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557" w:lineRule="exact" w:before="0"/>
        <w:ind w:left="90" w:right="87" w:firstLine="0"/>
        <w:jc w:val="center"/>
        <w:rPr>
          <w:rFonts w:ascii="华文中宋" w:hAnsi="华文中宋" w:cs="华文中宋" w:eastAsia="华文中宋" w:hint="default"/>
          <w:sz w:val="46"/>
          <w:szCs w:val="46"/>
        </w:rPr>
      </w:pPr>
      <w:r>
        <w:rPr>
          <w:rFonts w:ascii="华文中宋" w:hAnsi="华文中宋" w:cs="华文中宋" w:eastAsia="华文中宋" w:hint="default"/>
          <w:sz w:val="46"/>
          <w:szCs w:val="46"/>
        </w:rPr>
        <w:t>唐山晶源裕丰电子股份有限公司</w:t>
      </w:r>
    </w:p>
    <w:p>
      <w:pPr>
        <w:spacing w:before="279"/>
        <w:ind w:left="90" w:right="90" w:firstLine="0"/>
        <w:jc w:val="center"/>
        <w:rPr>
          <w:rFonts w:ascii="华文中宋" w:hAnsi="华文中宋" w:cs="华文中宋" w:eastAsia="华文中宋" w:hint="default"/>
          <w:sz w:val="29"/>
          <w:szCs w:val="29"/>
        </w:rPr>
      </w:pPr>
      <w:r>
        <w:rPr>
          <w:rFonts w:ascii="华文中宋"/>
          <w:sz w:val="29"/>
        </w:rPr>
        <w:t>TANGSHAN JINGYUAN YUFENG ELECTRONICS CO.,</w:t>
      </w:r>
      <w:r>
        <w:rPr>
          <w:rFonts w:ascii="华文中宋"/>
          <w:spacing w:val="44"/>
          <w:sz w:val="29"/>
        </w:rPr>
        <w:t> </w:t>
      </w:r>
      <w:r>
        <w:rPr>
          <w:rFonts w:ascii="华文中宋"/>
          <w:sz w:val="29"/>
        </w:rPr>
        <w:t>LTD.</w:t>
      </w:r>
    </w:p>
    <w:p>
      <w:pPr>
        <w:spacing w:line="240" w:lineRule="auto" w:before="0"/>
        <w:rPr>
          <w:rFonts w:ascii="华文中宋" w:hAnsi="华文中宋" w:cs="华文中宋" w:eastAsia="华文中宋" w:hint="default"/>
          <w:sz w:val="28"/>
          <w:szCs w:val="28"/>
        </w:rPr>
      </w:pPr>
    </w:p>
    <w:p>
      <w:pPr>
        <w:spacing w:line="240" w:lineRule="auto" w:before="4"/>
        <w:rPr>
          <w:rFonts w:ascii="华文中宋" w:hAnsi="华文中宋" w:cs="华文中宋" w:eastAsia="华文中宋" w:hint="default"/>
          <w:sz w:val="39"/>
          <w:szCs w:val="39"/>
        </w:rPr>
      </w:pPr>
    </w:p>
    <w:p>
      <w:pPr>
        <w:spacing w:before="0"/>
        <w:ind w:left="2675" w:right="0" w:firstLine="0"/>
        <w:jc w:val="left"/>
        <w:rPr>
          <w:rFonts w:ascii="宋体" w:hAnsi="宋体" w:cs="宋体" w:eastAsia="宋体" w:hint="default"/>
          <w:sz w:val="46"/>
          <w:szCs w:val="46"/>
        </w:rPr>
      </w:pPr>
      <w:r>
        <w:rPr>
          <w:rFonts w:ascii="宋体" w:hAnsi="宋体" w:cs="宋体" w:eastAsia="宋体" w:hint="default"/>
          <w:b/>
          <w:bCs/>
          <w:spacing w:val="2"/>
          <w:sz w:val="46"/>
          <w:szCs w:val="46"/>
        </w:rPr>
        <w:t>2011</w:t>
      </w:r>
      <w:r>
        <w:rPr>
          <w:rFonts w:ascii="宋体" w:hAnsi="宋体" w:cs="宋体" w:eastAsia="宋体" w:hint="default"/>
          <w:b/>
          <w:bCs/>
          <w:spacing w:val="2"/>
          <w:sz w:val="46"/>
          <w:szCs w:val="46"/>
        </w:rPr>
        <w:t>年年度报告</w:t>
      </w:r>
      <w:r>
        <w:rPr>
          <w:rFonts w:ascii="宋体" w:hAnsi="宋体" w:cs="宋体" w:eastAsia="宋体" w:hint="default"/>
          <w:b/>
          <w:bCs/>
          <w:w w:val="100"/>
          <w:sz w:val="46"/>
          <w:szCs w:val="46"/>
        </w:rPr>
        <w:t> </w:t>
      </w:r>
      <w:r>
        <w:rPr>
          <w:rFonts w:ascii="宋体" w:hAnsi="宋体" w:cs="宋体" w:eastAsia="宋体" w:hint="default"/>
          <w:w w:val="100"/>
          <w:sz w:val="46"/>
          <w:szCs w:val="46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2762" w:lineRule="exact"/>
        <w:ind w:left="30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4"/>
          <w:sz w:val="20"/>
          <w:szCs w:val="20"/>
        </w:rPr>
        <w:drawing>
          <wp:inline distT="0" distB="0" distL="0" distR="0">
            <wp:extent cx="1915040" cy="175393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040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4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6"/>
        <w:ind w:left="2766" w:right="0" w:firstLine="0"/>
        <w:jc w:val="left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二〇一二年三月十五日</w:t>
      </w:r>
    </w:p>
    <w:p>
      <w:pPr>
        <w:spacing w:after="0"/>
        <w:jc w:val="left"/>
        <w:rPr>
          <w:rFonts w:ascii="宋体" w:hAnsi="宋体" w:cs="宋体" w:eastAsia="宋体" w:hint="default"/>
          <w:sz w:val="31"/>
          <w:szCs w:val="31"/>
        </w:rPr>
        <w:sectPr>
          <w:type w:val="continuous"/>
          <w:pgSz w:w="11900" w:h="16820"/>
          <w:pgMar w:top="1600" w:bottom="280" w:left="1640" w:right="16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162"/>
        <w:ind w:right="330"/>
        <w:jc w:val="center"/>
        <w:rPr>
          <w:b w:val="0"/>
          <w:bCs w:val="0"/>
        </w:rPr>
      </w:pPr>
      <w:r>
        <w:rPr/>
        <w:t>重要提示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39"/>
          <w:szCs w:val="39"/>
        </w:rPr>
      </w:pPr>
    </w:p>
    <w:p>
      <w:pPr>
        <w:pStyle w:val="BodyText"/>
        <w:spacing w:line="434" w:lineRule="auto" w:before="0"/>
        <w:ind w:right="0" w:firstLine="547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本公司董事会、监事会及其董事、监事、高级管理人员保证本报告所载资料不存在任</w:t>
      </w:r>
      <w:r>
        <w:rPr>
          <w:spacing w:val="-5"/>
          <w:w w:val="102"/>
        </w:rPr>
        <w:t> </w:t>
      </w:r>
      <w:r>
        <w:rPr>
          <w:spacing w:val="-4"/>
        </w:rPr>
        <w:t>何虚假记载、误导性陈述或者重大遗漏，并对其内容的真实性、准确性和完整性承担个别及</w:t>
      </w:r>
      <w:r>
        <w:rPr>
          <w:spacing w:val="106"/>
        </w:rPr>
        <w:t> </w:t>
      </w:r>
      <w:r>
        <w:rPr>
          <w:spacing w:val="106"/>
        </w:rPr>
      </w:r>
      <w:r>
        <w:rPr/>
        <w:t>连带责任。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436" w:lineRule="auto"/>
        <w:ind w:right="0" w:firstLine="547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没有董事、监事、高级管理人员对年度报告内容的真实性、准确性、完整性无法保证</w:t>
      </w:r>
      <w:r>
        <w:rPr>
          <w:spacing w:val="-5"/>
          <w:w w:val="102"/>
        </w:rPr>
        <w:t> </w:t>
      </w:r>
      <w:r>
        <w:rPr/>
        <w:t>或存在异议。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81" w:right="0"/>
        <w:jc w:val="left"/>
      </w:pPr>
      <w:r>
        <w:rPr/>
        <w:t>所有董事均已出席审议本次年报的董事会会议。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08" w:lineRule="auto" w:before="33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本公司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具了标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准无保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留意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见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432" w:lineRule="auto" w:before="33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责人董事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长陆致成先生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阎永江先生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杨秋平女士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计机构负</w:t>
      </w:r>
      <w:r>
        <w:rPr>
          <w:rFonts w:ascii="宋体" w:hAnsi="宋体" w:cs="宋体" w:eastAsia="宋体" w:hint="default"/>
          <w:sz w:val="23"/>
          <w:szCs w:val="23"/>
        </w:rPr>
        <w:t>责人</w:t>
      </w:r>
      <w:r>
        <w:rPr>
          <w:rFonts w:ascii="宋体" w:hAnsi="宋体" w:cs="宋体" w:eastAsia="宋体" w:hint="default"/>
          <w:i/>
          <w:sz w:val="23"/>
          <w:szCs w:val="23"/>
        </w:rPr>
        <w:t>陶志明先生声明：</w:t>
      </w:r>
      <w:r>
        <w:rPr>
          <w:rFonts w:ascii="宋体" w:hAnsi="宋体" w:cs="宋体" w:eastAsia="宋体" w:hint="default"/>
          <w:sz w:val="23"/>
          <w:szCs w:val="23"/>
        </w:rPr>
        <w:t>保证年度报告</w:t>
      </w:r>
      <w:r>
        <w:rPr>
          <w:rFonts w:ascii="宋体" w:hAnsi="宋体" w:cs="宋体" w:eastAsia="宋体" w:hint="default"/>
          <w:i/>
          <w:sz w:val="23"/>
          <w:szCs w:val="23"/>
        </w:rPr>
        <w:t>中财务</w:t>
      </w:r>
      <w:r>
        <w:rPr>
          <w:rFonts w:ascii="宋体" w:hAnsi="宋体" w:cs="宋体" w:eastAsia="宋体" w:hint="default"/>
          <w:sz w:val="23"/>
          <w:szCs w:val="23"/>
        </w:rPr>
        <w:t>报告的真实、完整。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432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headerReference w:type="default" r:id="rId6"/>
          <w:footerReference w:type="default" r:id="rId7"/>
          <w:pgSz w:w="11900" w:h="16820"/>
          <w:pgMar w:header="1402" w:footer="1407" w:top="1800" w:bottom="1600" w:left="1200" w:right="116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50" w:lineRule="exact"/>
        <w:ind w:right="146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目</w:t>
      </w:r>
      <w:r>
        <w:rPr>
          <w:spacing w:val="174"/>
        </w:rPr>
        <w:t> </w:t>
      </w:r>
      <w:r>
        <w:rPr>
          <w:rFonts w:ascii="宋体" w:hAnsi="宋体" w:cs="宋体" w:eastAsia="宋体" w:hint="default"/>
          <w:spacing w:val="174"/>
        </w:rPr>
      </w:r>
      <w:r>
        <w:rPr>
          <w:spacing w:val="4"/>
        </w:rPr>
        <w:t>录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35"/>
          <w:szCs w:val="35"/>
        </w:rPr>
      </w:pPr>
    </w:p>
    <w:p>
      <w:pPr>
        <w:tabs>
          <w:tab w:pos="1771" w:val="left" w:leader="none"/>
        </w:tabs>
        <w:spacing w:line="482" w:lineRule="auto" w:before="0"/>
        <w:ind w:left="604" w:right="635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第一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</w:t>
      </w:r>
      <w:r>
        <w:rPr>
          <w:rFonts w:ascii="宋体" w:hAnsi="宋体" w:cs="宋体" w:eastAsia="宋体" w:hint="default"/>
          <w:b/>
          <w:bCs/>
          <w:spacing w:val="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第二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业务数据摘要………………………………………………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6</w:t>
      </w:r>
      <w:r>
        <w:rPr>
          <w:rFonts w:ascii="宋体" w:hAnsi="宋体" w:cs="宋体" w:eastAsia="宋体" w:hint="default"/>
          <w:b/>
          <w:bCs/>
          <w:spacing w:val="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第三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变动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股东情况……………………………………………………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8</w:t>
      </w:r>
      <w:r>
        <w:rPr>
          <w:rFonts w:ascii="宋体" w:hAnsi="宋体" w:cs="宋体" w:eastAsia="宋体" w:hint="default"/>
          <w:b/>
          <w:bCs/>
          <w:spacing w:val="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四节</w:t>
      </w:r>
      <w:r>
        <w:rPr>
          <w:rFonts w:ascii="宋体" w:hAnsi="宋体" w:cs="宋体" w:eastAsia="宋体" w:hint="default"/>
          <w:i/>
          <w:spacing w:val="96"/>
          <w:sz w:val="23"/>
          <w:szCs w:val="23"/>
        </w:rPr>
        <w:t> </w:t>
      </w:r>
      <w:r>
        <w:rPr>
          <w:rFonts w:ascii="宋体" w:hAnsi="宋体" w:cs="宋体" w:eastAsia="宋体" w:hint="default"/>
          <w:spacing w:val="96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董事、监事、高级管理人员和员</w:t>
      </w:r>
      <w:r>
        <w:rPr>
          <w:rFonts w:ascii="宋体" w:hAnsi="宋体" w:cs="宋体" w:eastAsia="宋体" w:hint="default"/>
          <w:i/>
          <w:sz w:val="23"/>
          <w:szCs w:val="23"/>
        </w:rPr>
        <w:t>工情况………………………………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14</w:t>
      </w:r>
      <w:r>
        <w:rPr>
          <w:rFonts w:ascii="宋体" w:hAnsi="宋体" w:cs="宋体" w:eastAsia="宋体" w:hint="default"/>
          <w:b/>
          <w:bCs/>
          <w:spacing w:val="-9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0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第五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节</w:t>
      </w:r>
      <w:r>
        <w:rPr>
          <w:rFonts w:ascii="宋体" w:hAnsi="宋体" w:cs="宋体" w:eastAsia="宋体" w:hint="default"/>
          <w:spacing w:val="-2"/>
          <w:sz w:val="23"/>
          <w:szCs w:val="23"/>
        </w:rPr>
        <w:tab/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结构……………………………………………………………</w:t>
      </w:r>
      <w:r>
        <w:rPr>
          <w:rFonts w:ascii="宋体" w:hAnsi="宋体" w:cs="宋体" w:eastAsia="宋体" w:hint="default"/>
          <w:b/>
          <w:bCs/>
          <w:spacing w:val="-2"/>
          <w:sz w:val="23"/>
          <w:szCs w:val="23"/>
        </w:rPr>
        <w:t>20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482" w:lineRule="auto" w:before="76"/>
        <w:ind w:left="604" w:right="518" w:hanging="471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pacing w:val="-3"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六节</w:t>
      </w:r>
      <w:r>
        <w:rPr>
          <w:rFonts w:ascii="宋体" w:hAnsi="宋体" w:cs="宋体" w:eastAsia="宋体" w:hint="default"/>
          <w:i/>
          <w:spacing w:val="77"/>
          <w:sz w:val="23"/>
          <w:szCs w:val="23"/>
        </w:rPr>
        <w:t> </w:t>
      </w:r>
      <w:r>
        <w:rPr>
          <w:rFonts w:ascii="宋体" w:hAnsi="宋体" w:cs="宋体" w:eastAsia="宋体" w:hint="default"/>
          <w:spacing w:val="7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部控制…………………………………………………………………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28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七节</w:t>
      </w:r>
      <w:r>
        <w:rPr>
          <w:rFonts w:ascii="宋体" w:hAnsi="宋体" w:cs="宋体" w:eastAsia="宋体" w:hint="default"/>
          <w:i/>
          <w:spacing w:val="81"/>
          <w:sz w:val="23"/>
          <w:szCs w:val="23"/>
        </w:rPr>
        <w:t> </w:t>
      </w:r>
      <w:r>
        <w:rPr>
          <w:rFonts w:ascii="宋体" w:hAnsi="宋体" w:cs="宋体" w:eastAsia="宋体" w:hint="default"/>
          <w:spacing w:val="81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33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八节</w:t>
      </w:r>
      <w:r>
        <w:rPr>
          <w:rFonts w:ascii="宋体" w:hAnsi="宋体" w:cs="宋体" w:eastAsia="宋体" w:hint="default"/>
          <w:i/>
          <w:spacing w:val="81"/>
          <w:sz w:val="23"/>
          <w:szCs w:val="23"/>
        </w:rPr>
        <w:t> </w:t>
      </w:r>
      <w:r>
        <w:rPr>
          <w:rFonts w:ascii="宋体" w:hAnsi="宋体" w:cs="宋体" w:eastAsia="宋体" w:hint="default"/>
          <w:spacing w:val="8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35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九节</w:t>
      </w:r>
      <w:r>
        <w:rPr>
          <w:rFonts w:ascii="宋体" w:hAnsi="宋体" w:cs="宋体" w:eastAsia="宋体" w:hint="default"/>
          <w:i/>
          <w:spacing w:val="81"/>
          <w:sz w:val="23"/>
          <w:szCs w:val="23"/>
        </w:rPr>
        <w:t> </w:t>
      </w:r>
      <w:r>
        <w:rPr>
          <w:rFonts w:ascii="宋体" w:hAnsi="宋体" w:cs="宋体" w:eastAsia="宋体" w:hint="default"/>
          <w:spacing w:val="8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监事会报告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53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第十</w:t>
      </w:r>
      <w:r>
        <w:rPr>
          <w:rFonts w:ascii="宋体" w:hAnsi="宋体" w:cs="宋体" w:eastAsia="宋体" w:hint="default"/>
          <w:i/>
          <w:sz w:val="23"/>
          <w:szCs w:val="23"/>
        </w:rPr>
        <w:t>节</w:t>
      </w:r>
      <w:r>
        <w:rPr>
          <w:rFonts w:ascii="宋体" w:hAnsi="宋体" w:cs="宋体" w:eastAsia="宋体" w:hint="default"/>
          <w:i/>
          <w:spacing w:val="81"/>
          <w:sz w:val="23"/>
          <w:szCs w:val="23"/>
        </w:rPr>
        <w:t> </w:t>
      </w:r>
      <w:r>
        <w:rPr>
          <w:rFonts w:ascii="宋体" w:hAnsi="宋体" w:cs="宋体" w:eastAsia="宋体" w:hint="default"/>
          <w:spacing w:val="8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重</w:t>
      </w:r>
      <w:r>
        <w:rPr>
          <w:rFonts w:ascii="宋体" w:hAnsi="宋体" w:cs="宋体" w:eastAsia="宋体" w:hint="default"/>
          <w:i/>
          <w:sz w:val="23"/>
          <w:szCs w:val="23"/>
        </w:rPr>
        <w:t>要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56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第十一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节</w:t>
      </w:r>
      <w:r>
        <w:rPr>
          <w:rFonts w:ascii="宋体" w:hAnsi="宋体" w:cs="宋体" w:eastAsia="宋体" w:hint="default"/>
          <w:i/>
          <w:spacing w:val="71"/>
          <w:sz w:val="23"/>
          <w:szCs w:val="23"/>
        </w:rPr>
        <w:t> </w:t>
      </w:r>
      <w:r>
        <w:rPr>
          <w:rFonts w:ascii="宋体" w:hAnsi="宋体" w:cs="宋体" w:eastAsia="宋体" w:hint="default"/>
          <w:spacing w:val="71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61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第十二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节  </w:t>
      </w:r>
      <w:r>
        <w:rPr>
          <w:rFonts w:ascii="宋体" w:hAnsi="宋体" w:cs="宋体" w:eastAsia="宋体" w:hint="default"/>
          <w:i/>
          <w:spacing w:val="25"/>
          <w:sz w:val="23"/>
          <w:szCs w:val="23"/>
        </w:rPr>
        <w:t> </w:t>
      </w:r>
      <w:r>
        <w:rPr>
          <w:rFonts w:ascii="宋体" w:hAnsi="宋体" w:cs="宋体" w:eastAsia="宋体" w:hint="default"/>
          <w:spacing w:val="25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备查文件目录……………………………………………………………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136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 w:line="482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Heading1"/>
        <w:spacing w:line="450" w:lineRule="exact"/>
        <w:ind w:right="324"/>
        <w:jc w:val="center"/>
        <w:rPr>
          <w:b w:val="0"/>
          <w:bCs w:val="0"/>
        </w:rPr>
      </w:pPr>
      <w:r>
        <w:rPr/>
        <w:t>第一节</w:t>
      </w:r>
      <w:r>
        <w:rPr>
          <w:spacing w:val="-2"/>
        </w:rPr>
        <w:t> </w:t>
      </w:r>
      <w:r>
        <w:rPr/>
        <w:t>公司基本情况简介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line="362" w:lineRule="auto" w:before="0"/>
        <w:ind w:left="604" w:right="366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一、公司法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定名称</w:t>
      </w:r>
      <w:r>
        <w:rPr>
          <w:rFonts w:ascii="宋体" w:hAnsi="宋体" w:cs="宋体" w:eastAsia="宋体" w:hint="default"/>
          <w:i/>
          <w:spacing w:val="-7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0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中文名称：唐山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中文缩写：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</w:p>
    <w:p>
      <w:pPr>
        <w:pStyle w:val="BodyText"/>
        <w:spacing w:line="240" w:lineRule="auto" w:before="37"/>
        <w:ind w:left="604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公司法</w:t>
      </w:r>
      <w:r>
        <w:rPr>
          <w:rFonts w:ascii="宋体" w:hAnsi="宋体" w:cs="宋体" w:eastAsia="宋体" w:hint="default"/>
          <w:i/>
          <w:spacing w:val="-3"/>
        </w:rPr>
        <w:t>定英文名称：</w:t>
      </w:r>
      <w:r>
        <w:rPr>
          <w:rFonts w:ascii="Times New Roman" w:hAnsi="Times New Roman" w:cs="Times New Roman" w:eastAsia="Times New Roman" w:hint="default"/>
          <w:spacing w:val="-3"/>
        </w:rPr>
        <w:t>TANGSHAN  </w:t>
      </w:r>
      <w:r>
        <w:rPr>
          <w:rFonts w:ascii="Times New Roman" w:hAnsi="Times New Roman" w:cs="Times New Roman" w:eastAsia="Times New Roman" w:hint="default"/>
        </w:rPr>
        <w:t>JINGYUAN YUFENG ELECTRONICS  CO.,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LTD.</w:t>
      </w:r>
    </w:p>
    <w:p>
      <w:pPr>
        <w:spacing w:line="664" w:lineRule="auto" w:before="133"/>
        <w:ind w:left="604" w:right="4746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/>
        <w:pict>
          <v:shape style="position:absolute;margin-left:88.32pt;margin-top:116.801651pt;width:420.15pt;height:98.4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4"/>
                    <w:gridCol w:w="3470"/>
                    <w:gridCol w:w="3470"/>
                  </w:tblGrid>
                  <w:tr>
                    <w:trPr>
                      <w:trHeight w:val="312" w:hRule="exact"/>
                    </w:trPr>
                    <w:tc>
                      <w:tcPr>
                        <w:tcW w:w="14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03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3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sz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秘书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务代表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4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姓  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20"/>
                            <w:szCs w:val="20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5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杜林虎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20"/>
                            <w:szCs w:val="20"/>
                          </w:rPr>
                          <w:t>董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20"/>
                            <w:szCs w:val="20"/>
                          </w:rPr>
                          <w:t>玉沾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4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联系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省玉田县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终西街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3129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省玉田县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终西街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3129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4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电  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20"/>
                            <w:szCs w:val="20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0315-6198161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0315-6198181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14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传  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8"/>
                            <w:w w:val="105"/>
                            <w:sz w:val="20"/>
                            <w:szCs w:val="20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20"/>
                            <w:szCs w:val="20"/>
                          </w:rPr>
                          <w:t>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0315-6198179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0315-6198179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14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98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信箱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0"/>
                          </w:rPr>
                        </w:r>
                        <w:hyperlink r:id="rId8">
                          <w:r>
                            <w:rPr>
                              <w:rFonts w:ascii="Times New Roman"/>
                              <w:spacing w:val="-3"/>
                              <w:w w:val="105"/>
                              <w:sz w:val="20"/>
                              <w:u w:val="single" w:color="000000"/>
                            </w:rPr>
                            <w:t>dulinhu@thtf.com.cn</w:t>
                          </w:r>
                          <w:r>
                            <w:rPr>
                              <w:rFonts w:ascii="Times New Roman"/>
                              <w:spacing w:val="-3"/>
                              <w:w w:val="105"/>
                              <w:sz w:val="20"/>
                            </w:rPr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</w:hyperlink>
                      </w:p>
                    </w:tc>
                    <w:tc>
                      <w:tcPr>
                        <w:tcW w:w="3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1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0"/>
                          </w:rPr>
                        </w:r>
                        <w:hyperlink r:id="rId9">
                          <w:r>
                            <w:rPr>
                              <w:rFonts w:ascii="Times New Roman"/>
                              <w:w w:val="105"/>
                              <w:sz w:val="20"/>
                              <w:u w:val="single" w:color="000000"/>
                            </w:rPr>
                            <w:t>zhengquan@jingyuan.com</w:t>
                          </w:r>
                          <w:r>
                            <w:rPr>
                              <w:rFonts w:ascii="Times New Roman"/>
                              <w:w w:val="105"/>
                              <w:sz w:val="20"/>
                            </w:rPr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</w:hyperlink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z w:val="23"/>
          <w:szCs w:val="23"/>
        </w:rPr>
        <w:t>英文缩写：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JYEG</w:t>
      </w:r>
      <w:r>
        <w:rPr>
          <w:rFonts w:ascii="Times New Roman" w:hAnsi="Times New Roman" w:cs="Times New Roman" w:eastAsia="Times New Roman" w:hint="default"/>
          <w:spacing w:val="-27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3"/>
          <w:szCs w:val="23"/>
        </w:rPr>
      </w:r>
      <w:r>
        <w:rPr>
          <w:rFonts w:ascii="宋体" w:hAnsi="宋体" w:cs="宋体" w:eastAsia="宋体" w:hint="default"/>
          <w:spacing w:val="-3"/>
          <w:sz w:val="23"/>
          <w:szCs w:val="23"/>
        </w:rPr>
        <w:t>二、法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定代表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：陆致成</w:t>
      </w:r>
      <w:r>
        <w:rPr>
          <w:rFonts w:ascii="宋体" w:hAnsi="宋体" w:cs="宋体" w:eastAsia="宋体" w:hint="default"/>
          <w:i/>
          <w:spacing w:val="-5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50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三、公司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联系方式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19"/>
          <w:szCs w:val="19"/>
        </w:rPr>
      </w:pPr>
    </w:p>
    <w:p>
      <w:pPr>
        <w:pStyle w:val="BodyText"/>
        <w:spacing w:line="343" w:lineRule="auto"/>
        <w:ind w:left="604" w:right="366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i/>
        </w:rPr>
        <w:t>四</w:t>
      </w:r>
      <w:r>
        <w:rPr/>
        <w:t>、公司</w:t>
      </w:r>
      <w:r>
        <w:rPr>
          <w:rFonts w:ascii="宋体" w:hAnsi="宋体" w:cs="宋体" w:eastAsia="宋体" w:hint="default"/>
        </w:rPr>
        <w:t>注册地址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省玉田县</w:t>
      </w:r>
      <w:r>
        <w:rPr/>
        <w:t>无</w:t>
      </w:r>
      <w:r>
        <w:rPr>
          <w:rFonts w:ascii="宋体" w:hAnsi="宋体" w:cs="宋体" w:eastAsia="宋体" w:hint="default"/>
        </w:rPr>
        <w:t>终西街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Times New Roman" w:hAnsi="Times New Roman" w:cs="Times New Roman" w:eastAsia="Times New Roman" w:hint="default"/>
        </w:rPr>
        <w:t>3129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省玉田县</w:t>
      </w:r>
      <w:r>
        <w:rPr/>
        <w:t>无</w:t>
      </w:r>
      <w:r>
        <w:rPr>
          <w:rFonts w:ascii="宋体" w:hAnsi="宋体" w:cs="宋体" w:eastAsia="宋体" w:hint="default"/>
        </w:rPr>
        <w:t>终西街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3129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邮政编码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064100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>
          <w:rFonts w:ascii="Times New Roman" w:hAnsi="Times New Roman" w:cs="Times New Roman" w:eastAsia="Times New Roman" w:hint="default"/>
          <w:spacing w:val="-29"/>
        </w:rPr>
      </w:r>
      <w:r>
        <w:rPr/>
        <w:t>公司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网网址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</w:r>
      <w:hyperlink r:id="rId10">
        <w:r>
          <w:rPr>
            <w:rFonts w:ascii="Times New Roman" w:hAnsi="Times New Roman" w:cs="Times New Roman" w:eastAsia="Times New Roman" w:hint="default"/>
            <w:u w:val="single" w:color="000000"/>
          </w:rPr>
          <w:t>http://www.jingyuan.com</w:t>
        </w:r>
        <w:r>
          <w:rPr>
            <w:rFonts w:ascii="Times New Roman" w:hAnsi="Times New Roman" w:cs="Times New Roman" w:eastAsia="Times New Roman" w:hint="default"/>
            <w:spacing w:val="-12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-12"/>
          </w:rPr>
        </w:r>
      </w:hyperlink>
      <w:r>
        <w:rPr>
          <w:rFonts w:ascii="Times New Roman" w:hAnsi="Times New Roman" w:cs="Times New Roman" w:eastAsia="Times New Roman" w:hint="default"/>
          <w:spacing w:val="-12"/>
        </w:rPr>
      </w:r>
      <w:r>
        <w:rPr/>
        <w:t>公司电子</w:t>
      </w:r>
      <w:r>
        <w:rPr>
          <w:rFonts w:ascii="宋体" w:hAnsi="宋体" w:cs="宋体" w:eastAsia="宋体" w:hint="default"/>
        </w:rPr>
        <w:t>信箱</w:t>
      </w:r>
      <w:r>
        <w:rPr>
          <w:rFonts w:ascii="宋体" w:hAnsi="宋体" w:cs="宋体" w:eastAsia="宋体" w:hint="default"/>
          <w:i/>
        </w:rPr>
        <w:t>：</w:t>
      </w:r>
      <w:hyperlink r:id="rId9">
        <w:r>
          <w:rPr>
            <w:rFonts w:ascii="Times New Roman" w:hAnsi="Times New Roman" w:cs="Times New Roman" w:eastAsia="Times New Roman" w:hint="default"/>
          </w:rPr>
        </w:r>
        <w:r>
          <w:rPr>
            <w:rFonts w:ascii="Times New Roman" w:hAnsi="Times New Roman" w:cs="Times New Roman" w:eastAsia="Times New Roman" w:hint="default"/>
            <w:u w:val="single" w:color="000000"/>
          </w:rPr>
          <w:t>zhengquan@jingyuan.com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352" w:lineRule="auto" w:before="196"/>
        <w:ind w:left="604" w:right="0"/>
        <w:jc w:val="left"/>
        <w:rPr>
          <w:rFonts w:ascii="宋体" w:hAnsi="宋体" w:cs="宋体" w:eastAsia="宋体" w:hint="default"/>
        </w:rPr>
      </w:pPr>
      <w:r>
        <w:rPr>
          <w:spacing w:val="-8"/>
          <w:w w:val="102"/>
        </w:rPr>
        <w:t>五、公司</w:t>
      </w:r>
      <w:r>
        <w:rPr>
          <w:rFonts w:ascii="宋体" w:hAnsi="宋体" w:cs="宋体" w:eastAsia="宋体" w:hint="default"/>
          <w:spacing w:val="-8"/>
          <w:w w:val="102"/>
        </w:rPr>
        <w:t>选</w:t>
      </w:r>
      <w:r>
        <w:rPr>
          <w:rFonts w:ascii="宋体" w:hAnsi="宋体" w:cs="宋体" w:eastAsia="宋体" w:hint="default"/>
          <w:i/>
          <w:spacing w:val="-8"/>
          <w:w w:val="102"/>
        </w:rPr>
        <w:t>定</w:t>
      </w:r>
      <w:r>
        <w:rPr>
          <w:spacing w:val="-8"/>
          <w:w w:val="102"/>
        </w:rPr>
        <w:t>的</w:t>
      </w:r>
      <w:r>
        <w:rPr>
          <w:rFonts w:ascii="宋体" w:hAnsi="宋体" w:cs="宋体" w:eastAsia="宋体" w:hint="default"/>
          <w:spacing w:val="-8"/>
          <w:w w:val="102"/>
        </w:rPr>
        <w:t>信息披露</w:t>
      </w:r>
      <w:r>
        <w:rPr>
          <w:spacing w:val="-8"/>
          <w:w w:val="102"/>
        </w:rPr>
        <w:t>报</w:t>
      </w:r>
      <w:r>
        <w:rPr>
          <w:rFonts w:ascii="宋体" w:hAnsi="宋体" w:cs="宋体" w:eastAsia="宋体" w:hint="default"/>
          <w:spacing w:val="-8"/>
          <w:w w:val="102"/>
        </w:rPr>
        <w:t>纸</w:t>
      </w:r>
      <w:r>
        <w:rPr>
          <w:rFonts w:ascii="宋体" w:hAnsi="宋体" w:cs="宋体" w:eastAsia="宋体" w:hint="default"/>
          <w:i/>
          <w:spacing w:val="-8"/>
          <w:w w:val="102"/>
        </w:rPr>
        <w:t>：</w:t>
      </w:r>
      <w:r>
        <w:rPr>
          <w:rFonts w:ascii="宋体" w:hAnsi="宋体" w:cs="宋体" w:eastAsia="宋体" w:hint="default"/>
          <w:spacing w:val="-8"/>
          <w:w w:val="102"/>
        </w:rPr>
        <w:t>《</w:t>
      </w:r>
      <w:r>
        <w:rPr>
          <w:rFonts w:ascii="宋体" w:hAnsi="宋体" w:cs="宋体" w:eastAsia="宋体" w:hint="default"/>
          <w:i/>
          <w:spacing w:val="-8"/>
          <w:w w:val="102"/>
        </w:rPr>
        <w:t>中</w:t>
      </w:r>
      <w:r>
        <w:rPr>
          <w:rFonts w:ascii="宋体" w:hAnsi="宋体" w:cs="宋体" w:eastAsia="宋体" w:hint="default"/>
          <w:spacing w:val="-8"/>
          <w:w w:val="102"/>
        </w:rPr>
        <w:t>国</w:t>
      </w:r>
      <w:r>
        <w:rPr>
          <w:spacing w:val="-8"/>
          <w:w w:val="102"/>
        </w:rPr>
        <w:t>证</w:t>
      </w:r>
      <w:r>
        <w:rPr>
          <w:rFonts w:ascii="宋体" w:hAnsi="宋体" w:cs="宋体" w:eastAsia="宋体" w:hint="default"/>
          <w:i/>
          <w:spacing w:val="-8"/>
          <w:w w:val="102"/>
        </w:rPr>
        <w:t>券</w:t>
      </w:r>
      <w:r>
        <w:rPr>
          <w:spacing w:val="-8"/>
          <w:w w:val="102"/>
        </w:rPr>
        <w:t>报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rFonts w:ascii="宋体" w:hAnsi="宋体" w:cs="宋体" w:eastAsia="宋体" w:hint="default"/>
          <w:spacing w:val="-106"/>
          <w:w w:val="102"/>
        </w:rPr>
        <w:t> </w:t>
      </w:r>
      <w:r>
        <w:rPr>
          <w:spacing w:val="-2"/>
        </w:rPr>
        <w:t>年度报告的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载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网址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</w:r>
      <w:hyperlink r:id="rId11"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pacing w:val="31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31"/>
          </w:rPr>
        </w:r>
      </w:hyperlink>
      <w:r>
        <w:rPr>
          <w:rFonts w:ascii="Times New Roman" w:hAnsi="Times New Roman" w:cs="Times New Roman" w:eastAsia="Times New Roman" w:hint="default"/>
          <w:spacing w:val="31"/>
        </w:rPr>
      </w:r>
      <w:r>
        <w:rPr/>
        <w:t>年度报告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置地点</w:t>
      </w:r>
      <w:r>
        <w:rPr>
          <w:rFonts w:ascii="宋体" w:hAnsi="宋体" w:cs="宋体" w:eastAsia="宋体" w:hint="default"/>
          <w:i/>
        </w:rPr>
        <w:t>：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</w:p>
    <w:p>
      <w:pPr>
        <w:spacing w:line="240" w:lineRule="auto" w:before="0"/>
        <w:rPr>
          <w:rFonts w:ascii="宋体" w:hAnsi="宋体" w:cs="宋体" w:eastAsia="宋体" w:hint="default"/>
          <w:sz w:val="34"/>
          <w:szCs w:val="34"/>
        </w:rPr>
      </w:pPr>
    </w:p>
    <w:p>
      <w:pPr>
        <w:spacing w:before="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六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票上市交易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深圳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484" w:right="4621" w:firstLine="12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简称：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晶源电子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代</w:t>
      </w:r>
      <w:r>
        <w:rPr>
          <w:rFonts w:ascii="宋体" w:hAnsi="宋体" w:cs="宋体" w:eastAsia="宋体" w:hint="default"/>
          <w:sz w:val="23"/>
          <w:szCs w:val="23"/>
        </w:rPr>
        <w:t>码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002049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30"/>
          <w:szCs w:val="30"/>
        </w:rPr>
      </w:pPr>
    </w:p>
    <w:p>
      <w:pPr>
        <w:pStyle w:val="BodyText"/>
        <w:spacing w:line="364" w:lineRule="auto" w:before="0"/>
        <w:ind w:left="604" w:right="4621" w:hanging="120"/>
        <w:jc w:val="left"/>
      </w:pPr>
      <w:r>
        <w:rPr>
          <w:rFonts w:ascii="宋体" w:hAnsi="宋体" w:cs="宋体" w:eastAsia="宋体" w:hint="default"/>
          <w:i/>
        </w:rPr>
        <w:t>七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资料</w:t>
      </w:r>
      <w:r>
        <w:rPr>
          <w:spacing w:val="-8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/>
        <w:t>日</w:t>
      </w:r>
    </w:p>
    <w:p>
      <w:pPr>
        <w:pStyle w:val="BodyText"/>
        <w:spacing w:line="345" w:lineRule="auto" w:before="5"/>
        <w:ind w:left="604" w:right="3872"/>
        <w:jc w:val="left"/>
        <w:rPr>
          <w:rFonts w:ascii="Times New Roman" w:hAnsi="Times New Roman" w:cs="Times New Roman" w:eastAsia="Times New Roman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省玉田县城西</w:t>
      </w:r>
      <w:r>
        <w:rPr/>
        <w:t>大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Times New Roman" w:hAnsi="Times New Roman" w:cs="Times New Roman" w:eastAsia="Times New Roman" w:hint="default"/>
        </w:rPr>
        <w:t>150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最近</w:t>
      </w:r>
      <w:r>
        <w:rPr/>
        <w:t>一次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月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日</w:t>
      </w:r>
      <w:r>
        <w:rPr>
          <w:spacing w:val="-86"/>
        </w:rPr>
        <w:t> 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地点</w:t>
      </w:r>
      <w:r>
        <w:rPr>
          <w:rFonts w:ascii="宋体" w:hAnsi="宋体" w:cs="宋体" w:eastAsia="宋体" w:hint="default"/>
          <w:i/>
        </w:rPr>
        <w:t>：唐山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执照注册号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130000000000406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  <w:spacing w:val="2"/>
        </w:rPr>
      </w:r>
      <w:r>
        <w:rPr/>
        <w:t>公司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130229601064691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Times New Roman" w:hAnsi="Times New Roman" w:cs="Times New Roman" w:eastAsia="Times New Roman" w:hint="default"/>
          <w:spacing w:val="-9"/>
        </w:rPr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  <w:i/>
        </w:rPr>
        <w:t>机构代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60106469-1</w:t>
      </w:r>
    </w:p>
    <w:p>
      <w:pPr>
        <w:spacing w:line="364" w:lineRule="auto" w:before="25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聘请</w:t>
      </w:r>
      <w:r>
        <w:rPr>
          <w:rFonts w:ascii="宋体" w:hAnsi="宋体" w:cs="宋体" w:eastAsia="宋体" w:hint="default"/>
          <w:sz w:val="23"/>
          <w:szCs w:val="23"/>
        </w:rPr>
        <w:t>的会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名称：</w:t>
      </w: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z w:val="23"/>
          <w:szCs w:val="23"/>
        </w:rPr>
        <w:t>京兴华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聘请</w:t>
      </w:r>
      <w:r>
        <w:rPr>
          <w:rFonts w:ascii="宋体" w:hAnsi="宋体" w:cs="宋体" w:eastAsia="宋体" w:hint="default"/>
          <w:sz w:val="23"/>
          <w:szCs w:val="23"/>
        </w:rPr>
        <w:t>的会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sz w:val="23"/>
          <w:szCs w:val="23"/>
        </w:rPr>
        <w:t>公</w:t>
      </w:r>
      <w:r>
        <w:rPr>
          <w:rFonts w:ascii="宋体" w:hAnsi="宋体" w:cs="宋体" w:eastAsia="宋体" w:hint="default"/>
          <w:sz w:val="23"/>
          <w:szCs w:val="23"/>
        </w:rPr>
        <w:t>地址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z w:val="23"/>
          <w:szCs w:val="23"/>
        </w:rPr>
        <w:t>京</w:t>
      </w:r>
      <w:r>
        <w:rPr>
          <w:rFonts w:ascii="宋体" w:hAnsi="宋体" w:cs="宋体" w:eastAsia="宋体" w:hint="default"/>
          <w:sz w:val="23"/>
          <w:szCs w:val="23"/>
        </w:rPr>
        <w:t>市西城区</w:t>
      </w:r>
      <w:r>
        <w:rPr>
          <w:rFonts w:ascii="宋体" w:hAnsi="宋体" w:cs="宋体" w:eastAsia="宋体" w:hint="default"/>
          <w:i/>
          <w:sz w:val="23"/>
          <w:szCs w:val="23"/>
        </w:rPr>
        <w:t>裕</w:t>
      </w:r>
      <w:r>
        <w:rPr>
          <w:rFonts w:ascii="宋体" w:hAnsi="宋体" w:cs="宋体" w:eastAsia="宋体" w:hint="default"/>
          <w:sz w:val="23"/>
          <w:szCs w:val="23"/>
        </w:rPr>
        <w:t>民路</w:t>
      </w:r>
      <w:r>
        <w:rPr>
          <w:rFonts w:ascii="宋体" w:hAnsi="宋体" w:cs="宋体" w:eastAsia="宋体" w:hint="default"/>
          <w:spacing w:val="-4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18</w:t>
      </w:r>
      <w:r>
        <w:rPr>
          <w:rFonts w:ascii="Times New Roman" w:hAnsi="Times New Roman" w:cs="Times New Roman" w:eastAsia="Times New Roman" w:hint="default"/>
          <w:spacing w:val="2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号</w:t>
      </w: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sz w:val="23"/>
          <w:szCs w:val="23"/>
        </w:rPr>
        <w:t>环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心</w:t>
      </w:r>
      <w:r>
        <w:rPr>
          <w:rFonts w:ascii="宋体" w:hAnsi="宋体" w:cs="宋体" w:eastAsia="宋体" w:hint="default"/>
          <w:spacing w:val="-46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3"/>
          <w:szCs w:val="23"/>
        </w:rPr>
        <w:t>22</w:t>
      </w:r>
      <w:r>
        <w:rPr>
          <w:rFonts w:ascii="Times New Roman" w:hAnsi="Times New Roman" w:cs="Times New Roman" w:eastAsia="Times New Roman" w:hint="default"/>
          <w:spacing w:val="2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层</w:t>
      </w:r>
      <w:r>
        <w:rPr>
          <w:rFonts w:ascii="宋体" w:hAnsi="宋体" w:cs="宋体" w:eastAsia="宋体" w:hint="default"/>
          <w:spacing w:val="-46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2209</w:t>
      </w:r>
      <w:r>
        <w:rPr>
          <w:rFonts w:ascii="Times New Roman" w:hAnsi="Times New Roman" w:cs="Times New Roman" w:eastAsia="Times New Roman" w:hint="default"/>
          <w:spacing w:val="2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室</w:t>
      </w:r>
    </w:p>
    <w:p>
      <w:pPr>
        <w:spacing w:line="240" w:lineRule="auto" w:before="11"/>
        <w:rPr>
          <w:rFonts w:ascii="宋体" w:hAnsi="宋体" w:cs="宋体" w:eastAsia="宋体" w:hint="default"/>
          <w:sz w:val="30"/>
          <w:szCs w:val="30"/>
        </w:rPr>
      </w:pPr>
    </w:p>
    <w:p>
      <w:pPr>
        <w:pStyle w:val="BodyText"/>
        <w:spacing w:line="240" w:lineRule="auto" w:before="0"/>
        <w:ind w:left="604" w:right="46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3"/>
        </w:rPr>
        <w:t>八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历史沿革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证监会证监</w:t>
      </w:r>
      <w:r>
        <w:rPr>
          <w:rFonts w:ascii="宋体" w:hAnsi="宋体" w:cs="宋体" w:eastAsia="宋体" w:hint="default"/>
        </w:rPr>
        <w:t>发行字</w:t>
      </w:r>
      <w:r>
        <w:rPr>
          <w:rFonts w:ascii="Times New Roman" w:hAnsi="Times New Roman" w:cs="Times New Roman" w:eastAsia="Times New Roman" w:hint="default"/>
        </w:rPr>
        <w:t>[2005]18 </w:t>
      </w:r>
      <w:r>
        <w:rPr>
          <w:rFonts w:ascii="宋体" w:hAnsi="宋体" w:cs="宋体" w:eastAsia="宋体" w:hint="default"/>
          <w:spacing w:val="-10"/>
        </w:rPr>
        <w:t>号</w:t>
      </w:r>
      <w:r>
        <w:rPr>
          <w:rFonts w:ascii="宋体" w:hAnsi="宋体" w:cs="宋体" w:eastAsia="宋体" w:hint="default"/>
          <w:i/>
          <w:spacing w:val="-10"/>
        </w:rPr>
        <w:t>文</w:t>
      </w:r>
      <w:r>
        <w:rPr>
          <w:rFonts w:ascii="宋体" w:hAnsi="宋体" w:cs="宋体" w:eastAsia="宋体" w:hint="default"/>
          <w:spacing w:val="-10"/>
        </w:rPr>
        <w:t>批</w:t>
      </w:r>
      <w:r>
        <w:rPr>
          <w:spacing w:val="-10"/>
        </w:rPr>
        <w:t>准，公司</w:t>
      </w:r>
      <w:r>
        <w:rPr>
          <w:rFonts w:ascii="宋体" w:hAnsi="宋体" w:cs="宋体" w:eastAsia="宋体" w:hint="default"/>
          <w:spacing w:val="-10"/>
        </w:rPr>
        <w:t>于 </w:t>
      </w:r>
      <w:r>
        <w:rPr>
          <w:rFonts w:ascii="Times New Roman" w:hAnsi="Times New Roman" w:cs="Times New Roman" w:eastAsia="Times New Roman" w:hint="default"/>
        </w:rPr>
        <w:t>2005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5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发行</w:t>
      </w:r>
      <w:r>
        <w:rPr/>
        <w:t>人</w:t>
      </w:r>
      <w:r>
        <w:rPr>
          <w:rFonts w:ascii="宋体" w:hAnsi="宋体" w:cs="宋体" w:eastAsia="宋体" w:hint="default"/>
        </w:rPr>
        <w:t>民币普通</w:t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Times New Roman" w:hAnsi="Times New Roman" w:cs="Times New Roman" w:eastAsia="Times New Roman" w:hint="default"/>
          <w:spacing w:val="-6"/>
        </w:rPr>
        <w:t>A 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Times New Roman" w:hAnsi="Times New Roman" w:cs="Times New Roman" w:eastAsia="Times New Roman" w:hint="default"/>
          <w:spacing w:val="-5"/>
        </w:rPr>
        <w:t>2500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发行价格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民币 </w:t>
      </w:r>
      <w:r>
        <w:rPr>
          <w:rFonts w:ascii="Times New Roman" w:hAnsi="Times New Roman" w:cs="Times New Roman" w:eastAsia="Times New Roman" w:hint="default"/>
        </w:rPr>
        <w:t>4.78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，公司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票于 </w:t>
      </w:r>
      <w:r>
        <w:rPr>
          <w:rFonts w:ascii="Times New Roman" w:hAnsi="Times New Roman" w:cs="Times New Roman" w:eastAsia="Times New Roman" w:hint="default"/>
        </w:rPr>
        <w:t>2005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6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/>
        <w:t>日在</w:t>
      </w:r>
      <w:r>
        <w:rPr>
          <w:rFonts w:ascii="宋体" w:hAnsi="宋体" w:cs="宋体" w:eastAsia="宋体" w:hint="default"/>
        </w:rPr>
        <w:t>深圳</w:t>
      </w:r>
    </w:p>
    <w:p>
      <w:pPr>
        <w:spacing w:before="133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正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由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5050  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增加</w:t>
      </w:r>
      <w:r>
        <w:rPr>
          <w:rFonts w:ascii="宋体" w:hAnsi="宋体" w:cs="宋体" w:eastAsia="宋体" w:hint="default"/>
          <w:i/>
          <w:sz w:val="23"/>
          <w:szCs w:val="23"/>
        </w:rPr>
        <w:t>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7550</w:t>
      </w:r>
      <w:r>
        <w:rPr>
          <w:rFonts w:ascii="Times New Roman" w:hAnsi="Times New Roman" w:cs="Times New Roman" w:eastAsia="Times New Roman" w:hint="default"/>
          <w:spacing w:val="2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5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商注册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变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更登</w:t>
      </w:r>
      <w:r>
        <w:rPr>
          <w:rFonts w:ascii="宋体" w:hAnsi="宋体" w:cs="宋体" w:eastAsia="宋体" w:hint="default"/>
          <w:spacing w:val="-5"/>
          <w:sz w:val="23"/>
          <w:szCs w:val="23"/>
        </w:rPr>
        <w:t>记日</w:t>
      </w:r>
    </w:p>
    <w:p>
      <w:pPr>
        <w:pStyle w:val="BodyText"/>
        <w:spacing w:line="3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i/>
          <w:spacing w:val="-3"/>
        </w:rPr>
        <w:t>为：</w:t>
      </w:r>
      <w:r>
        <w:rPr>
          <w:rFonts w:ascii="Times New Roman" w:hAnsi="Times New Roman" w:cs="Times New Roman" w:eastAsia="Times New Roman" w:hint="default"/>
          <w:spacing w:val="-3"/>
        </w:rPr>
        <w:t>2005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/>
        <w:t>年</w:t>
      </w:r>
      <w:r>
        <w:rPr>
          <w:spacing w:val="-15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/>
        <w:t>月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注册登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地点</w:t>
      </w:r>
      <w:r>
        <w:rPr>
          <w:rFonts w:ascii="宋体" w:hAnsi="宋体" w:cs="宋体" w:eastAsia="宋体" w:hint="default"/>
          <w:i/>
          <w:spacing w:val="-3"/>
        </w:rPr>
        <w:t>为：</w:t>
      </w:r>
      <w:r>
        <w:rPr>
          <w:rFonts w:ascii="宋体" w:hAnsi="宋体" w:cs="宋体" w:eastAsia="宋体" w:hint="default"/>
          <w:spacing w:val="-3"/>
        </w:rPr>
        <w:t>河</w:t>
      </w:r>
      <w:r>
        <w:rPr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商行政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法人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执照注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107"/>
        </w:rPr>
      </w:r>
      <w:r>
        <w:rPr>
          <w:rFonts w:ascii="宋体" w:hAnsi="宋体" w:cs="宋体" w:eastAsia="宋体" w:hint="default"/>
        </w:rPr>
        <w:t>册号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1300001001989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0" w:lineRule="auto" w:before="35"/>
        <w:ind w:right="0" w:firstLine="47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证监会证监</w:t>
      </w:r>
      <w:r>
        <w:rPr>
          <w:rFonts w:ascii="宋体" w:hAnsi="宋体" w:cs="宋体" w:eastAsia="宋体" w:hint="default"/>
        </w:rPr>
        <w:t>发行字</w:t>
      </w:r>
      <w:r>
        <w:rPr>
          <w:rFonts w:ascii="Times New Roman" w:hAnsi="Times New Roman" w:cs="Times New Roman" w:eastAsia="Times New Roman" w:hint="default"/>
        </w:rPr>
        <w:t>[2007]36 </w:t>
      </w:r>
      <w:r>
        <w:rPr>
          <w:rFonts w:ascii="宋体" w:hAnsi="宋体" w:cs="宋体" w:eastAsia="宋体" w:hint="default"/>
          <w:spacing w:val="-6"/>
        </w:rPr>
        <w:t>号</w:t>
      </w:r>
      <w:r>
        <w:rPr>
          <w:rFonts w:ascii="宋体" w:hAnsi="宋体" w:cs="宋体" w:eastAsia="宋体" w:hint="default"/>
          <w:i/>
          <w:spacing w:val="-6"/>
        </w:rPr>
        <w:t>文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spacing w:val="-6"/>
        </w:rPr>
        <w:t>准，公司</w:t>
      </w:r>
      <w:r>
        <w:rPr>
          <w:rFonts w:ascii="宋体" w:hAnsi="宋体" w:cs="宋体" w:eastAsia="宋体" w:hint="default"/>
          <w:spacing w:val="-6"/>
        </w:rPr>
        <w:t>以非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rFonts w:ascii="宋体" w:hAnsi="宋体" w:cs="宋体" w:eastAsia="宋体" w:hint="default"/>
          <w:spacing w:val="-6"/>
        </w:rPr>
        <w:t>发行</w:t>
      </w:r>
      <w:r>
        <w:rPr>
          <w:rFonts w:ascii="宋体" w:hAnsi="宋体" w:cs="宋体" w:eastAsia="宋体" w:hint="default"/>
          <w:i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票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i/>
          <w:spacing w:val="-6"/>
        </w:rPr>
        <w:t>方式</w:t>
      </w:r>
      <w:r>
        <w:rPr>
          <w:rFonts w:ascii="宋体" w:hAnsi="宋体" w:cs="宋体" w:eastAsia="宋体" w:hint="default"/>
          <w:spacing w:val="-6"/>
        </w:rPr>
        <w:t>向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家特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投</w:t>
      </w:r>
      <w:r>
        <w:rPr>
          <w:spacing w:val="-1"/>
          <w:w w:val="102"/>
        </w:rPr>
        <w:t>资者</w:t>
      </w:r>
      <w:r>
        <w:rPr>
          <w:rFonts w:ascii="宋体" w:hAnsi="宋体" w:cs="宋体" w:eastAsia="宋体" w:hint="default"/>
          <w:spacing w:val="-1"/>
          <w:w w:val="102"/>
        </w:rPr>
        <w:t>发行</w:t>
      </w:r>
      <w:r>
        <w:rPr>
          <w:rFonts w:ascii="宋体" w:hAnsi="宋体" w:cs="宋体" w:eastAsia="宋体" w:hint="default"/>
          <w:i/>
          <w:spacing w:val="-1"/>
          <w:w w:val="102"/>
        </w:rPr>
        <w:t>了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2"/>
        </w:rPr>
        <w:t>1450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万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spacing w:val="-2"/>
          <w:w w:val="102"/>
        </w:rPr>
        <w:t>人</w:t>
      </w:r>
      <w:r>
        <w:rPr>
          <w:rFonts w:ascii="宋体" w:hAnsi="宋体" w:cs="宋体" w:eastAsia="宋体" w:hint="default"/>
          <w:spacing w:val="-2"/>
          <w:w w:val="102"/>
        </w:rPr>
        <w:t>民币普通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A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16"/>
          <w:w w:val="102"/>
        </w:rPr>
        <w:t>股</w:t>
      </w:r>
      <w:r>
        <w:rPr>
          <w:rFonts w:ascii="宋体" w:hAnsi="宋体" w:cs="宋体" w:eastAsia="宋体" w:hint="default"/>
          <w:spacing w:val="-16"/>
          <w:w w:val="102"/>
        </w:rPr>
        <w:t>）</w:t>
      </w:r>
      <w:r>
        <w:rPr>
          <w:spacing w:val="-16"/>
          <w:w w:val="102"/>
        </w:rPr>
        <w:t>，</w:t>
      </w:r>
      <w:r>
        <w:rPr>
          <w:rFonts w:ascii="宋体" w:hAnsi="宋体" w:cs="宋体" w:eastAsia="宋体" w:hint="default"/>
          <w:spacing w:val="-16"/>
          <w:w w:val="102"/>
        </w:rPr>
        <w:t>每</w:t>
      </w:r>
      <w:r>
        <w:rPr>
          <w:rFonts w:ascii="宋体" w:hAnsi="宋体" w:cs="宋体" w:eastAsia="宋体" w:hint="default"/>
          <w:i/>
          <w:spacing w:val="-16"/>
          <w:w w:val="102"/>
        </w:rPr>
        <w:t>股</w:t>
      </w:r>
      <w:r>
        <w:rPr>
          <w:rFonts w:ascii="宋体" w:hAnsi="宋体" w:cs="宋体" w:eastAsia="宋体" w:hint="default"/>
          <w:spacing w:val="-16"/>
          <w:w w:val="102"/>
        </w:rPr>
        <w:t>发行价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2"/>
        </w:rPr>
        <w:t>10.00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元</w:t>
      </w:r>
      <w:r>
        <w:rPr>
          <w:spacing w:val="-2"/>
          <w:w w:val="102"/>
        </w:rPr>
        <w:t>，</w:t>
      </w:r>
      <w:r>
        <w:rPr>
          <w:rFonts w:ascii="宋体" w:hAnsi="宋体" w:cs="宋体" w:eastAsia="宋体" w:hint="default"/>
          <w:spacing w:val="-2"/>
          <w:w w:val="102"/>
        </w:rPr>
        <w:t>该</w:t>
      </w:r>
      <w:r>
        <w:rPr>
          <w:rFonts w:ascii="宋体" w:hAnsi="宋体" w:cs="宋体" w:eastAsia="宋体" w:hint="default"/>
          <w:i/>
          <w:spacing w:val="-2"/>
          <w:w w:val="102"/>
        </w:rPr>
        <w:t>股份</w:t>
      </w:r>
      <w:r>
        <w:rPr>
          <w:rFonts w:ascii="宋体" w:hAnsi="宋体" w:cs="宋体" w:eastAsia="宋体" w:hint="default"/>
          <w:spacing w:val="-2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2"/>
        </w:rPr>
        <w:t>2007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w w:val="102"/>
        </w:rPr>
        <w:t>年</w:t>
      </w:r>
      <w:r>
        <w:rPr>
          <w:spacing w:val="-89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3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/>
        <w:t>月 </w:t>
      </w:r>
      <w:r>
        <w:rPr>
          <w:rFonts w:ascii="Times New Roman" w:hAnsi="Times New Roman" w:cs="Times New Roman" w:eastAsia="Times New Roman" w:hint="default"/>
        </w:rPr>
        <w:t>14 </w:t>
      </w:r>
      <w:r>
        <w:rPr>
          <w:spacing w:val="-3"/>
        </w:rPr>
        <w:t>日在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i/>
          <w:spacing w:val="-3"/>
        </w:rPr>
        <w:t>总股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由 </w:t>
      </w:r>
      <w:r>
        <w:rPr>
          <w:rFonts w:ascii="Times New Roman" w:hAnsi="Times New Roman" w:cs="Times New Roman" w:eastAsia="Times New Roman" w:hint="default"/>
        </w:rPr>
        <w:t>7550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增加至 </w:t>
      </w:r>
      <w:r>
        <w:rPr>
          <w:rFonts w:ascii="Times New Roman" w:hAnsi="Times New Roman" w:cs="Times New Roman" w:eastAsia="Times New Roman" w:hint="default"/>
        </w:rPr>
        <w:t>9000 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商注册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</w:p>
    <w:p>
      <w:pPr>
        <w:pStyle w:val="BodyText"/>
        <w:spacing w:line="343" w:lineRule="auto" w:before="137"/>
        <w:ind w:right="240"/>
        <w:jc w:val="left"/>
      </w:pPr>
      <w:r>
        <w:rPr>
          <w:rFonts w:ascii="宋体" w:hAnsi="宋体" w:cs="宋体" w:eastAsia="宋体" w:hint="default"/>
        </w:rPr>
        <w:t>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为：</w:t>
      </w:r>
      <w:r>
        <w:rPr>
          <w:rFonts w:ascii="Times New Roman" w:hAnsi="Times New Roman" w:cs="Times New Roman" w:eastAsia="Times New Roman" w:hint="default"/>
        </w:rPr>
        <w:t>2007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7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日，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地点</w:t>
      </w:r>
      <w:r>
        <w:rPr>
          <w:rFonts w:ascii="宋体" w:hAnsi="宋体" w:cs="宋体" w:eastAsia="宋体" w:hint="default"/>
          <w:i/>
        </w:rPr>
        <w:t>为：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/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  <w:i/>
          <w:spacing w:val="-112"/>
        </w:rPr>
        <w:t> </w:t>
      </w:r>
      <w:r>
        <w:rPr>
          <w:rFonts w:ascii="宋体" w:hAnsi="宋体" w:cs="宋体" w:eastAsia="宋体" w:hint="default"/>
        </w:rPr>
        <w:t>执照注册号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130000000000406</w:t>
      </w:r>
      <w:r>
        <w:rPr/>
        <w:t>。</w:t>
      </w:r>
    </w:p>
    <w:p>
      <w:pPr>
        <w:pStyle w:val="BodyText"/>
        <w:spacing w:line="240" w:lineRule="auto" w:before="28"/>
        <w:ind w:left="604" w:right="0"/>
        <w:jc w:val="left"/>
      </w:pPr>
      <w:r>
        <w:rPr>
          <w:rFonts w:ascii="Times New Roman" w:hAnsi="Times New Roman" w:cs="Times New Roman" w:eastAsia="Times New Roman" w:hint="default"/>
        </w:rPr>
        <w:t>2008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11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 </w:t>
      </w:r>
      <w:r>
        <w:rPr/>
        <w:t>日，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2008 </w:t>
      </w:r>
      <w:r>
        <w:rPr>
          <w:spacing w:val="-3"/>
        </w:rPr>
        <w:t>年第 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临时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</w:t>
      </w:r>
      <w:r>
        <w:rPr>
          <w:rFonts w:ascii="Times New Roman" w:hAnsi="Times New Roman" w:cs="Times New Roman" w:eastAsia="Times New Roman" w:hint="default"/>
          <w:spacing w:val="-3"/>
        </w:rPr>
        <w:t>,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1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年度资</w:t>
      </w:r>
    </w:p>
    <w:p>
      <w:pPr>
        <w:spacing w:before="133"/>
        <w:ind w:left="134" w:right="0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本公</w:t>
      </w:r>
      <w:r>
        <w:rPr>
          <w:rFonts w:ascii="宋体" w:hAnsi="宋体" w:cs="宋体" w:eastAsia="宋体" w:hint="default"/>
          <w:sz w:val="23"/>
          <w:szCs w:val="23"/>
        </w:rPr>
        <w:t>积金转增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总股</w:t>
      </w:r>
      <w:r>
        <w:rPr>
          <w:rFonts w:ascii="宋体" w:hAnsi="宋体" w:cs="宋体" w:eastAsia="宋体" w:hint="default"/>
          <w:sz w:val="23"/>
          <w:szCs w:val="23"/>
        </w:rPr>
        <w:t>本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9,000   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股为基数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资本公</w:t>
      </w:r>
      <w:r>
        <w:rPr>
          <w:rFonts w:ascii="宋体" w:hAnsi="宋体" w:cs="宋体" w:eastAsia="宋体" w:hint="default"/>
          <w:sz w:val="23"/>
          <w:szCs w:val="23"/>
        </w:rPr>
        <w:t>积金向全体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每</w:t>
      </w:r>
      <w:r>
        <w:rPr>
          <w:rFonts w:ascii="宋体" w:hAnsi="宋体" w:cs="宋体" w:eastAsia="宋体" w:hint="default"/>
          <w:spacing w:val="58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10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w w:val="102"/>
        </w:rPr>
        <w:t>转增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spacing w:val="-101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转</w:t>
      </w:r>
      <w:r>
        <w:rPr>
          <w:rFonts w:ascii="宋体" w:hAnsi="宋体" w:cs="宋体" w:eastAsia="宋体" w:hint="default"/>
          <w:spacing w:val="-5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后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总股</w:t>
      </w:r>
      <w:r>
        <w:rPr>
          <w:spacing w:val="-5"/>
          <w:w w:val="102"/>
        </w:rPr>
        <w:t>本</w:t>
      </w:r>
      <w:r>
        <w:rPr>
          <w:rFonts w:ascii="宋体" w:hAnsi="宋体" w:cs="宋体" w:eastAsia="宋体" w:hint="default"/>
          <w:w w:val="102"/>
        </w:rPr>
        <w:t>由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w w:val="102"/>
        </w:rPr>
        <w:t>万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spacing w:val="-10"/>
          <w:w w:val="102"/>
        </w:rPr>
        <w:t>增</w:t>
      </w:r>
      <w:r>
        <w:rPr>
          <w:rFonts w:ascii="宋体" w:hAnsi="宋体" w:cs="宋体" w:eastAsia="宋体" w:hint="default"/>
          <w:w w:val="102"/>
        </w:rPr>
        <w:t>加至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13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50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w w:val="102"/>
        </w:rPr>
        <w:t>万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spacing w:val="-96"/>
          <w:w w:val="102"/>
        </w:rPr>
        <w:t>。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spacing w:val="-5"/>
          <w:w w:val="102"/>
        </w:rPr>
        <w:t>商</w:t>
      </w:r>
      <w:r>
        <w:rPr>
          <w:rFonts w:ascii="宋体" w:hAnsi="宋体" w:cs="宋体" w:eastAsia="宋体" w:hint="default"/>
          <w:w w:val="102"/>
        </w:rPr>
        <w:t>注册</w:t>
      </w:r>
      <w:r>
        <w:rPr>
          <w:rFonts w:ascii="宋体" w:hAnsi="宋体" w:cs="宋体" w:eastAsia="宋体" w:hint="default"/>
          <w:i/>
          <w:spacing w:val="-5"/>
          <w:w w:val="102"/>
        </w:rPr>
        <w:t>变</w:t>
      </w:r>
      <w:r>
        <w:rPr>
          <w:rFonts w:ascii="宋体" w:hAnsi="宋体" w:cs="宋体" w:eastAsia="宋体" w:hint="default"/>
          <w:w w:val="102"/>
        </w:rPr>
        <w:t>更登</w:t>
      </w:r>
      <w:r>
        <w:rPr>
          <w:spacing w:val="-5"/>
          <w:w w:val="102"/>
        </w:rPr>
        <w:t>记</w:t>
      </w:r>
      <w:r>
        <w:rPr>
          <w:w w:val="102"/>
        </w:rPr>
        <w:t>日</w:t>
      </w:r>
      <w:r>
        <w:rPr>
          <w:rFonts w:ascii="宋体" w:hAnsi="宋体" w:cs="宋体" w:eastAsia="宋体" w:hint="default"/>
          <w:w w:val="102"/>
        </w:rPr>
        <w:t>期</w:t>
      </w:r>
      <w:r>
        <w:rPr>
          <w:rFonts w:ascii="宋体" w:hAnsi="宋体" w:cs="宋体" w:eastAsia="宋体" w:hint="default"/>
          <w:i/>
          <w:spacing w:val="-10"/>
          <w:w w:val="102"/>
        </w:rPr>
        <w:t>为：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2008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注册登</w:t>
      </w:r>
      <w:r>
        <w:rPr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地点</w:t>
      </w:r>
      <w:r>
        <w:rPr>
          <w:rFonts w:ascii="宋体" w:hAnsi="宋体" w:cs="宋体" w:eastAsia="宋体" w:hint="default"/>
          <w:i/>
          <w:spacing w:val="-3"/>
        </w:rPr>
        <w:t>为：</w:t>
      </w:r>
      <w:r>
        <w:rPr>
          <w:rFonts w:ascii="宋体" w:hAnsi="宋体" w:cs="宋体" w:eastAsia="宋体" w:hint="default"/>
          <w:spacing w:val="-3"/>
        </w:rPr>
        <w:t>河</w:t>
      </w:r>
      <w:r>
        <w:rPr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商行政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法人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执照注册号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37"/>
        <w:ind w:right="4621"/>
        <w:jc w:val="left"/>
      </w:pPr>
      <w:r>
        <w:rPr>
          <w:rFonts w:ascii="Times New Roman" w:hAnsi="Times New Roman" w:cs="Times New Roman" w:eastAsia="Times New Roman" w:hint="default"/>
        </w:rPr>
        <w:t>130000000000406</w:t>
      </w:r>
      <w:r>
        <w:rPr/>
        <w:t>。</w:t>
      </w:r>
    </w:p>
    <w:p>
      <w:pPr>
        <w:pStyle w:val="BodyText"/>
        <w:spacing w:line="240" w:lineRule="auto" w:before="137"/>
        <w:ind w:left="604" w:right="0"/>
        <w:jc w:val="left"/>
      </w:pPr>
      <w:r>
        <w:rPr>
          <w:rFonts w:ascii="Times New Roman" w:hAnsi="Times New Roman" w:cs="Times New Roman" w:eastAsia="Times New Roman" w:hint="default"/>
        </w:rPr>
        <w:t>2010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spacing w:val="-3"/>
        </w:rPr>
        <w:t>月公司董事会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换届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i/>
          <w:spacing w:val="-3"/>
        </w:rPr>
        <w:t>陆致成先生</w:t>
      </w:r>
      <w:r>
        <w:rPr>
          <w:spacing w:val="-3"/>
        </w:rPr>
        <w:t>担任公司第</w:t>
      </w:r>
      <w:r>
        <w:rPr>
          <w:rFonts w:ascii="宋体" w:hAnsi="宋体" w:cs="宋体" w:eastAsia="宋体" w:hint="default"/>
          <w:i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董事会董事</w:t>
      </w:r>
    </w:p>
    <w:p>
      <w:pPr>
        <w:pStyle w:val="BodyText"/>
        <w:spacing w:line="340" w:lineRule="auto" w:before="133"/>
        <w:ind w:right="208"/>
        <w:jc w:val="left"/>
      </w:pPr>
      <w:r>
        <w:rPr>
          <w:rFonts w:ascii="宋体" w:hAnsi="宋体" w:cs="宋体" w:eastAsia="宋体" w:hint="default"/>
          <w:i/>
        </w:rPr>
        <w:t>长</w:t>
      </w:r>
      <w:r>
        <w:rPr/>
        <w:t>。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商注册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为：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48"/>
        </w:rPr>
        <w:t> </w:t>
      </w:r>
      <w:r>
        <w:rPr/>
        <w:t>年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48"/>
        </w:rPr>
        <w:t> </w:t>
      </w:r>
      <w:r>
        <w:rPr/>
        <w:t>月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Times New Roman" w:hAnsi="Times New Roman" w:cs="Times New Roman" w:eastAsia="Times New Roman" w:hint="default"/>
          <w:spacing w:val="55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地点</w:t>
      </w:r>
      <w:r>
        <w:rPr>
          <w:rFonts w:ascii="宋体" w:hAnsi="宋体" w:cs="宋体" w:eastAsia="宋体" w:hint="default"/>
          <w:i/>
        </w:rPr>
        <w:t>为：唐山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</w:t>
      </w:r>
      <w:r>
        <w:rPr>
          <w:spacing w:val="-112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局</w:t>
      </w:r>
      <w:r>
        <w:rPr/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执照注册号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130000000000406</w:t>
      </w:r>
      <w:r>
        <w:rPr/>
        <w:t>。</w:t>
      </w:r>
    </w:p>
    <w:p>
      <w:pPr>
        <w:pStyle w:val="BodyText"/>
        <w:spacing w:line="340" w:lineRule="auto" w:before="35"/>
        <w:ind w:right="240" w:firstLine="470"/>
        <w:jc w:val="left"/>
      </w:pP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i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号码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  <w:t>130229601064691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rFonts w:ascii="宋体" w:hAnsi="宋体" w:cs="宋体" w:eastAsia="宋体" w:hint="default"/>
          <w:i/>
          <w:spacing w:val="-2"/>
        </w:rPr>
        <w:t>机构代</w:t>
      </w:r>
      <w:r>
        <w:rPr>
          <w:rFonts w:ascii="宋体" w:hAnsi="宋体" w:cs="宋体" w:eastAsia="宋体" w:hint="default"/>
          <w:spacing w:val="-2"/>
        </w:rPr>
        <w:t>码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  <w:t>60106469-1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/>
        <w:t>均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生变</w:t>
      </w:r>
      <w:r>
        <w:rPr>
          <w:rFonts w:ascii="宋体" w:hAnsi="宋体" w:cs="宋体" w:eastAsia="宋体" w:hint="default"/>
        </w:rPr>
        <w:t>化</w:t>
      </w:r>
      <w:r>
        <w:rPr/>
        <w:t>。</w:t>
      </w:r>
    </w:p>
    <w:p>
      <w:pPr>
        <w:spacing w:after="0" w:line="340" w:lineRule="auto"/>
        <w:jc w:val="left"/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237" w:right="0"/>
        <w:jc w:val="left"/>
        <w:rPr>
          <w:b w:val="0"/>
          <w:bCs w:val="0"/>
        </w:rPr>
      </w:pPr>
      <w:r>
        <w:rPr/>
        <w:t>第二节</w:t>
      </w:r>
      <w:r>
        <w:rPr>
          <w:spacing w:val="-5"/>
        </w:rPr>
        <w:t> </w:t>
      </w:r>
      <w:r>
        <w:rPr/>
        <w:t>会计数据和业务数据摘要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before="0"/>
        <w:ind w:left="6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一、本年度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z w:val="23"/>
          <w:szCs w:val="23"/>
        </w:rPr>
        <w:t>成情况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spacing w:before="43"/>
        <w:ind w:left="0" w:right="35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3"/>
        <w:gridCol w:w="3854"/>
      </w:tblGrid>
      <w:tr>
        <w:trPr>
          <w:trHeight w:val="379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6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35,512,734.71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37,228,322.64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30,732,717.30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50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29,149,703.43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现金流量净额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84,544,304.54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33"/>
        <w:ind w:left="6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sz w:val="23"/>
          <w:szCs w:val="23"/>
        </w:rPr>
        <w:t>截至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近</w:t>
      </w:r>
      <w:r>
        <w:rPr>
          <w:rFonts w:ascii="宋体" w:hAnsi="宋体" w:cs="宋体" w:eastAsia="宋体" w:hint="default"/>
          <w:sz w:val="23"/>
          <w:szCs w:val="23"/>
        </w:rPr>
        <w:t>三年的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0"/>
        <w:ind w:left="6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134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4.809998pt;margin-top:16.46969pt;width:459pt;height:300.75pt;mso-position-horizontal-relative:page;mso-position-vertical-relative:paragraph;z-index:-612592" coordorigin="1296,329" coordsize="9180,6015">
            <v:group style="position:absolute;left:1339;top:701;width:1920;height:2" coordorigin="1339,701" coordsize="1920,2">
              <v:shape style="position:absolute;left:1339;top:701;width:1920;height:2" coordorigin="1339,701" coordsize="1920,0" path="m1339,701l3259,701e" filled="false" stroked="true" strokeweight="4pt" strokecolor="#dcdcdc">
                <v:path arrowok="t"/>
              </v:shape>
            </v:group>
            <v:group style="position:absolute;left:1351;top:425;width:2;height:236" coordorigin="1351,425" coordsize="2,236">
              <v:shape style="position:absolute;left:1351;top:425;width:2;height:236" coordorigin="1351,425" coordsize="0,236" path="m1351,425l1351,661e" filled="false" stroked="true" strokeweight="1.2pt" strokecolor="#dcdcdc">
                <v:path arrowok="t"/>
              </v:shape>
            </v:group>
            <v:group style="position:absolute;left:1339;top:384;width:1920;height:2" coordorigin="1339,384" coordsize="1920,2">
              <v:shape style="position:absolute;left:1339;top:384;width:1920;height:2" coordorigin="1339,384" coordsize="1920,0" path="m1339,384l3259,384e" filled="false" stroked="true" strokeweight="4.1pt" strokecolor="#dcdcdc">
                <v:path arrowok="t"/>
              </v:shape>
            </v:group>
            <v:group style="position:absolute;left:3247;top:425;width:2;height:236" coordorigin="3247,425" coordsize="2,236">
              <v:shape style="position:absolute;left:3247;top:425;width:2;height:236" coordorigin="3247,425" coordsize="0,236" path="m3247,425l3247,661e" filled="false" stroked="true" strokeweight="1.2pt" strokecolor="#dcdcdc">
                <v:path arrowok="t"/>
              </v:shape>
            </v:group>
            <v:group style="position:absolute;left:1363;top:425;width:1872;height:236" coordorigin="1363,425" coordsize="1872,236">
              <v:shape style="position:absolute;left:1363;top:425;width:1872;height:236" coordorigin="1363,425" coordsize="1872,236" path="m1363,661l3235,661,3235,425,1363,425,1363,661xe" filled="true" fillcolor="#dcdcdc" stroked="false">
                <v:path arrowok="t"/>
                <v:fill type="solid"/>
              </v:shape>
            </v:group>
            <v:group style="position:absolute;left:3269;top:705;width:1839;height:2" coordorigin="3269,705" coordsize="1839,2">
              <v:shape style="position:absolute;left:3269;top:705;width:1839;height:2" coordorigin="3269,705" coordsize="1839,0" path="m3269,705l5107,705e" filled="false" stroked="true" strokeweight="3.6pt" strokecolor="#dcdcdc">
                <v:path arrowok="t"/>
              </v:shape>
            </v:group>
            <v:group style="position:absolute;left:3278;top:405;width:2;height:264" coordorigin="3278,405" coordsize="2,264">
              <v:shape style="position:absolute;left:3278;top:405;width:2;height:264" coordorigin="3278,405" coordsize="0,264" path="m3278,405l3278,669e" filled="false" stroked="true" strokeweight=".96pt" strokecolor="#dcdcdc">
                <v:path arrowok="t"/>
              </v:shape>
            </v:group>
            <v:group style="position:absolute;left:3269;top:374;width:1839;height:2" coordorigin="3269,374" coordsize="1839,2">
              <v:shape style="position:absolute;left:3269;top:374;width:1839;height:2" coordorigin="3269,374" coordsize="1839,0" path="m3269,374l5107,374e" filled="false" stroked="true" strokeweight="3.1pt" strokecolor="#dcdcdc">
                <v:path arrowok="t"/>
              </v:shape>
            </v:group>
            <v:group style="position:absolute;left:5093;top:406;width:2;height:264" coordorigin="5093,406" coordsize="2,264">
              <v:shape style="position:absolute;left:5093;top:406;width:2;height:264" coordorigin="5093,406" coordsize="0,264" path="m5093,406l5093,670e" filled="false" stroked="true" strokeweight="1.44pt" strokecolor="#dcdcdc">
                <v:path arrowok="t"/>
              </v:shape>
            </v:group>
            <v:group style="position:absolute;left:3288;top:406;width:1791;height:264" coordorigin="3288,406" coordsize="1791,264">
              <v:shape style="position:absolute;left:3288;top:406;width:1791;height:264" coordorigin="3288,406" coordsize="1791,264" path="m3288,670l5078,670,5078,406,3288,406,3288,670xe" filled="true" fillcolor="#dcdcdc" stroked="false">
                <v:path arrowok="t"/>
                <v:fill type="solid"/>
              </v:shape>
            </v:group>
            <v:group style="position:absolute;left:5117;top:705;width:1834;height:2" coordorigin="5117,705" coordsize="1834,2">
              <v:shape style="position:absolute;left:5117;top:705;width:1834;height:2" coordorigin="5117,705" coordsize="1834,0" path="m5117,705l6950,705e" filled="false" stroked="true" strokeweight="3.6pt" strokecolor="#dcdcdc">
                <v:path arrowok="t"/>
              </v:shape>
            </v:group>
            <v:group style="position:absolute;left:5126;top:405;width:2;height:264" coordorigin="5126,405" coordsize="2,264">
              <v:shape style="position:absolute;left:5126;top:405;width:2;height:264" coordorigin="5126,405" coordsize="0,264" path="m5126,405l5126,669e" filled="false" stroked="true" strokeweight=".96pt" strokecolor="#dcdcdc">
                <v:path arrowok="t"/>
              </v:shape>
            </v:group>
            <v:group style="position:absolute;left:5117;top:374;width:1834;height:2" coordorigin="5117,374" coordsize="1834,2">
              <v:shape style="position:absolute;left:5117;top:374;width:1834;height:2" coordorigin="5117,374" coordsize="1834,0" path="m5117,374l6950,374e" filled="false" stroked="true" strokeweight="3.1pt" strokecolor="#dcdcdc">
                <v:path arrowok="t"/>
              </v:shape>
            </v:group>
            <v:group style="position:absolute;left:6938;top:406;width:2;height:264" coordorigin="6938,406" coordsize="2,264">
              <v:shape style="position:absolute;left:6938;top:406;width:2;height:264" coordorigin="6938,406" coordsize="0,264" path="m6938,406l6938,670e" filled="false" stroked="true" strokeweight="1.2pt" strokecolor="#dcdcdc">
                <v:path arrowok="t"/>
              </v:shape>
            </v:group>
            <v:group style="position:absolute;left:5136;top:406;width:1791;height:264" coordorigin="5136,406" coordsize="1791,264">
              <v:shape style="position:absolute;left:5136;top:406;width:1791;height:264" coordorigin="5136,406" coordsize="1791,264" path="m5136,670l6926,670,6926,406,5136,406,5136,670xe" filled="true" fillcolor="#dcdcdc" stroked="false">
                <v:path arrowok="t"/>
                <v:fill type="solid"/>
              </v:shape>
            </v:group>
            <v:group style="position:absolute;left:6960;top:705;width:1964;height:2" coordorigin="6960,705" coordsize="1964,2">
              <v:shape style="position:absolute;left:6960;top:705;width:1964;height:2" coordorigin="6960,705" coordsize="1964,0" path="m6960,705l8923,705e" filled="false" stroked="true" strokeweight="3.6pt" strokecolor="#dcdcdc">
                <v:path arrowok="t"/>
              </v:shape>
            </v:group>
            <v:group style="position:absolute;left:6970;top:405;width:2;height:264" coordorigin="6970,405" coordsize="2,264">
              <v:shape style="position:absolute;left:6970;top:405;width:2;height:264" coordorigin="6970,405" coordsize="0,264" path="m6970,405l6970,669e" filled="false" stroked="true" strokeweight=".96pt" strokecolor="#dcdcdc">
                <v:path arrowok="t"/>
              </v:shape>
            </v:group>
            <v:group style="position:absolute;left:6960;top:374;width:1964;height:2" coordorigin="6960,374" coordsize="1964,2">
              <v:shape style="position:absolute;left:6960;top:374;width:1964;height:2" coordorigin="6960,374" coordsize="1964,0" path="m6960,374l8923,374e" filled="false" stroked="true" strokeweight="3.1pt" strokecolor="#dcdcdc">
                <v:path arrowok="t"/>
              </v:shape>
            </v:group>
            <v:group style="position:absolute;left:8909;top:406;width:2;height:264" coordorigin="8909,406" coordsize="2,264">
              <v:shape style="position:absolute;left:8909;top:406;width:2;height:264" coordorigin="8909,406" coordsize="0,264" path="m8909,406l8909,670e" filled="false" stroked="true" strokeweight="1.44pt" strokecolor="#dcdcdc">
                <v:path arrowok="t"/>
              </v:shape>
            </v:group>
            <v:group style="position:absolute;left:6979;top:406;width:1916;height:264" coordorigin="6979,406" coordsize="1916,264">
              <v:shape style="position:absolute;left:6979;top:406;width:1916;height:264" coordorigin="6979,406" coordsize="1916,264" path="m6979,670l8894,670,8894,406,6979,406,6979,670xe" filled="true" fillcolor="#dcdcdc" stroked="false">
                <v:path arrowok="t"/>
                <v:fill type="solid"/>
              </v:shape>
            </v:group>
            <v:group style="position:absolute;left:8933;top:705;width:1508;height:2" coordorigin="8933,705" coordsize="1508,2">
              <v:shape style="position:absolute;left:8933;top:705;width:1508;height:2" coordorigin="8933,705" coordsize="1508,0" path="m8933,705l10440,705e" filled="false" stroked="true" strokeweight="3.6pt" strokecolor="#dcdcdc">
                <v:path arrowok="t"/>
              </v:shape>
            </v:group>
            <v:group style="position:absolute;left:8945;top:405;width:2;height:264" coordorigin="8945,405" coordsize="2,264">
              <v:shape style="position:absolute;left:8945;top:405;width:2;height:264" coordorigin="8945,405" coordsize="0,264" path="m8945,405l8945,669e" filled="false" stroked="true" strokeweight="1.2pt" strokecolor="#dcdcdc">
                <v:path arrowok="t"/>
              </v:shape>
            </v:group>
            <v:group style="position:absolute;left:8933;top:374;width:1508;height:2" coordorigin="8933,374" coordsize="1508,2">
              <v:shape style="position:absolute;left:8933;top:374;width:1508;height:2" coordorigin="8933,374" coordsize="1508,0" path="m8933,374l10440,374e" filled="false" stroked="true" strokeweight="3.1pt" strokecolor="#dcdcdc">
                <v:path arrowok="t"/>
              </v:shape>
            </v:group>
            <v:group style="position:absolute;left:10430;top:406;width:2;height:264" coordorigin="10430,406" coordsize="2,264">
              <v:shape style="position:absolute;left:10430;top:406;width:2;height:264" coordorigin="10430,406" coordsize="0,264" path="m10430,406l10430,670e" filled="false" stroked="true" strokeweight=".96pt" strokecolor="#dcdcdc">
                <v:path arrowok="t"/>
              </v:shape>
            </v:group>
            <v:group style="position:absolute;left:8957;top:406;width:1464;height:264" coordorigin="8957,406" coordsize="1464,264">
              <v:shape style="position:absolute;left:8957;top:406;width:1464;height:264" coordorigin="8957,406" coordsize="1464,264" path="m8957,670l10421,670,10421,406,8957,406,8957,670xe" filled="true" fillcolor="#dcdcdc" stroked="false">
                <v:path arrowok="t"/>
                <v:fill type="solid"/>
              </v:shape>
            </v:group>
            <v:group style="position:absolute;left:1339;top:339;width:1920;height:2" coordorigin="1339,339" coordsize="1920,2">
              <v:shape style="position:absolute;left:1339;top:339;width:1920;height:2" coordorigin="1339,339" coordsize="1920,0" path="m1339,339l3259,339e" filled="false" stroked="true" strokeweight=".48pt" strokecolor="#000000">
                <v:path arrowok="t"/>
              </v:shape>
            </v:group>
            <v:group style="position:absolute;left:3269;top:339;width:1839;height:2" coordorigin="3269,339" coordsize="1839,2">
              <v:shape style="position:absolute;left:3269;top:339;width:1839;height:2" coordorigin="3269,339" coordsize="1839,0" path="m3269,339l5107,339e" filled="false" stroked="true" strokeweight=".48pt" strokecolor="#000000">
                <v:path arrowok="t"/>
              </v:shape>
            </v:group>
            <v:group style="position:absolute;left:5117;top:339;width:1834;height:2" coordorigin="5117,339" coordsize="1834,2">
              <v:shape style="position:absolute;left:5117;top:339;width:1834;height:2" coordorigin="5117,339" coordsize="1834,0" path="m5117,339l6950,339e" filled="false" stroked="true" strokeweight=".48pt" strokecolor="#000000">
                <v:path arrowok="t"/>
              </v:shape>
            </v:group>
            <v:group style="position:absolute;left:6960;top:339;width:1964;height:2" coordorigin="6960,339" coordsize="1964,2">
              <v:shape style="position:absolute;left:6960;top:339;width:1964;height:2" coordorigin="6960,339" coordsize="1964,0" path="m6960,339l8923,339e" filled="false" stroked="true" strokeweight=".48pt" strokecolor="#000000">
                <v:path arrowok="t"/>
              </v:shape>
            </v:group>
            <v:group style="position:absolute;left:8933;top:339;width:1508;height:2" coordorigin="8933,339" coordsize="1508,2">
              <v:shape style="position:absolute;left:8933;top:339;width:1508;height:2" coordorigin="8933,339" coordsize="1508,0" path="m8933,339l10440,339e" filled="false" stroked="true" strokeweight=".48pt" strokecolor="#000000">
                <v:path arrowok="t"/>
              </v:shape>
            </v:group>
            <v:group style="position:absolute;left:1339;top:1109;width:1920;height:2" coordorigin="1339,1109" coordsize="1920,2">
              <v:shape style="position:absolute;left:1339;top:1109;width:1920;height:2" coordorigin="1339,1109" coordsize="1920,0" path="m1339,1109l3259,1109e" filled="false" stroked="true" strokeweight="3.6pt" strokecolor="#dcdcdc">
                <v:path arrowok="t"/>
              </v:shape>
            </v:group>
            <v:group style="position:absolute;left:1351;top:809;width:2;height:264" coordorigin="1351,809" coordsize="2,264">
              <v:shape style="position:absolute;left:1351;top:809;width:2;height:264" coordorigin="1351,809" coordsize="0,264" path="m1351,809l1351,1073e" filled="false" stroked="true" strokeweight="1.2pt" strokecolor="#dcdcdc">
                <v:path arrowok="t"/>
              </v:shape>
            </v:group>
            <v:group style="position:absolute;left:1339;top:780;width:1920;height:2" coordorigin="1339,780" coordsize="1920,2">
              <v:shape style="position:absolute;left:1339;top:780;width:1920;height:2" coordorigin="1339,780" coordsize="1920,0" path="m1339,780l3259,780e" filled="false" stroked="true" strokeweight="2.9pt" strokecolor="#dcdcdc">
                <v:path arrowok="t"/>
              </v:shape>
            </v:group>
            <v:group style="position:absolute;left:3247;top:809;width:2;height:264" coordorigin="3247,809" coordsize="2,264">
              <v:shape style="position:absolute;left:3247;top:809;width:2;height:264" coordorigin="3247,809" coordsize="0,264" path="m3247,809l3247,1073e" filled="false" stroked="true" strokeweight="1.2pt" strokecolor="#dcdcdc">
                <v:path arrowok="t"/>
              </v:shape>
            </v:group>
            <v:group style="position:absolute;left:1363;top:809;width:1872;height:264" coordorigin="1363,809" coordsize="1872,264">
              <v:shape style="position:absolute;left:1363;top:809;width:1872;height:264" coordorigin="1363,809" coordsize="1872,264" path="m1363,1073l3235,1073,3235,809,1363,809,1363,1073xe" filled="true" fillcolor="#dcdcdc" stroked="false">
                <v:path arrowok="t"/>
                <v:fill type="solid"/>
              </v:shape>
            </v:group>
            <v:group style="position:absolute;left:1339;top:747;width:1920;height:2" coordorigin="1339,747" coordsize="1920,2">
              <v:shape style="position:absolute;left:1339;top:747;width:1920;height:2" coordorigin="1339,747" coordsize="1920,0" path="m1339,747l3259,747e" filled="false" stroked="true" strokeweight=".48pt" strokecolor="#000000">
                <v:path arrowok="t"/>
              </v:shape>
            </v:group>
            <v:group style="position:absolute;left:3269;top:747;width:1839;height:2" coordorigin="3269,747" coordsize="1839,2">
              <v:shape style="position:absolute;left:3269;top:747;width:1839;height:2" coordorigin="3269,747" coordsize="1839,0" path="m3269,747l5107,747e" filled="false" stroked="true" strokeweight=".48pt" strokecolor="#000000">
                <v:path arrowok="t"/>
              </v:shape>
            </v:group>
            <v:group style="position:absolute;left:5117;top:747;width:1834;height:2" coordorigin="5117,747" coordsize="1834,2">
              <v:shape style="position:absolute;left:5117;top:747;width:1834;height:2" coordorigin="5117,747" coordsize="1834,0" path="m5117,747l6950,747e" filled="false" stroked="true" strokeweight=".48pt" strokecolor="#000000">
                <v:path arrowok="t"/>
              </v:shape>
            </v:group>
            <v:group style="position:absolute;left:6960;top:747;width:1964;height:2" coordorigin="6960,747" coordsize="1964,2">
              <v:shape style="position:absolute;left:6960;top:747;width:1964;height:2" coordorigin="6960,747" coordsize="1964,0" path="m6960,747l8923,747e" filled="false" stroked="true" strokeweight=".48pt" strokecolor="#000000">
                <v:path arrowok="t"/>
              </v:shape>
            </v:group>
            <v:group style="position:absolute;left:8933;top:747;width:1508;height:2" coordorigin="8933,747" coordsize="1508,2">
              <v:shape style="position:absolute;left:8933;top:747;width:1508;height:2" coordorigin="8933,747" coordsize="1508,0" path="m8933,747l10440,747e" filled="false" stroked="true" strokeweight=".48pt" strokecolor="#000000">
                <v:path arrowok="t"/>
              </v:shape>
            </v:group>
            <v:group style="position:absolute;left:1339;top:1481;width:1920;height:68" coordorigin="1339,1481" coordsize="1920,68">
              <v:shape style="position:absolute;left:1339;top:1481;width:1920;height:68" coordorigin="1339,1481" coordsize="1920,68" path="m1339,1549l3259,1549,3259,1481,1339,1481,1339,1549xe" filled="true" fillcolor="#dcdcdc" stroked="false">
                <v:path arrowok="t"/>
                <v:fill type="solid"/>
              </v:shape>
            </v:group>
            <v:group style="position:absolute;left:1351;top:1213;width:2;height:268" coordorigin="1351,1213" coordsize="2,268">
              <v:shape style="position:absolute;left:1351;top:1213;width:2;height:268" coordorigin="1351,1213" coordsize="0,268" path="m1351,1213l1351,1481e" filled="false" stroked="true" strokeweight="1.2pt" strokecolor="#dcdcdc">
                <v:path arrowok="t"/>
              </v:shape>
            </v:group>
            <v:group style="position:absolute;left:1339;top:1184;width:1920;height:2" coordorigin="1339,1184" coordsize="1920,2">
              <v:shape style="position:absolute;left:1339;top:1184;width:1920;height:2" coordorigin="1339,1184" coordsize="1920,0" path="m1339,1184l3259,1184e" filled="false" stroked="true" strokeweight="2.9pt" strokecolor="#dcdcdc">
                <v:path arrowok="t"/>
              </v:shape>
            </v:group>
            <v:group style="position:absolute;left:3247;top:1213;width:2;height:269" coordorigin="3247,1213" coordsize="2,269">
              <v:shape style="position:absolute;left:3247;top:1213;width:2;height:269" coordorigin="3247,1213" coordsize="0,269" path="m3247,1213l3247,1481e" filled="false" stroked="true" strokeweight="1.2pt" strokecolor="#dcdcdc">
                <v:path arrowok="t"/>
              </v:shape>
            </v:group>
            <v:group style="position:absolute;left:1363;top:1213;width:1872;height:269" coordorigin="1363,1213" coordsize="1872,269">
              <v:shape style="position:absolute;left:1363;top:1213;width:1872;height:269" coordorigin="1363,1213" coordsize="1872,269" path="m1363,1481l3235,1481,3235,1213,1363,1213,1363,1481xe" filled="true" fillcolor="#dcdcdc" stroked="false">
                <v:path arrowok="t"/>
                <v:fill type="solid"/>
              </v:shape>
            </v:group>
            <v:group style="position:absolute;left:1339;top:1150;width:1920;height:2" coordorigin="1339,1150" coordsize="1920,2">
              <v:shape style="position:absolute;left:1339;top:1150;width:1920;height:2" coordorigin="1339,1150" coordsize="1920,0" path="m1339,1150l3259,1150e" filled="false" stroked="true" strokeweight=".48pt" strokecolor="#000000">
                <v:path arrowok="t"/>
              </v:shape>
            </v:group>
            <v:group style="position:absolute;left:3269;top:1150;width:1839;height:2" coordorigin="3269,1150" coordsize="1839,2">
              <v:shape style="position:absolute;left:3269;top:1150;width:1839;height:2" coordorigin="3269,1150" coordsize="1839,0" path="m3269,1150l5107,1150e" filled="false" stroked="true" strokeweight=".48pt" strokecolor="#000000">
                <v:path arrowok="t"/>
              </v:shape>
            </v:group>
            <v:group style="position:absolute;left:5117;top:1150;width:1834;height:2" coordorigin="5117,1150" coordsize="1834,2">
              <v:shape style="position:absolute;left:5117;top:1150;width:1834;height:2" coordorigin="5117,1150" coordsize="1834,0" path="m5117,1150l6950,1150e" filled="false" stroked="true" strokeweight=".48pt" strokecolor="#000000">
                <v:path arrowok="t"/>
              </v:shape>
            </v:group>
            <v:group style="position:absolute;left:6960;top:1150;width:1964;height:2" coordorigin="6960,1150" coordsize="1964,2">
              <v:shape style="position:absolute;left:6960;top:1150;width:1964;height:2" coordorigin="6960,1150" coordsize="1964,0" path="m6960,1150l8923,1150e" filled="false" stroked="true" strokeweight=".48pt" strokecolor="#000000">
                <v:path arrowok="t"/>
              </v:shape>
            </v:group>
            <v:group style="position:absolute;left:8933;top:1150;width:1508;height:2" coordorigin="8933,1150" coordsize="1508,2">
              <v:shape style="position:absolute;left:8933;top:1150;width:1508;height:2" coordorigin="8933,1150" coordsize="1508,0" path="m8933,1150l10440,1150e" filled="false" stroked="true" strokeweight=".48pt" strokecolor="#000000">
                <v:path arrowok="t"/>
              </v:shape>
            </v:group>
            <v:group style="position:absolute;left:1339;top:1915;width:1920;height:2" coordorigin="1339,1915" coordsize="1920,2">
              <v:shape style="position:absolute;left:1339;top:1915;width:1920;height:2" coordorigin="1339,1915" coordsize="1920,0" path="m1339,1915l3259,1915e" filled="false" stroked="true" strokeweight="3.6pt" strokecolor="#dcdcdc">
                <v:path arrowok="t"/>
              </v:shape>
            </v:group>
            <v:group style="position:absolute;left:1351;top:1621;width:2;height:258" coordorigin="1351,1621" coordsize="2,258">
              <v:shape style="position:absolute;left:1351;top:1621;width:2;height:258" coordorigin="1351,1621" coordsize="0,258" path="m1351,1621l1351,1879e" filled="false" stroked="true" strokeweight="1.2pt" strokecolor="#dcdcdc">
                <v:path arrowok="t"/>
              </v:shape>
            </v:group>
            <v:group style="position:absolute;left:1339;top:1557;width:1920;height:64" coordorigin="1339,1557" coordsize="1920,64">
              <v:shape style="position:absolute;left:1339;top:1557;width:1920;height:64" coordorigin="1339,1557" coordsize="1920,64" path="m1339,1621l3259,1621,3259,1557,1339,1557,1339,1621xe" filled="true" fillcolor="#dcdcdc" stroked="false">
                <v:path arrowok="t"/>
                <v:fill type="solid"/>
              </v:shape>
            </v:group>
            <v:group style="position:absolute;left:3247;top:1621;width:2;height:260" coordorigin="3247,1621" coordsize="2,260">
              <v:shape style="position:absolute;left:3247;top:1621;width:2;height:260" coordorigin="3247,1621" coordsize="0,260" path="m3247,1621l3247,1880e" filled="false" stroked="true" strokeweight="1.2pt" strokecolor="#dcdcdc">
                <v:path arrowok="t"/>
              </v:shape>
            </v:group>
            <v:group style="position:absolute;left:1363;top:1621;width:1872;height:260" coordorigin="1363,1621" coordsize="1872,260">
              <v:shape style="position:absolute;left:1363;top:1621;width:1872;height:260" coordorigin="1363,1621" coordsize="1872,260" path="m1363,1880l3235,1880,3235,1621,1363,1621,1363,1880xe" filled="true" fillcolor="#dcdcdc" stroked="false">
                <v:path arrowok="t"/>
                <v:fill type="solid"/>
              </v:shape>
            </v:group>
            <v:group style="position:absolute;left:1339;top:1553;width:1920;height:2" coordorigin="1339,1553" coordsize="1920,2">
              <v:shape style="position:absolute;left:1339;top:1553;width:1920;height:2" coordorigin="1339,1553" coordsize="1920,0" path="m1339,1553l3259,1553e" filled="false" stroked="true" strokeweight=".48pt" strokecolor="#000000">
                <v:path arrowok="t"/>
              </v:shape>
            </v:group>
            <v:group style="position:absolute;left:3269;top:1553;width:1839;height:2" coordorigin="3269,1553" coordsize="1839,2">
              <v:shape style="position:absolute;left:3269;top:1553;width:1839;height:2" coordorigin="3269,1553" coordsize="1839,0" path="m3269,1553l5107,1553e" filled="false" stroked="true" strokeweight=".48pt" strokecolor="#000000">
                <v:path arrowok="t"/>
              </v:shape>
            </v:group>
            <v:group style="position:absolute;left:5117;top:1553;width:1834;height:2" coordorigin="5117,1553" coordsize="1834,2">
              <v:shape style="position:absolute;left:5117;top:1553;width:1834;height:2" coordorigin="5117,1553" coordsize="1834,0" path="m5117,1553l6950,1553e" filled="false" stroked="true" strokeweight=".48pt" strokecolor="#000000">
                <v:path arrowok="t"/>
              </v:shape>
            </v:group>
            <v:group style="position:absolute;left:6960;top:1553;width:1964;height:2" coordorigin="6960,1553" coordsize="1964,2">
              <v:shape style="position:absolute;left:6960;top:1553;width:1964;height:2" coordorigin="6960,1553" coordsize="1964,0" path="m6960,1553l8923,1553e" filled="false" stroked="true" strokeweight=".48pt" strokecolor="#000000">
                <v:path arrowok="t"/>
              </v:shape>
            </v:group>
            <v:group style="position:absolute;left:8933;top:1553;width:1508;height:2" coordorigin="8933,1553" coordsize="1508,2">
              <v:shape style="position:absolute;left:8933;top:1553;width:1508;height:2" coordorigin="8933,1553" coordsize="1508,0" path="m8933,1553l10440,1553e" filled="false" stroked="true" strokeweight=".48pt" strokecolor="#000000">
                <v:path arrowok="t"/>
              </v:shape>
            </v:group>
            <v:group style="position:absolute;left:1351;top:1961;width:2;height:533" coordorigin="1351,1961" coordsize="2,533">
              <v:shape style="position:absolute;left:1351;top:1961;width:2;height:533" coordorigin="1351,1961" coordsize="0,533" path="m1351,1961l1351,2494e" filled="false" stroked="true" strokeweight="1.2pt" strokecolor="#dcdcdc">
                <v:path arrowok="t"/>
              </v:shape>
            </v:group>
            <v:group style="position:absolute;left:3247;top:1961;width:2;height:533" coordorigin="3247,1961" coordsize="2,533">
              <v:shape style="position:absolute;left:3247;top:1961;width:2;height:533" coordorigin="3247,1961" coordsize="0,533" path="m3247,1961l3247,2494e" filled="false" stroked="true" strokeweight="1.2pt" strokecolor="#dcdcdc">
                <v:path arrowok="t"/>
              </v:shape>
            </v:group>
            <v:group style="position:absolute;left:1363;top:1961;width:1872;height:264" coordorigin="1363,1961" coordsize="1872,264">
              <v:shape style="position:absolute;left:1363;top:1961;width:1872;height:264" coordorigin="1363,1961" coordsize="1872,264" path="m1363,2225l3235,2225,3235,1961,1363,1961,1363,2225xe" filled="true" fillcolor="#dcdcdc" stroked="false">
                <v:path arrowok="t"/>
                <v:fill type="solid"/>
              </v:shape>
            </v:group>
            <v:group style="position:absolute;left:1363;top:2225;width:1872;height:269" coordorigin="1363,2225" coordsize="1872,269">
              <v:shape style="position:absolute;left:1363;top:2225;width:1872;height:269" coordorigin="1363,2225" coordsize="1872,269" path="m1363,2494l3235,2494,3235,2225,1363,2225,1363,2494xe" filled="true" fillcolor="#dcdcdc" stroked="false">
                <v:path arrowok="t"/>
                <v:fill type="solid"/>
              </v:shape>
            </v:group>
            <v:group style="position:absolute;left:1339;top:1957;width:1920;height:2" coordorigin="1339,1957" coordsize="1920,2">
              <v:shape style="position:absolute;left:1339;top:1957;width:1920;height:2" coordorigin="1339,1957" coordsize="1920,0" path="m1339,1957l3259,1957e" filled="false" stroked="true" strokeweight=".48pt" strokecolor="#000000">
                <v:path arrowok="t"/>
              </v:shape>
            </v:group>
            <v:group style="position:absolute;left:3269;top:1957;width:1839;height:2" coordorigin="3269,1957" coordsize="1839,2">
              <v:shape style="position:absolute;left:3269;top:1957;width:1839;height:2" coordorigin="3269,1957" coordsize="1839,0" path="m3269,1957l5107,1957e" filled="false" stroked="true" strokeweight=".48pt" strokecolor="#000000">
                <v:path arrowok="t"/>
              </v:shape>
            </v:group>
            <v:group style="position:absolute;left:5117;top:1957;width:1834;height:2" coordorigin="5117,1957" coordsize="1834,2">
              <v:shape style="position:absolute;left:5117;top:1957;width:1834;height:2" coordorigin="5117,1957" coordsize="1834,0" path="m5117,1957l6950,1957e" filled="false" stroked="true" strokeweight=".48pt" strokecolor="#000000">
                <v:path arrowok="t"/>
              </v:shape>
            </v:group>
            <v:group style="position:absolute;left:6960;top:1957;width:1964;height:2" coordorigin="6960,1957" coordsize="1964,2">
              <v:shape style="position:absolute;left:6960;top:1957;width:1964;height:2" coordorigin="6960,1957" coordsize="1964,0" path="m6960,1957l8923,1957e" filled="false" stroked="true" strokeweight=".48pt" strokecolor="#000000">
                <v:path arrowok="t"/>
              </v:shape>
            </v:group>
            <v:group style="position:absolute;left:8933;top:1957;width:1508;height:2" coordorigin="8933,1957" coordsize="1508,2">
              <v:shape style="position:absolute;left:8933;top:1957;width:1508;height:2" coordorigin="8933,1957" coordsize="1508,0" path="m8933,1957l10440,1957e" filled="false" stroked="true" strokeweight=".48pt" strokecolor="#000000">
                <v:path arrowok="t"/>
              </v:shape>
            </v:group>
            <v:group style="position:absolute;left:1351;top:2504;width:2;height:792" coordorigin="1351,2504" coordsize="2,792">
              <v:shape style="position:absolute;left:1351;top:2504;width:2;height:792" coordorigin="1351,2504" coordsize="0,792" path="m1351,2504l1351,3296e" filled="false" stroked="true" strokeweight="1.2pt" strokecolor="#dcdcdc">
                <v:path arrowok="t"/>
              </v:shape>
            </v:group>
            <v:group style="position:absolute;left:3247;top:2504;width:2;height:792" coordorigin="3247,2504" coordsize="2,792">
              <v:shape style="position:absolute;left:3247;top:2504;width:2;height:792" coordorigin="3247,2504" coordsize="0,792" path="m3247,2504l3247,3296e" filled="false" stroked="true" strokeweight="1.2pt" strokecolor="#dcdcdc">
                <v:path arrowok="t"/>
              </v:shape>
            </v:group>
            <v:group style="position:absolute;left:1363;top:2504;width:1872;height:260" coordorigin="1363,2504" coordsize="1872,260">
              <v:shape style="position:absolute;left:1363;top:2504;width:1872;height:260" coordorigin="1363,2504" coordsize="1872,260" path="m1363,2763l3235,2763,3235,2504,1363,2504,1363,2763xe" filled="true" fillcolor="#dcdcdc" stroked="false">
                <v:path arrowok="t"/>
                <v:fill type="solid"/>
              </v:shape>
            </v:group>
            <v:group style="position:absolute;left:1363;top:2763;width:1872;height:269" coordorigin="1363,2763" coordsize="1872,269">
              <v:shape style="position:absolute;left:1363;top:2763;width:1872;height:269" coordorigin="1363,2763" coordsize="1872,269" path="m1363,3032l3235,3032,3235,2763,1363,2763,1363,3032xe" filled="true" fillcolor="#dcdcdc" stroked="false">
                <v:path arrowok="t"/>
                <v:fill type="solid"/>
              </v:shape>
            </v:group>
            <v:group style="position:absolute;left:1363;top:3032;width:1872;height:264" coordorigin="1363,3032" coordsize="1872,264">
              <v:shape style="position:absolute;left:1363;top:3032;width:1872;height:264" coordorigin="1363,3032" coordsize="1872,264" path="m1363,3296l3235,3296,3235,3032,1363,3032,1363,3296xe" filled="true" fillcolor="#dcdcdc" stroked="false">
                <v:path arrowok="t"/>
                <v:fill type="solid"/>
              </v:shape>
            </v:group>
            <v:group style="position:absolute;left:1339;top:2499;width:1920;height:2" coordorigin="1339,2499" coordsize="1920,2">
              <v:shape style="position:absolute;left:1339;top:2499;width:1920;height:2" coordorigin="1339,2499" coordsize="1920,0" path="m1339,2499l3259,2499e" filled="false" stroked="true" strokeweight=".48pt" strokecolor="#000000">
                <v:path arrowok="t"/>
              </v:shape>
            </v:group>
            <v:group style="position:absolute;left:3269;top:2499;width:1839;height:2" coordorigin="3269,2499" coordsize="1839,2">
              <v:shape style="position:absolute;left:3269;top:2499;width:1839;height:2" coordorigin="3269,2499" coordsize="1839,0" path="m3269,2499l5107,2499e" filled="false" stroked="true" strokeweight=".48pt" strokecolor="#000000">
                <v:path arrowok="t"/>
              </v:shape>
            </v:group>
            <v:group style="position:absolute;left:5117;top:2499;width:1834;height:2" coordorigin="5117,2499" coordsize="1834,2">
              <v:shape style="position:absolute;left:5117;top:2499;width:1834;height:2" coordorigin="5117,2499" coordsize="1834,0" path="m5117,2499l6950,2499e" filled="false" stroked="true" strokeweight=".48pt" strokecolor="#000000">
                <v:path arrowok="t"/>
              </v:shape>
            </v:group>
            <v:group style="position:absolute;left:6960;top:2499;width:1964;height:2" coordorigin="6960,2499" coordsize="1964,2">
              <v:shape style="position:absolute;left:6960;top:2499;width:1964;height:2" coordorigin="6960,2499" coordsize="1964,0" path="m6960,2499l8923,2499e" filled="false" stroked="true" strokeweight=".48pt" strokecolor="#000000">
                <v:path arrowok="t"/>
              </v:shape>
            </v:group>
            <v:group style="position:absolute;left:8933;top:2499;width:1508;height:2" coordorigin="8933,2499" coordsize="1508,2">
              <v:shape style="position:absolute;left:8933;top:2499;width:1508;height:2" coordorigin="8933,2499" coordsize="1508,0" path="m8933,2499l10440,2499e" filled="false" stroked="true" strokeweight=".48pt" strokecolor="#000000">
                <v:path arrowok="t"/>
              </v:shape>
            </v:group>
            <v:group style="position:absolute;left:1351;top:3305;width:2;height:528" coordorigin="1351,3305" coordsize="2,528">
              <v:shape style="position:absolute;left:1351;top:3305;width:2;height:528" coordorigin="1351,3305" coordsize="0,528" path="m1351,3305l1351,3833e" filled="false" stroked="true" strokeweight="1.2pt" strokecolor="#dcdcdc">
                <v:path arrowok="t"/>
              </v:shape>
            </v:group>
            <v:group style="position:absolute;left:3247;top:3305;width:2;height:528" coordorigin="3247,3305" coordsize="2,528">
              <v:shape style="position:absolute;left:3247;top:3305;width:2;height:528" coordorigin="3247,3305" coordsize="0,528" path="m3247,3305l3247,3833e" filled="false" stroked="true" strokeweight="1.2pt" strokecolor="#dcdcdc">
                <v:path arrowok="t"/>
              </v:shape>
            </v:group>
            <v:group style="position:absolute;left:1363;top:3305;width:1872;height:269" coordorigin="1363,3305" coordsize="1872,269">
              <v:shape style="position:absolute;left:1363;top:3305;width:1872;height:269" coordorigin="1363,3305" coordsize="1872,269" path="m1363,3574l3235,3574,3235,3305,1363,3305,1363,3574xe" filled="true" fillcolor="#dcdcdc" stroked="false">
                <v:path arrowok="t"/>
                <v:fill type="solid"/>
              </v:shape>
            </v:group>
            <v:group style="position:absolute;left:1363;top:3574;width:1872;height:260" coordorigin="1363,3574" coordsize="1872,260">
              <v:shape style="position:absolute;left:1363;top:3574;width:1872;height:260" coordorigin="1363,3574" coordsize="1872,260" path="m1363,3833l3235,3833,3235,3574,1363,3574,1363,3833xe" filled="true" fillcolor="#dcdcdc" stroked="false">
                <v:path arrowok="t"/>
                <v:fill type="solid"/>
              </v:shape>
            </v:group>
            <v:group style="position:absolute;left:1339;top:3301;width:1920;height:2" coordorigin="1339,3301" coordsize="1920,2">
              <v:shape style="position:absolute;left:1339;top:3301;width:1920;height:2" coordorigin="1339,3301" coordsize="1920,0" path="m1339,3301l3259,3301e" filled="false" stroked="true" strokeweight=".48pt" strokecolor="#000000">
                <v:path arrowok="t"/>
              </v:shape>
            </v:group>
            <v:group style="position:absolute;left:3269;top:3301;width:1839;height:2" coordorigin="3269,3301" coordsize="1839,2">
              <v:shape style="position:absolute;left:3269;top:3301;width:1839;height:2" coordorigin="3269,3301" coordsize="1839,0" path="m3269,3301l5107,3301e" filled="false" stroked="true" strokeweight=".48pt" strokecolor="#000000">
                <v:path arrowok="t"/>
              </v:shape>
            </v:group>
            <v:group style="position:absolute;left:5117;top:3301;width:1834;height:2" coordorigin="5117,3301" coordsize="1834,2">
              <v:shape style="position:absolute;left:5117;top:3301;width:1834;height:2" coordorigin="5117,3301" coordsize="1834,0" path="m5117,3301l6950,3301e" filled="false" stroked="true" strokeweight=".48pt" strokecolor="#000000">
                <v:path arrowok="t"/>
              </v:shape>
            </v:group>
            <v:group style="position:absolute;left:6960;top:3301;width:1964;height:2" coordorigin="6960,3301" coordsize="1964,2">
              <v:shape style="position:absolute;left:6960;top:3301;width:1964;height:2" coordorigin="6960,3301" coordsize="1964,0" path="m6960,3301l8923,3301e" filled="false" stroked="true" strokeweight=".48pt" strokecolor="#000000">
                <v:path arrowok="t"/>
              </v:shape>
            </v:group>
            <v:group style="position:absolute;left:8933;top:3301;width:1508;height:2" coordorigin="8933,3301" coordsize="1508,2">
              <v:shape style="position:absolute;left:8933;top:3301;width:1508;height:2" coordorigin="8933,3301" coordsize="1508,0" path="m8933,3301l10440,3301e" filled="false" stroked="true" strokeweight=".48pt" strokecolor="#000000">
                <v:path arrowok="t"/>
              </v:shape>
            </v:group>
            <v:group style="position:absolute;left:1339;top:4231;width:1920;height:144" coordorigin="1339,4231" coordsize="1920,144">
              <v:shape style="position:absolute;left:1339;top:4231;width:1920;height:144" coordorigin="1339,4231" coordsize="1920,144" path="m1339,4375l3259,4375,3259,4231,1339,4231,1339,4375xe" filled="true" fillcolor="#dcdcdc" stroked="false">
                <v:path arrowok="t"/>
                <v:fill type="solid"/>
              </v:shape>
            </v:group>
            <v:group style="position:absolute;left:1351;top:3991;width:2;height:240" coordorigin="1351,3991" coordsize="2,240">
              <v:shape style="position:absolute;left:1351;top:3991;width:2;height:240" coordorigin="1351,3991" coordsize="0,240" path="m1351,3991l1351,4231e" filled="false" stroked="true" strokeweight="1.2pt" strokecolor="#dcdcdc">
                <v:path arrowok="t"/>
              </v:shape>
            </v:group>
            <v:group style="position:absolute;left:1339;top:3847;width:1920;height:144" coordorigin="1339,3847" coordsize="1920,144">
              <v:shape style="position:absolute;left:1339;top:3847;width:1920;height:144" coordorigin="1339,3847" coordsize="1920,144" path="m1339,3991l3259,3991,3259,3847,1339,3847,1339,3991xe" filled="true" fillcolor="#dcdcdc" stroked="false">
                <v:path arrowok="t"/>
                <v:fill type="solid"/>
              </v:shape>
            </v:group>
            <v:group style="position:absolute;left:3247;top:3992;width:2;height:240" coordorigin="3247,3992" coordsize="2,240">
              <v:shape style="position:absolute;left:3247;top:3992;width:2;height:240" coordorigin="3247,3992" coordsize="0,240" path="m3247,3992l3247,4232e" filled="false" stroked="true" strokeweight="1.2pt" strokecolor="#dcdcdc">
                <v:path arrowok="t"/>
              </v:shape>
            </v:group>
            <v:group style="position:absolute;left:1363;top:3992;width:1872;height:240" coordorigin="1363,3992" coordsize="1872,240">
              <v:shape style="position:absolute;left:1363;top:3992;width:1872;height:240" coordorigin="1363,3992" coordsize="1872,240" path="m1363,4232l3235,4232,3235,3992,1363,3992,1363,4232xe" filled="true" fillcolor="#dcdcdc" stroked="false">
                <v:path arrowok="t"/>
                <v:fill type="solid"/>
              </v:shape>
            </v:group>
            <v:group style="position:absolute;left:3269;top:4241;width:1839;height:134" coordorigin="3269,4241" coordsize="1839,134">
              <v:shape style="position:absolute;left:3269;top:4241;width:1839;height:134" coordorigin="3269,4241" coordsize="1839,134" path="m3269,4375l5107,4375,5107,4241,3269,4241,3269,4375xe" filled="true" fillcolor="#dcdcdc" stroked="false">
                <v:path arrowok="t"/>
                <v:fill type="solid"/>
              </v:shape>
            </v:group>
            <v:group style="position:absolute;left:3278;top:3973;width:2;height:268" coordorigin="3278,3973" coordsize="2,268">
              <v:shape style="position:absolute;left:3278;top:3973;width:2;height:268" coordorigin="3278,3973" coordsize="0,268" path="m3278,3973l3278,4241e" filled="false" stroked="true" strokeweight=".96pt" strokecolor="#dcdcdc">
                <v:path arrowok="t"/>
              </v:shape>
            </v:group>
            <v:group style="position:absolute;left:3269;top:3847;width:1839;height:126" coordorigin="3269,3847" coordsize="1839,126">
              <v:shape style="position:absolute;left:3269;top:3847;width:1839;height:126" coordorigin="3269,3847" coordsize="1839,126" path="m3269,3973l5107,3973,5107,3847,3269,3847,3269,3973xe" filled="true" fillcolor="#dcdcdc" stroked="false">
                <v:path arrowok="t"/>
                <v:fill type="solid"/>
              </v:shape>
            </v:group>
            <v:group style="position:absolute;left:5093;top:3973;width:2;height:269" coordorigin="5093,3973" coordsize="2,269">
              <v:shape style="position:absolute;left:5093;top:3973;width:2;height:269" coordorigin="5093,3973" coordsize="0,269" path="m5093,3973l5093,4241e" filled="false" stroked="true" strokeweight="1.44pt" strokecolor="#dcdcdc">
                <v:path arrowok="t"/>
              </v:shape>
            </v:group>
            <v:group style="position:absolute;left:3288;top:3973;width:1791;height:269" coordorigin="3288,3973" coordsize="1791,269">
              <v:shape style="position:absolute;left:3288;top:3973;width:1791;height:269" coordorigin="3288,3973" coordsize="1791,269" path="m3288,4241l5078,4241,5078,3973,3288,3973,3288,4241xe" filled="true" fillcolor="#dcdcdc" stroked="false">
                <v:path arrowok="t"/>
                <v:fill type="solid"/>
              </v:shape>
            </v:group>
            <v:group style="position:absolute;left:5117;top:4241;width:1834;height:134" coordorigin="5117,4241" coordsize="1834,134">
              <v:shape style="position:absolute;left:5117;top:4241;width:1834;height:134" coordorigin="5117,4241" coordsize="1834,134" path="m5117,4375l6950,4375,6950,4241,5117,4241,5117,4375xe" filled="true" fillcolor="#dcdcdc" stroked="false">
                <v:path arrowok="t"/>
                <v:fill type="solid"/>
              </v:shape>
            </v:group>
            <v:group style="position:absolute;left:5126;top:3973;width:2;height:268" coordorigin="5126,3973" coordsize="2,268">
              <v:shape style="position:absolute;left:5126;top:3973;width:2;height:268" coordorigin="5126,3973" coordsize="0,268" path="m5126,3973l5126,4241e" filled="false" stroked="true" strokeweight=".96pt" strokecolor="#dcdcdc">
                <v:path arrowok="t"/>
              </v:shape>
            </v:group>
            <v:group style="position:absolute;left:5117;top:3847;width:1834;height:126" coordorigin="5117,3847" coordsize="1834,126">
              <v:shape style="position:absolute;left:5117;top:3847;width:1834;height:126" coordorigin="5117,3847" coordsize="1834,126" path="m5117,3973l6950,3973,6950,3847,5117,3847,5117,3973xe" filled="true" fillcolor="#dcdcdc" stroked="false">
                <v:path arrowok="t"/>
                <v:fill type="solid"/>
              </v:shape>
            </v:group>
            <v:group style="position:absolute;left:6938;top:3973;width:2;height:269" coordorigin="6938,3973" coordsize="2,269">
              <v:shape style="position:absolute;left:6938;top:3973;width:2;height:269" coordorigin="6938,3973" coordsize="0,269" path="m6938,3973l6938,4241e" filled="false" stroked="true" strokeweight="1.2pt" strokecolor="#dcdcdc">
                <v:path arrowok="t"/>
              </v:shape>
            </v:group>
            <v:group style="position:absolute;left:5136;top:3973;width:1791;height:269" coordorigin="5136,3973" coordsize="1791,269">
              <v:shape style="position:absolute;left:5136;top:3973;width:1791;height:269" coordorigin="5136,3973" coordsize="1791,269" path="m5136,4241l6926,4241,6926,3973,5136,3973,5136,4241xe" filled="true" fillcolor="#dcdcdc" stroked="false">
                <v:path arrowok="t"/>
                <v:fill type="solid"/>
              </v:shape>
            </v:group>
            <v:group style="position:absolute;left:6970;top:3848;width:2;height:528" coordorigin="6970,3848" coordsize="2,528">
              <v:shape style="position:absolute;left:6970;top:3848;width:2;height:528" coordorigin="6970,3848" coordsize="0,528" path="m6970,3848l6970,4376e" filled="false" stroked="true" strokeweight=".96pt" strokecolor="#dcdcdc">
                <v:path arrowok="t"/>
              </v:shape>
            </v:group>
            <v:group style="position:absolute;left:8909;top:3848;width:2;height:528" coordorigin="8909,3848" coordsize="2,528">
              <v:shape style="position:absolute;left:8909;top:3848;width:2;height:528" coordorigin="8909,3848" coordsize="0,528" path="m8909,3848l8909,4376e" filled="false" stroked="true" strokeweight="1.44pt" strokecolor="#dcdcdc">
                <v:path arrowok="t"/>
              </v:shape>
            </v:group>
            <v:group style="position:absolute;left:6979;top:3843;width:1916;height:269" coordorigin="6979,3843" coordsize="1916,269">
              <v:shape style="position:absolute;left:6979;top:3843;width:1916;height:269" coordorigin="6979,3843" coordsize="1916,269" path="m6979,4112l8894,4112,8894,3843,6979,3843,6979,4112xe" filled="true" fillcolor="#dcdcdc" stroked="false">
                <v:path arrowok="t"/>
                <v:fill type="solid"/>
              </v:shape>
            </v:group>
            <v:group style="position:absolute;left:6979;top:4112;width:1916;height:264" coordorigin="6979,4112" coordsize="1916,264">
              <v:shape style="position:absolute;left:6979;top:4112;width:1916;height:264" coordorigin="6979,4112" coordsize="1916,264" path="m6979,4376l8894,4376,8894,4112,6979,4112,6979,4376xe" filled="true" fillcolor="#dcdcdc" stroked="false">
                <v:path arrowok="t"/>
                <v:fill type="solid"/>
              </v:shape>
            </v:group>
            <v:group style="position:absolute;left:8933;top:4241;width:1508;height:134" coordorigin="8933,4241" coordsize="1508,134">
              <v:shape style="position:absolute;left:8933;top:4241;width:1508;height:134" coordorigin="8933,4241" coordsize="1508,134" path="m8933,4375l10440,4375,10440,4241,8933,4241,8933,4375xe" filled="true" fillcolor="#dcdcdc" stroked="false">
                <v:path arrowok="t"/>
                <v:fill type="solid"/>
              </v:shape>
            </v:group>
            <v:group style="position:absolute;left:8945;top:3973;width:2;height:268" coordorigin="8945,3973" coordsize="2,268">
              <v:shape style="position:absolute;left:8945;top:3973;width:2;height:268" coordorigin="8945,3973" coordsize="0,268" path="m8945,3973l8945,4241e" filled="false" stroked="true" strokeweight="1.2pt" strokecolor="#dcdcdc">
                <v:path arrowok="t"/>
              </v:shape>
            </v:group>
            <v:group style="position:absolute;left:8933;top:3847;width:1508;height:126" coordorigin="8933,3847" coordsize="1508,126">
              <v:shape style="position:absolute;left:8933;top:3847;width:1508;height:126" coordorigin="8933,3847" coordsize="1508,126" path="m8933,3973l10440,3973,10440,3847,8933,3847,8933,3973xe" filled="true" fillcolor="#dcdcdc" stroked="false">
                <v:path arrowok="t"/>
                <v:fill type="solid"/>
              </v:shape>
            </v:group>
            <v:group style="position:absolute;left:10430;top:3973;width:2;height:269" coordorigin="10430,3973" coordsize="2,269">
              <v:shape style="position:absolute;left:10430;top:3973;width:2;height:269" coordorigin="10430,3973" coordsize="0,269" path="m10430,3973l10430,4241e" filled="false" stroked="true" strokeweight=".96pt" strokecolor="#dcdcdc">
                <v:path arrowok="t"/>
              </v:shape>
            </v:group>
            <v:group style="position:absolute;left:8957;top:3973;width:1464;height:269" coordorigin="8957,3973" coordsize="1464,269">
              <v:shape style="position:absolute;left:8957;top:3973;width:1464;height:269" coordorigin="8957,3973" coordsize="1464,269" path="m8957,4241l10421,4241,10421,3973,8957,3973,8957,4241xe" filled="true" fillcolor="#dcdcdc" stroked="false">
                <v:path arrowok="t"/>
                <v:fill type="solid"/>
              </v:shape>
            </v:group>
            <v:group style="position:absolute;left:1339;top:3838;width:1920;height:2" coordorigin="1339,3838" coordsize="1920,2">
              <v:shape style="position:absolute;left:1339;top:3838;width:1920;height:2" coordorigin="1339,3838" coordsize="1920,0" path="m1339,3838l3259,3838e" filled="false" stroked="true" strokeweight=".48pt" strokecolor="#000000">
                <v:path arrowok="t"/>
              </v:shape>
            </v:group>
            <v:group style="position:absolute;left:3269;top:3838;width:1839;height:2" coordorigin="3269,3838" coordsize="1839,2">
              <v:shape style="position:absolute;left:3269;top:3838;width:1839;height:2" coordorigin="3269,3838" coordsize="1839,0" path="m3269,3838l5107,3838e" filled="false" stroked="true" strokeweight=".48pt" strokecolor="#000000">
                <v:path arrowok="t"/>
              </v:shape>
            </v:group>
            <v:group style="position:absolute;left:5117;top:3838;width:1834;height:2" coordorigin="5117,3838" coordsize="1834,2">
              <v:shape style="position:absolute;left:5117;top:3838;width:1834;height:2" coordorigin="5117,3838" coordsize="1834,0" path="m5117,3838l6950,3838e" filled="false" stroked="true" strokeweight=".48pt" strokecolor="#000000">
                <v:path arrowok="t"/>
              </v:shape>
            </v:group>
            <v:group style="position:absolute;left:6960;top:3838;width:1964;height:2" coordorigin="6960,3838" coordsize="1964,2">
              <v:shape style="position:absolute;left:6960;top:3838;width:1964;height:2" coordorigin="6960,3838" coordsize="1964,0" path="m6960,3838l8923,3838e" filled="false" stroked="true" strokeweight=".48pt" strokecolor="#000000">
                <v:path arrowok="t"/>
              </v:shape>
            </v:group>
            <v:group style="position:absolute;left:8933;top:3838;width:1508;height:2" coordorigin="8933,3838" coordsize="1508,2">
              <v:shape style="position:absolute;left:8933;top:3838;width:1508;height:2" coordorigin="8933,3838" coordsize="1508,0" path="m8933,3838l10440,3838e" filled="false" stroked="true" strokeweight=".48pt" strokecolor="#000000">
                <v:path arrowok="t"/>
              </v:shape>
            </v:group>
            <v:group style="position:absolute;left:1339;top:4735;width:1920;height:92" coordorigin="1339,4735" coordsize="1920,92">
              <v:shape style="position:absolute;left:1339;top:4735;width:1920;height:92" coordorigin="1339,4735" coordsize="1920,92" path="m1339,4827l3259,4827,3259,4735,1339,4735,1339,4827xe" filled="true" fillcolor="#dcdcdc" stroked="false">
                <v:path arrowok="t"/>
                <v:fill type="solid"/>
              </v:shape>
            </v:group>
            <v:group style="position:absolute;left:1351;top:4471;width:2;height:264" coordorigin="1351,4471" coordsize="2,264">
              <v:shape style="position:absolute;left:1351;top:4471;width:2;height:264" coordorigin="1351,4471" coordsize="0,264" path="m1351,4471l1351,4735e" filled="false" stroked="true" strokeweight="1.2pt" strokecolor="#dcdcdc">
                <v:path arrowok="t"/>
              </v:shape>
            </v:group>
            <v:group style="position:absolute;left:1339;top:4428;width:1920;height:2" coordorigin="1339,4428" coordsize="1920,2">
              <v:shape style="position:absolute;left:1339;top:4428;width:1920;height:2" coordorigin="1339,4428" coordsize="1920,0" path="m1339,4428l3259,4428e" filled="false" stroked="true" strokeweight="4.3pt" strokecolor="#dcdcdc">
                <v:path arrowok="t"/>
              </v:shape>
            </v:group>
            <v:group style="position:absolute;left:3247;top:4472;width:2;height:264" coordorigin="3247,4472" coordsize="2,264">
              <v:shape style="position:absolute;left:3247;top:4472;width:2;height:264" coordorigin="3247,4472" coordsize="0,264" path="m3247,4472l3247,4736e" filled="false" stroked="true" strokeweight="1.2pt" strokecolor="#dcdcdc">
                <v:path arrowok="t"/>
              </v:shape>
            </v:group>
            <v:group style="position:absolute;left:1363;top:4472;width:1872;height:264" coordorigin="1363,4472" coordsize="1872,264">
              <v:shape style="position:absolute;left:1363;top:4472;width:1872;height:264" coordorigin="1363,4472" coordsize="1872,264" path="m1363,4736l3235,4736,3235,4472,1363,4472,1363,4736xe" filled="true" fillcolor="#dcdcdc" stroked="false">
                <v:path arrowok="t"/>
                <v:fill type="solid"/>
              </v:shape>
            </v:group>
            <v:group style="position:absolute;left:1339;top:4381;width:1920;height:2" coordorigin="1339,4381" coordsize="1920,2">
              <v:shape style="position:absolute;left:1339;top:4381;width:1920;height:2" coordorigin="1339,4381" coordsize="1920,0" path="m1339,4381l3259,4381e" filled="false" stroked="true" strokeweight=".48pt" strokecolor="#000000">
                <v:path arrowok="t"/>
              </v:shape>
            </v:group>
            <v:group style="position:absolute;left:3269;top:4381;width:1839;height:2" coordorigin="3269,4381" coordsize="1839,2">
              <v:shape style="position:absolute;left:3269;top:4381;width:1839;height:2" coordorigin="3269,4381" coordsize="1839,0" path="m3269,4381l5107,4381e" filled="false" stroked="true" strokeweight=".48pt" strokecolor="#000000">
                <v:path arrowok="t"/>
              </v:shape>
            </v:group>
            <v:group style="position:absolute;left:5117;top:4381;width:1834;height:2" coordorigin="5117,4381" coordsize="1834,2">
              <v:shape style="position:absolute;left:5117;top:4381;width:1834;height:2" coordorigin="5117,4381" coordsize="1834,0" path="m5117,4381l6950,4381e" filled="false" stroked="true" strokeweight=".48pt" strokecolor="#000000">
                <v:path arrowok="t"/>
              </v:shape>
            </v:group>
            <v:group style="position:absolute;left:6960;top:4381;width:1964;height:2" coordorigin="6960,4381" coordsize="1964,2">
              <v:shape style="position:absolute;left:6960;top:4381;width:1964;height:2" coordorigin="6960,4381" coordsize="1964,0" path="m6960,4381l8923,4381e" filled="false" stroked="true" strokeweight=".48pt" strokecolor="#000000">
                <v:path arrowok="t"/>
              </v:shape>
            </v:group>
            <v:group style="position:absolute;left:8933;top:4381;width:1508;height:2" coordorigin="8933,4381" coordsize="1508,2">
              <v:shape style="position:absolute;left:8933;top:4381;width:1508;height:2" coordorigin="8933,4381" coordsize="1508,0" path="m8933,4381l10440,4381e" filled="false" stroked="true" strokeweight=".48pt" strokecolor="#000000">
                <v:path arrowok="t"/>
              </v:shape>
            </v:group>
            <v:group style="position:absolute;left:1339;top:5181;width:1920;height:92" coordorigin="1339,5181" coordsize="1920,92">
              <v:shape style="position:absolute;left:1339;top:5181;width:1920;height:92" coordorigin="1339,5181" coordsize="1920,92" path="m1339,5273l3259,5273,3259,5181,1339,5181,1339,5273xe" filled="true" fillcolor="#dcdcdc" stroked="false">
                <v:path arrowok="t"/>
                <v:fill type="solid"/>
              </v:shape>
            </v:group>
            <v:group style="position:absolute;left:1351;top:4917;width:2;height:264" coordorigin="1351,4917" coordsize="2,264">
              <v:shape style="position:absolute;left:1351;top:4917;width:2;height:264" coordorigin="1351,4917" coordsize="0,264" path="m1351,4917l1351,5181e" filled="false" stroked="true" strokeweight="1.2pt" strokecolor="#dcdcdc">
                <v:path arrowok="t"/>
              </v:shape>
            </v:group>
            <v:group style="position:absolute;left:1339;top:4874;width:1920;height:2" coordorigin="1339,4874" coordsize="1920,2">
              <v:shape style="position:absolute;left:1339;top:4874;width:1920;height:2" coordorigin="1339,4874" coordsize="1920,0" path="m1339,4874l3259,4874e" filled="false" stroked="true" strokeweight="4.3pt" strokecolor="#dcdcdc">
                <v:path arrowok="t"/>
              </v:shape>
            </v:group>
            <v:group style="position:absolute;left:3247;top:4918;width:2;height:264" coordorigin="3247,4918" coordsize="2,264">
              <v:shape style="position:absolute;left:3247;top:4918;width:2;height:264" coordorigin="3247,4918" coordsize="0,264" path="m3247,4918l3247,5182e" filled="false" stroked="true" strokeweight="1.2pt" strokecolor="#dcdcdc">
                <v:path arrowok="t"/>
              </v:shape>
            </v:group>
            <v:group style="position:absolute;left:1363;top:4918;width:1872;height:264" coordorigin="1363,4918" coordsize="1872,264">
              <v:shape style="position:absolute;left:1363;top:4918;width:1872;height:264" coordorigin="1363,4918" coordsize="1872,264" path="m1363,5182l3235,5182,3235,4918,1363,4918,1363,5182xe" filled="true" fillcolor="#dcdcdc" stroked="false">
                <v:path arrowok="t"/>
                <v:fill type="solid"/>
              </v:shape>
            </v:group>
            <v:group style="position:absolute;left:1339;top:4829;width:1920;height:2" coordorigin="1339,4829" coordsize="1920,2">
              <v:shape style="position:absolute;left:1339;top:4829;width:1920;height:2" coordorigin="1339,4829" coordsize="1920,0" path="m1339,4829l3259,4829e" filled="false" stroked="true" strokeweight=".24pt" strokecolor="#000000">
                <v:path arrowok="t"/>
              </v:shape>
            </v:group>
            <v:group style="position:absolute;left:3269;top:4829;width:1839;height:2" coordorigin="3269,4829" coordsize="1839,2">
              <v:shape style="position:absolute;left:3269;top:4829;width:1839;height:2" coordorigin="3269,4829" coordsize="1839,0" path="m3269,4829l5107,4829e" filled="false" stroked="true" strokeweight=".24pt" strokecolor="#000000">
                <v:path arrowok="t"/>
              </v:shape>
            </v:group>
            <v:group style="position:absolute;left:5117;top:4829;width:1834;height:2" coordorigin="5117,4829" coordsize="1834,2">
              <v:shape style="position:absolute;left:5117;top:4829;width:1834;height:2" coordorigin="5117,4829" coordsize="1834,0" path="m5117,4829l6950,4829e" filled="false" stroked="true" strokeweight=".24pt" strokecolor="#000000">
                <v:path arrowok="t"/>
              </v:shape>
            </v:group>
            <v:group style="position:absolute;left:6960;top:4829;width:1964;height:2" coordorigin="6960,4829" coordsize="1964,2">
              <v:shape style="position:absolute;left:6960;top:4829;width:1964;height:2" coordorigin="6960,4829" coordsize="1964,0" path="m6960,4829l8923,4829e" filled="false" stroked="true" strokeweight=".24pt" strokecolor="#000000">
                <v:path arrowok="t"/>
              </v:shape>
            </v:group>
            <v:group style="position:absolute;left:8933;top:4829;width:1508;height:2" coordorigin="8933,4829" coordsize="1508,2">
              <v:shape style="position:absolute;left:8933;top:4829;width:1508;height:2" coordorigin="8933,4829" coordsize="1508,0" path="m8933,4829l10440,4829e" filled="false" stroked="true" strokeweight=".24pt" strokecolor="#000000">
                <v:path arrowok="t"/>
              </v:shape>
            </v:group>
            <v:group style="position:absolute;left:1351;top:5283;width:2;height:528" coordorigin="1351,5283" coordsize="2,528">
              <v:shape style="position:absolute;left:1351;top:5283;width:2;height:528" coordorigin="1351,5283" coordsize="0,528" path="m1351,5283l1351,5811e" filled="false" stroked="true" strokeweight="1.2pt" strokecolor="#dcdcdc">
                <v:path arrowok="t"/>
              </v:shape>
            </v:group>
            <v:group style="position:absolute;left:3247;top:5283;width:2;height:528" coordorigin="3247,5283" coordsize="2,528">
              <v:shape style="position:absolute;left:3247;top:5283;width:2;height:528" coordorigin="3247,5283" coordsize="0,528" path="m3247,5283l3247,5811e" filled="false" stroked="true" strokeweight="1.2pt" strokecolor="#dcdcdc">
                <v:path arrowok="t"/>
              </v:shape>
            </v:group>
            <v:group style="position:absolute;left:1363;top:5283;width:1872;height:260" coordorigin="1363,5283" coordsize="1872,260">
              <v:shape style="position:absolute;left:1363;top:5283;width:1872;height:260" coordorigin="1363,5283" coordsize="1872,260" path="m1363,5542l3235,5542,3235,5283,1363,5283,1363,5542xe" filled="true" fillcolor="#dcdcdc" stroked="false">
                <v:path arrowok="t"/>
                <v:fill type="solid"/>
              </v:shape>
            </v:group>
            <v:group style="position:absolute;left:1363;top:5542;width:1872;height:269" coordorigin="1363,5542" coordsize="1872,269">
              <v:shape style="position:absolute;left:1363;top:5542;width:1872;height:269" coordorigin="1363,5542" coordsize="1872,269" path="m1363,5811l3235,5811,3235,5542,1363,5542,1363,5811xe" filled="true" fillcolor="#dcdcdc" stroked="false">
                <v:path arrowok="t"/>
                <v:fill type="solid"/>
              </v:shape>
            </v:group>
            <v:group style="position:absolute;left:1339;top:5278;width:1920;height:2" coordorigin="1339,5278" coordsize="1920,2">
              <v:shape style="position:absolute;left:1339;top:5278;width:1920;height:2" coordorigin="1339,5278" coordsize="1920,0" path="m1339,5278l3259,5278e" filled="false" stroked="true" strokeweight=".48pt" strokecolor="#000000">
                <v:path arrowok="t"/>
              </v:shape>
            </v:group>
            <v:group style="position:absolute;left:3269;top:5278;width:1839;height:2" coordorigin="3269,5278" coordsize="1839,2">
              <v:shape style="position:absolute;left:3269;top:5278;width:1839;height:2" coordorigin="3269,5278" coordsize="1839,0" path="m3269,5278l5107,5278e" filled="false" stroked="true" strokeweight=".48pt" strokecolor="#000000">
                <v:path arrowok="t"/>
              </v:shape>
            </v:group>
            <v:group style="position:absolute;left:5117;top:5278;width:1834;height:2" coordorigin="5117,5278" coordsize="1834,2">
              <v:shape style="position:absolute;left:5117;top:5278;width:1834;height:2" coordorigin="5117,5278" coordsize="1834,0" path="m5117,5278l6950,5278e" filled="false" stroked="true" strokeweight=".48pt" strokecolor="#000000">
                <v:path arrowok="t"/>
              </v:shape>
            </v:group>
            <v:group style="position:absolute;left:6960;top:5278;width:1964;height:2" coordorigin="6960,5278" coordsize="1964,2">
              <v:shape style="position:absolute;left:6960;top:5278;width:1964;height:2" coordorigin="6960,5278" coordsize="1964,0" path="m6960,5278l8923,5278e" filled="false" stroked="true" strokeweight=".48pt" strokecolor="#000000">
                <v:path arrowok="t"/>
              </v:shape>
            </v:group>
            <v:group style="position:absolute;left:8933;top:5278;width:1508;height:2" coordorigin="8933,5278" coordsize="1508,2">
              <v:shape style="position:absolute;left:8933;top:5278;width:1508;height:2" coordorigin="8933,5278" coordsize="1508,0" path="m8933,5278l10440,5278e" filled="false" stroked="true" strokeweight=".48pt" strokecolor="#000000">
                <v:path arrowok="t"/>
              </v:shape>
            </v:group>
            <v:group style="position:absolute;left:1339;top:6205;width:1920;height:120" coordorigin="1339,6205" coordsize="1920,120">
              <v:shape style="position:absolute;left:1339;top:6205;width:1920;height:120" coordorigin="1339,6205" coordsize="1920,120" path="m1339,6325l3259,6325,3259,6205,1339,6205,1339,6325xe" filled="true" fillcolor="#dcdcdc" stroked="false">
                <v:path arrowok="t"/>
                <v:fill type="solid"/>
              </v:shape>
            </v:group>
            <v:group style="position:absolute;left:1351;top:5935;width:2;height:270" coordorigin="1351,5935" coordsize="2,270">
              <v:shape style="position:absolute;left:1351;top:5935;width:2;height:270" coordorigin="1351,5935" coordsize="0,270" path="m1351,5935l1351,6205e" filled="false" stroked="true" strokeweight="1.2pt" strokecolor="#dcdcdc">
                <v:path arrowok="t"/>
              </v:shape>
            </v:group>
            <v:group style="position:absolute;left:1339;top:5821;width:1920;height:114" coordorigin="1339,5821" coordsize="1920,114">
              <v:shape style="position:absolute;left:1339;top:5821;width:1920;height:114" coordorigin="1339,5821" coordsize="1920,114" path="m1339,5935l3259,5935,3259,5821,1339,5821,1339,5935xe" filled="true" fillcolor="#dcdcdc" stroked="false">
                <v:path arrowok="t"/>
                <v:fill type="solid"/>
              </v:shape>
            </v:group>
            <v:group style="position:absolute;left:3247;top:5936;width:2;height:269" coordorigin="3247,5936" coordsize="2,269">
              <v:shape style="position:absolute;left:3247;top:5936;width:2;height:269" coordorigin="3247,5936" coordsize="0,269" path="m3247,5936l3247,6205e" filled="false" stroked="true" strokeweight="1.2pt" strokecolor="#dcdcdc">
                <v:path arrowok="t"/>
              </v:shape>
            </v:group>
            <v:group style="position:absolute;left:1363;top:5936;width:1872;height:269" coordorigin="1363,5936" coordsize="1872,269">
              <v:shape style="position:absolute;left:1363;top:5936;width:1872;height:269" coordorigin="1363,5936" coordsize="1872,269" path="m1363,6205l3235,6205,3235,5936,1363,5936,1363,6205xe" filled="true" fillcolor="#dcdcdc" stroked="false">
                <v:path arrowok="t"/>
                <v:fill type="solid"/>
              </v:shape>
            </v:group>
            <v:group style="position:absolute;left:1339;top:5816;width:1920;height:2" coordorigin="1339,5816" coordsize="1920,2">
              <v:shape style="position:absolute;left:1339;top:5816;width:1920;height:2" coordorigin="1339,5816" coordsize="1920,0" path="m1339,5816l3259,5816e" filled="false" stroked="true" strokeweight=".48pt" strokecolor="#000000">
                <v:path arrowok="t"/>
              </v:shape>
            </v:group>
            <v:group style="position:absolute;left:3269;top:5816;width:1839;height:2" coordorigin="3269,5816" coordsize="1839,2">
              <v:shape style="position:absolute;left:3269;top:5816;width:1839;height:2" coordorigin="3269,5816" coordsize="1839,0" path="m3269,5816l5107,5816e" filled="false" stroked="true" strokeweight=".48pt" strokecolor="#000000">
                <v:path arrowok="t"/>
              </v:shape>
            </v:group>
            <v:group style="position:absolute;left:5117;top:5816;width:1834;height:2" coordorigin="5117,5816" coordsize="1834,2">
              <v:shape style="position:absolute;left:5117;top:5816;width:1834;height:2" coordorigin="5117,5816" coordsize="1834,0" path="m5117,5816l6950,5816e" filled="false" stroked="true" strokeweight=".48pt" strokecolor="#000000">
                <v:path arrowok="t"/>
              </v:shape>
            </v:group>
            <v:group style="position:absolute;left:6960;top:5816;width:1964;height:2" coordorigin="6960,5816" coordsize="1964,2">
              <v:shape style="position:absolute;left:6960;top:5816;width:1964;height:2" coordorigin="6960,5816" coordsize="1964,0" path="m6960,5816l8923,5816e" filled="false" stroked="true" strokeweight=".48pt" strokecolor="#000000">
                <v:path arrowok="t"/>
              </v:shape>
            </v:group>
            <v:group style="position:absolute;left:8933;top:5816;width:1508;height:2" coordorigin="8933,5816" coordsize="1508,2">
              <v:shape style="position:absolute;left:8933;top:5816;width:1508;height:2" coordorigin="8933,5816" coordsize="1508,0" path="m8933,5816l10440,5816e" filled="false" stroked="true" strokeweight=".48pt" strokecolor="#000000">
                <v:path arrowok="t"/>
              </v:shape>
            </v:group>
            <v:group style="position:absolute;left:1334;top:334;width:2;height:6005" coordorigin="1334,334" coordsize="2,6005">
              <v:shape style="position:absolute;left:1334;top:334;width:2;height:6005" coordorigin="1334,334" coordsize="0,6005" path="m1334,334l1334,6339e" filled="false" stroked="true" strokeweight=".48pt" strokecolor="#000000">
                <v:path arrowok="t"/>
              </v:shape>
            </v:group>
            <v:group style="position:absolute;left:1339;top:6334;width:1920;height:2" coordorigin="1339,6334" coordsize="1920,2">
              <v:shape style="position:absolute;left:1339;top:6334;width:1920;height:2" coordorigin="1339,6334" coordsize="1920,0" path="m1339,6334l3259,6334e" filled="false" stroked="true" strokeweight=".48pt" strokecolor="#000000">
                <v:path arrowok="t"/>
              </v:shape>
            </v:group>
            <v:group style="position:absolute;left:3264;top:334;width:2;height:6005" coordorigin="3264,334" coordsize="2,6005">
              <v:shape style="position:absolute;left:3264;top:334;width:2;height:6005" coordorigin="3264,334" coordsize="0,6005" path="m3264,334l3264,6339e" filled="false" stroked="true" strokeweight=".48pt" strokecolor="#000000">
                <v:path arrowok="t"/>
              </v:shape>
            </v:group>
            <v:group style="position:absolute;left:3269;top:6334;width:1839;height:2" coordorigin="3269,6334" coordsize="1839,2">
              <v:shape style="position:absolute;left:3269;top:6334;width:1839;height:2" coordorigin="3269,6334" coordsize="1839,0" path="m3269,6334l5107,6334e" filled="false" stroked="true" strokeweight=".48pt" strokecolor="#000000">
                <v:path arrowok="t"/>
              </v:shape>
            </v:group>
            <v:group style="position:absolute;left:5112;top:334;width:2;height:6005" coordorigin="5112,334" coordsize="2,6005">
              <v:shape style="position:absolute;left:5112;top:334;width:2;height:6005" coordorigin="5112,334" coordsize="0,6005" path="m5112,334l5112,6339e" filled="false" stroked="true" strokeweight=".48pt" strokecolor="#000000">
                <v:path arrowok="t"/>
              </v:shape>
            </v:group>
            <v:group style="position:absolute;left:5117;top:6334;width:1834;height:2" coordorigin="5117,6334" coordsize="1834,2">
              <v:shape style="position:absolute;left:5117;top:6334;width:1834;height:2" coordorigin="5117,6334" coordsize="1834,0" path="m5117,6334l6950,6334e" filled="false" stroked="true" strokeweight=".48pt" strokecolor="#000000">
                <v:path arrowok="t"/>
              </v:shape>
            </v:group>
            <v:group style="position:absolute;left:6955;top:334;width:2;height:6005" coordorigin="6955,334" coordsize="2,6005">
              <v:shape style="position:absolute;left:6955;top:334;width:2;height:6005" coordorigin="6955,334" coordsize="0,6005" path="m6955,334l6955,6339e" filled="false" stroked="true" strokeweight=".48pt" strokecolor="#000000">
                <v:path arrowok="t"/>
              </v:shape>
            </v:group>
            <v:group style="position:absolute;left:6960;top:6334;width:1964;height:2" coordorigin="6960,6334" coordsize="1964,2">
              <v:shape style="position:absolute;left:6960;top:6334;width:1964;height:2" coordorigin="6960,6334" coordsize="1964,0" path="m6960,6334l8923,6334e" filled="false" stroked="true" strokeweight=".48pt" strokecolor="#000000">
                <v:path arrowok="t"/>
              </v:shape>
            </v:group>
            <v:group style="position:absolute;left:8928;top:334;width:2;height:6005" coordorigin="8928,334" coordsize="2,6005">
              <v:shape style="position:absolute;left:8928;top:334;width:2;height:6005" coordorigin="8928,334" coordsize="0,6005" path="m8928,334l8928,6339e" filled="false" stroked="true" strokeweight=".48pt" strokecolor="#000000">
                <v:path arrowok="t"/>
              </v:shape>
            </v:group>
            <v:group style="position:absolute;left:8933;top:6334;width:1508;height:2" coordorigin="8933,6334" coordsize="1508,2">
              <v:shape style="position:absolute;left:8933;top:6334;width:1508;height:2" coordorigin="8933,6334" coordsize="1508,0" path="m8933,6334l10440,6334e" filled="false" stroked="true" strokeweight=".48pt" strokecolor="#000000">
                <v:path arrowok="t"/>
              </v:shape>
            </v:group>
            <v:group style="position:absolute;left:10445;top:334;width:2;height:6005" coordorigin="10445,334" coordsize="2,6005">
              <v:shape style="position:absolute;left:10445;top:334;width:2;height:6005" coordorigin="10445,334" coordsize="0,6005" path="m10445,334l10445,6339e" filled="false" stroked="true" strokeweight=".48pt" strokecolor="#000000">
                <v:path arrowok="t"/>
              </v:shape>
              <v:shape style="position:absolute;left:1378;top:834;width:1848;height:2972" type="#_x0000_t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7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w w:val="105"/>
                          <w:sz w:val="20"/>
                          <w:szCs w:val="2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4"/>
                          <w:w w:val="105"/>
                          <w:sz w:val="20"/>
                          <w:szCs w:val="20"/>
                        </w:rPr>
                        <w:t>业总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105"/>
                          <w:sz w:val="20"/>
                          <w:szCs w:val="20"/>
                        </w:rPr>
                        <w:t>收入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105"/>
                          <w:sz w:val="20"/>
                          <w:szCs w:val="20"/>
                        </w:rPr>
                        <w:t>（元）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141"/>
                        <w:ind w:left="-5" w:right="0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3"/>
                          <w:w w:val="105"/>
                          <w:sz w:val="20"/>
                          <w:szCs w:val="20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（元）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146"/>
                        <w:ind w:left="-5" w:right="0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3"/>
                          <w:w w:val="105"/>
                          <w:sz w:val="20"/>
                          <w:szCs w:val="20"/>
                        </w:rPr>
                        <w:t>总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（元）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47" w:lineRule="auto" w:before="79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归属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于上市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2"/>
                          <w:sz w:val="20"/>
                          <w:szCs w:val="20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（元）</w:t>
                      </w:r>
                      <w:r>
                        <w:rPr>
                          <w:rFonts w:ascii="宋体" w:hAnsi="宋体" w:cs="宋体" w:eastAsia="宋体" w:hint="default"/>
                          <w:w w:val="10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归属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于上市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2"/>
                          <w:sz w:val="20"/>
                          <w:szCs w:val="20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扣除非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2"/>
                          <w:sz w:val="20"/>
                          <w:szCs w:val="2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常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损益</w:t>
                      </w:r>
                      <w:r>
                        <w:rPr>
                          <w:rFonts w:ascii="宋体" w:hAnsi="宋体" w:cs="宋体" w:eastAsia="宋体" w:hint="default"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（元）</w:t>
                      </w:r>
                      <w:r>
                        <w:rPr>
                          <w:rFonts w:ascii="宋体" w:hAnsi="宋体" w:cs="宋体" w:eastAsia="宋体" w:hint="default"/>
                          <w:w w:val="10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2"/>
                          <w:sz w:val="20"/>
                          <w:szCs w:val="20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活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2"/>
                          <w:sz w:val="20"/>
                          <w:szCs w:val="20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2"/>
                          <w:sz w:val="20"/>
                          <w:szCs w:val="20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现金</w:t>
                      </w:r>
                      <w:r>
                        <w:rPr>
                          <w:rFonts w:ascii="宋体" w:hAnsi="宋体" w:cs="宋体" w:eastAsia="宋体" w:hint="default"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流量净额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（元）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97;top:430;width:1287;height:1437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52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w w:val="105"/>
                          <w:sz w:val="20"/>
                          <w:szCs w:val="20"/>
                        </w:rPr>
                        <w:t>2011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6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17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287,686,403.22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73"/>
                        <w:ind w:left="10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35,512,734.71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27" w:lineRule="exact" w:before="178"/>
                        <w:ind w:left="10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37,228,322.64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645;top:430;width:4772;height:1437" type="#_x0000_t202" filled="false" stroked="false">
                <v:textbox inset="0,0,0,0">
                  <w:txbxContent>
                    <w:p>
                      <w:pPr>
                        <w:tabs>
                          <w:tab w:pos="1334" w:val="left" w:leader="none"/>
                          <w:tab w:pos="3710" w:val="left" w:leader="none"/>
                        </w:tabs>
                        <w:spacing w:line="221" w:lineRule="exact" w:before="0"/>
                        <w:ind w:left="52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20"/>
                          <w:szCs w:val="20"/>
                        </w:rPr>
                        <w:t>2010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8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年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本年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比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增减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％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  <w:t>）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20"/>
                          <w:szCs w:val="20"/>
                        </w:rPr>
                        <w:t>2009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8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553" w:val="left" w:leader="none"/>
                          <w:tab w:pos="3494" w:val="left" w:leader="none"/>
                        </w:tabs>
                        <w:spacing w:before="17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348,693,793.59</w:t>
                        <w:tab/>
                        <w:t>-17.50%</w:t>
                        <w:tab/>
                        <w:t>288,906,706.77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tabs>
                          <w:tab w:pos="2553" w:val="left" w:leader="none"/>
                          <w:tab w:pos="3590" w:val="left" w:leader="none"/>
                        </w:tabs>
                        <w:spacing w:before="173"/>
                        <w:ind w:left="9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47,514,606.08</w:t>
                        <w:tab/>
                        <w:t>-25.26%</w:t>
                        <w:tab/>
                        <w:t>38,953,686.67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tabs>
                          <w:tab w:pos="2553" w:val="left" w:leader="none"/>
                          <w:tab w:pos="3590" w:val="left" w:leader="none"/>
                        </w:tabs>
                        <w:spacing w:line="227" w:lineRule="exact" w:before="178"/>
                        <w:ind w:left="9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47,540,386.80</w:t>
                        <w:tab/>
                        <w:t>-21.69%</w:t>
                        <w:tab/>
                        <w:t>41,855,219.15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98;top:2131;width:1181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30,732,717.30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741;top:2131;width:1176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37,604,457.66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198;top:2131;width:698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-18.27%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35;top:2131;width:1176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34,093,388.89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98;top:2803;width:1181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29,149,703.43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741;top:2803;width:1176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37,774,437.22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198;top:2803;width:698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-22.83%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35;top:2803;width:1176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31,841,416.31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98;top:3475;width:1181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84,544,304.54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741;top:3475;width:1176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47,589,849.80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18;top:3475;width:1879;height:868" type="#_x0000_t20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1247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77.65%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6"/>
                        <w:ind w:left="0" w:right="28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本年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末比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0"/>
                          <w:szCs w:val="20"/>
                        </w:rPr>
                        <w:t>末增减</w:t>
                      </w:r>
                    </w:p>
                    <w:p>
                      <w:pPr>
                        <w:spacing w:before="7"/>
                        <w:ind w:left="0" w:right="33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％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35;top:3475;width:1176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81,696,268.21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54;top:3997;width:864;height:218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w w:val="105"/>
                          <w:sz w:val="20"/>
                          <w:szCs w:val="20"/>
                        </w:rPr>
                        <w:t>2011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9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592;top:3997;width:874;height:218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20"/>
                          <w:szCs w:val="20"/>
                        </w:rPr>
                        <w:t>2010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5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50;top:3997;width:874;height:218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20"/>
                          <w:szCs w:val="20"/>
                        </w:rPr>
                        <w:t>2009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5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w w:val="105"/>
                          <w:sz w:val="20"/>
                          <w:szCs w:val="20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2100"/>
        <w:gridCol w:w="2196"/>
        <w:gridCol w:w="1460"/>
        <w:gridCol w:w="1425"/>
      </w:tblGrid>
      <w:tr>
        <w:trPr>
          <w:trHeight w:val="264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7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515,455,623.51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519,001,619.05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-0.68%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489,493,869.89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8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51,457,840.96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7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71,950,573.90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-28.48%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8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64,400,141.03</w:t>
            </w:r>
          </w:p>
        </w:tc>
      </w:tr>
      <w:tr>
        <w:trPr>
          <w:trHeight w:val="651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60" w:lineRule="exact" w:before="111"/>
              <w:ind w:left="43" w:right="3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i/>
                <w:spacing w:val="-3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的所有者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（元）</w:t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449,624,993.96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433,742,276.66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3.66%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410,987,819.00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0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/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7" w:hRule="exact"/>
        </w:trPr>
        <w:tc>
          <w:tcPr>
            <w:tcW w:w="1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7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8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23"/>
        <w:ind w:left="62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18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63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1574"/>
        <w:gridCol w:w="1579"/>
        <w:gridCol w:w="1913"/>
        <w:gridCol w:w="1414"/>
      </w:tblGrid>
      <w:tr>
        <w:trPr>
          <w:trHeight w:val="147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41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0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15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spacing w:val="-11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369" w:val="left" w:leader="none"/>
              </w:tabs>
              <w:spacing w:line="230" w:lineRule="exact"/>
              <w:ind w:left="-1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8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9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98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0.2786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left="117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-18.31%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82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0.2525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14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4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14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4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9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98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0.2786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left="117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-18.31%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82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0.2525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9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稀释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14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0.2159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0.2798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-22.84%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0.2359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3" w:hRule="exact"/>
        </w:trPr>
        <w:tc>
          <w:tcPr>
            <w:tcW w:w="2630" w:type="dxa"/>
            <w:tcBorders>
              <w:top w:val="single" w:sz="52" w:space="0" w:color="DCDCDC"/>
              <w:left w:val="single" w:sz="10" w:space="0" w:color="DCDCDC"/>
              <w:bottom w:val="nil" w:sz="6" w:space="0" w:color="auto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37"/>
              <w:ind w:left="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加权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  <w:shd w:fill="DCDCDC" w:color="auto" w:val="clear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产收益率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97"/>
              <w:ind w:left="-16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  <w:shd w:fill="DCDCDC" w:color="auto" w:val="clear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6.98%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8.96%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-1.98%</w:t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85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8.52%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0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14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加权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产收益率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6.62%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-2.38%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7.96%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现金流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量净额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13" w:space="0" w:color="DCDCDC"/>
              <w:bottom w:val="single" w:sz="5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0.6263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5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0.3525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77.67%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2" w:space="0" w:color="000000"/>
              <w:bottom w:val="single" w:sz="52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0.6052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4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末增减</w:t>
            </w:r>
          </w:p>
          <w:p>
            <w:pPr>
              <w:pStyle w:val="TableParagraph"/>
              <w:spacing w:line="240" w:lineRule="auto" w:before="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2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34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34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13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11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41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3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3.33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3.04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0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0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9.98%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9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13.86%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-3.88%</w:t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13.16%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3" w:hRule="exact"/>
        </w:trPr>
        <w:tc>
          <w:tcPr>
            <w:tcW w:w="26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14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非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sz w:val="23"/>
          <w:szCs w:val="23"/>
        </w:rPr>
        <w:t>性</w:t>
      </w:r>
      <w:r>
        <w:rPr>
          <w:rFonts w:ascii="宋体" w:hAnsi="宋体" w:cs="宋体" w:eastAsia="宋体" w:hint="default"/>
          <w:sz w:val="23"/>
          <w:szCs w:val="23"/>
        </w:rPr>
        <w:t>损益</w:t>
      </w:r>
      <w:r>
        <w:rPr>
          <w:rFonts w:ascii="宋体" w:hAnsi="宋体" w:cs="宋体" w:eastAsia="宋体" w:hint="default"/>
          <w:i/>
          <w:sz w:val="23"/>
          <w:szCs w:val="23"/>
        </w:rPr>
        <w:t>项目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63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0"/>
        <w:gridCol w:w="1502"/>
        <w:gridCol w:w="1584"/>
        <w:gridCol w:w="1502"/>
        <w:gridCol w:w="1512"/>
      </w:tblGrid>
      <w:tr>
        <w:trPr>
          <w:trHeight w:val="533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9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注（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如适用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0" w:hRule="exact"/>
        </w:trPr>
        <w:tc>
          <w:tcPr>
            <w:tcW w:w="34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-71,032.54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-2,542,474.21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127,300.73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但与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正</w:t>
            </w:r>
          </w:p>
          <w:p>
            <w:pPr>
              <w:pStyle w:val="TableParagraph"/>
              <w:spacing w:line="244" w:lineRule="auto" w:before="2"/>
              <w:ind w:left="23" w:right="23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密切相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符合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策规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定标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量持续享受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府补助除外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1,663,618.08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3" w:right="113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递延收益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摊销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2,962,238.81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2,623,420.96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之外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他营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和</w:t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123,002.39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-393,983.88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150,810.79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-137,279.11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-38,637.55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-450,607.91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3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4,705.05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-157,122.73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-198,951.99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1,583,013.87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-169,979.56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2,251,972.58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3" w:lineRule="exact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63" w:lineRule="exact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303" w:val="left" w:leader="none"/>
        </w:tabs>
        <w:spacing w:line="450" w:lineRule="exact"/>
        <w:ind w:left="2896" w:right="0"/>
        <w:jc w:val="left"/>
        <w:rPr>
          <w:b w:val="0"/>
          <w:bCs w:val="0"/>
        </w:rPr>
      </w:pPr>
      <w:r>
        <w:rPr/>
        <w:t>第三节</w:t>
        <w:tab/>
        <w:t>股本变动及股东情况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7"/>
          <w:szCs w:val="27"/>
        </w:rPr>
        <w:sectPr>
          <w:pgSz w:w="11900" w:h="16820"/>
          <w:pgMar w:header="1402" w:footer="1407" w:top="1800" w:bottom="1600" w:left="780" w:right="740"/>
        </w:sectPr>
      </w:pPr>
    </w:p>
    <w:p>
      <w:pPr>
        <w:spacing w:before="33"/>
        <w:ind w:left="10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一、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0"/>
        <w:ind w:left="10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  <w:r>
        <w:rPr/>
        <w:br w:type="column"/>
      </w:r>
      <w:r>
        <w:rPr>
          <w:rFonts w:ascii="宋体"/>
          <w:i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3"/>
          <w:szCs w:val="23"/>
        </w:rPr>
      </w:pPr>
    </w:p>
    <w:p>
      <w:pPr>
        <w:spacing w:before="0"/>
        <w:ind w:left="10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单位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：股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type w:val="continuous"/>
          <w:pgSz w:w="11900" w:h="16820"/>
          <w:pgMar w:top="1600" w:bottom="280" w:left="780" w:right="740"/>
          <w:cols w:num="2" w:equalWidth="0">
            <w:col w:w="3829" w:space="4034"/>
            <w:col w:w="2517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243"/>
        <w:gridCol w:w="874"/>
        <w:gridCol w:w="701"/>
        <w:gridCol w:w="701"/>
        <w:gridCol w:w="701"/>
        <w:gridCol w:w="1140"/>
        <w:gridCol w:w="1140"/>
        <w:gridCol w:w="1219"/>
        <w:gridCol w:w="883"/>
      </w:tblGrid>
      <w:tr>
        <w:trPr>
          <w:trHeight w:val="279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1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+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34" w:hRule="exact"/>
        </w:trPr>
        <w:tc>
          <w:tcPr>
            <w:tcW w:w="155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积金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5" w:hRule="exact"/>
        </w:trPr>
        <w:tc>
          <w:tcPr>
            <w:tcW w:w="155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1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0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40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15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14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2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一、有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58" w:space="0" w:color="DCDCDC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37,892,214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28.07%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7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58" w:space="0" w:color="DCDCDC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9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45,442,287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33.66%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国</w:t>
            </w:r>
          </w:p>
          <w:p>
            <w:pPr>
              <w:pStyle w:val="TableParagraph"/>
              <w:spacing w:line="240" w:lineRule="auto" w:before="2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5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2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5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4,142,214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3.07%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11,692,287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8.66%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二、无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97,107,786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71.93%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89,557,713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66.34%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97,107,786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71.93%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-7,550,073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89,557,713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66.34%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外</w:t>
            </w:r>
          </w:p>
          <w:p>
            <w:pPr>
              <w:pStyle w:val="TableParagraph"/>
              <w:spacing w:line="258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0" w:hRule="exact"/>
        </w:trPr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外</w:t>
            </w:r>
          </w:p>
          <w:p>
            <w:pPr>
              <w:pStyle w:val="TableParagraph"/>
              <w:spacing w:line="258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2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三、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股份总数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15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i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type w:val="continuous"/>
          <w:pgSz w:w="11900" w:h="16820"/>
          <w:pgMar w:top="1600" w:bottom="280" w:left="780" w:right="740"/>
        </w:sectPr>
      </w:pPr>
    </w:p>
    <w:p>
      <w:pPr>
        <w:spacing w:before="33"/>
        <w:ind w:left="10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25"/>
          <w:szCs w:val="25"/>
        </w:rPr>
      </w:pPr>
      <w:r>
        <w:rPr/>
        <w:br w:type="column"/>
      </w:r>
      <w:r>
        <w:rPr>
          <w:rFonts w:ascii="宋体"/>
          <w:i/>
          <w:sz w:val="25"/>
        </w:rPr>
      </w:r>
    </w:p>
    <w:p>
      <w:pPr>
        <w:spacing w:before="0"/>
        <w:ind w:left="10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780" w:right="740"/>
          <w:cols w:num="2" w:equalWidth="0">
            <w:col w:w="3128" w:space="4845"/>
            <w:col w:w="2407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370"/>
        <w:gridCol w:w="1363"/>
        <w:gridCol w:w="1368"/>
        <w:gridCol w:w="1363"/>
        <w:gridCol w:w="1085"/>
        <w:gridCol w:w="1651"/>
      </w:tblGrid>
      <w:tr>
        <w:trPr>
          <w:trHeight w:val="542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6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1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5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股份限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1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8,544,645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8,544,645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780" w:right="74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370"/>
        <w:gridCol w:w="1363"/>
        <w:gridCol w:w="1368"/>
        <w:gridCol w:w="1363"/>
        <w:gridCol w:w="1085"/>
        <w:gridCol w:w="1651"/>
      </w:tblGrid>
      <w:tr>
        <w:trPr>
          <w:trHeight w:val="278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77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339,623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834,234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1,173,857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383,132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383,132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225,000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456,775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228,387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228,388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解锁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446,000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223,000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223,000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解锁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508,774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254,387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254,387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解锁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李艳琴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359,310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179,655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179,655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3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解锁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640,445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320,222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320,223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解锁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320,000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3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解锁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37,429,059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1,365,651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9,378,879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45,442,287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7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pStyle w:val="BodyText"/>
        <w:spacing w:line="364" w:lineRule="auto" w:before="175"/>
        <w:ind w:left="72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/>
        <w:t>二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票发行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9"/>
        </w:rPr>
        <w:t> </w:t>
      </w:r>
      <w:r>
        <w:rPr>
          <w:rFonts w:ascii="宋体" w:hAnsi="宋体" w:cs="宋体" w:eastAsia="宋体" w:hint="default"/>
          <w:spacing w:val="-79"/>
        </w:rPr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经中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证监会证监</w:t>
      </w:r>
      <w:r>
        <w:rPr>
          <w:rFonts w:ascii="宋体" w:hAnsi="宋体" w:cs="宋体" w:eastAsia="宋体" w:hint="default"/>
          <w:spacing w:val="-2"/>
        </w:rPr>
        <w:t>发行字</w:t>
      </w:r>
      <w:r>
        <w:rPr>
          <w:rFonts w:ascii="Times New Roman" w:hAnsi="Times New Roman" w:cs="Times New Roman" w:eastAsia="Times New Roman" w:hint="default"/>
          <w:spacing w:val="-2"/>
        </w:rPr>
        <w:t>[2005]18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i/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spacing w:val="-2"/>
        </w:rPr>
        <w:t>准，本公司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2005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功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</w:t>
      </w:r>
    </w:p>
    <w:p>
      <w:pPr>
        <w:pStyle w:val="BodyText"/>
        <w:spacing w:line="343" w:lineRule="auto" w:before="0"/>
        <w:ind w:left="25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币普通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A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2500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面值</w:t>
      </w:r>
      <w:r>
        <w:rPr>
          <w:rFonts w:ascii="Times New Roman" w:hAnsi="Times New Roman" w:cs="Times New Roman" w:eastAsia="Times New Roman" w:hint="default"/>
          <w:spacing w:val="-4"/>
        </w:rPr>
        <w:t>1.00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Times New Roman" w:hAnsi="Times New Roman" w:cs="Times New Roman" w:eastAsia="Times New Roman" w:hint="default"/>
          <w:spacing w:val="-3"/>
        </w:rPr>
        <w:t>,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发行价</w:t>
      </w:r>
      <w:r>
        <w:rPr>
          <w:rFonts w:ascii="Times New Roman" w:hAnsi="Times New Roman" w:cs="Times New Roman" w:eastAsia="Times New Roman" w:hint="default"/>
          <w:spacing w:val="-3"/>
        </w:rPr>
        <w:t>4.78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象累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i/>
          <w:spacing w:val="-92"/>
        </w:rPr>
        <w:t> 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i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配售</w:t>
      </w:r>
      <w:r>
        <w:rPr>
          <w:rFonts w:ascii="Times New Roman" w:hAnsi="Times New Roman" w:cs="Times New Roman" w:eastAsia="Times New Roman" w:hint="default"/>
          <w:spacing w:val="-2"/>
        </w:rPr>
        <w:t>500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网上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二级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值配售</w:t>
      </w:r>
      <w:r>
        <w:rPr>
          <w:rFonts w:ascii="Times New Roman" w:hAnsi="Times New Roman" w:cs="Times New Roman" w:eastAsia="Times New Roman" w:hint="default"/>
          <w:spacing w:val="-2"/>
        </w:rPr>
        <w:t>2000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i/>
          <w:spacing w:val="-2"/>
        </w:rPr>
        <w:t>总股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5050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i/>
        </w:rPr>
        <w:t>致</w:t>
      </w:r>
      <w:r>
        <w:rPr>
          <w:rFonts w:ascii="Times New Roman" w:hAnsi="Times New Roman" w:cs="Times New Roman" w:eastAsia="Times New Roman" w:hint="default"/>
        </w:rPr>
        <w:t>7550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深</w:t>
      </w:r>
      <w:r>
        <w:rPr/>
        <w:t>证</w:t>
      </w:r>
      <w:r>
        <w:rPr>
          <w:rFonts w:ascii="宋体" w:hAnsi="宋体" w:cs="宋体" w:eastAsia="宋体" w:hint="default"/>
        </w:rPr>
        <w:t>上</w:t>
      </w:r>
      <w:r>
        <w:rPr>
          <w:rFonts w:ascii="Times New Roman" w:hAnsi="Times New Roman" w:cs="Times New Roman" w:eastAsia="Times New Roman" w:hint="default"/>
        </w:rPr>
        <w:t>[2005]52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准，公司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2005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上市交易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下配售</w:t>
      </w:r>
      <w:r>
        <w:rPr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500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2005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在</w:t>
      </w:r>
      <w:r>
        <w:rPr>
          <w:spacing w:val="4"/>
        </w:rPr>
        <w:t> 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交易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43" w:lineRule="auto" w:before="56"/>
        <w:ind w:left="25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10"/>
          <w:sz w:val="23"/>
          <w:szCs w:val="23"/>
        </w:rPr>
        <w:t>2</w:t>
      </w:r>
      <w:r>
        <w:rPr>
          <w:rFonts w:ascii="黑体" w:hAnsi="黑体" w:cs="黑体" w:eastAsia="黑体" w:hint="default"/>
          <w:spacing w:val="-10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pacing w:val="-10"/>
          <w:sz w:val="23"/>
          <w:szCs w:val="23"/>
        </w:rPr>
        <w:t>2005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10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10"/>
          <w:sz w:val="23"/>
          <w:szCs w:val="23"/>
        </w:rPr>
        <w:t>28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日，公司</w:t>
      </w:r>
      <w:r>
        <w:rPr>
          <w:rFonts w:ascii="宋体" w:hAnsi="宋体" w:cs="宋体" w:eastAsia="宋体" w:hint="default"/>
          <w:i/>
          <w:spacing w:val="-10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革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10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会议审议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pacing w:val="-10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10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革</w:t>
      </w:r>
      <w:r>
        <w:rPr>
          <w:rFonts w:ascii="宋体" w:hAnsi="宋体" w:cs="宋体" w:eastAsia="宋体" w:hint="default"/>
          <w:i/>
          <w:spacing w:val="-10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0"/>
          <w:sz w:val="23"/>
          <w:szCs w:val="23"/>
        </w:rPr>
        <w:t>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sz w:val="23"/>
          <w:szCs w:val="23"/>
        </w:rPr>
        <w:t>非流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向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全体流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每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支</w:t>
      </w:r>
      <w:r>
        <w:rPr>
          <w:rFonts w:ascii="宋体" w:hAnsi="宋体" w:cs="宋体" w:eastAsia="宋体" w:hint="default"/>
          <w:sz w:val="23"/>
          <w:szCs w:val="23"/>
        </w:rPr>
        <w:t>付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3.5</w:t>
      </w:r>
      <w:r>
        <w:rPr>
          <w:rFonts w:ascii="宋体" w:hAnsi="宋体" w:cs="宋体" w:eastAsia="宋体" w:hint="default"/>
          <w:i/>
          <w:sz w:val="23"/>
          <w:szCs w:val="23"/>
        </w:rPr>
        <w:t>股股份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获得</w:t>
      </w:r>
      <w:r>
        <w:rPr>
          <w:rFonts w:ascii="宋体" w:hAnsi="宋体" w:cs="宋体" w:eastAsia="宋体" w:hint="default"/>
          <w:sz w:val="23"/>
          <w:szCs w:val="23"/>
        </w:rPr>
        <w:t>其所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sz w:val="23"/>
          <w:szCs w:val="23"/>
        </w:rPr>
        <w:t>权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2005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11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7</w:t>
      </w:r>
      <w:r>
        <w:rPr>
          <w:rFonts w:ascii="宋体" w:hAnsi="宋体" w:cs="宋体" w:eastAsia="宋体" w:hint="default"/>
          <w:sz w:val="23"/>
          <w:szCs w:val="23"/>
        </w:rPr>
        <w:t>日公司实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权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置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sz w:val="23"/>
          <w:szCs w:val="23"/>
        </w:rPr>
        <w:t>革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案后</w:t>
      </w:r>
      <w:r>
        <w:rPr>
          <w:rFonts w:ascii="宋体" w:hAnsi="宋体" w:cs="宋体" w:eastAsia="宋体" w:hint="default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z w:val="23"/>
          <w:szCs w:val="23"/>
        </w:rPr>
        <w:t>总股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sz w:val="23"/>
          <w:szCs w:val="23"/>
        </w:rPr>
        <w:t>未</w:t>
      </w:r>
      <w:r>
        <w:rPr>
          <w:rFonts w:ascii="宋体" w:hAnsi="宋体" w:cs="宋体" w:eastAsia="宋体" w:hint="default"/>
          <w:i/>
          <w:sz w:val="23"/>
          <w:szCs w:val="23"/>
        </w:rPr>
        <w:t>变</w:t>
      </w:r>
      <w:r>
        <w:rPr>
          <w:rFonts w:ascii="宋体" w:hAnsi="宋体" w:cs="宋体" w:eastAsia="宋体" w:hint="default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z w:val="23"/>
          <w:szCs w:val="23"/>
        </w:rPr>
        <w:t>结构变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pacing w:val="1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股为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4175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，无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股为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3375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全体流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股股东</w:t>
      </w:r>
      <w:r>
        <w:rPr>
          <w:rFonts w:ascii="宋体" w:hAnsi="宋体" w:cs="宋体" w:eastAsia="宋体" w:hint="default"/>
          <w:i/>
          <w:spacing w:val="1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1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获付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875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票于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2005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11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7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起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sz w:val="23"/>
          <w:szCs w:val="23"/>
        </w:rPr>
        <w:t>深圳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挂</w:t>
      </w:r>
      <w:r>
        <w:rPr>
          <w:rFonts w:ascii="宋体" w:hAnsi="宋体" w:cs="宋体" w:eastAsia="宋体" w:hint="default"/>
          <w:sz w:val="23"/>
          <w:szCs w:val="23"/>
        </w:rPr>
        <w:t>牌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43" w:lineRule="auto" w:before="23"/>
        <w:ind w:left="254" w:right="271" w:firstLine="47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月，</w:t>
      </w:r>
      <w:r>
        <w:rPr>
          <w:rFonts w:ascii="宋体" w:hAnsi="宋体" w:cs="宋体" w:eastAsia="宋体" w:hint="default"/>
          <w:i/>
          <w:spacing w:val="-2"/>
        </w:rPr>
        <w:t>经中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证监会证监</w:t>
      </w:r>
      <w:r>
        <w:rPr>
          <w:rFonts w:ascii="宋体" w:hAnsi="宋体" w:cs="宋体" w:eastAsia="宋体" w:hint="default"/>
          <w:spacing w:val="-2"/>
        </w:rPr>
        <w:t>发行字</w:t>
      </w:r>
      <w:r>
        <w:rPr>
          <w:rFonts w:ascii="Times New Roman" w:hAnsi="Times New Roman" w:cs="Times New Roman" w:eastAsia="Times New Roman" w:hint="default"/>
          <w:spacing w:val="-2"/>
        </w:rPr>
        <w:t>[2007]36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i/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准，公司</w:t>
      </w:r>
      <w:r>
        <w:rPr>
          <w:rFonts w:ascii="宋体" w:hAnsi="宋体" w:cs="宋体" w:eastAsia="宋体" w:hint="default"/>
          <w:spacing w:val="-2"/>
        </w:rPr>
        <w:t>以非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  <w:spacing w:val="-6"/>
          <w:w w:val="102"/>
        </w:rPr>
        <w:t>方式</w:t>
      </w:r>
      <w:r>
        <w:rPr>
          <w:rFonts w:ascii="宋体" w:hAnsi="宋体" w:cs="宋体" w:eastAsia="宋体" w:hint="default"/>
          <w:spacing w:val="-6"/>
          <w:w w:val="102"/>
        </w:rPr>
        <w:t>向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6</w:t>
      </w:r>
      <w:r>
        <w:rPr>
          <w:rFonts w:ascii="宋体" w:hAnsi="宋体" w:cs="宋体" w:eastAsia="宋体" w:hint="default"/>
          <w:spacing w:val="-6"/>
          <w:w w:val="102"/>
        </w:rPr>
        <w:t>家特</w:t>
      </w:r>
      <w:r>
        <w:rPr>
          <w:rFonts w:ascii="宋体" w:hAnsi="宋体" w:cs="宋体" w:eastAsia="宋体" w:hint="default"/>
          <w:i/>
          <w:spacing w:val="-6"/>
          <w:w w:val="102"/>
        </w:rPr>
        <w:t>定</w:t>
      </w:r>
      <w:r>
        <w:rPr>
          <w:rFonts w:ascii="宋体" w:hAnsi="宋体" w:cs="宋体" w:eastAsia="宋体" w:hint="default"/>
          <w:spacing w:val="-6"/>
          <w:w w:val="102"/>
        </w:rPr>
        <w:t>投</w:t>
      </w:r>
      <w:r>
        <w:rPr>
          <w:spacing w:val="-6"/>
          <w:w w:val="102"/>
        </w:rPr>
        <w:t>资者</w:t>
      </w:r>
      <w:r>
        <w:rPr>
          <w:rFonts w:ascii="宋体" w:hAnsi="宋体" w:cs="宋体" w:eastAsia="宋体" w:hint="default"/>
          <w:spacing w:val="-6"/>
          <w:w w:val="102"/>
        </w:rPr>
        <w:t>发行</w:t>
      </w:r>
      <w:r>
        <w:rPr>
          <w:rFonts w:ascii="宋体" w:hAnsi="宋体" w:cs="宋体" w:eastAsia="宋体" w:hint="default"/>
          <w:i/>
          <w:spacing w:val="-6"/>
          <w:w w:val="102"/>
        </w:rPr>
        <w:t>了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1450</w:t>
      </w:r>
      <w:r>
        <w:rPr>
          <w:rFonts w:ascii="宋体" w:hAnsi="宋体" w:cs="宋体" w:eastAsia="宋体" w:hint="default"/>
          <w:spacing w:val="-6"/>
          <w:w w:val="102"/>
        </w:rPr>
        <w:t>万</w:t>
      </w:r>
      <w:r>
        <w:rPr>
          <w:rFonts w:ascii="宋体" w:hAnsi="宋体" w:cs="宋体" w:eastAsia="宋体" w:hint="default"/>
          <w:i/>
          <w:spacing w:val="-6"/>
          <w:w w:val="102"/>
        </w:rPr>
        <w:t>股</w:t>
      </w:r>
      <w:r>
        <w:rPr>
          <w:spacing w:val="-6"/>
          <w:w w:val="102"/>
        </w:rPr>
        <w:t>人</w:t>
      </w:r>
      <w:r>
        <w:rPr>
          <w:rFonts w:ascii="宋体" w:hAnsi="宋体" w:cs="宋体" w:eastAsia="宋体" w:hint="default"/>
          <w:spacing w:val="-6"/>
          <w:w w:val="102"/>
        </w:rPr>
        <w:t>民币普通</w:t>
      </w:r>
      <w:r>
        <w:rPr>
          <w:rFonts w:ascii="宋体" w:hAnsi="宋体" w:cs="宋体" w:eastAsia="宋体" w:hint="default"/>
          <w:i/>
          <w:spacing w:val="-6"/>
          <w:w w:val="102"/>
        </w:rPr>
        <w:t>股</w:t>
      </w:r>
      <w:r>
        <w:rPr>
          <w:rFonts w:ascii="宋体" w:hAnsi="宋体" w:cs="宋体" w:eastAsia="宋体" w:hint="default"/>
          <w:spacing w:val="-6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A</w:t>
      </w:r>
      <w:r>
        <w:rPr>
          <w:rFonts w:ascii="宋体" w:hAnsi="宋体" w:cs="宋体" w:eastAsia="宋体" w:hint="default"/>
          <w:i/>
          <w:spacing w:val="-6"/>
          <w:w w:val="102"/>
        </w:rPr>
        <w:t>股</w:t>
      </w:r>
      <w:r>
        <w:rPr>
          <w:rFonts w:ascii="宋体" w:hAnsi="宋体" w:cs="宋体" w:eastAsia="宋体" w:hint="default"/>
          <w:spacing w:val="-6"/>
          <w:w w:val="102"/>
        </w:rPr>
        <w:t>）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每</w:t>
      </w:r>
      <w:r>
        <w:rPr>
          <w:rFonts w:ascii="宋体" w:hAnsi="宋体" w:cs="宋体" w:eastAsia="宋体" w:hint="default"/>
          <w:i/>
          <w:spacing w:val="-6"/>
          <w:w w:val="102"/>
        </w:rPr>
        <w:t>股</w:t>
      </w:r>
      <w:r>
        <w:rPr>
          <w:rFonts w:ascii="宋体" w:hAnsi="宋体" w:cs="宋体" w:eastAsia="宋体" w:hint="default"/>
          <w:spacing w:val="-6"/>
          <w:w w:val="102"/>
        </w:rPr>
        <w:t>发行价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10.00</w:t>
      </w:r>
      <w:r>
        <w:rPr>
          <w:rFonts w:ascii="宋体" w:hAnsi="宋体" w:cs="宋体" w:eastAsia="宋体" w:hint="default"/>
          <w:spacing w:val="-6"/>
          <w:w w:val="102"/>
        </w:rPr>
        <w:t>元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该</w:t>
      </w:r>
      <w:r>
        <w:rPr>
          <w:rFonts w:ascii="宋体" w:hAnsi="宋体" w:cs="宋体" w:eastAsia="宋体" w:hint="default"/>
          <w:i/>
          <w:spacing w:val="-6"/>
          <w:w w:val="102"/>
        </w:rPr>
        <w:t>股份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94"/>
          <w:w w:val="102"/>
        </w:rPr>
        <w:t> 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/>
        <w:t>日在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上市</w:t>
      </w:r>
      <w:r>
        <w:rPr/>
        <w:t>，公司</w:t>
      </w:r>
      <w:r>
        <w:rPr>
          <w:rFonts w:ascii="宋体" w:hAnsi="宋体" w:cs="宋体" w:eastAsia="宋体" w:hint="default"/>
          <w:i/>
        </w:rPr>
        <w:t>总股</w:t>
      </w:r>
      <w:r>
        <w:rPr/>
        <w:t>本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7550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增加至</w:t>
      </w:r>
      <w:r>
        <w:rPr>
          <w:rFonts w:ascii="Times New Roman" w:hAnsi="Times New Roman" w:cs="Times New Roman" w:eastAsia="Times New Roman" w:hint="default"/>
        </w:rPr>
        <w:t>9000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</w:p>
    <w:p>
      <w:pPr>
        <w:spacing w:after="0" w:line="343" w:lineRule="auto"/>
        <w:jc w:val="both"/>
        <w:sectPr>
          <w:pgSz w:w="11900" w:h="16820"/>
          <w:pgMar w:header="1402" w:footer="1407" w:top="1800" w:bottom="1600" w:left="1080" w:right="10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454" w:firstLine="47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i/>
          <w:spacing w:val="-3"/>
        </w:rPr>
        <w:t>据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年第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临时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spacing w:val="-3"/>
        </w:rPr>
        <w:t>大会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议</w:t>
      </w:r>
      <w:r>
        <w:rPr>
          <w:rFonts w:ascii="Times New Roman" w:hAnsi="Times New Roman" w:cs="Times New Roman" w:eastAsia="Times New Roman" w:hint="default"/>
          <w:spacing w:val="-3"/>
        </w:rPr>
        <w:t>,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年度资本公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积金转增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总股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9,000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i/>
          <w:spacing w:val="-3"/>
        </w:rPr>
        <w:t>股为基数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积金向全体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转增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转增后</w:t>
      </w:r>
      <w:r>
        <w:rPr/>
        <w:t>公司</w:t>
      </w:r>
      <w:r>
        <w:rPr>
          <w:rFonts w:ascii="宋体" w:hAnsi="宋体" w:cs="宋体" w:eastAsia="宋体" w:hint="default"/>
          <w:i/>
        </w:rPr>
        <w:t>总股</w:t>
      </w:r>
      <w:r>
        <w:rPr/>
        <w:t>本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9,000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增加至</w:t>
      </w:r>
      <w:r>
        <w:rPr>
          <w:rFonts w:ascii="Times New Roman" w:hAnsi="Times New Roman" w:cs="Times New Roman" w:eastAsia="Times New Roman" w:hint="default"/>
        </w:rPr>
        <w:t>13,500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</w:p>
    <w:p>
      <w:pPr>
        <w:spacing w:line="340" w:lineRule="auto" w:before="23"/>
        <w:ind w:left="604" w:right="504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5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、公司无内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5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i/>
          <w:sz w:val="23"/>
          <w:szCs w:val="23"/>
        </w:rPr>
        <w:t>股东情况介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58"/>
        <w:ind w:left="134" w:right="504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股东数</w:t>
      </w:r>
      <w:r>
        <w:rPr>
          <w:rFonts w:ascii="宋体" w:hAnsi="宋体" w:cs="宋体" w:eastAsia="宋体" w:hint="default"/>
          <w:sz w:val="23"/>
          <w:szCs w:val="23"/>
        </w:rPr>
        <w:t>量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27"/>
        <w:ind w:left="0" w:right="351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z w:val="20"/>
          <w:szCs w:val="20"/>
        </w:rPr>
        <w:t>：股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523"/>
        <w:gridCol w:w="1579"/>
        <w:gridCol w:w="179"/>
        <w:gridCol w:w="1117"/>
        <w:gridCol w:w="1342"/>
        <w:gridCol w:w="422"/>
        <w:gridCol w:w="828"/>
        <w:gridCol w:w="1301"/>
      </w:tblGrid>
      <w:tr>
        <w:trPr>
          <w:trHeight w:val="134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281" w:type="dxa"/>
            <w:gridSpan w:val="3"/>
            <w:vMerge w:val="restart"/>
            <w:tcBorders>
              <w:top w:val="single" w:sz="4" w:space="0" w:color="000000"/>
              <w:left w:val="single" w:sz="10" w:space="0" w:color="DCDCDC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sz w:val="20"/>
              </w:rPr>
              <w:t>11,541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8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本年度报告公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一个月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</w:p>
          <w:p>
            <w:pPr>
              <w:pStyle w:val="TableParagraph"/>
              <w:spacing w:line="240" w:lineRule="auto" w:before="7"/>
              <w:ind w:left="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29" w:type="dxa"/>
            <w:gridSpan w:val="2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11430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2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20"/>
                <w:szCs w:val="20"/>
              </w:rPr>
              <w:t>股东总数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1" w:type="dxa"/>
            <w:gridSpan w:val="3"/>
            <w:vMerge/>
            <w:tcBorders>
              <w:left w:val="single" w:sz="10" w:space="0" w:color="DCDCDC"/>
              <w:bottom w:val="single" w:sz="4" w:space="0" w:color="000000"/>
              <w:right w:val="single" w:sz="13" w:space="0" w:color="DCDCDC"/>
            </w:tcBorders>
          </w:tcPr>
          <w:p>
            <w:pPr/>
          </w:p>
        </w:tc>
        <w:tc>
          <w:tcPr>
            <w:tcW w:w="288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29" w:type="dxa"/>
            <w:gridSpan w:val="2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10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名股东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6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3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3"/>
              <w:ind w:left="3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0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10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3"/>
              <w:ind w:left="-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3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4" w:lineRule="exact"/>
              <w:ind w:left="-17" w:right="2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right="4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2803" w:type="dxa"/>
            <w:gridSpan w:val="2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6" w:space="0" w:color="DCDCDC"/>
            </w:tcBorders>
          </w:tcPr>
          <w:p>
            <w:pPr>
              <w:pStyle w:val="TableParagraph"/>
              <w:spacing w:line="240" w:lineRule="auto" w:before="15"/>
              <w:ind w:right="7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6" w:space="0" w:color="DCDCDC"/>
              <w:bottom w:val="single" w:sz="4" w:space="0" w:color="000000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82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33,750,000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15" w:space="0" w:color="DCDCDC"/>
            </w:tcBorders>
          </w:tcPr>
          <w:p>
            <w:pPr>
              <w:pStyle w:val="TableParagraph"/>
              <w:spacing w:line="240" w:lineRule="auto" w:before="82"/>
              <w:ind w:right="1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6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11,392,860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9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8,544,645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3.76%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5,080,384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心价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(06)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3.51%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4,738,006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农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(06)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2,315,717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蓝筹精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(06)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6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2,011,139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1,994,135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320,223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11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23" w:right="10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1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97"/>
              <w:ind w:left="23" w:right="17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10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pacing w:val="10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(06)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1,992,100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农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消费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(06)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1,917,312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7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1,565,143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9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1,173,857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0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7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4561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种类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5,080,384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心价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</w:t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4,738,006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2,848,215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心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成长股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</w:t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2,315,717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蓝筹精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2,011,139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国民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型</w:t>
            </w:r>
          </w:p>
          <w:p>
            <w:pPr>
              <w:pStyle w:val="TableParagraph"/>
              <w:spacing w:line="26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1,992,100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消费服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1,917,312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1,673,912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4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申银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万国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申银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万国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强集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</w:p>
          <w:p>
            <w:pPr>
              <w:pStyle w:val="TableParagraph"/>
              <w:spacing w:line="25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-2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8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75"/>
        <w:gridCol w:w="2506"/>
        <w:gridCol w:w="2510"/>
      </w:tblGrid>
      <w:tr>
        <w:trPr>
          <w:trHeight w:val="278" w:hRule="exact"/>
        </w:trPr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65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1,140,704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6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5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心价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消费服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6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4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或一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的管理人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为工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</w:tr>
      <w:tr>
        <w:trPr>
          <w:trHeight w:val="264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间是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间是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于《上市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</w:p>
        </w:tc>
      </w:tr>
      <w:tr>
        <w:trPr>
          <w:trHeight w:val="367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60" w:lineRule="auto" w:before="33"/>
        <w:ind w:left="604" w:right="406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及实</w:t>
      </w:r>
      <w:r>
        <w:rPr>
          <w:rFonts w:ascii="宋体" w:hAnsi="宋体" w:cs="宋体" w:eastAsia="宋体" w:hint="default"/>
          <w:sz w:val="23"/>
          <w:szCs w:val="23"/>
        </w:rPr>
        <w:t>际</w:t>
      </w:r>
      <w:r>
        <w:rPr>
          <w:rFonts w:ascii="宋体" w:hAnsi="宋体" w:cs="宋体" w:eastAsia="宋体" w:hint="default"/>
          <w:i/>
          <w:sz w:val="23"/>
          <w:szCs w:val="23"/>
        </w:rPr>
        <w:t>控制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pacing w:val="-5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40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内，公司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未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仍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公司。报告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末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sz w:val="23"/>
          <w:szCs w:val="23"/>
        </w:rPr>
        <w:t>有本公司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3375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股股份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总股</w:t>
      </w:r>
      <w:r>
        <w:rPr>
          <w:rFonts w:ascii="宋体" w:hAnsi="宋体" w:cs="宋体" w:eastAsia="宋体" w:hint="default"/>
          <w:sz w:val="23"/>
          <w:szCs w:val="23"/>
        </w:rPr>
        <w:t>本的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25%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line="352" w:lineRule="auto" w:before="10"/>
        <w:ind w:left="604" w:right="611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名称：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68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法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定代表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荣泳霖</w:t>
      </w:r>
      <w:r>
        <w:rPr>
          <w:rFonts w:ascii="宋体" w:hAnsi="宋体" w:cs="宋体" w:eastAsia="宋体" w:hint="default"/>
          <w:spacing w:val="-6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7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1997</w:t>
      </w:r>
      <w:r>
        <w:rPr>
          <w:rFonts w:ascii="Times New Roman" w:hAnsi="Times New Roman" w:cs="Times New Roman" w:eastAsia="Times New Roman" w:hint="default"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5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06</w:t>
      </w:r>
      <w:r>
        <w:rPr>
          <w:rFonts w:ascii="Times New Roman" w:hAnsi="Times New Roman" w:cs="Times New Roman" w:eastAsia="Times New Roman" w:hint="default"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5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25</w:t>
      </w:r>
      <w:r>
        <w:rPr>
          <w:rFonts w:ascii="Times New Roman" w:hAnsi="Times New Roman" w:cs="Times New Roman" w:eastAsia="Times New Roman" w:hint="default"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资本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198770 </w:t>
      </w:r>
      <w:r>
        <w:rPr>
          <w:rFonts w:ascii="宋体" w:hAnsi="宋体" w:cs="宋体" w:eastAsia="宋体" w:hint="default"/>
          <w:spacing w:val="-5"/>
          <w:sz w:val="23"/>
          <w:szCs w:val="23"/>
        </w:rPr>
        <w:t>万元</w:t>
      </w:r>
      <w:r>
        <w:rPr>
          <w:rFonts w:ascii="宋体" w:hAnsi="宋体" w:cs="宋体" w:eastAsia="宋体" w:hint="default"/>
          <w:spacing w:val="-76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票上市地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海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68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简称：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代</w:t>
      </w:r>
      <w:r>
        <w:rPr>
          <w:rFonts w:ascii="宋体" w:hAnsi="宋体" w:cs="宋体" w:eastAsia="宋体" w:hint="default"/>
          <w:sz w:val="23"/>
          <w:szCs w:val="23"/>
        </w:rPr>
        <w:t>码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600100</w:t>
      </w:r>
      <w:r>
        <w:rPr>
          <w:rFonts w:ascii="Times New Roman" w:hAnsi="Times New Roman" w:cs="Times New Roman" w:eastAsia="Times New Roman" w:hint="default"/>
          <w:spacing w:val="-29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9"/>
          <w:sz w:val="23"/>
          <w:szCs w:val="23"/>
        </w:rPr>
      </w:r>
      <w:r>
        <w:rPr>
          <w:rFonts w:ascii="Times New Roman" w:hAnsi="Times New Roman" w:cs="Times New Roman" w:eastAsia="Times New Roman" w:hint="default"/>
          <w:spacing w:val="-29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范围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2" w:lineRule="auto" w:before="51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许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项目：</w:t>
      </w:r>
      <w:r>
        <w:rPr>
          <w:rFonts w:ascii="宋体" w:hAnsi="宋体" w:cs="宋体" w:eastAsia="宋体" w:hint="default"/>
          <w:spacing w:val="-4"/>
        </w:rPr>
        <w:t>互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网信息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rFonts w:ascii="宋体" w:hAnsi="宋体" w:cs="宋体" w:eastAsia="宋体" w:hint="default"/>
          <w:i/>
          <w:spacing w:val="-4"/>
        </w:rPr>
        <w:t>务业务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闻</w:t>
      </w:r>
      <w:r>
        <w:rPr>
          <w:spacing w:val="-4"/>
        </w:rPr>
        <w:t>、出</w:t>
      </w:r>
      <w:r>
        <w:rPr>
          <w:rFonts w:ascii="宋体" w:hAnsi="宋体" w:cs="宋体" w:eastAsia="宋体" w:hint="default"/>
          <w:spacing w:val="-4"/>
        </w:rPr>
        <w:t>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医疗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药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医疗器械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内</w:t>
      </w:r>
      <w:r>
        <w:rPr>
          <w:w w:val="102"/>
        </w:rPr>
        <w:t> </w:t>
      </w:r>
      <w:r>
        <w:rPr>
          <w:spacing w:val="-7"/>
          <w:w w:val="102"/>
        </w:rPr>
        <w:t>容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spacing w:val="-7"/>
          <w:w w:val="102"/>
        </w:rPr>
        <w:t>对</w:t>
      </w:r>
      <w:r>
        <w:rPr>
          <w:rFonts w:ascii="宋体" w:hAnsi="宋体" w:cs="宋体" w:eastAsia="宋体" w:hint="default"/>
          <w:spacing w:val="-7"/>
          <w:w w:val="102"/>
        </w:rPr>
        <w:t>外</w:t>
      </w:r>
      <w:r>
        <w:rPr>
          <w:rFonts w:ascii="宋体" w:hAnsi="宋体" w:cs="宋体" w:eastAsia="宋体" w:hint="default"/>
          <w:spacing w:val="-7"/>
          <w:w w:val="102"/>
        </w:rPr>
        <w:t>派遣</w:t>
      </w:r>
      <w:r>
        <w:rPr>
          <w:spacing w:val="-7"/>
          <w:w w:val="102"/>
        </w:rPr>
        <w:t>实</w:t>
      </w:r>
      <w:r>
        <w:rPr>
          <w:rFonts w:ascii="宋体" w:hAnsi="宋体" w:cs="宋体" w:eastAsia="宋体" w:hint="default"/>
          <w:spacing w:val="-7"/>
          <w:w w:val="102"/>
        </w:rPr>
        <w:t>施与</w:t>
      </w:r>
      <w:r>
        <w:rPr>
          <w:spacing w:val="-7"/>
          <w:w w:val="102"/>
        </w:rPr>
        <w:t>出</w:t>
      </w:r>
      <w:r>
        <w:rPr>
          <w:rFonts w:ascii="宋体" w:hAnsi="宋体" w:cs="宋体" w:eastAsia="宋体" w:hint="default"/>
          <w:spacing w:val="-7"/>
          <w:w w:val="102"/>
        </w:rPr>
        <w:t>口</w:t>
      </w:r>
      <w:r>
        <w:rPr>
          <w:rFonts w:ascii="宋体" w:hAnsi="宋体" w:cs="宋体" w:eastAsia="宋体" w:hint="default"/>
          <w:spacing w:val="-7"/>
          <w:w w:val="102"/>
        </w:rPr>
        <w:t>自</w:t>
      </w:r>
      <w:r>
        <w:rPr>
          <w:rFonts w:ascii="宋体" w:hAnsi="宋体" w:cs="宋体" w:eastAsia="宋体" w:hint="default"/>
          <w:spacing w:val="-7"/>
          <w:w w:val="102"/>
        </w:rPr>
        <w:t>产</w:t>
      </w:r>
      <w:r>
        <w:rPr>
          <w:rFonts w:ascii="宋体" w:hAnsi="宋体" w:cs="宋体" w:eastAsia="宋体" w:hint="default"/>
          <w:i/>
          <w:spacing w:val="-7"/>
          <w:w w:val="102"/>
        </w:rPr>
        <w:t>成</w:t>
      </w:r>
      <w:r>
        <w:rPr>
          <w:rFonts w:ascii="宋体" w:hAnsi="宋体" w:cs="宋体" w:eastAsia="宋体" w:hint="default"/>
          <w:spacing w:val="-7"/>
          <w:w w:val="102"/>
        </w:rPr>
        <w:t>套设</w:t>
      </w:r>
      <w:r>
        <w:rPr>
          <w:rFonts w:ascii="宋体" w:hAnsi="宋体" w:cs="宋体" w:eastAsia="宋体" w:hint="default"/>
          <w:i/>
          <w:spacing w:val="-7"/>
          <w:w w:val="102"/>
        </w:rPr>
        <w:t>备</w:t>
      </w:r>
      <w:r>
        <w:rPr>
          <w:rFonts w:ascii="宋体" w:hAnsi="宋体" w:cs="宋体" w:eastAsia="宋体" w:hint="default"/>
          <w:spacing w:val="-7"/>
          <w:w w:val="102"/>
        </w:rPr>
        <w:t>相</w:t>
      </w:r>
      <w:r>
        <w:rPr>
          <w:rFonts w:ascii="宋体" w:hAnsi="宋体" w:cs="宋体" w:eastAsia="宋体" w:hint="default"/>
          <w:spacing w:val="-7"/>
          <w:w w:val="102"/>
        </w:rPr>
        <w:t>关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境</w:t>
      </w:r>
      <w:r>
        <w:rPr>
          <w:rFonts w:ascii="宋体" w:hAnsi="宋体" w:cs="宋体" w:eastAsia="宋体" w:hint="default"/>
          <w:spacing w:val="-7"/>
          <w:w w:val="102"/>
        </w:rPr>
        <w:t>外</w:t>
      </w:r>
      <w:r>
        <w:rPr>
          <w:rFonts w:ascii="宋体" w:hAnsi="宋体" w:cs="宋体" w:eastAsia="宋体" w:hint="default"/>
          <w:i/>
          <w:spacing w:val="-7"/>
          <w:w w:val="102"/>
        </w:rPr>
        <w:t>工</w:t>
      </w:r>
      <w:r>
        <w:rPr>
          <w:rFonts w:ascii="宋体" w:hAnsi="宋体" w:cs="宋体" w:eastAsia="宋体" w:hint="default"/>
          <w:spacing w:val="-7"/>
          <w:w w:val="102"/>
        </w:rPr>
        <w:t>程</w:t>
      </w:r>
      <w:r>
        <w:rPr>
          <w:spacing w:val="-7"/>
          <w:w w:val="102"/>
        </w:rPr>
        <w:t>所</w:t>
      </w:r>
      <w:r>
        <w:rPr>
          <w:rFonts w:ascii="宋体" w:hAnsi="宋体" w:cs="宋体" w:eastAsia="宋体" w:hint="default"/>
          <w:spacing w:val="-7"/>
          <w:w w:val="102"/>
        </w:rPr>
        <w:t>需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劳</w:t>
      </w:r>
      <w:r>
        <w:rPr>
          <w:rFonts w:ascii="宋体" w:hAnsi="宋体" w:cs="宋体" w:eastAsia="宋体" w:hint="default"/>
          <w:i/>
          <w:spacing w:val="-7"/>
          <w:w w:val="102"/>
        </w:rPr>
        <w:t>务</w:t>
      </w:r>
      <w:r>
        <w:rPr>
          <w:spacing w:val="-7"/>
          <w:w w:val="102"/>
        </w:rPr>
        <w:t>人员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7"/>
          <w:w w:val="102"/>
        </w:rPr>
        <w:t>商</w:t>
      </w:r>
      <w:r>
        <w:rPr>
          <w:rFonts w:ascii="宋体" w:hAnsi="宋体" w:cs="宋体" w:eastAsia="宋体" w:hint="default"/>
          <w:spacing w:val="-7"/>
          <w:w w:val="102"/>
        </w:rPr>
        <w:t>用密</w:t>
      </w:r>
      <w:r>
        <w:rPr>
          <w:rFonts w:ascii="宋体" w:hAnsi="宋体" w:cs="宋体" w:eastAsia="宋体" w:hint="default"/>
          <w:spacing w:val="-7"/>
          <w:w w:val="102"/>
        </w:rPr>
        <w:t>码</w:t>
      </w:r>
      <w:r>
        <w:rPr>
          <w:rFonts w:ascii="宋体" w:hAnsi="宋体" w:cs="宋体" w:eastAsia="宋体" w:hint="default"/>
          <w:spacing w:val="-7"/>
          <w:w w:val="102"/>
        </w:rPr>
        <w:t>产</w:t>
      </w:r>
      <w:r>
        <w:rPr>
          <w:rFonts w:ascii="宋体" w:hAnsi="宋体" w:cs="宋体" w:eastAsia="宋体" w:hint="default"/>
          <w:spacing w:val="-7"/>
          <w:w w:val="102"/>
        </w:rPr>
        <w:t>品</w:t>
      </w:r>
      <w:r>
        <w:rPr>
          <w:rFonts w:ascii="宋体" w:hAnsi="宋体" w:cs="宋体" w:eastAsia="宋体" w:hint="default"/>
          <w:i/>
          <w:spacing w:val="-7"/>
          <w:w w:val="102"/>
        </w:rPr>
        <w:t>生</w:t>
      </w:r>
      <w:r>
        <w:rPr>
          <w:rFonts w:ascii="宋体" w:hAnsi="宋体" w:cs="宋体" w:eastAsia="宋体" w:hint="default"/>
          <w:spacing w:val="-7"/>
          <w:w w:val="102"/>
        </w:rPr>
        <w:t>产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93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用密</w:t>
      </w:r>
      <w:r>
        <w:rPr>
          <w:rFonts w:ascii="宋体" w:hAnsi="宋体" w:cs="宋体" w:eastAsia="宋体" w:hint="default"/>
          <w:spacing w:val="-2"/>
        </w:rPr>
        <w:t>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会公共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交通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程设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建筑智能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市政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spacing w:val="108"/>
        </w:rPr>
        <w:t> 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机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节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、大</w:t>
      </w:r>
      <w:r>
        <w:rPr>
          <w:rFonts w:ascii="宋体" w:hAnsi="宋体" w:cs="宋体" w:eastAsia="宋体" w:hint="default"/>
          <w:spacing w:val="-4"/>
        </w:rPr>
        <w:t>气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工业</w:t>
      </w:r>
      <w:r>
        <w:rPr>
          <w:rFonts w:ascii="宋体" w:hAnsi="宋体" w:cs="宋体" w:eastAsia="宋体" w:hint="default"/>
          <w:spacing w:val="-4"/>
        </w:rPr>
        <w:t>污染</w:t>
      </w:r>
      <w:r>
        <w:rPr>
          <w:rFonts w:ascii="宋体" w:hAnsi="宋体" w:cs="宋体" w:eastAsia="宋体" w:hint="default"/>
          <w:i/>
          <w:spacing w:val="-4"/>
        </w:rPr>
        <w:t>控制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废</w:t>
      </w:r>
      <w:r>
        <w:rPr>
          <w:rFonts w:ascii="宋体" w:hAnsi="宋体" w:cs="宋体" w:eastAsia="宋体" w:hint="default"/>
          <w:spacing w:val="-4"/>
        </w:rPr>
        <w:t>弃物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合利用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i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工业</w:t>
      </w:r>
      <w:r>
        <w:rPr>
          <w:rFonts w:ascii="宋体" w:hAnsi="宋体" w:cs="宋体" w:eastAsia="宋体" w:hint="default"/>
          <w:spacing w:val="-4"/>
        </w:rPr>
        <w:t>废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spacing w:val="-4"/>
        </w:rPr>
        <w:t>污水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spacing w:val="-4"/>
        </w:rPr>
        <w:t>垃圾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rFonts w:ascii="宋体" w:hAnsi="宋体" w:cs="宋体" w:eastAsia="宋体" w:hint="default"/>
          <w:i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通信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微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rFonts w:ascii="宋体" w:hAnsi="宋体" w:cs="宋体" w:eastAsia="宋体" w:hint="default"/>
          <w:i/>
        </w:rPr>
        <w:t>成</w:t>
      </w:r>
      <w:r>
        <w:rPr/>
        <w:t>电</w:t>
      </w:r>
      <w:r>
        <w:rPr>
          <w:rFonts w:ascii="宋体" w:hAnsi="宋体" w:cs="宋体" w:eastAsia="宋体" w:hint="default"/>
        </w:rPr>
        <w:t>路</w:t>
      </w:r>
      <w:r>
        <w:rPr/>
        <w:t>、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仪器仪</w:t>
      </w:r>
      <w:r>
        <w:rPr>
          <w:rFonts w:ascii="宋体" w:hAnsi="宋体" w:cs="宋体" w:eastAsia="宋体" w:hint="default"/>
          <w:i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  <w:i/>
        </w:rPr>
        <w:t>机</w:t>
      </w:r>
      <w:r>
        <w:rPr/>
        <w:t>电一</w:t>
      </w:r>
      <w:r>
        <w:rPr>
          <w:rFonts w:ascii="宋体" w:hAnsi="宋体" w:cs="宋体" w:eastAsia="宋体" w:hint="default"/>
        </w:rPr>
        <w:t>体化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；水景喷泉</w:t>
      </w:r>
      <w:r>
        <w:rPr>
          <w:rFonts w:ascii="宋体" w:hAnsi="宋体" w:cs="宋体" w:eastAsia="宋体" w:hint="default"/>
          <w:i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33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7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般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项目：计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算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周边设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售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技术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服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维修；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社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会公共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安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建筑智能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化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市政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力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污</w:t>
      </w:r>
      <w:r>
        <w:rPr>
          <w:rFonts w:ascii="宋体" w:hAnsi="宋体" w:cs="宋体" w:eastAsia="宋体" w:hint="default"/>
          <w:spacing w:val="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染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弃物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综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合利用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程安装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技术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服</w:t>
      </w:r>
      <w:r>
        <w:rPr>
          <w:rFonts w:ascii="宋体" w:hAnsi="宋体" w:cs="宋体" w:eastAsia="宋体" w:hint="default"/>
          <w:spacing w:val="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尘脱硫；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程安装；仪器仪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光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电一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体化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售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消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防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售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高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科技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项目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询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1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技术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服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；物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口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；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安装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施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包；建筑智能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</w:p>
    <w:p>
      <w:pPr>
        <w:spacing w:after="0" w:line="362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/>
        <w:ind w:right="11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城市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路照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spacing w:val="-4"/>
        </w:rPr>
        <w:t>保、电子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包；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空气</w:t>
      </w:r>
      <w:r>
        <w:rPr>
          <w:rFonts w:ascii="宋体" w:hAnsi="宋体" w:cs="宋体" w:eastAsia="宋体" w:hint="default"/>
          <w:spacing w:val="-4"/>
        </w:rPr>
        <w:t>净化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程；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i/>
          <w:spacing w:val="-4"/>
        </w:rPr>
        <w:t>机系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；建筑智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2"/>
        </w:rPr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(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spacing w:val="-4"/>
        </w:rPr>
        <w:t>子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)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项工</w:t>
      </w:r>
      <w:r>
        <w:rPr>
          <w:rFonts w:ascii="宋体" w:hAnsi="宋体" w:cs="宋体" w:eastAsia="宋体" w:hint="default"/>
          <w:spacing w:val="-4"/>
        </w:rPr>
        <w:t>程设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(</w:t>
      </w:r>
      <w:r>
        <w:rPr>
          <w:rFonts w:ascii="宋体" w:hAnsi="宋体" w:cs="宋体" w:eastAsia="宋体" w:hint="default"/>
          <w:spacing w:val="-4"/>
        </w:rPr>
        <w:t>废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)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项工</w:t>
      </w:r>
      <w:r>
        <w:rPr>
          <w:rFonts w:ascii="宋体" w:hAnsi="宋体" w:cs="宋体" w:eastAsia="宋体" w:hint="default"/>
          <w:spacing w:val="-4"/>
        </w:rPr>
        <w:t>程设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咨</w:t>
      </w:r>
      <w:r>
        <w:rPr>
          <w:rFonts w:ascii="宋体" w:hAnsi="宋体" w:cs="宋体" w:eastAsia="宋体" w:hint="default"/>
          <w:spacing w:val="-4"/>
        </w:rPr>
        <w:t>询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工业</w:t>
      </w:r>
      <w:r>
        <w:rPr>
          <w:rFonts w:ascii="宋体" w:hAnsi="宋体" w:cs="宋体" w:eastAsia="宋体" w:hint="default"/>
          <w:i/>
          <w:spacing w:val="1"/>
        </w:rPr>
        <w:t> </w:t>
      </w:r>
      <w:r>
        <w:rPr>
          <w:rFonts w:ascii="宋体" w:hAnsi="宋体" w:cs="宋体" w:eastAsia="宋体" w:hint="default"/>
          <w:spacing w:val="-2"/>
        </w:rPr>
        <w:t>废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污水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护设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；水景喷泉设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安装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调试；安防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(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)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109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线</w:t>
      </w:r>
      <w:r>
        <w:rPr/>
        <w:t>电</w:t>
      </w:r>
      <w:r>
        <w:rPr>
          <w:rFonts w:ascii="宋体" w:hAnsi="宋体" w:cs="宋体" w:eastAsia="宋体" w:hint="default"/>
        </w:rPr>
        <w:t>视</w:t>
      </w:r>
      <w:r>
        <w:rPr/>
        <w:t>共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天线设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安装；广</w:t>
      </w:r>
      <w:r>
        <w:rPr/>
        <w:t>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代</w:t>
      </w:r>
      <w:r>
        <w:rPr/>
        <w:t>理</w:t>
      </w:r>
      <w:r>
        <w:rPr>
          <w:rFonts w:ascii="宋体" w:hAnsi="宋体" w:cs="宋体" w:eastAsia="宋体" w:hint="default"/>
        </w:rPr>
        <w:t>；船只租赁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60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行政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教育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教育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因此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本公司的实</w:t>
      </w:r>
      <w:r>
        <w:rPr>
          <w:rFonts w:ascii="宋体" w:hAnsi="宋体" w:cs="宋体" w:eastAsia="宋体" w:hint="default"/>
          <w:sz w:val="23"/>
          <w:szCs w:val="23"/>
        </w:rPr>
        <w:t>际</w:t>
      </w:r>
      <w:r>
        <w:rPr>
          <w:rFonts w:ascii="宋体" w:hAnsi="宋体" w:cs="宋体" w:eastAsia="宋体" w:hint="default"/>
          <w:i/>
          <w:sz w:val="23"/>
          <w:szCs w:val="23"/>
        </w:rPr>
        <w:t>控制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教育</w:t>
      </w:r>
      <w:r>
        <w:rPr>
          <w:rFonts w:ascii="宋体" w:hAnsi="宋体" w:cs="宋体" w:eastAsia="宋体" w:hint="default"/>
          <w:i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before="3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实</w:t>
      </w:r>
      <w:r>
        <w:rPr>
          <w:rFonts w:ascii="宋体" w:hAnsi="宋体" w:cs="宋体" w:eastAsia="宋体" w:hint="default"/>
          <w:sz w:val="23"/>
          <w:szCs w:val="23"/>
        </w:rPr>
        <w:t>际</w:t>
      </w:r>
      <w:r>
        <w:rPr>
          <w:rFonts w:ascii="宋体" w:hAnsi="宋体" w:cs="宋体" w:eastAsia="宋体" w:hint="default"/>
          <w:i/>
          <w:sz w:val="23"/>
          <w:szCs w:val="23"/>
        </w:rPr>
        <w:t>控制</w:t>
      </w:r>
      <w:r>
        <w:rPr>
          <w:rFonts w:ascii="宋体" w:hAnsi="宋体" w:cs="宋体" w:eastAsia="宋体" w:hint="default"/>
          <w:sz w:val="23"/>
          <w:szCs w:val="23"/>
        </w:rPr>
        <w:t>人的</w:t>
      </w:r>
      <w:r>
        <w:rPr>
          <w:rFonts w:ascii="宋体" w:hAnsi="宋体" w:cs="宋体" w:eastAsia="宋体" w:hint="default"/>
          <w:sz w:val="23"/>
          <w:szCs w:val="23"/>
        </w:rPr>
        <w:t>产权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控制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4"/>
        <w:ind w:left="523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56" w:lineRule="exact"/>
        <w:ind w:left="36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122.65pt;height:22.8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52"/>
                    <w:ind w:left="19" w:right="0" w:firstLine="0"/>
                    <w:jc w:val="center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教育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56" w:lineRule="exact"/>
        <w:ind w:left="3657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122.65pt;height:22.8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52"/>
                    <w:ind w:left="818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华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学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4"/>
          <w:szCs w:val="4"/>
        </w:rPr>
      </w:pPr>
    </w:p>
    <w:p>
      <w:pPr>
        <w:spacing w:before="79"/>
        <w:ind w:left="5072" w:right="3681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00.959991pt;margin-top:-48.874062pt;width:6.5pt;height:22.8pt;mso-position-horizontal-relative:page;mso-position-vertical-relative:paragraph;z-index:-612448" coordorigin="6019,-977" coordsize="130,456">
            <v:shape style="position:absolute;left:6019;top:-977;width:130;height:456" coordorigin="6019,-977" coordsize="130,456" path="m6062,-656l6019,-656,6082,-521,6137,-632,6062,-632,6062,-656xe" filled="true" fillcolor="#000000" stroked="false">
              <v:path arrowok="t"/>
              <v:fill type="solid"/>
            </v:shape>
            <v:shape style="position:absolute;left:6019;top:-977;width:130;height:456" coordorigin="6019,-977" coordsize="130,456" path="m6106,-977l6062,-977,6062,-632,6106,-632,6106,-977xe" filled="true" fillcolor="#000000" stroked="false">
              <v:path arrowok="t"/>
              <v:fill type="solid"/>
            </v:shape>
            <v:shape style="position:absolute;left:6019;top:-977;width:130;height:456" coordorigin="6019,-977" coordsize="130,456" path="m6149,-656l6106,-656,6106,-632,6137,-632,6149,-65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0.720001pt;margin-top:-3.274062pt;width:6.5pt;height:30.25pt;mso-position-horizontal-relative:page;mso-position-vertical-relative:paragraph;z-index:-612424" coordorigin="6014,-65" coordsize="130,605">
            <v:shape style="position:absolute;left:6014;top:-65;width:130;height:605" coordorigin="6014,-65" coordsize="130,605" path="m6058,410l6014,410,6077,539,6134,429,6058,429,6058,410xe" filled="true" fillcolor="#000000" stroked="false">
              <v:path arrowok="t"/>
              <v:fill type="solid"/>
            </v:shape>
            <v:shape style="position:absolute;left:6014;top:-65;width:130;height:605" coordorigin="6014,-65" coordsize="130,605" path="m6101,-65l6058,-65,6058,429,6101,429,6101,-65xe" filled="true" fillcolor="#000000" stroked="false">
              <v:path arrowok="t"/>
              <v:fill type="solid"/>
            </v:shape>
            <v:shape style="position:absolute;left:6014;top:-65;width:130;height:605" coordorigin="6014,-65" coordsize="130,605" path="m6144,410l6101,410,6101,429,6134,429,6144,41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5"/>
          <w:sz w:val="20"/>
        </w:rPr>
        <w:t>100%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456" w:lineRule="exact"/>
        <w:ind w:left="362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  <w:pict>
          <v:shape style="width:125.55pt;height:22.8pt;mso-position-horizontal-relative:char;mso-position-vertical-relative:line" type="#_x0000_t202" filled="true" fillcolor="#ffffff" stroked="true" strokeweight=".96pt" strokecolor="#000000">
            <w10:anchorlock/>
            <v:textbox inset="0,0,0,0">
              <w:txbxContent>
                <w:p>
                  <w:pPr>
                    <w:spacing w:before="40"/>
                    <w:ind w:left="422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华控股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79"/>
        <w:ind w:left="5213" w:right="3664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00.720001pt;margin-top:-4.474051pt;width:6.5pt;height:30.5pt;mso-position-horizontal-relative:page;mso-position-vertical-relative:paragraph;z-index:-612400" coordorigin="6014,-89" coordsize="130,610">
            <v:shape style="position:absolute;left:6014;top:-89;width:130;height:610" coordorigin="6014,-89" coordsize="130,610" path="m6058,386l6014,386,6077,520,6132,410,6058,410,6058,386xe" filled="true" fillcolor="#000000" stroked="false">
              <v:path arrowok="t"/>
              <v:fill type="solid"/>
            </v:shape>
            <v:shape style="position:absolute;left:6014;top:-89;width:130;height:610" coordorigin="6014,-89" coordsize="130,610" path="m6101,-89l6058,-89,6058,410,6101,410,6101,-89xe" filled="true" fillcolor="#000000" stroked="false">
              <v:path arrowok="t"/>
              <v:fill type="solid"/>
            </v:shape>
            <v:shape style="position:absolute;left:6014;top:-89;width:130;height:610" coordorigin="6014,-89" coordsize="130,610" path="m6144,386l6101,386,6101,410,6132,410,6144,38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5"/>
          <w:sz w:val="20"/>
        </w:rPr>
        <w:t>23.88%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465" w:lineRule="exact"/>
        <w:ind w:left="323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  <w:pict>
          <v:shape style="width:166.35pt;height:23.3pt;mso-position-horizontal-relative:char;mso-position-vertical-relative:line" type="#_x0000_t202" filled="true" fillcolor="#ffffff" stroked="true" strokeweight=".96pt" strokecolor="#000000">
            <w10:anchorlock/>
            <v:textbox inset="0,0,0,0">
              <w:txbxContent>
                <w:p>
                  <w:pPr>
                    <w:spacing w:before="35"/>
                    <w:ind w:left="825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同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方股份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79"/>
        <w:ind w:left="4932" w:right="3681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02.160004pt;margin-top:-10.474077pt;width:6.5pt;height:30.5pt;mso-position-horizontal-relative:page;mso-position-vertical-relative:paragraph;z-index:-612376" coordorigin="6043,-209" coordsize="130,610">
            <v:shape style="position:absolute;left:6043;top:-209;width:130;height:610" coordorigin="6043,-209" coordsize="130,610" path="m6086,266l6043,266,6106,400,6161,290,6086,290,6086,266xe" filled="true" fillcolor="#000000" stroked="false">
              <v:path arrowok="t"/>
              <v:fill type="solid"/>
            </v:shape>
            <v:shape style="position:absolute;left:6043;top:-209;width:130;height:610" coordorigin="6043,-209" coordsize="130,610" path="m6130,-209l6086,-209,6086,290,6130,290,6130,-209xe" filled="true" fillcolor="#000000" stroked="false">
              <v:path arrowok="t"/>
              <v:fill type="solid"/>
            </v:shape>
            <v:shape style="position:absolute;left:6043;top:-209;width:130;height:610" coordorigin="6043,-209" coordsize="130,610" path="m6173,266l6130,266,6130,290,6161,290,6173,26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5"/>
          <w:sz w:val="20"/>
        </w:rPr>
        <w:t>25%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465" w:lineRule="exact"/>
        <w:ind w:left="300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  <w:pict>
          <v:shape style="width:191.3pt;height:23.3pt;mso-position-horizontal-relative:char;mso-position-vertical-relative:line" type="#_x0000_t202" filled="true" fillcolor="#ffffff" stroked="true" strokeweight=".96pt" strokecolor="#000000">
            <w10:anchorlock/>
            <v:textbox inset="0,0,0,0">
              <w:txbxContent>
                <w:p>
                  <w:pPr>
                    <w:spacing w:before="35"/>
                    <w:ind w:left="465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唐山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晶源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裕丰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电子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股份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9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10%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上（</w:t>
      </w:r>
      <w:r>
        <w:rPr>
          <w:rFonts w:ascii="宋体" w:hAnsi="宋体" w:cs="宋体" w:eastAsia="宋体" w:hint="default"/>
          <w:sz w:val="23"/>
          <w:szCs w:val="23"/>
        </w:rPr>
        <w:t>含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10%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的法人</w:t>
      </w:r>
      <w:r>
        <w:rPr>
          <w:rFonts w:ascii="宋体" w:hAnsi="宋体" w:cs="宋体" w:eastAsia="宋体" w:hint="default"/>
          <w:i/>
          <w:sz w:val="23"/>
          <w:szCs w:val="23"/>
        </w:rPr>
        <w:t>股东情况介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</w:p>
    <w:p>
      <w:pPr>
        <w:spacing w:line="343" w:lineRule="auto" w:before="137"/>
        <w:ind w:left="134" w:right="96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5"/>
          <w:w w:val="102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5"/>
          <w:w w:val="102"/>
          <w:sz w:val="23"/>
          <w:szCs w:val="23"/>
        </w:rPr>
        <w:t>6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5"/>
          <w:w w:val="102"/>
          <w:sz w:val="23"/>
          <w:szCs w:val="23"/>
        </w:rPr>
        <w:t>7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日，公司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原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第二大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股东唐山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科技”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清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算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注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，其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有的本公司</w:t>
      </w:r>
      <w:r>
        <w:rPr>
          <w:rFonts w:ascii="Times New Roman" w:hAnsi="Times New Roman" w:cs="Times New Roman" w:eastAsia="Times New Roman" w:hint="default"/>
          <w:spacing w:val="-4"/>
          <w:w w:val="102"/>
          <w:sz w:val="23"/>
          <w:szCs w:val="23"/>
        </w:rPr>
        <w:t>13,901,362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股股份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额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的</w:t>
      </w:r>
      <w:r>
        <w:rPr>
          <w:rFonts w:ascii="Times New Roman" w:hAnsi="Times New Roman" w:cs="Times New Roman" w:eastAsia="Times New Roman" w:hint="default"/>
          <w:spacing w:val="-4"/>
          <w:w w:val="102"/>
          <w:sz w:val="23"/>
          <w:szCs w:val="23"/>
        </w:rPr>
        <w:t>10.30%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其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清算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报告，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6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14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sz w:val="23"/>
          <w:szCs w:val="23"/>
        </w:rPr>
        <w:t>户</w:t>
      </w:r>
      <w:r>
        <w:rPr>
          <w:rFonts w:ascii="宋体" w:hAnsi="宋体" w:cs="宋体" w:eastAsia="宋体" w:hint="default"/>
          <w:sz w:val="23"/>
          <w:szCs w:val="23"/>
        </w:rPr>
        <w:t>至</w:t>
      </w:r>
      <w:r>
        <w:rPr>
          <w:rFonts w:ascii="宋体" w:hAnsi="宋体" w:cs="宋体" w:eastAsia="宋体" w:hint="default"/>
          <w:sz w:val="23"/>
          <w:szCs w:val="23"/>
        </w:rPr>
        <w:t>其</w:t>
      </w:r>
      <w:r>
        <w:rPr>
          <w:rFonts w:ascii="宋体" w:hAnsi="宋体" w:cs="宋体" w:eastAsia="宋体" w:hint="default"/>
          <w:i/>
          <w:sz w:val="23"/>
          <w:szCs w:val="23"/>
        </w:rPr>
        <w:t>股东阎永江先生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孟令富</w:t>
      </w:r>
      <w:r>
        <w:rPr>
          <w:rFonts w:ascii="宋体" w:hAnsi="宋体" w:cs="宋体" w:eastAsia="宋体" w:hint="default"/>
          <w:i/>
          <w:sz w:val="23"/>
          <w:szCs w:val="23"/>
        </w:rPr>
        <w:t>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毕立新</w:t>
      </w:r>
      <w:r>
        <w:rPr>
          <w:rFonts w:ascii="宋体" w:hAnsi="宋体" w:cs="宋体" w:eastAsia="宋体" w:hint="default"/>
          <w:i/>
          <w:sz w:val="23"/>
          <w:szCs w:val="23"/>
        </w:rPr>
        <w:t>女士</w:t>
      </w:r>
      <w:r>
        <w:rPr>
          <w:rFonts w:ascii="宋体" w:hAnsi="宋体" w:cs="宋体" w:eastAsia="宋体" w:hint="default"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位</w:t>
      </w:r>
      <w:r>
        <w:rPr>
          <w:rFonts w:ascii="宋体" w:hAnsi="宋体" w:cs="宋体" w:eastAsia="宋体" w:hint="default"/>
          <w:sz w:val="23"/>
          <w:szCs w:val="23"/>
        </w:rPr>
        <w:t>自然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1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阎永江先生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有本公司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11,392,860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8.44%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孟令富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先生</w:t>
      </w:r>
      <w:r>
        <w:rPr>
          <w:rFonts w:ascii="宋体" w:hAnsi="宋体" w:cs="宋体" w:eastAsia="宋体" w:hint="default"/>
          <w:i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sz w:val="23"/>
          <w:szCs w:val="23"/>
        </w:rPr>
        <w:t>有本公司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1,112,312</w:t>
      </w:r>
      <w:r>
        <w:rPr>
          <w:rFonts w:ascii="宋体" w:hAnsi="宋体" w:cs="宋体" w:eastAsia="宋体" w:hint="default"/>
          <w:i/>
          <w:sz w:val="23"/>
          <w:szCs w:val="23"/>
        </w:rPr>
        <w:t>股股份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额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0.82%</w:t>
      </w:r>
      <w:r>
        <w:rPr>
          <w:rFonts w:ascii="宋体" w:hAnsi="宋体" w:cs="宋体" w:eastAsia="宋体" w:hint="default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  <w:t>毕立新</w:t>
      </w:r>
      <w:r>
        <w:rPr>
          <w:rFonts w:ascii="宋体" w:hAnsi="宋体" w:cs="宋体" w:eastAsia="宋体" w:hint="default"/>
          <w:i/>
          <w:sz w:val="23"/>
          <w:szCs w:val="23"/>
        </w:rPr>
        <w:t>女士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sz w:val="23"/>
          <w:szCs w:val="23"/>
        </w:rPr>
        <w:t>有本公司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1,396,190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spacing w:val="1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额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1.03%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after="0" w:line="343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0" w:firstLine="47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日和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16</w:t>
      </w:r>
      <w:r>
        <w:rPr>
          <w:spacing w:val="-4"/>
        </w:rPr>
        <w:t>日在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巨潮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网站上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披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露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6"/>
        <w:ind w:left="604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，公司不存在其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上（</w:t>
      </w:r>
      <w:r>
        <w:rPr>
          <w:rFonts w:ascii="宋体" w:hAnsi="宋体" w:cs="宋体" w:eastAsia="宋体" w:hint="default"/>
        </w:rPr>
        <w:t>含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宋体" w:hAnsi="宋体" w:cs="宋体" w:eastAsia="宋体" w:hint="default"/>
        </w:rPr>
        <w:t>）</w:t>
      </w:r>
      <w:r>
        <w:rPr/>
        <w:t>的法人</w:t>
      </w:r>
      <w:r>
        <w:rPr>
          <w:rFonts w:ascii="宋体" w:hAnsi="宋体" w:cs="宋体" w:eastAsia="宋体" w:hint="default"/>
          <w:i/>
        </w:rPr>
        <w:t>股东</w:t>
      </w:r>
      <w:r>
        <w:rPr/>
        <w:t>。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2676" w:val="left" w:leader="none"/>
        </w:tabs>
        <w:spacing w:line="450" w:lineRule="exact"/>
        <w:ind w:left="1270" w:right="0"/>
        <w:jc w:val="left"/>
        <w:rPr>
          <w:b w:val="0"/>
          <w:bCs w:val="0"/>
        </w:rPr>
      </w:pPr>
      <w:r>
        <w:rPr/>
        <w:t>第四节</w:t>
        <w:tab/>
        <w:t>董事、监事、高级管理人员和员工情况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before="0"/>
        <w:ind w:left="8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50"/>
        <w:ind w:left="8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公司董事、监事、高级管理人员的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402"/>
        <w:gridCol w:w="451"/>
        <w:gridCol w:w="480"/>
        <w:gridCol w:w="3269"/>
        <w:gridCol w:w="946"/>
        <w:gridCol w:w="950"/>
        <w:gridCol w:w="1142"/>
      </w:tblGrid>
      <w:tr>
        <w:trPr>
          <w:trHeight w:val="533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性别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6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6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4" w:lineRule="exact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4" w:lineRule="exact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510,843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510,843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6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452,831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1,565,143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1,112,312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686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1"/>
              <w:ind w:left="211" w:right="1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杜林虎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auto" w:before="1"/>
              <w:ind w:left="182" w:right="83" w:firstLine="2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80" w:lineRule="auto" w:before="1"/>
              <w:ind w:left="119" w:right="1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11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15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64"/>
              <w:ind w:left="15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11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11,392,860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11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11,392,860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杨秋平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4" w:lineRule="exact"/>
              <w:ind w:left="3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2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1,263,674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13,768,846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12,505,172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30" w:lineRule="exact" w:before="0"/>
        <w:ind w:left="7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：股份变动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科技清算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阎永江先生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孟令富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先生作为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有的晶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136"/>
        <w:ind w:left="7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源电子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0" w:lineRule="auto" w:before="130"/>
        <w:ind w:left="804" w:right="0" w:hanging="58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主要工作经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及任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任董事、监事、高级管理人员</w:t>
      </w:r>
      <w:r>
        <w:rPr>
          <w:rFonts w:ascii="宋体" w:hAnsi="宋体" w:cs="宋体" w:eastAsia="宋体" w:hint="default"/>
          <w:sz w:val="23"/>
          <w:szCs w:val="23"/>
        </w:rPr>
        <w:t>最近</w:t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主要工作经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40"/>
        <w:ind w:left="33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 </w:t>
      </w:r>
    </w:p>
    <w:p>
      <w:pPr>
        <w:spacing w:line="340" w:lineRule="auto" w:before="155"/>
        <w:ind w:left="3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陆致成先生：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研究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员。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1989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任北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方股份限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裁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裁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240" w:lineRule="auto" w:before="58"/>
        <w:ind w:left="7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赵</w:t>
      </w:r>
      <w:r>
        <w:rPr>
          <w:rFonts w:ascii="宋体" w:hAnsi="宋体" w:cs="宋体" w:eastAsia="宋体" w:hint="default"/>
          <w:spacing w:val="-5"/>
        </w:rPr>
        <w:t>维健</w:t>
      </w:r>
      <w:r>
        <w:rPr>
          <w:rFonts w:ascii="宋体" w:hAnsi="宋体" w:cs="宋体" w:eastAsia="宋体" w:hint="default"/>
          <w:i/>
          <w:spacing w:val="-5"/>
        </w:rPr>
        <w:t>先生：</w:t>
      </w:r>
      <w:r>
        <w:rPr>
          <w:spacing w:val="-5"/>
        </w:rPr>
        <w:t>公司董事，</w:t>
      </w:r>
      <w:r>
        <w:rPr>
          <w:rFonts w:ascii="宋体" w:hAnsi="宋体" w:cs="宋体" w:eastAsia="宋体" w:hint="default"/>
          <w:spacing w:val="-5"/>
        </w:rPr>
        <w:t>硕</w:t>
      </w:r>
      <w:r>
        <w:rPr>
          <w:rFonts w:ascii="宋体" w:hAnsi="宋体" w:cs="宋体" w:eastAsia="宋体" w:hint="default"/>
          <w:i/>
          <w:spacing w:val="-5"/>
        </w:rPr>
        <w:t>士</w:t>
      </w:r>
      <w:r>
        <w:rPr>
          <w:spacing w:val="-5"/>
        </w:rPr>
        <w:t>。</w:t>
      </w:r>
      <w:r>
        <w:rPr>
          <w:rFonts w:ascii="Times New Roman" w:hAnsi="Times New Roman" w:cs="Times New Roman" w:eastAsia="Times New Roman" w:hint="default"/>
          <w:spacing w:val="-5"/>
        </w:rPr>
        <w:t>1989  </w:t>
      </w:r>
      <w:r>
        <w:rPr/>
        <w:t>年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2001  </w:t>
      </w:r>
      <w:r>
        <w:rPr>
          <w:spacing w:val="-3"/>
        </w:rPr>
        <w:t>年在</w:t>
      </w:r>
      <w:r>
        <w:rPr>
          <w:rFonts w:ascii="宋体" w:hAnsi="宋体" w:cs="宋体" w:eastAsia="宋体" w:hint="default"/>
          <w:i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润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i/>
          <w:spacing w:val="-3"/>
        </w:rPr>
        <w:t>工作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2001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办</w:t>
      </w:r>
      <w:r>
        <w:rPr/>
        <w:t>北</w:t>
      </w:r>
      <w:r>
        <w:rPr>
          <w:rFonts w:ascii="宋体" w:hAnsi="宋体" w:cs="宋体" w:eastAsia="宋体" w:hint="default"/>
          <w:i/>
        </w:rPr>
        <w:t>京</w:t>
      </w:r>
      <w:r>
        <w:rPr>
          <w:rFonts w:ascii="宋体" w:hAnsi="宋体" w:cs="宋体" w:eastAsia="宋体" w:hint="default"/>
        </w:rPr>
        <w:t>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00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04" w:right="0" w:hanging="471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微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任北</w:t>
      </w:r>
      <w:r>
        <w:rPr>
          <w:rFonts w:ascii="宋体" w:hAnsi="宋体" w:cs="宋体" w:eastAsia="宋体" w:hint="default"/>
          <w:i/>
          <w:sz w:val="23"/>
          <w:szCs w:val="23"/>
        </w:rPr>
        <w:t>京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微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pacing w:val="-2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孙岷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硕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1997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4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</w:p>
    <w:p>
      <w:pPr>
        <w:spacing w:before="5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裁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公司董事会</w:t>
      </w:r>
      <w:r>
        <w:rPr>
          <w:rFonts w:ascii="宋体" w:hAnsi="宋体" w:cs="宋体" w:eastAsia="宋体" w:hint="default"/>
          <w:i/>
          <w:sz w:val="23"/>
          <w:szCs w:val="23"/>
        </w:rPr>
        <w:t>秘书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40" w:lineRule="auto" w:before="150"/>
        <w:ind w:left="134" w:right="179" w:firstLine="47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潘晋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宋体" w:hAnsi="宋体" w:cs="宋体" w:eastAsia="宋体" w:hint="default"/>
          <w:sz w:val="23"/>
          <w:szCs w:val="23"/>
        </w:rPr>
        <w:t>博</w:t>
      </w:r>
      <w:r>
        <w:rPr>
          <w:rFonts w:ascii="宋体" w:hAnsi="宋体" w:cs="宋体" w:eastAsia="宋体" w:hint="default"/>
          <w:i/>
          <w:sz w:val="23"/>
          <w:szCs w:val="23"/>
        </w:rPr>
        <w:t>士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2003</w:t>
      </w:r>
      <w:r>
        <w:rPr>
          <w:rFonts w:ascii="Times New Roman" w:hAnsi="Times New Roman" w:cs="Times New Roman" w:eastAsia="Times New Roman" w:hint="default"/>
          <w:spacing w:val="3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</w:t>
      </w:r>
      <w:r>
        <w:rPr>
          <w:rFonts w:ascii="宋体" w:hAnsi="宋体" w:cs="宋体" w:eastAsia="宋体" w:hint="default"/>
          <w:sz w:val="23"/>
          <w:szCs w:val="23"/>
        </w:rPr>
        <w:t>今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部总经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</w:p>
    <w:p>
      <w:pPr>
        <w:spacing w:line="340" w:lineRule="auto" w:before="63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段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2002 </w:t>
      </w:r>
      <w:r>
        <w:rPr>
          <w:rFonts w:ascii="宋体" w:hAnsi="宋体" w:cs="宋体" w:eastAsia="宋体" w:hint="default"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</w:t>
      </w:r>
      <w:r>
        <w:rPr>
          <w:rFonts w:ascii="Times New Roman" w:hAnsi="Times New Roman" w:cs="Times New Roman" w:eastAsia="Times New Roman" w:hint="default"/>
          <w:spacing w:val="6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任北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微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部经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场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部经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任北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微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理。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43" w:lineRule="auto" w:before="58"/>
        <w:ind w:left="134" w:right="174" w:firstLine="412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阎</w:t>
      </w:r>
      <w:r>
        <w:rPr>
          <w:rFonts w:ascii="宋体" w:hAnsi="宋体" w:cs="宋体" w:eastAsia="宋体" w:hint="default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助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SMD</w:t>
      </w:r>
      <w:r>
        <w:rPr>
          <w:rFonts w:ascii="Times New Roman" w:hAnsi="Times New Roman" w:cs="Times New Roman" w:eastAsia="Times New Roman" w:hint="default"/>
          <w:spacing w:val="4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造</w:t>
      </w:r>
      <w:r>
        <w:rPr>
          <w:rFonts w:ascii="宋体" w:hAnsi="宋体" w:cs="宋体" w:eastAsia="宋体" w:hint="default"/>
          <w:i/>
          <w:sz w:val="23"/>
          <w:szCs w:val="23"/>
        </w:rPr>
        <w:t>部经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监，</w:t>
      </w:r>
      <w:r>
        <w:rPr>
          <w:rFonts w:ascii="宋体" w:hAnsi="宋体" w:cs="宋体" w:eastAsia="宋体" w:hint="default"/>
          <w:spacing w:val="4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任北</w:t>
      </w:r>
      <w:r>
        <w:rPr>
          <w:rFonts w:ascii="宋体" w:hAnsi="宋体" w:cs="宋体" w:eastAsia="宋体" w:hint="default"/>
          <w:i/>
          <w:sz w:val="23"/>
          <w:szCs w:val="23"/>
        </w:rPr>
        <w:t>京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51"/>
        <w:ind w:left="134" w:right="171" w:firstLine="47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硕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学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教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国注册税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担任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南汉</w:t>
      </w:r>
      <w:r>
        <w:rPr>
          <w:rFonts w:ascii="宋体" w:hAnsi="宋体" w:cs="宋体" w:eastAsia="宋体" w:hint="default"/>
          <w:spacing w:val="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威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 </w:t>
      </w:r>
      <w:r>
        <w:rPr>
          <w:rFonts w:ascii="宋体" w:hAnsi="宋体" w:cs="宋体" w:eastAsia="宋体" w:hint="default"/>
          <w:spacing w:val="2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2" w:lineRule="auto" w:before="42"/>
        <w:ind w:right="17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崔树军</w:t>
      </w:r>
      <w:r>
        <w:rPr>
          <w:rFonts w:ascii="宋体" w:hAnsi="宋体" w:cs="宋体" w:eastAsia="宋体" w:hint="default"/>
          <w:i/>
          <w:spacing w:val="-4"/>
        </w:rPr>
        <w:t>先生：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董事，</w:t>
      </w:r>
      <w:r>
        <w:rPr>
          <w:rFonts w:ascii="宋体" w:hAnsi="宋体" w:cs="宋体" w:eastAsia="宋体" w:hint="default"/>
          <w:spacing w:val="-4"/>
        </w:rPr>
        <w:t>博</w:t>
      </w:r>
      <w:r>
        <w:rPr>
          <w:rFonts w:ascii="宋体" w:hAnsi="宋体" w:cs="宋体" w:eastAsia="宋体" w:hint="default"/>
          <w:i/>
          <w:spacing w:val="-4"/>
        </w:rPr>
        <w:t>士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河</w:t>
      </w:r>
      <w:r>
        <w:rPr>
          <w:spacing w:val="-4"/>
        </w:rPr>
        <w:t>北</w:t>
      </w:r>
      <w:r>
        <w:rPr>
          <w:rFonts w:ascii="宋体" w:hAnsi="宋体" w:cs="宋体" w:eastAsia="宋体" w:hint="default"/>
          <w:i/>
          <w:spacing w:val="-4"/>
        </w:rPr>
        <w:t>工业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院副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兼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河</w:t>
      </w:r>
      <w:r>
        <w:rPr>
          <w:spacing w:val="-4"/>
        </w:rPr>
        <w:t>北</w:t>
      </w:r>
      <w:r>
        <w:rPr>
          <w:rFonts w:ascii="宋体" w:hAnsi="宋体" w:cs="宋体" w:eastAsia="宋体" w:hint="default"/>
          <w:i/>
          <w:spacing w:val="-4"/>
        </w:rPr>
        <w:t>工业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学学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处处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spacing w:val="-4"/>
        </w:rPr>
        <w:t>任，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spacing w:val="-4"/>
        </w:rPr>
        <w:t>担任</w:t>
      </w:r>
      <w:r>
        <w:rPr>
          <w:rFonts w:ascii="宋体" w:hAnsi="宋体" w:cs="宋体" w:eastAsia="宋体" w:hint="default"/>
          <w:spacing w:val="-4"/>
        </w:rPr>
        <w:t>黄骅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誉楼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董事、</w:t>
      </w:r>
      <w:r>
        <w:rPr>
          <w:rFonts w:ascii="宋体" w:hAnsi="宋体" w:cs="宋体" w:eastAsia="宋体" w:hint="default"/>
          <w:spacing w:val="-4"/>
        </w:rPr>
        <w:t>河</w:t>
      </w:r>
      <w:r>
        <w:rPr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汇饮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股份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right="17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陈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先生：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董事，高级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spacing w:val="-4"/>
        </w:rPr>
        <w:t>员，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rFonts w:ascii="宋体" w:hAnsi="宋体" w:cs="宋体" w:eastAsia="宋体" w:hint="default"/>
          <w:spacing w:val="-4"/>
        </w:rPr>
        <w:t>咨</w:t>
      </w:r>
      <w:r>
        <w:rPr>
          <w:rFonts w:ascii="宋体" w:hAnsi="宋体" w:cs="宋体" w:eastAsia="宋体" w:hint="default"/>
          <w:spacing w:val="-4"/>
        </w:rPr>
        <w:t>询</w:t>
      </w:r>
      <w:r>
        <w:rPr>
          <w:rFonts w:ascii="宋体" w:hAnsi="宋体" w:cs="宋体" w:eastAsia="宋体" w:hint="default"/>
          <w:i/>
          <w:spacing w:val="-4"/>
        </w:rPr>
        <w:t>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享受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殊津贴</w:t>
      </w:r>
      <w:r>
        <w:rPr/>
        <w:t>，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业部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司</w:t>
      </w:r>
      <w:r>
        <w:rPr>
          <w:rFonts w:ascii="宋体" w:hAnsi="宋体" w:cs="宋体" w:eastAsia="宋体" w:hint="default"/>
        </w:rPr>
        <w:t>首</w:t>
      </w:r>
      <w:r>
        <w:rPr/>
        <w:t>席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委</w:t>
      </w:r>
      <w:r>
        <w:rPr/>
        <w:t>电子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/>
        <w:t>。</w:t>
      </w:r>
      <w:r>
        <w:rPr>
          <w:rFonts w:ascii="宋体" w:hAnsi="宋体" w:cs="宋体" w:eastAsia="宋体" w:hint="default"/>
        </w:rPr>
        <w:t>1991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在电子</w:t>
      </w:r>
      <w:r>
        <w:rPr>
          <w:rFonts w:ascii="宋体" w:hAnsi="宋体" w:cs="宋体" w:eastAsia="宋体" w:hint="default"/>
          <w:i/>
          <w:spacing w:val="-4"/>
        </w:rPr>
        <w:t>工业部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spacing w:val="-4"/>
        </w:rPr>
        <w:t>所、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研究院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展研究院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spacing w:val="-4"/>
        </w:rPr>
        <w:t>任、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研究院副</w:t>
      </w:r>
      <w:r>
        <w:rPr>
          <w:rFonts w:ascii="宋体" w:hAnsi="宋体" w:cs="宋体" w:eastAsia="宋体" w:hint="default"/>
          <w:i/>
          <w:spacing w:val="-4"/>
        </w:rPr>
        <w:t>总工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i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展研究院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rFonts w:ascii="宋体" w:hAnsi="宋体" w:cs="宋体" w:eastAsia="宋体" w:hint="default"/>
          <w:spacing w:val="-4"/>
        </w:rPr>
        <w:t>委副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spacing w:val="-4"/>
        </w:rPr>
        <w:t>任、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spacing w:val="-4"/>
        </w:rPr>
        <w:t>所所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等职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i/>
          <w:spacing w:val="104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展研究院</w:t>
      </w:r>
      <w:r>
        <w:rPr>
          <w:rFonts w:ascii="宋体" w:hAnsi="宋体" w:cs="宋体" w:eastAsia="宋体" w:hint="default"/>
          <w:i/>
        </w:rPr>
        <w:t>项目总</w:t>
      </w:r>
      <w:r>
        <w:rPr/>
        <w:t>监。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监事</w:t>
      </w:r>
      <w:r>
        <w:rPr>
          <w:rFonts w:ascii="宋体" w:hAnsi="宋体" w:cs="宋体" w:eastAsia="宋体" w:hint="default"/>
          <w:spacing w:val="-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0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刘卫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东先生：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公司监事，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硕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2003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4" w:lineRule="auto" w:before="5"/>
        <w:ind w:left="604" w:right="0" w:hanging="471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责人。</w:t>
      </w:r>
      <w:r>
        <w:rPr>
          <w:rFonts w:ascii="宋体" w:hAnsi="宋体" w:cs="宋体" w:eastAsia="宋体" w:hint="default"/>
          <w:spacing w:val="103"/>
          <w:sz w:val="23"/>
          <w:szCs w:val="23"/>
        </w:rPr>
        <w:t> </w:t>
      </w:r>
      <w:r>
        <w:rPr>
          <w:rFonts w:ascii="宋体" w:hAnsi="宋体" w:cs="宋体" w:eastAsia="宋体" w:hint="default"/>
          <w:spacing w:val="10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吴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军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公司监事，</w:t>
      </w:r>
      <w:r>
        <w:rPr>
          <w:rFonts w:ascii="宋体" w:hAnsi="宋体" w:cs="宋体" w:eastAsia="宋体" w:hint="default"/>
          <w:sz w:val="23"/>
          <w:szCs w:val="23"/>
        </w:rPr>
        <w:t>博</w:t>
      </w:r>
      <w:r>
        <w:rPr>
          <w:rFonts w:ascii="宋体" w:hAnsi="宋体" w:cs="宋体" w:eastAsia="宋体" w:hint="default"/>
          <w:i/>
          <w:sz w:val="23"/>
          <w:szCs w:val="23"/>
        </w:rPr>
        <w:t>士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副研究</w:t>
      </w:r>
      <w:r>
        <w:rPr>
          <w:rFonts w:ascii="宋体" w:hAnsi="宋体" w:cs="宋体" w:eastAsia="宋体" w:hint="default"/>
          <w:sz w:val="23"/>
          <w:szCs w:val="23"/>
        </w:rPr>
        <w:t>员。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2001   </w:t>
      </w:r>
      <w:r>
        <w:rPr>
          <w:rFonts w:ascii="Times New Roman" w:hAnsi="Times New Roman" w:cs="Times New Roman" w:eastAsia="Times New Roman" w:hint="default"/>
          <w:spacing w:val="4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</w:t>
      </w:r>
      <w:r>
        <w:rPr>
          <w:rFonts w:ascii="宋体" w:hAnsi="宋体" w:cs="宋体" w:eastAsia="宋体" w:hint="default"/>
          <w:sz w:val="23"/>
          <w:szCs w:val="23"/>
        </w:rPr>
        <w:t>今</w:t>
      </w:r>
      <w:r>
        <w:rPr>
          <w:rFonts w:ascii="宋体" w:hAnsi="宋体" w:cs="宋体" w:eastAsia="宋体" w:hint="default"/>
          <w:sz w:val="23"/>
          <w:szCs w:val="23"/>
        </w:rPr>
        <w:t>，任北</w:t>
      </w:r>
      <w:r>
        <w:rPr>
          <w:rFonts w:ascii="宋体" w:hAnsi="宋体" w:cs="宋体" w:eastAsia="宋体" w:hint="default"/>
          <w:i/>
          <w:sz w:val="23"/>
          <w:szCs w:val="23"/>
        </w:rPr>
        <w:t>京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微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</w:p>
    <w:p>
      <w:pPr>
        <w:pStyle w:val="BodyText"/>
        <w:spacing w:line="367" w:lineRule="auto" w:before="150"/>
        <w:ind w:right="17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孟令富</w:t>
      </w:r>
      <w:r>
        <w:rPr>
          <w:rFonts w:ascii="宋体" w:hAnsi="宋体" w:cs="宋体" w:eastAsia="宋体" w:hint="default"/>
          <w:i/>
          <w:spacing w:val="-4"/>
        </w:rPr>
        <w:t>先生：</w:t>
      </w:r>
      <w:r>
        <w:rPr>
          <w:spacing w:val="-4"/>
        </w:rPr>
        <w:t>公司监事，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任公司第三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董事会董事，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任北</w:t>
      </w:r>
      <w:r>
        <w:rPr>
          <w:rFonts w:ascii="宋体" w:hAnsi="宋体" w:cs="宋体" w:eastAsia="宋体" w:hint="default"/>
          <w:i/>
          <w:spacing w:val="-4"/>
        </w:rPr>
        <w:t>京</w:t>
      </w:r>
      <w:r>
        <w:rPr>
          <w:spacing w:val="-4"/>
        </w:rPr>
        <w:t>晶源</w:t>
      </w:r>
      <w:r>
        <w:rPr>
          <w:rFonts w:ascii="宋体" w:hAnsi="宋体" w:cs="宋体" w:eastAsia="宋体" w:hint="default"/>
          <w:i/>
          <w:spacing w:val="-4"/>
        </w:rPr>
        <w:t>裕丰</w:t>
      </w:r>
      <w:r>
        <w:rPr>
          <w:rFonts w:ascii="宋体" w:hAnsi="宋体" w:cs="宋体" w:eastAsia="宋体" w:hint="default"/>
          <w:spacing w:val="-4"/>
        </w:rPr>
        <w:t>光学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i/>
          <w:w w:val="102"/>
        </w:rPr>
        <w:t> 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公司董事。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7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张立强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工代表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监事，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技术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监、第三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董事会董事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技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i/>
          <w:sz w:val="23"/>
          <w:szCs w:val="23"/>
        </w:rPr>
        <w:t>部部长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精</w:t>
      </w:r>
      <w:r>
        <w:rPr>
          <w:rFonts w:ascii="宋体" w:hAnsi="宋体" w:cs="宋体" w:eastAsia="宋体" w:hint="default"/>
          <w:sz w:val="23"/>
          <w:szCs w:val="23"/>
        </w:rPr>
        <w:t>密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管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任，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任北</w:t>
      </w:r>
      <w:r>
        <w:rPr>
          <w:rFonts w:ascii="宋体" w:hAnsi="宋体" w:cs="宋体" w:eastAsia="宋体" w:hint="default"/>
          <w:i/>
          <w:sz w:val="23"/>
          <w:szCs w:val="23"/>
        </w:rPr>
        <w:t>京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公司监事。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马丽</w:t>
      </w:r>
      <w:r>
        <w:rPr>
          <w:rFonts w:ascii="宋体" w:hAnsi="宋体" w:cs="宋体" w:eastAsia="宋体" w:hint="default"/>
          <w:i/>
          <w:sz w:val="23"/>
          <w:szCs w:val="23"/>
        </w:rPr>
        <w:t>华女士：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工代表</w:t>
      </w:r>
      <w:r>
        <w:rPr>
          <w:rFonts w:ascii="宋体" w:hAnsi="宋体" w:cs="宋体" w:eastAsia="宋体" w:hint="default"/>
          <w:sz w:val="23"/>
          <w:szCs w:val="23"/>
        </w:rPr>
        <w:t>监事，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件部生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科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任公司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席。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98" w:lineRule="auto" w:before="150"/>
        <w:ind w:left="691" w:right="0" w:hanging="1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阎永江先生：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任本公司董事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等职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目</w:t>
      </w:r>
      <w:r>
        <w:rPr>
          <w:rFonts w:ascii="宋体" w:hAnsi="宋体" w:cs="宋体" w:eastAsia="宋体" w:hint="default"/>
          <w:sz w:val="23"/>
          <w:szCs w:val="23"/>
        </w:rPr>
        <w:t>前</w:t>
      </w:r>
      <w:r>
        <w:rPr>
          <w:rFonts w:ascii="宋体" w:hAnsi="宋体" w:cs="宋体" w:eastAsia="宋体" w:hint="default"/>
          <w:sz w:val="23"/>
          <w:szCs w:val="23"/>
        </w:rPr>
        <w:t>受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担任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压</w:t>
      </w:r>
      <w:r>
        <w:rPr>
          <w:rFonts w:ascii="宋体" w:hAnsi="宋体" w:cs="宋体" w:eastAsia="宋体" w:hint="default"/>
          <w:sz w:val="23"/>
          <w:szCs w:val="23"/>
        </w:rPr>
        <w:t>电</w:t>
      </w:r>
    </w:p>
    <w:p>
      <w:pPr>
        <w:spacing w:line="360" w:lineRule="auto" w:before="8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宋体" w:hAnsi="宋体" w:cs="宋体" w:eastAsia="宋体" w:hint="default"/>
          <w:sz w:val="23"/>
          <w:szCs w:val="23"/>
        </w:rPr>
        <w:t>深圳市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健</w:t>
      </w:r>
      <w:r>
        <w:rPr>
          <w:rFonts w:ascii="宋体" w:hAnsi="宋体" w:cs="宋体" w:eastAsia="宋体" w:hint="default"/>
          <w:sz w:val="23"/>
          <w:szCs w:val="23"/>
        </w:rPr>
        <w:t>三电子有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88"/>
        <w:ind w:left="691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阎</w:t>
      </w:r>
      <w:r>
        <w:rPr>
          <w:rFonts w:ascii="宋体" w:hAnsi="宋体" w:cs="宋体" w:eastAsia="宋体" w:hint="default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简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43" w:lineRule="auto" w:before="203"/>
        <w:ind w:left="134" w:right="0" w:firstLine="55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6"/>
          <w:sz w:val="23"/>
          <w:szCs w:val="23"/>
        </w:rPr>
        <w:t>杜林虎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公司董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秘</w:t>
      </w:r>
      <w:r>
        <w:rPr>
          <w:rFonts w:ascii="宋体" w:hAnsi="宋体" w:cs="宋体" w:eastAsia="宋体" w:hint="default"/>
          <w:spacing w:val="-6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6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6"/>
          <w:sz w:val="23"/>
          <w:szCs w:val="23"/>
        </w:rPr>
        <w:t>2006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</w:t>
      </w:r>
      <w:r>
        <w:rPr>
          <w:rFonts w:ascii="Times New Roman" w:hAnsi="Times New Roman" w:cs="Times New Roman" w:eastAsia="Times New Roman" w:hint="default"/>
          <w:spacing w:val="3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年，在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部工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从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析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研究</w:t>
      </w:r>
      <w:r>
        <w:rPr>
          <w:rFonts w:ascii="宋体" w:hAnsi="宋体" w:cs="宋体" w:eastAsia="宋体" w:hint="default"/>
          <w:sz w:val="23"/>
          <w:szCs w:val="23"/>
        </w:rPr>
        <w:t>及证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务工作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 </w:t>
      </w:r>
      <w:r>
        <w:rPr>
          <w:rFonts w:ascii="宋体" w:hAnsi="宋体" w:cs="宋体" w:eastAsia="宋体" w:hint="default"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</w:t>
      </w:r>
      <w:r>
        <w:rPr>
          <w:rFonts w:ascii="Times New Roman" w:hAnsi="Times New Roman" w:cs="Times New Roman" w:eastAsia="Times New Roman" w:hint="default"/>
          <w:spacing w:val="2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z w:val="23"/>
          <w:szCs w:val="23"/>
        </w:rPr>
        <w:t>起</w:t>
      </w:r>
      <w:r>
        <w:rPr>
          <w:rFonts w:ascii="宋体" w:hAnsi="宋体" w:cs="宋体" w:eastAsia="宋体" w:hint="default"/>
          <w:sz w:val="23"/>
          <w:szCs w:val="23"/>
        </w:rPr>
        <w:t>任公司董</w:t>
      </w:r>
      <w:r>
        <w:rPr>
          <w:rFonts w:ascii="宋体" w:hAnsi="宋体" w:cs="宋体" w:eastAsia="宋体" w:hint="default"/>
          <w:i/>
          <w:sz w:val="23"/>
          <w:szCs w:val="23"/>
        </w:rPr>
        <w:t>秘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before="76"/>
        <w:ind w:left="691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杨秋平女士：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、高级会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2001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   </w:t>
      </w:r>
      <w:r>
        <w:rPr>
          <w:rFonts w:ascii="Times New Roman" w:hAnsi="Times New Roman" w:cs="Times New Roman" w:eastAsia="Times New Roman" w:hint="default"/>
          <w:spacing w:val="4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</w:t>
      </w:r>
    </w:p>
    <w:p>
      <w:pPr>
        <w:spacing w:before="133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2008  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年在</w:t>
      </w:r>
      <w:r>
        <w:rPr>
          <w:rFonts w:ascii="宋体" w:hAnsi="宋体" w:cs="宋体" w:eastAsia="宋体" w:hint="default"/>
          <w:spacing w:val="-6"/>
          <w:sz w:val="23"/>
          <w:szCs w:val="23"/>
        </w:rPr>
        <w:t>信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永中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和会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6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6"/>
          <w:sz w:val="23"/>
          <w:szCs w:val="23"/>
        </w:rPr>
        <w:t>所任高级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项目经</w:t>
      </w:r>
      <w:r>
        <w:rPr>
          <w:rFonts w:ascii="宋体" w:hAnsi="宋体" w:cs="宋体" w:eastAsia="宋体" w:hint="default"/>
          <w:spacing w:val="-6"/>
          <w:sz w:val="23"/>
          <w:szCs w:val="23"/>
        </w:rPr>
        <w:t>理。</w:t>
      </w:r>
      <w:r>
        <w:rPr>
          <w:rFonts w:ascii="Times New Roman" w:hAnsi="Times New Roman" w:cs="Times New Roman" w:eastAsia="Times New Roman" w:hint="default"/>
          <w:spacing w:val="-6"/>
          <w:sz w:val="23"/>
          <w:szCs w:val="23"/>
        </w:rPr>
        <w:t>2008 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</w:t>
      </w:r>
      <w:r>
        <w:rPr>
          <w:rFonts w:ascii="Times New Roman" w:hAnsi="Times New Roman" w:cs="Times New Roman" w:eastAsia="Times New Roman" w:hint="default"/>
          <w:spacing w:val="4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公司审</w:t>
      </w:r>
    </w:p>
    <w:p>
      <w:pPr>
        <w:spacing w:before="137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计部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 </w:t>
      </w:r>
      <w:r>
        <w:rPr>
          <w:rFonts w:ascii="宋体" w:hAnsi="宋体" w:cs="宋体" w:eastAsia="宋体" w:hint="default"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</w:t>
      </w:r>
      <w:r>
        <w:rPr>
          <w:rFonts w:ascii="Times New Roman" w:hAnsi="Times New Roman" w:cs="Times New Roman" w:eastAsia="Times New Roman" w:hint="default"/>
          <w:spacing w:val="-2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起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任公司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监。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8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、董事、监事、高级管理人员在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2280"/>
        <w:gridCol w:w="2275"/>
        <w:gridCol w:w="1752"/>
        <w:gridCol w:w="1229"/>
      </w:tblGrid>
      <w:tr>
        <w:trPr>
          <w:trHeight w:val="542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担任的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-3" w:firstLine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5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津贴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1997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1997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3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财务负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责人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</w:tbl>
    <w:p>
      <w:pPr>
        <w:pStyle w:val="BodyText"/>
        <w:spacing w:line="263" w:lineRule="exact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、董事、监事、高级管理人员在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单位外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单位</w:t>
      </w:r>
      <w:r>
        <w:rPr/>
        <w:t>的任</w:t>
      </w:r>
      <w:r>
        <w:rPr>
          <w:rFonts w:ascii="宋体" w:hAnsi="宋体" w:cs="宋体" w:eastAsia="宋体" w:hint="default"/>
        </w:rPr>
        <w:t>职</w:t>
      </w:r>
      <w:r>
        <w:rPr/>
        <w:t>或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55"/>
        <w:gridCol w:w="4051"/>
        <w:gridCol w:w="1574"/>
      </w:tblGrid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九江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55"/>
        <w:gridCol w:w="4051"/>
        <w:gridCol w:w="1574"/>
      </w:tblGrid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9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9"/>
              <w:ind w:left="46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三电子有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3" w:lineRule="exact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60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、在本公司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取薪酬</w:t>
      </w:r>
      <w:r>
        <w:rPr>
          <w:spacing w:val="-2"/>
        </w:rPr>
        <w:t>的董事、监事及高级管理人员的年度报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岗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</w:rPr>
        <w:t>制定</w:t>
      </w:r>
      <w:r>
        <w:rPr/>
        <w:t>的</w:t>
      </w:r>
      <w:r>
        <w:rPr>
          <w:rFonts w:ascii="宋体" w:hAnsi="宋体" w:cs="宋体" w:eastAsia="宋体" w:hint="default"/>
          <w:i/>
        </w:rPr>
        <w:t>工</w:t>
      </w:r>
      <w:r>
        <w:rPr/>
        <w:t>资</w:t>
      </w:r>
      <w:r>
        <w:rPr>
          <w:rFonts w:ascii="宋体" w:hAnsi="宋体" w:cs="宋体" w:eastAsia="宋体" w:hint="default"/>
          <w:i/>
        </w:rPr>
        <w:t>标</w:t>
      </w:r>
      <w:r>
        <w:rPr/>
        <w:t>准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left="604"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内董事、监事和高级管理人员的报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表：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4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41"/>
        <w:gridCol w:w="2362"/>
        <w:gridCol w:w="1925"/>
        <w:gridCol w:w="1757"/>
      </w:tblGrid>
      <w:tr>
        <w:trPr>
          <w:trHeight w:val="538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的报</w:t>
            </w:r>
          </w:p>
          <w:p>
            <w:pPr>
              <w:pStyle w:val="TableParagraph"/>
              <w:spacing w:line="240" w:lineRule="auto" w:before="7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酬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税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（万元）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或其</w:t>
            </w:r>
          </w:p>
          <w:p>
            <w:pPr>
              <w:pStyle w:val="TableParagraph"/>
              <w:spacing w:line="240" w:lineRule="auto" w:before="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768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52" w:lineRule="auto" w:before="21"/>
              <w:ind w:left="211" w:right="1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spacing w:val="9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5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52" w:lineRule="auto" w:before="21"/>
              <w:ind w:left="249" w:right="155" w:firstLine="10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54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52" w:lineRule="auto" w:before="21"/>
              <w:ind w:left="854" w:right="755" w:hanging="10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11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" w:right="-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在本公</w:t>
            </w:r>
          </w:p>
          <w:p>
            <w:pPr>
              <w:pStyle w:val="TableParagraph"/>
              <w:spacing w:line="240" w:lineRule="auto" w:before="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46.45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杜林虎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杨秋平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2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106.52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</w:rPr>
        <w:t>2</w:t>
      </w:r>
      <w:r>
        <w:rPr/>
        <w:t>、不在公司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取薪酬</w:t>
      </w:r>
      <w:r>
        <w:rPr/>
        <w:t>的董事、监事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579"/>
        <w:gridCol w:w="5256"/>
      </w:tblGrid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3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3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3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579"/>
        <w:gridCol w:w="5256"/>
      </w:tblGrid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7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8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4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2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4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80" w:lineRule="exact" w:before="0"/>
        <w:ind w:left="604"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3</w:t>
      </w:r>
      <w:r>
        <w:rPr/>
        <w:t>、本公司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每</w:t>
      </w:r>
      <w:r>
        <w:rPr/>
        <w:t>人</w:t>
      </w:r>
      <w:r>
        <w:rPr>
          <w:rFonts w:ascii="宋体" w:hAnsi="宋体" w:cs="宋体" w:eastAsia="宋体" w:hint="default"/>
        </w:rPr>
        <w:t>按</w:t>
      </w:r>
      <w:r>
        <w:rPr/>
        <w:t>年度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万元</w:t>
      </w:r>
      <w:r>
        <w:rPr/>
        <w:t>的</w:t>
      </w:r>
      <w:r>
        <w:rPr>
          <w:rFonts w:ascii="宋体" w:hAnsi="宋体" w:cs="宋体" w:eastAsia="宋体" w:hint="default"/>
        </w:rPr>
        <w:t>津贴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之外</w:t>
      </w:r>
      <w:r>
        <w:rPr/>
        <w:t>，不</w:t>
      </w:r>
      <w:r>
        <w:rPr>
          <w:rFonts w:ascii="宋体" w:hAnsi="宋体" w:cs="宋体" w:eastAsia="宋体" w:hint="default"/>
        </w:rPr>
        <w:t>享</w:t>
      </w:r>
      <w:r>
        <w:rPr/>
        <w:t>有其</w:t>
      </w:r>
      <w:r>
        <w:rPr>
          <w:rFonts w:ascii="宋体" w:hAnsi="宋体" w:cs="宋体" w:eastAsia="宋体" w:hint="default"/>
        </w:rPr>
        <w:t>它待遇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364" w:lineRule="auto" w:before="137"/>
        <w:ind w:left="604" w:right="11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内，董事、监事和高级管理人员的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聘</w:t>
      </w:r>
      <w:r>
        <w:rPr/>
        <w:t>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20"/>
        </w:rPr>
        <w:t> </w:t>
      </w:r>
      <w:r>
        <w:rPr>
          <w:rFonts w:ascii="宋体" w:hAnsi="宋体" w:cs="宋体" w:eastAsia="宋体" w:hint="default"/>
          <w:spacing w:val="-20"/>
        </w:rPr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内，无董事、监事和高级管理人员的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聘</w:t>
      </w:r>
      <w:r>
        <w:rPr/>
        <w:t>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spacing w:val="-20"/>
        </w:rPr>
        <w:t> </w:t>
      </w:r>
      <w:r>
        <w:rPr>
          <w:rFonts w:ascii="宋体" w:hAnsi="宋体" w:cs="宋体" w:eastAsia="宋体" w:hint="default"/>
          <w:spacing w:val="-20"/>
        </w:rPr>
      </w:r>
      <w:r>
        <w:rPr/>
        <w:t>二、公司员</w:t>
      </w:r>
      <w:r>
        <w:rPr>
          <w:rFonts w:ascii="宋体" w:hAnsi="宋体" w:cs="宋体" w:eastAsia="宋体" w:hint="default"/>
          <w:i/>
        </w:rPr>
        <w:t>工情况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left="604" w:right="0"/>
        <w:jc w:val="left"/>
      </w:pPr>
      <w:r>
        <w:rPr>
          <w:rFonts w:ascii="宋体" w:hAnsi="宋体" w:cs="宋体" w:eastAsia="宋体" w:hint="default"/>
        </w:rPr>
        <w:t>截至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日，公司在</w:t>
      </w:r>
      <w:r>
        <w:rPr>
          <w:rFonts w:ascii="宋体" w:hAnsi="宋体" w:cs="宋体" w:eastAsia="宋体" w:hint="default"/>
        </w:rPr>
        <w:t>职</w:t>
      </w:r>
      <w:r>
        <w:rPr/>
        <w:t>员</w:t>
      </w:r>
      <w:r>
        <w:rPr>
          <w:rFonts w:ascii="宋体" w:hAnsi="宋体" w:cs="宋体" w:eastAsia="宋体" w:hint="default"/>
          <w:i/>
        </w:rPr>
        <w:t>工</w:t>
      </w:r>
      <w:r>
        <w:rPr/>
        <w:t>人</w:t>
      </w:r>
      <w:r>
        <w:rPr>
          <w:rFonts w:ascii="宋体" w:hAnsi="宋体" w:cs="宋体" w:eastAsia="宋体" w:hint="default"/>
          <w:i/>
        </w:rPr>
        <w:t>数为</w:t>
      </w:r>
      <w:r>
        <w:rPr>
          <w:rFonts w:ascii="Times New Roman" w:hAnsi="Times New Roman" w:cs="Times New Roman" w:eastAsia="Times New Roman" w:hint="default"/>
        </w:rPr>
        <w:t>1128</w:t>
      </w:r>
      <w:r>
        <w:rPr/>
        <w:t>人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性</w:t>
      </w:r>
      <w:r>
        <w:rPr>
          <w:rFonts w:ascii="宋体" w:hAnsi="宋体" w:cs="宋体" w:eastAsia="宋体" w:hint="default"/>
          <w:i/>
        </w:rPr>
        <w:t>控股</w:t>
      </w:r>
      <w:r>
        <w:rPr/>
        <w:t>子公司员</w:t>
      </w:r>
      <w:r>
        <w:rPr>
          <w:rFonts w:ascii="宋体" w:hAnsi="宋体" w:cs="宋体" w:eastAsia="宋体" w:hint="default"/>
          <w:i/>
        </w:rPr>
        <w:t>工</w:t>
      </w:r>
      <w:r>
        <w:rPr/>
        <w:t>人</w:t>
      </w:r>
      <w:r>
        <w:rPr>
          <w:rFonts w:ascii="宋体" w:hAnsi="宋体" w:cs="宋体" w:eastAsia="宋体" w:hint="default"/>
          <w:i/>
        </w:rPr>
        <w:t>数</w:t>
      </w:r>
      <w:r>
        <w:rPr>
          <w:rFonts w:ascii="宋体" w:hAnsi="宋体" w:cs="宋体" w:eastAsia="宋体" w:hint="default"/>
        </w:rPr>
        <w:t>）</w:t>
      </w:r>
      <w:r>
        <w:rPr/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3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2342"/>
        <w:gridCol w:w="1877"/>
        <w:gridCol w:w="2808"/>
      </w:tblGrid>
      <w:tr>
        <w:trPr>
          <w:trHeight w:val="466" w:hRule="exac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393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分类类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别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4" w:right="0"/>
              <w:jc w:val="center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类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别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项目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right="0"/>
              <w:jc w:val="center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人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数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（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人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）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left="95" w:right="-15"/>
              <w:jc w:val="center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占</w:t>
            </w: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6"/>
                <w:sz w:val="23"/>
                <w:szCs w:val="23"/>
              </w:rPr>
              <w:t>总</w:t>
            </w: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人</w:t>
            </w:r>
            <w:r>
              <w:rPr>
                <w:rFonts w:ascii="宋体" w:hAnsi="宋体" w:cs="宋体" w:eastAsia="宋体" w:hint="default"/>
                <w:i/>
                <w:spacing w:val="-6"/>
                <w:sz w:val="23"/>
                <w:szCs w:val="23"/>
              </w:rPr>
              <w:t>数</w:t>
            </w: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比</w:t>
            </w: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例</w:t>
            </w: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23"/>
                <w:szCs w:val="23"/>
              </w:rPr>
              <w:t>%</w:t>
            </w:r>
            <w:r>
              <w:rPr>
                <w:rFonts w:ascii="宋体" w:hAnsi="宋体" w:cs="宋体" w:eastAsia="宋体" w:hint="default"/>
                <w:spacing w:val="-6"/>
                <w:sz w:val="23"/>
                <w:szCs w:val="23"/>
              </w:rPr>
              <w:t>）</w:t>
            </w:r>
          </w:p>
        </w:tc>
      </w:tr>
      <w:tr>
        <w:trPr>
          <w:trHeight w:val="413" w:hRule="exact"/>
        </w:trPr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业构成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5"/>
              <w:jc w:val="center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889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6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78.81%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11"/>
              <w:jc w:val="center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28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2.48%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3" w:hRule="exact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6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13.92%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1.60%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0"/>
                <w:w w:val="105"/>
                <w:sz w:val="20"/>
                <w:szCs w:val="20"/>
              </w:rPr>
              <w:t>行政</w:t>
            </w:r>
            <w:r>
              <w:rPr>
                <w:rFonts w:ascii="宋体" w:hAnsi="宋体" w:cs="宋体" w:eastAsia="宋体" w:hint="default"/>
                <w:spacing w:val="-40"/>
                <w:w w:val="105"/>
                <w:sz w:val="20"/>
                <w:szCs w:val="20"/>
              </w:rPr>
              <w:t>管理人员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3.19%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教育程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度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学专科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</w:t>
            </w:r>
            <w:r>
              <w:rPr>
                <w:rFonts w:ascii="Times New Roman"/>
                <w:spacing w:val="-20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87%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3" w:hRule="exact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6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30.85%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6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53.28%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080" w:lineRule="exact"/>
        <w:ind w:left="150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1"/>
          <w:sz w:val="20"/>
          <w:szCs w:val="20"/>
        </w:rPr>
        <w:pict>
          <v:group style="width:324.75pt;height:204pt;mso-position-horizontal-relative:char;mso-position-vertical-relative:line" coordorigin="0,0" coordsize="6495,4080">
            <v:group style="position:absolute;left:7;top:7;width:6480;height:4066" coordorigin="7,7" coordsize="6480,4066">
              <v:shape style="position:absolute;left:7;top:7;width:6480;height:4066" coordorigin="7,7" coordsize="6480,4066" path="m7,4073l6487,4073,6487,7,7,7,7,4073xe" filled="false" stroked="true" strokeweight=".72pt" strokecolor="#000000">
                <v:path arrowok="t"/>
              </v:shape>
              <v:shape style="position:absolute;left:2160;top:1819;width:235;height:307" type="#_x0000_t75" stroked="false">
                <v:imagedata r:id="rId12" o:title=""/>
              </v:shape>
            </v:group>
            <v:group style="position:absolute;left:2167;top:982;width:72;height:2" coordorigin="2167,982" coordsize="72,2">
              <v:shape style="position:absolute;left:2167;top:982;width:72;height:2" coordorigin="2167,982" coordsize="72,0" path="m2167,982l2239,982e" filled="false" stroked="true" strokeweight=".24pt" strokecolor="#000000">
                <v:path arrowok="t"/>
              </v:shape>
            </v:group>
            <v:group style="position:absolute;left:2239;top:982;width:29;height:845" coordorigin="2239,982" coordsize="29,845">
              <v:shape style="position:absolute;left:2239;top:982;width:29;height:845" coordorigin="2239,982" coordsize="29,845" path="m2239,982l2268,1826e" filled="false" stroked="true" strokeweight=".24pt" strokecolor="#000000">
                <v:path arrowok="t"/>
              </v:shape>
              <v:shape style="position:absolute;left:2059;top:1819;width:336;height:307" type="#_x0000_t75" stroked="false">
                <v:imagedata r:id="rId13" o:title=""/>
              </v:shape>
            </v:group>
            <v:group style="position:absolute;left:2018;top:1332;width:77;height:2" coordorigin="2018,1332" coordsize="77,2">
              <v:shape style="position:absolute;left:2018;top:1332;width:77;height:2" coordorigin="2018,1332" coordsize="77,0" path="m2018,1332l2095,1332e" filled="false" stroked="true" strokeweight=".24pt" strokecolor="#000000">
                <v:path arrowok="t"/>
              </v:shape>
            </v:group>
            <v:group style="position:absolute;left:2095;top:1332;width:29;height:514" coordorigin="2095,1332" coordsize="29,514">
              <v:shape style="position:absolute;left:2095;top:1332;width:29;height:514" coordorigin="2095,1332" coordsize="29,514" path="m2095,1332l2124,1846e" filled="false" stroked="true" strokeweight=".24pt" strokecolor="#000000">
                <v:path arrowok="t"/>
              </v:shape>
            </v:group>
            <v:group style="position:absolute;left:1366;top:1846;width:1023;height:274" coordorigin="1366,1846" coordsize="1023,274">
              <v:shape style="position:absolute;left:1366;top:1846;width:1023;height:274" coordorigin="1366,1846" coordsize="1023,274" path="m2066,1846l1932,1846,1874,1860,1831,1860,1759,1874,1716,1889,1668,1889,1610,1903,1567,1918,1538,1932,1481,1946,1423,1975,1380,1990,1366,2004,2388,2119,2066,1846xe" filled="true" fillcolor="#ffffcc" stroked="false">
                <v:path arrowok="t"/>
                <v:fill type="solid"/>
              </v:shape>
            </v:group>
            <v:group style="position:absolute;left:1366;top:1846;width:1023;height:274" coordorigin="1366,1846" coordsize="1023,274">
              <v:shape style="position:absolute;left:1366;top:1846;width:1023;height:274" coordorigin="1366,1846" coordsize="1023,274" path="m1366,2004l1380,1990,1423,1975,1452,1961,1481,1946,1538,1932,1567,1918,1610,1903,1668,1889,1716,1889,1759,1874,1831,1860,1874,1860,1932,1846,2066,1846,2388,2119,1366,2004xe" filled="false" stroked="true" strokeweight=".72pt" strokecolor="#000000">
                <v:path arrowok="t"/>
              </v:shape>
            </v:group>
            <v:group style="position:absolute;left:1495;top:1682;width:72;height:2" coordorigin="1495,1682" coordsize="72,2">
              <v:shape style="position:absolute;left:1495;top:1682;width:72;height:2" coordorigin="1495,1682" coordsize="72,0" path="m1495,1682l1567,1682e" filled="false" stroked="true" strokeweight=".24pt" strokecolor="#000000">
                <v:path arrowok="t"/>
              </v:shape>
            </v:group>
            <v:group style="position:absolute;left:1567;top:1682;width:72;height:221" coordorigin="1567,1682" coordsize="72,221">
              <v:shape style="position:absolute;left:1567;top:1682;width:72;height:221" coordorigin="1567,1682" coordsize="72,221" path="m1567,1682l1639,1903e" filled="false" stroked="true" strokeweight=".24pt" strokecolor="#000000">
                <v:path arrowok="t"/>
              </v:shape>
            </v:group>
            <v:group style="position:absolute;left:1303;top:2004;width:1085;height:116" coordorigin="1303,2004" coordsize="1085,116">
              <v:shape style="position:absolute;left:1303;top:2004;width:1085;height:116" coordorigin="1303,2004" coordsize="1085,116" path="m1366,2004l1337,2018,1318,2033,1303,2047,2388,2119,1366,2004xe" filled="true" fillcolor="#993366" stroked="false">
                <v:path arrowok="t"/>
                <v:fill type="solid"/>
              </v:shape>
            </v:group>
            <v:group style="position:absolute;left:1303;top:2004;width:1085;height:116" coordorigin="1303,2004" coordsize="1085,116">
              <v:shape style="position:absolute;left:1303;top:2004;width:1085;height:116" coordorigin="1303,2004" coordsize="1085,116" path="m1303,2047l1318,2033,1337,2018,1366,2004,2388,2119,1303,2047xe" filled="false" stroked="true" strokeweight=".72pt" strokecolor="#000000">
                <v:path arrowok="t"/>
              </v:shape>
            </v:group>
            <v:group style="position:absolute;left:1159;top:2033;width:72;height:2" coordorigin="1159,2033" coordsize="72,2">
              <v:shape style="position:absolute;left:1159;top:2033;width:72;height:2" coordorigin="1159,2033" coordsize="72,0" path="m1159,2033l1231,2033e" filled="false" stroked="true" strokeweight=".24pt" strokecolor="#000000">
                <v:path arrowok="t"/>
              </v:shape>
            </v:group>
            <v:group style="position:absolute;left:1231;top:2033;width:106;height:2" coordorigin="1231,2033" coordsize="106,2">
              <v:shape style="position:absolute;left:1231;top:2033;width:106;height:2" coordorigin="1231,2033" coordsize="106,0" path="m1231,2033l1337,2033e" filled="false" stroked="true" strokeweight=".24pt" strokecolor="#000000">
                <v:path arrowok="t"/>
              </v:shape>
            </v:group>
            <v:group style="position:absolute;left:1274;top:2134;width:2223;height:586" coordorigin="1274,2134" coordsize="2223,586">
              <v:shape style="position:absolute;left:1274;top:2134;width:2223;height:586" coordorigin="1274,2134" coordsize="2223,586" path="m2575,2705l2196,2705,2239,2719,2518,2719,2575,2705xe" filled="true" fillcolor="#4d4d7f" stroked="false">
                <v:path arrowok="t"/>
                <v:fill type="solid"/>
              </v:shape>
              <v:shape style="position:absolute;left:1274;top:2134;width:2223;height:586" coordorigin="1274,2134" coordsize="2223,586" path="m2810,2690l1946,2690,2004,2705,2767,2705,2810,2690xe" filled="true" fillcolor="#4d4d7f" stroked="false">
                <v:path arrowok="t"/>
                <v:fill type="solid"/>
              </v:shape>
              <v:shape style="position:absolute;left:1274;top:2134;width:2223;height:586" coordorigin="1274,2134" coordsize="2223,586" path="m2940,2676l1831,2676,1874,2690,2882,2690,2940,2676xe" filled="true" fillcolor="#4d4d7f" stroked="false">
                <v:path arrowok="t"/>
                <v:fill type="solid"/>
              </v:shape>
              <v:shape style="position:absolute;left:1274;top:2134;width:2223;height:586" coordorigin="1274,2134" coordsize="2223,586" path="m3190,2618l1567,2618,1625,2633,1668,2647,1716,2662,1774,2676,2983,2676,3041,2662,3103,2647,3190,2618xe" filled="true" fillcolor="#4d4d7f" stroked="false">
                <v:path arrowok="t"/>
                <v:fill type="solid"/>
              </v:shape>
              <v:shape style="position:absolute;left:1274;top:2134;width:2223;height:586" coordorigin="1274,2134" coordsize="2223,586" path="m1274,2148l1274,2455,1303,2484,1318,2513,1337,2527,1452,2585,1495,2604,1538,2618,3233,2618,3262,2604,3305,2585,3348,2570,3362,2556,3406,2542,3420,2527,3439,2513,3482,2470,3482,2455,3497,2441,3497,2412,2239,2412,2196,2398,2004,2398,1946,2383,1874,2383,1831,2369,1774,2369,1716,2354,1668,2340,1625,2326,1567,2311,1538,2311,1452,2282,1337,2225,1318,2206,1303,2177,1274,2148xe" filled="true" fillcolor="#4d4d7f" stroked="false">
                <v:path arrowok="t"/>
                <v:fill type="solid"/>
              </v:shape>
              <v:shape style="position:absolute;left:1274;top:2134;width:2223;height:586" coordorigin="1274,2134" coordsize="2223,586" path="m3497,2134l3482,2148,3482,2162,3406,2239,3362,2254,3348,2268,3262,2297,3233,2311,3190,2311,3103,2340,3041,2354,2983,2369,2940,2369,2882,2383,2810,2383,2767,2398,2575,2398,2518,2412,3497,2412,3497,2134xe" filled="true" fillcolor="#4d4d7f" stroked="false">
                <v:path arrowok="t"/>
                <v:fill type="solid"/>
              </v:shape>
            </v:group>
            <v:group style="position:absolute;left:1274;top:2119;width:2223;height:600" coordorigin="1274,2119" coordsize="2223,600">
              <v:shape style="position:absolute;left:1274;top:2119;width:2223;height:600" coordorigin="1274,2119" coordsize="2223,600" path="m3497,2119l3497,2134,3482,2148,3482,2162,3468,2177,3439,2206,3420,2225,3406,2239,3362,2254,3348,2268,3305,2282,3262,2297,3233,2311,3190,2311,3146,2326,3103,2340,3041,2354,2983,2369,2940,2369,2882,2383,2810,2383,2767,2398,2575,2398,2518,2412,2388,2412,2326,2412,2239,2412,2196,2398,2004,2398,1946,2383,1874,2383,1831,2369,1774,2369,1716,2354,1668,2340,1625,2326,1567,2311,1538,2311,1495,2297,1452,2282,1423,2268,1394,2254,1366,2239,1337,2225,1318,2206,1303,2177,1289,2162,1274,2148,1274,2119,1274,2426,1274,2455,1289,2470,1303,2484,1318,2513,1337,2527,1366,2542,1394,2556,1423,2570,1452,2585,1495,2604,1538,2618,1567,2618,1625,2633,1668,2647,1716,2662,1774,2676,1831,2676,1874,2690,1946,2690,2004,2705,2196,2705,2239,2719,2518,2719,2575,2705,2767,2705,2810,2690,2882,2690,2940,2676,2983,2676,3041,2662,3103,2647,3146,2633,3190,2618,3233,2618,3262,2604,3305,2585,3348,2570,3362,2556,3406,2542,3420,2527,3439,2513,3468,2484,3482,2470,3482,2455,3497,2441,3497,2119xe" filled="false" stroked="true" strokeweight=".72pt" strokecolor="#000000">
                <v:path arrowok="t"/>
              </v:shape>
            </v:group>
            <v:group style="position:absolute;left:1274;top:1826;width:2223;height:586" coordorigin="1274,1826" coordsize="2223,586">
              <v:shape style="position:absolute;left:1274;top:1826;width:2223;height:586" coordorigin="1274,1826" coordsize="2223,586" path="m2575,2398l2138,2398,2210,2412,2518,2412,2575,2398xe" filled="true" fillcolor="#9999ff" stroked="false">
                <v:path arrowok="t"/>
                <v:fill type="solid"/>
              </v:shape>
              <v:shape style="position:absolute;left:1274;top:1826;width:2223;height:586" coordorigin="1274,1826" coordsize="2223,586" path="m2810,2383l1961,2383,2018,2398,2767,2398,2810,2383xe" filled="true" fillcolor="#9999ff" stroked="false">
                <v:path arrowok="t"/>
                <v:fill type="solid"/>
              </v:shape>
              <v:shape style="position:absolute;left:1274;top:1826;width:2223;height:586" coordorigin="1274,1826" coordsize="2223,586" path="m2940,2369l1846,2369,1889,2383,2882,2383,2940,2369xe" filled="true" fillcolor="#9999ff" stroked="false">
                <v:path arrowok="t"/>
                <v:fill type="solid"/>
              </v:shape>
              <v:shape style="position:absolute;left:1274;top:1826;width:2223;height:586" coordorigin="1274,1826" coordsize="2223,586" path="m1303,2047l1274,2076,1274,2148,1289,2162,1289,2177,1303,2191,1337,2206,1351,2225,1466,2282,1510,2297,1538,2311,1596,2326,1639,2340,1687,2340,1745,2354,1788,2369,2983,2369,3026,2354,3103,2340,3146,2326,3175,2326,3305,2282,3420,2225,3482,2162,3482,2134,3497,2119,2388,2119,1303,2047xe" filled="true" fillcolor="#9999ff" stroked="false">
                <v:path arrowok="t"/>
                <v:fill type="solid"/>
              </v:shape>
              <v:shape style="position:absolute;left:1274;top:1826;width:2223;height:586" coordorigin="1274,1826" coordsize="2223,586" path="m2633,1826l2388,1826,2388,2119,3497,2119,3497,2105,3482,2090,3482,2076,3439,2033,3420,2018,3391,1990,3334,1961,3290,1946,3262,1932,3218,1932,3089,1889,3026,1889,2983,1874,2926,1860,2868,1860,2810,1846,2690,1846,2633,1826xe" filled="true" fillcolor="#9999ff" stroked="false">
                <v:path arrowok="t"/>
                <v:fill type="solid"/>
              </v:shape>
            </v:group>
            <v:group style="position:absolute;left:1274;top:1826;width:2223;height:586" coordorigin="1274,1826" coordsize="2223,586">
              <v:shape style="position:absolute;left:1274;top:1826;width:2223;height:586" coordorigin="1274,1826" coordsize="2223,586" path="m2388,1826l2633,1826,2690,1846,2810,1846,2868,1860,2926,1860,2983,1874,3026,1889,3089,1889,3132,1903,3175,1918,3218,1932,3262,1932,3290,1946,3334,1961,3362,1975,3391,1990,3420,2018,3439,2033,3454,2047,3468,2062,3482,2076,3482,2090,3497,2105,3497,2119,3482,2134,3482,2162,3468,2177,3454,2191,3439,2206,3420,2225,3391,2239,3362,2254,3334,2268,3305,2282,3262,2297,3218,2311,3175,2326,3146,2326,3103,2340,3026,2354,2983,2369,2940,2369,2882,2383,2810,2383,2767,2398,2575,2398,2518,2412,2210,2412,2138,2398,2018,2398,1961,2383,1889,2383,1846,2369,1788,2369,1745,2354,1687,2340,1639,2340,1596,2326,1538,2311,1510,2297,1466,2282,1438,2268,1409,2254,1380,2239,1351,2225,1337,2206,1303,2191,1289,2177,1289,2162,1274,2148,1274,2076,1289,2062,1303,2047,2388,2119,2388,1826xe" filled="false" stroked="true" strokeweight=".72pt" strokecolor="#000000">
                <v:path arrowok="t"/>
              </v:shape>
            </v:group>
            <v:group style="position:absolute;left:4793;top:1538;width:1637;height:1460" coordorigin="4793,1538" coordsize="1637,1460">
              <v:shape style="position:absolute;left:4793;top:1538;width:1637;height:1460" coordorigin="4793,1538" coordsize="1637,1460" path="m4793,2998l6430,2998,6430,1538,4793,1538,4793,2998xe" filled="false" stroked="true" strokeweight=".24pt" strokecolor="#000000">
                <v:path arrowok="t"/>
              </v:shape>
            </v:group>
            <v:group style="position:absolute;left:4870;top:1639;width:130;height:130" coordorigin="4870,1639" coordsize="130,130">
              <v:shape style="position:absolute;left:4870;top:1639;width:130;height:130" coordorigin="4870,1639" coordsize="130,130" path="m4870,1769l4999,1769,4999,1639,4870,1639,4870,1769xe" filled="true" fillcolor="#9999ff" stroked="false">
                <v:path arrowok="t"/>
                <v:fill type="solid"/>
              </v:shape>
            </v:group>
            <v:group style="position:absolute;left:4870;top:1639;width:130;height:130" coordorigin="4870,1639" coordsize="130,130">
              <v:shape style="position:absolute;left:4870;top:1639;width:130;height:130" coordorigin="4870,1639" coordsize="130,130" path="m4870,1769l4999,1769,4999,1639,4870,1639,4870,1769xe" filled="false" stroked="true" strokeweight=".72pt" strokecolor="#000000">
                <v:path arrowok="t"/>
              </v:shape>
            </v:group>
            <v:group style="position:absolute;left:4870;top:1932;width:130;height:130" coordorigin="4870,1932" coordsize="130,130">
              <v:shape style="position:absolute;left:4870;top:1932;width:130;height:130" coordorigin="4870,1932" coordsize="130,130" path="m4870,2062l4999,2062,4999,1932,4870,1932,4870,2062xe" filled="true" fillcolor="#993366" stroked="false">
                <v:path arrowok="t"/>
                <v:fill type="solid"/>
              </v:shape>
            </v:group>
            <v:group style="position:absolute;left:4870;top:1932;width:130;height:130" coordorigin="4870,1932" coordsize="130,130">
              <v:shape style="position:absolute;left:4870;top:1932;width:130;height:130" coordorigin="4870,1932" coordsize="130,130" path="m4870,2062l4999,2062,4999,1932,4870,1932,4870,2062xe" filled="false" stroked="true" strokeweight=".72pt" strokecolor="#000000">
                <v:path arrowok="t"/>
              </v:shape>
            </v:group>
            <v:group style="position:absolute;left:4870;top:2225;width:130;height:130" coordorigin="4870,2225" coordsize="130,130">
              <v:shape style="position:absolute;left:4870;top:2225;width:130;height:130" coordorigin="4870,2225" coordsize="130,130" path="m4870,2354l4999,2354,4999,2225,4870,2225,4870,2354xe" filled="true" fillcolor="#ffffcc" stroked="false">
                <v:path arrowok="t"/>
                <v:fill type="solid"/>
              </v:shape>
            </v:group>
            <v:group style="position:absolute;left:4870;top:2225;width:130;height:130" coordorigin="4870,2225" coordsize="130,130">
              <v:shape style="position:absolute;left:4870;top:2225;width:130;height:130" coordorigin="4870,2225" coordsize="130,130" path="m4870,2354l4999,2354,4999,2225,4870,2225,4870,2354xe" filled="false" stroked="true" strokeweight=".72pt" strokecolor="#000000">
                <v:path arrowok="t"/>
              </v:shape>
            </v:group>
            <v:group style="position:absolute;left:4870;top:2513;width:130;height:135" coordorigin="4870,2513" coordsize="130,135">
              <v:shape style="position:absolute;left:4870;top:2513;width:130;height:135" coordorigin="4870,2513" coordsize="130,135" path="m4870,2647l4999,2647,4999,2513,4870,2513,4870,2647xe" filled="true" fillcolor="#ccffff" stroked="false">
                <v:path arrowok="t"/>
                <v:fill type="solid"/>
              </v:shape>
            </v:group>
            <v:group style="position:absolute;left:4870;top:2513;width:130;height:135" coordorigin="4870,2513" coordsize="130,135">
              <v:shape style="position:absolute;left:4870;top:2513;width:130;height:135" coordorigin="4870,2513" coordsize="130,135" path="m4870,2647l4999,2647,4999,2513,4870,2513,4870,2647xe" filled="false" stroked="true" strokeweight=".72pt" strokecolor="#000000">
                <v:path arrowok="t"/>
              </v:shape>
            </v:group>
            <v:group style="position:absolute;left:4870;top:2806;width:130;height:130" coordorigin="4870,2806" coordsize="130,130">
              <v:shape style="position:absolute;left:4870;top:2806;width:130;height:130" coordorigin="4870,2806" coordsize="130,130" path="m4870,2935l4999,2935,4999,2806,4870,2806,4870,2935xe" filled="true" fillcolor="#660066" stroked="false">
                <v:path arrowok="t"/>
                <v:fill type="solid"/>
              </v:shape>
            </v:group>
            <v:group style="position:absolute;left:4870;top:2806;width:130;height:130" coordorigin="4870,2806" coordsize="130,130">
              <v:shape style="position:absolute;left:4870;top:2806;width:130;height:130" coordorigin="4870,2806" coordsize="130,130" path="m4870,2935l4999,2935,4999,2806,4870,2806,4870,2935xe" filled="false" stroked="true" strokeweight=".72pt" strokecolor="#000000">
                <v:path arrowok="t"/>
              </v:shape>
            </v:group>
            <v:group style="position:absolute;left:7;top:7;width:6480;height:4066" coordorigin="7,7" coordsize="6480,4066">
              <v:shape style="position:absolute;left:7;top:7;width:6480;height:4066" coordorigin="7,7" coordsize="6480,4066" path="m7,4073l6487,4073,6487,7,7,7,7,4073xe" filled="false" stroked="true" strokeweight=".72pt" strokecolor="#000000">
                <v:path arrowok="t"/>
              </v:shape>
              <v:shape style="position:absolute;left:2489;top:153;width:153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22"/>
                          <w:szCs w:val="22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2"/>
                          <w:sz w:val="22"/>
                          <w:szCs w:val="22"/>
                        </w:rPr>
                        <w:t>业构成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2"/>
                          <w:szCs w:val="22"/>
                        </w:rPr>
                        <w:t>饼状图</w:t>
                      </w:r>
                    </w:p>
                  </w:txbxContent>
                </v:textbox>
                <w10:wrap type="none"/>
              </v:shape>
              <v:shape style="position:absolute;left:564;top:883;width:1589;height:1268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100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pacing w:val="4"/>
                          <w:sz w:val="22"/>
                        </w:rPr>
                        <w:t>3.19%</w:t>
                      </w:r>
                      <w:r>
                        <w:rPr>
                          <w:rFonts w:ascii="宋体"/>
                          <w:sz w:val="22"/>
                        </w:rPr>
                      </w:r>
                    </w:p>
                    <w:p>
                      <w:pPr>
                        <w:spacing w:before="57"/>
                        <w:ind w:left="85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pacing w:val="6"/>
                          <w:sz w:val="22"/>
                        </w:rPr>
                        <w:t>1.60%</w:t>
                      </w:r>
                      <w:r>
                        <w:rPr>
                          <w:rFonts w:ascii="宋体"/>
                          <w:sz w:val="22"/>
                        </w:rPr>
                      </w:r>
                    </w:p>
                    <w:p>
                      <w:pPr>
                        <w:spacing w:before="62"/>
                        <w:ind w:left="216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pacing w:val="4"/>
                          <w:sz w:val="22"/>
                        </w:rPr>
                        <w:t>13.92%</w:t>
                      </w:r>
                      <w:r>
                        <w:rPr>
                          <w:rFonts w:ascii="宋体"/>
                          <w:sz w:val="22"/>
                        </w:rPr>
                      </w:r>
                    </w:p>
                    <w:p>
                      <w:pPr>
                        <w:spacing w:before="6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pacing w:val="4"/>
                          <w:sz w:val="22"/>
                        </w:rPr>
                        <w:t>2.48%</w:t>
                      </w:r>
                      <w:r>
                        <w:rPr>
                          <w:rFonts w:ascii="宋体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103;top:2717;width:70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pacing w:val="5"/>
                          <w:sz w:val="22"/>
                        </w:rPr>
                        <w:t>78.81%</w:t>
                      </w:r>
                      <w:r>
                        <w:rPr>
                          <w:rFonts w:ascii="宋体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076;top:1593;width:1316;height:1388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i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人员</w:t>
                      </w:r>
                    </w:p>
                    <w:p>
                      <w:pPr>
                        <w:spacing w:line="242" w:lineRule="auto" w:before="5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人员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人员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2"/>
                          <w:szCs w:val="22"/>
                        </w:rPr>
                        <w:t>财务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人员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2"/>
                          <w:szCs w:val="22"/>
                        </w:rPr>
                        <w:t>行政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2"/>
                          <w:szCs w:val="22"/>
                        </w:rPr>
                        <w:t>管理人员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1"/>
          <w:sz w:val="20"/>
          <w:szCs w:val="20"/>
        </w:rPr>
      </w:r>
    </w:p>
    <w:p>
      <w:pPr>
        <w:spacing w:after="0" w:line="4080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11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806" w:lineRule="exact"/>
        <w:ind w:left="17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5"/>
          <w:sz w:val="20"/>
          <w:szCs w:val="20"/>
        </w:rPr>
        <w:pict>
          <v:group style="width:301.95pt;height:190.35pt;mso-position-horizontal-relative:char;mso-position-vertical-relative:line" coordorigin="0,0" coordsize="6039,3807">
            <v:group style="position:absolute;left:7;top:7;width:6024;height:3792" coordorigin="7,7" coordsize="6024,3792">
              <v:shape style="position:absolute;left:7;top:7;width:6024;height:3792" coordorigin="7,7" coordsize="6024,3792" path="m7,3799l6031,3799,6031,7,7,7,7,3799xe" filled="false" stroked="true" strokeweight=".72pt" strokecolor="#000000">
                <v:path arrowok="t"/>
              </v:shape>
            </v:group>
            <v:group style="position:absolute;left:1860;top:1778;width:701;height:236" coordorigin="1860,1778" coordsize="701,236">
              <v:shape style="position:absolute;left:1860;top:1778;width:701;height:236" coordorigin="1860,1778" coordsize="701,236" path="m2076,1778l1860,1778,1860,2014,2561,1889,2532,1874,2503,1855,2474,1841,2426,1841,2383,1826,2326,1812,2282,1812,2239,1793,2138,1793,2076,1778xe" filled="true" fillcolor="#9999ff" stroked="false">
                <v:path arrowok="t"/>
                <v:fill type="solid"/>
              </v:shape>
            </v:group>
            <v:group style="position:absolute;left:1860;top:1778;width:701;height:236" coordorigin="1860,1778" coordsize="701,236">
              <v:shape style="position:absolute;left:1860;top:1778;width:701;height:236" coordorigin="1860,1778" coordsize="701,236" path="m1860,1778l2076,1778,2138,1793,2239,1793,2282,1812,2326,1812,2383,1826,2426,1841,2474,1841,2503,1855,2532,1874,2561,1889,1860,2014,1860,1778xe" filled="false" stroked="true" strokeweight=".72pt" strokecolor="#000000">
                <v:path arrowok="t"/>
              </v:shape>
            </v:group>
            <v:group style="position:absolute;left:2033;top:2028;width:672;height:452" coordorigin="2033,2028" coordsize="672,452">
              <v:shape style="position:absolute;left:2033;top:2028;width:672;height:452" coordorigin="2033,2028" coordsize="672,452" path="m2705,2028l2676,2057,2662,2076,2647,2090,2590,2119,2546,2138,2518,2153,2474,2167,2426,2182,2383,2201,2326,2201,2268,2215,2225,2215,2167,2230,2033,2230,2033,2479,2167,2479,2225,2465,2268,2465,2326,2446,2383,2446,2426,2431,2474,2417,2518,2402,2546,2383,2590,2369,2647,2340,2662,2321,2705,2278,2705,2028xe" filled="true" fillcolor="#4d1a33" stroked="false">
                <v:path arrowok="t"/>
                <v:fill type="solid"/>
              </v:shape>
            </v:group>
            <v:group style="position:absolute;left:2033;top:2014;width:672;height:466" coordorigin="2033,2014" coordsize="672,466">
              <v:shape style="position:absolute;left:2033;top:2014;width:672;height:466" coordorigin="2033,2014" coordsize="672,466" path="m2705,2014l2705,2028,2690,2042,2676,2057,2662,2076,2647,2090,2618,2105,2590,2119,2546,2138,2518,2153,2474,2167,2426,2182,2383,2201,2326,2201,2268,2215,2225,2215,2167,2230,2033,2230,2033,2479,2167,2479,2225,2465,2268,2465,2326,2446,2383,2446,2426,2431,2474,2417,2518,2402,2546,2383,2590,2369,2618,2354,2647,2340,2662,2321,2676,2306,2690,2292,2705,2278,2705,2014xe" filled="false" stroked="true" strokeweight=".72pt" strokecolor="#000000">
                <v:path arrowok="t"/>
              </v:shape>
            </v:group>
            <v:group style="position:absolute;left:1860;top:1889;width:845;height:341" coordorigin="1860,1889" coordsize="845,341">
              <v:shape style="position:absolute;left:1860;top:1889;width:845;height:341" coordorigin="1860,1889" coordsize="845,341" path="m2604,1889l2561,1889,1860,2014,2033,2230,2153,2230,2210,2215,2254,2215,2326,2201,2369,2201,2412,2182,2455,2167,2503,2167,2561,2138,2604,2119,2618,2105,2676,2076,2676,2057,2705,2028,2705,1994,2676,1966,2662,1932,2647,1918,2618,1903,2604,1889xe" filled="true" fillcolor="#993366" stroked="false">
                <v:path arrowok="t"/>
                <v:fill type="solid"/>
              </v:shape>
            </v:group>
            <v:group style="position:absolute;left:1860;top:1889;width:845;height:341" coordorigin="1860,1889" coordsize="845,341">
              <v:shape style="position:absolute;left:1860;top:1889;width:845;height:341" coordorigin="1860,1889" coordsize="845,341" path="m2561,1889l2604,1889,2618,1903,2647,1918,2662,1932,2676,1966,2690,1980,2705,1994,2705,2028,2690,2042,2676,2057,2676,2076,2647,2090,2618,2105,2604,2119,2561,2138,2532,2153,2503,2167,2455,2167,2412,2182,2369,2201,2326,2201,2254,2215,2210,2215,2153,2230,2033,2230,1860,2014,2561,1889xe" filled="false" stroked="true" strokeweight=".72pt" strokecolor="#000000">
                <v:path arrowok="t"/>
              </v:shape>
            </v:group>
            <v:group style="position:absolute;left:1030;top:2042;width:1004;height:452" coordorigin="1030,2042" coordsize="1004,452">
              <v:shape style="position:absolute;left:1030;top:2042;width:1004;height:452" coordorigin="1030,2042" coordsize="1004,452" path="m1030,2042l1030,2292,1058,2321,1087,2340,1102,2354,1130,2369,1174,2383,1202,2402,1289,2431,1332,2431,1380,2446,1438,2465,1495,2465,1553,2479,1654,2479,1726,2494,1975,2494,2033,2479,2033,2244,1726,2244,1654,2230,1553,2230,1495,2215,1438,2215,1380,2201,1332,2182,1289,2182,1202,2153,1174,2138,1130,2119,1102,2105,1087,2090,1058,2076,1044,2057,1030,2042xe" filled="true" fillcolor="#7f7f66" stroked="false">
                <v:path arrowok="t"/>
                <v:fill type="solid"/>
              </v:shape>
              <v:shape style="position:absolute;left:1030;top:2042;width:1004;height:452" coordorigin="1030,2042" coordsize="1004,452" path="m2033,2230l1975,2244,2033,2244,2033,2230xe" filled="true" fillcolor="#7f7f66" stroked="false">
                <v:path arrowok="t"/>
                <v:fill type="solid"/>
              </v:shape>
            </v:group>
            <v:group style="position:absolute;left:1030;top:2014;width:1004;height:480" coordorigin="1030,2014" coordsize="1004,480">
              <v:shape style="position:absolute;left:1030;top:2014;width:1004;height:480" coordorigin="1030,2014" coordsize="1004,480" path="m2033,2230l1975,2244,1726,2244,1654,2230,1553,2230,1495,2215,1438,2215,1380,2201,1332,2182,1289,2182,1246,2167,1202,2153,1174,2138,1130,2119,1102,2105,1087,2090,1058,2076,1044,2057,1030,2042,1030,2014,1030,2263,1030,2292,1044,2306,1058,2321,1087,2340,1102,2354,1130,2369,1174,2383,1202,2402,1246,2417,1289,2431,1332,2431,1380,2446,1438,2465,1495,2465,1553,2479,1654,2479,1726,2494,1975,2494,2033,2479,2033,2230xe" filled="false" stroked="true" strokeweight=".72pt" strokecolor="#000000">
                <v:path arrowok="t"/>
              </v:shape>
            </v:group>
            <v:group style="position:absolute;left:1030;top:1778;width:1004;height:466" coordorigin="1030,1778" coordsize="1004,466">
              <v:shape style="position:absolute;left:1030;top:1778;width:1004;height:466" coordorigin="1030,1778" coordsize="1004,466" path="m1860,1778l1610,1778,1567,1793,1495,1793,1438,1812,1394,1812,1346,1826,1289,1841,1246,1855,1217,1855,1174,1874,1130,1889,1116,1903,1058,1932,1044,1951,1030,1966,1030,2042,1044,2057,1058,2076,1087,2090,1102,2105,1130,2119,1174,2138,1202,2153,1289,2182,1332,2182,1380,2201,1438,2215,1495,2215,1553,2230,1654,2230,1726,2244,1975,2244,2033,2230,1860,2014,1860,1778xe" filled="true" fillcolor="#ffffcc" stroked="false">
                <v:path arrowok="t"/>
                <v:fill type="solid"/>
              </v:shape>
            </v:group>
            <v:group style="position:absolute;left:1030;top:1778;width:1004;height:466" coordorigin="1030,1778" coordsize="1004,466">
              <v:shape style="position:absolute;left:1030;top:1778;width:1004;height:466" coordorigin="1030,1778" coordsize="1004,466" path="m2033,2230l1975,2244,1726,2244,1654,2230,1553,2230,1495,2215,1438,2215,1380,2201,1332,2182,1289,2182,1246,2167,1202,2153,1174,2138,1130,2119,1102,2105,1087,2090,1058,2076,1044,2057,1030,2042,1030,1966,1044,1951,1058,1932,1087,1918,1116,1903,1130,1889,1174,1874,1217,1855,1246,1855,1289,1841,1346,1826,1394,1812,1438,1812,1495,1793,1567,1793,1610,1778,1860,1778,1860,2014,2033,2230xe" filled="false" stroked="true" strokeweight=".72pt" strokecolor="#000000">
                <v:path arrowok="t"/>
              </v:shape>
            </v:group>
            <v:group style="position:absolute;left:3492;top:1514;width:2482;height:1042" coordorigin="3492,1514" coordsize="2482,1042">
              <v:shape style="position:absolute;left:3492;top:1514;width:2482;height:1042" coordorigin="3492,1514" coordsize="2482,1042" path="m3492,2556l5974,2556,5974,1514,3492,1514,3492,2556xe" filled="false" stroked="true" strokeweight=".24pt" strokecolor="#000000">
                <v:path arrowok="t"/>
              </v:shape>
            </v:group>
            <v:group style="position:absolute;left:3828;top:1639;width:106;height:111" coordorigin="3828,1639" coordsize="106,111">
              <v:shape style="position:absolute;left:3828;top:1639;width:106;height:111" coordorigin="3828,1639" coordsize="106,111" path="m3828,1750l3934,1750,3934,1639,3828,1639,3828,1750xe" filled="true" fillcolor="#9999ff" stroked="false">
                <v:path arrowok="t"/>
                <v:fill type="solid"/>
              </v:shape>
            </v:group>
            <v:group style="position:absolute;left:3828;top:1639;width:106;height:111" coordorigin="3828,1639" coordsize="106,111">
              <v:shape style="position:absolute;left:3828;top:1639;width:106;height:111" coordorigin="3828,1639" coordsize="106,111" path="m3828,1750l3934,1750,3934,1639,3828,1639,3828,1750xe" filled="false" stroked="true" strokeweight=".72pt" strokecolor="#000000">
                <v:path arrowok="t"/>
              </v:shape>
            </v:group>
            <v:group style="position:absolute;left:3828;top:1980;width:106;height:111" coordorigin="3828,1980" coordsize="106,111">
              <v:shape style="position:absolute;left:3828;top:1980;width:106;height:111" coordorigin="3828,1980" coordsize="106,111" path="m3828,2090l3934,2090,3934,1980,3828,1980,3828,2090xe" filled="true" fillcolor="#993366" stroked="false">
                <v:path arrowok="t"/>
                <v:fill type="solid"/>
              </v:shape>
            </v:group>
            <v:group style="position:absolute;left:3828;top:1980;width:106;height:111" coordorigin="3828,1980" coordsize="106,111">
              <v:shape style="position:absolute;left:3828;top:1980;width:106;height:111" coordorigin="3828,1980" coordsize="106,111" path="m3828,2090l3934,2090,3934,1980,3828,1980,3828,2090xe" filled="false" stroked="true" strokeweight=".72pt" strokecolor="#000000">
                <v:path arrowok="t"/>
              </v:shape>
            </v:group>
            <v:group style="position:absolute;left:3828;top:2306;width:106;height:111" coordorigin="3828,2306" coordsize="106,111">
              <v:shape style="position:absolute;left:3828;top:2306;width:106;height:111" coordorigin="3828,2306" coordsize="106,111" path="m3828,2417l3934,2417,3934,2306,3828,2306,3828,2417xe" filled="true" fillcolor="#ffffcc" stroked="false">
                <v:path arrowok="t"/>
                <v:fill type="solid"/>
              </v:shape>
            </v:group>
            <v:group style="position:absolute;left:3828;top:2306;width:106;height:111" coordorigin="3828,2306" coordsize="106,111">
              <v:shape style="position:absolute;left:3828;top:2306;width:106;height:111" coordorigin="3828,2306" coordsize="106,111" path="m3828,2417l3934,2417,3934,2306,3828,2306,3828,2417xe" filled="false" stroked="true" strokeweight=".72pt" strokecolor="#000000">
                <v:path arrowok="t"/>
              </v:shape>
            </v:group>
            <v:group style="position:absolute;left:7;top:7;width:6024;height:3792" coordorigin="7,7" coordsize="6024,3792">
              <v:shape style="position:absolute;left:7;top:7;width:6024;height:3792" coordorigin="7,7" coordsize="6024,3792" path="m7,3799l6031,3799,6031,7,7,7,7,3799xe" filled="false" stroked="true" strokeweight=".72pt" strokecolor="#000000">
                <v:path arrowok="t"/>
              </v:shape>
              <v:shape style="position:absolute;left:2110;top:148;width:1844;height:216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w w:val="90"/>
                          <w:sz w:val="21"/>
                          <w:szCs w:val="21"/>
                        </w:rPr>
                        <w:t>教育程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0"/>
                          <w:sz w:val="21"/>
                          <w:szCs w:val="21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7"/>
                          <w:w w:val="90"/>
                          <w:sz w:val="21"/>
                          <w:szCs w:val="21"/>
                        </w:rPr>
                        <w:t>构成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0"/>
                          <w:sz w:val="21"/>
                          <w:szCs w:val="21"/>
                        </w:rPr>
                        <w:t>饼状图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2302;top:1550;width:610;height:216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pacing w:val="2"/>
                          <w:w w:val="90"/>
                          <w:sz w:val="21"/>
                        </w:rPr>
                        <w:t>15.87%</w:t>
                      </w:r>
                      <w:r>
                        <w:rPr>
                          <w:rFonts w:ascii="宋体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343;top:2217;width:620;height:216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pacing w:val="4"/>
                          <w:w w:val="90"/>
                          <w:sz w:val="21"/>
                        </w:rPr>
                        <w:t>53.28%</w:t>
                      </w:r>
                      <w:r>
                        <w:rPr>
                          <w:rFonts w:ascii="宋体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2710;top:2342;width:610;height:216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pacing w:val="2"/>
                          <w:w w:val="90"/>
                          <w:sz w:val="21"/>
                        </w:rPr>
                        <w:t>30.85%</w:t>
                      </w:r>
                      <w:r>
                        <w:rPr>
                          <w:rFonts w:ascii="宋体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3991;top:1596;width:1709;height:869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学专科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学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320" w:lineRule="atLeast" w:before="21"/>
                        <w:ind w:left="0" w:right="377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技学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历</w:t>
                      </w:r>
                      <w:r>
                        <w:rPr>
                          <w:rFonts w:ascii="宋体" w:hAnsi="宋体" w:cs="宋体" w:eastAsia="宋体" w:hint="default"/>
                          <w:w w:val="9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高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4"/>
                          <w:w w:val="95"/>
                          <w:sz w:val="20"/>
                          <w:szCs w:val="20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学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w w:val="95"/>
                          <w:sz w:val="20"/>
                          <w:szCs w:val="20"/>
                        </w:rPr>
                        <w:t>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5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604" w:right="0"/>
        <w:jc w:val="left"/>
      </w:pPr>
      <w:r>
        <w:rPr>
          <w:rFonts w:ascii="宋体" w:hAnsi="宋体" w:cs="宋体" w:eastAsia="宋体" w:hint="default"/>
        </w:rPr>
        <w:t>截至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日，没有</w:t>
      </w:r>
      <w:r>
        <w:rPr>
          <w:rFonts w:ascii="宋体" w:hAnsi="宋体" w:cs="宋体" w:eastAsia="宋体" w:hint="default"/>
        </w:rPr>
        <w:t>需</w:t>
      </w:r>
      <w:r>
        <w:rPr/>
        <w:t>公司承担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退休</w:t>
      </w:r>
      <w:r>
        <w:rPr/>
        <w:t>人员。</w:t>
      </w:r>
    </w:p>
    <w:p>
      <w:pPr>
        <w:spacing w:line="240" w:lineRule="auto" w:before="5"/>
        <w:rPr>
          <w:rFonts w:ascii="宋体" w:hAnsi="宋体" w:cs="宋体" w:eastAsia="宋体" w:hint="default"/>
          <w:sz w:val="35"/>
          <w:szCs w:val="35"/>
        </w:rPr>
      </w:pPr>
    </w:p>
    <w:p>
      <w:pPr>
        <w:pStyle w:val="Heading1"/>
        <w:spacing w:line="240" w:lineRule="auto"/>
        <w:ind w:left="168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pStyle w:val="Heading3"/>
        <w:spacing w:line="240" w:lineRule="auto"/>
        <w:ind w:left="110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101"/>
        </w:rPr>
        <w:t> </w:t>
      </w:r>
      <w:r>
        <w:rPr>
          <w:rFonts w:ascii="宋体"/>
          <w:b w:val="0"/>
        </w:rPr>
      </w:r>
    </w:p>
    <w:p>
      <w:pPr>
        <w:spacing w:before="135"/>
        <w:ind w:left="168" w:right="0" w:firstLine="0"/>
        <w:jc w:val="center"/>
        <w:rPr>
          <w:rFonts w:ascii="宋体" w:hAnsi="宋体" w:cs="宋体" w:eastAsia="宋体" w:hint="default"/>
          <w:sz w:val="35"/>
          <w:szCs w:val="35"/>
        </w:rPr>
      </w:pPr>
      <w:r>
        <w:rPr>
          <w:rFonts w:ascii="宋体" w:hAnsi="宋体" w:cs="宋体" w:eastAsia="宋体" w:hint="default"/>
          <w:b/>
          <w:bCs/>
          <w:sz w:val="35"/>
          <w:szCs w:val="35"/>
        </w:rPr>
        <w:t>第五节 </w:t>
      </w:r>
      <w:r>
        <w:rPr>
          <w:rFonts w:ascii="宋体" w:hAnsi="宋体" w:cs="宋体" w:eastAsia="宋体" w:hint="default"/>
          <w:b/>
          <w:bCs/>
          <w:spacing w:val="5"/>
          <w:sz w:val="35"/>
          <w:szCs w:val="35"/>
        </w:rPr>
        <w:t> </w:t>
      </w:r>
      <w:r>
        <w:rPr>
          <w:rFonts w:ascii="宋体" w:hAnsi="宋体" w:cs="宋体" w:eastAsia="宋体" w:hint="default"/>
          <w:b/>
          <w:bCs/>
          <w:spacing w:val="5"/>
          <w:sz w:val="35"/>
          <w:szCs w:val="35"/>
        </w:rPr>
      </w:r>
      <w:r>
        <w:rPr>
          <w:rFonts w:ascii="宋体" w:hAnsi="宋体" w:cs="宋体" w:eastAsia="宋体" w:hint="default"/>
          <w:b/>
          <w:bCs/>
          <w:sz w:val="35"/>
          <w:szCs w:val="35"/>
        </w:rPr>
        <w:t>公司治理结构</w:t>
      </w:r>
      <w:r>
        <w:rPr>
          <w:rFonts w:ascii="宋体" w:hAnsi="宋体" w:cs="宋体" w:eastAsia="宋体" w:hint="default"/>
          <w:b/>
          <w:bCs/>
          <w:w w:val="99"/>
          <w:sz w:val="35"/>
          <w:szCs w:val="35"/>
        </w:rPr>
        <w:t> </w:t>
      </w:r>
      <w:r>
        <w:rPr>
          <w:rFonts w:ascii="宋体" w:hAnsi="宋体" w:cs="宋体" w:eastAsia="宋体" w:hint="default"/>
          <w:sz w:val="35"/>
          <w:szCs w:val="35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pStyle w:val="BodyText"/>
        <w:spacing w:line="360" w:lineRule="auto"/>
        <w:ind w:left="684" w:right="0"/>
        <w:jc w:val="left"/>
      </w:pPr>
      <w:r>
        <w:rPr/>
        <w:t>一、公司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89"/>
        </w:rPr>
        <w:t> </w:t>
      </w:r>
      <w:r>
        <w:rPr>
          <w:rFonts w:ascii="宋体" w:hAnsi="宋体" w:cs="宋体" w:eastAsia="宋体" w:hint="default"/>
          <w:spacing w:val="-89"/>
        </w:rPr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内，公司</w:t>
      </w:r>
      <w:r>
        <w:rPr>
          <w:rFonts w:ascii="宋体" w:hAnsi="宋体" w:cs="宋体" w:eastAsia="宋体" w:hint="default"/>
          <w:spacing w:val="-5"/>
        </w:rPr>
        <w:t>严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照《</w:t>
      </w:r>
      <w:r>
        <w:rPr>
          <w:spacing w:val="-5"/>
        </w:rPr>
        <w:t>公司法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i/>
          <w:spacing w:val="-5"/>
        </w:rPr>
        <w:t>券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《上市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i/>
          <w:spacing w:val="-5"/>
        </w:rPr>
        <w:t>治</w:t>
      </w:r>
      <w:r>
        <w:rPr>
          <w:spacing w:val="-5"/>
        </w:rPr>
        <w:t>理准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《深圳</w:t>
      </w:r>
      <w:r>
        <w:rPr>
          <w:spacing w:val="-5"/>
        </w:rPr>
        <w:t>证</w:t>
      </w:r>
    </w:p>
    <w:p>
      <w:pPr>
        <w:pStyle w:val="BodyText"/>
        <w:spacing w:line="362" w:lineRule="auto" w:before="40"/>
        <w:ind w:left="21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票上市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公司法人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结构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spacing w:val="-4"/>
        </w:rPr>
        <w:t>管理和</w:t>
      </w:r>
      <w:r>
        <w:rPr>
          <w:rFonts w:ascii="宋体" w:hAnsi="宋体" w:cs="宋体" w:eastAsia="宋体" w:hint="default"/>
          <w:i/>
          <w:spacing w:val="-4"/>
        </w:rPr>
        <w:t>控制制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rFonts w:ascii="宋体" w:hAnsi="宋体" w:cs="宋体" w:eastAsia="宋体" w:hint="default"/>
          <w:spacing w:val="-4"/>
        </w:rPr>
        <w:t>提升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i/>
          <w:spacing w:val="-4"/>
        </w:rPr>
        <w:t>平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。报告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spacing w:val="2"/>
        </w:rPr>
        <w:t> 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关上市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i/>
          <w:spacing w:val="-4"/>
        </w:rPr>
        <w:t>文件要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spacing w:val="-4"/>
        </w:rPr>
        <w:t>公司已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/>
        <w:t> 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i/>
          <w:spacing w:val="-7"/>
        </w:rPr>
        <w:t>定</w:t>
      </w:r>
      <w:r>
        <w:rPr>
          <w:spacing w:val="-7"/>
        </w:rPr>
        <w:t>。报告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内，公司</w:t>
      </w:r>
      <w:r>
        <w:rPr>
          <w:rFonts w:ascii="宋体" w:hAnsi="宋体" w:cs="宋体" w:eastAsia="宋体" w:hint="default"/>
          <w:spacing w:val="-7"/>
        </w:rPr>
        <w:t>未收</w:t>
      </w:r>
      <w:r>
        <w:rPr>
          <w:rFonts w:ascii="宋体" w:hAnsi="宋体" w:cs="宋体" w:eastAsia="宋体" w:hint="default"/>
          <w:spacing w:val="-7"/>
        </w:rPr>
        <w:t>到被</w:t>
      </w:r>
      <w:r>
        <w:rPr>
          <w:spacing w:val="-7"/>
        </w:rPr>
        <w:t>监管</w:t>
      </w:r>
      <w:r>
        <w:rPr>
          <w:rFonts w:ascii="宋体" w:hAnsi="宋体" w:cs="宋体" w:eastAsia="宋体" w:hint="default"/>
          <w:i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门</w:t>
      </w:r>
      <w:r>
        <w:rPr>
          <w:rFonts w:ascii="宋体" w:hAnsi="宋体" w:cs="宋体" w:eastAsia="宋体" w:hint="default"/>
          <w:spacing w:val="-7"/>
        </w:rPr>
        <w:t>采取</w:t>
      </w:r>
      <w:r>
        <w:rPr>
          <w:rFonts w:ascii="宋体" w:hAnsi="宋体" w:cs="宋体" w:eastAsia="宋体" w:hint="default"/>
          <w:spacing w:val="-7"/>
        </w:rPr>
        <w:t>行政</w:t>
      </w:r>
      <w:r>
        <w:rPr>
          <w:spacing w:val="-7"/>
        </w:rPr>
        <w:t>监管</w:t>
      </w:r>
      <w:r>
        <w:rPr>
          <w:rFonts w:ascii="宋体" w:hAnsi="宋体" w:cs="宋体" w:eastAsia="宋体" w:hint="default"/>
          <w:spacing w:val="-7"/>
        </w:rPr>
        <w:t>措</w:t>
      </w:r>
      <w:r>
        <w:rPr>
          <w:rFonts w:ascii="宋体" w:hAnsi="宋体" w:cs="宋体" w:eastAsia="宋体" w:hint="default"/>
          <w:spacing w:val="-7"/>
        </w:rPr>
        <w:t>施</w:t>
      </w:r>
      <w:r>
        <w:rPr>
          <w:spacing w:val="-7"/>
        </w:rPr>
        <w:t>的有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i/>
          <w:spacing w:val="-7"/>
        </w:rPr>
        <w:t>文件</w:t>
      </w:r>
      <w:r>
        <w:rPr>
          <w:spacing w:val="-7"/>
        </w:rPr>
        <w:t>，不</w:t>
      </w:r>
      <w:r>
        <w:rPr>
          <w:rFonts w:ascii="宋体" w:hAnsi="宋体" w:cs="宋体" w:eastAsia="宋体" w:hint="default"/>
          <w:spacing w:val="-7"/>
        </w:rPr>
        <w:t>需</w:t>
      </w:r>
      <w:r>
        <w:rPr>
          <w:rFonts w:ascii="宋体" w:hAnsi="宋体" w:cs="宋体" w:eastAsia="宋体" w:hint="default"/>
          <w:i/>
          <w:spacing w:val="-7"/>
        </w:rPr>
        <w:t>要限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整</w:t>
      </w:r>
      <w:r>
        <w:rPr>
          <w:rFonts w:ascii="宋体" w:hAnsi="宋体" w:cs="宋体" w:eastAsia="宋体" w:hint="default"/>
          <w:spacing w:val="-7"/>
        </w:rPr>
        <w:t>改</w:t>
      </w:r>
      <w:r>
        <w:rPr>
          <w:spacing w:val="-7"/>
        </w:rPr>
        <w:t>。</w:t>
      </w:r>
      <w:r>
        <w:rPr>
          <w:spacing w:val="13"/>
        </w:rPr>
        <w:t> </w:t>
      </w:r>
      <w:r>
        <w:rPr>
          <w:rFonts w:ascii="宋体" w:hAnsi="宋体" w:cs="宋体" w:eastAsia="宋体" w:hint="default"/>
        </w:rPr>
        <w:t>截至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项制</w:t>
      </w:r>
      <w:r>
        <w:rPr/>
        <w:t>度及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信息披露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6125"/>
        <w:gridCol w:w="1234"/>
        <w:gridCol w:w="1378"/>
      </w:tblGrid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/2007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/2007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/2008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/2008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2005-06-01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/2007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/2008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2005-08-11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13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2005-08-11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大会议事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2006-04-08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6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董事会议事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/2008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2006-04-08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6" w:hRule="exact"/>
        </w:trPr>
        <w:tc>
          <w:tcPr>
            <w:tcW w:w="6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2006-04-08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监事会议事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2006-04-08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10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秘书工作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2006-04-08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6" w:hRule="exact"/>
        </w:trPr>
        <w:tc>
          <w:tcPr>
            <w:tcW w:w="6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信息披露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2007-06-26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2007-06-26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2007-06-26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计工作制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2007-08-28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13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2007-08-28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2007-08-28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2007-08-28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细则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2007-08-28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董事年报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2008-01-30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报告审议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2008-01-30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25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120" w:right="108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6125"/>
        <w:gridCol w:w="1234"/>
        <w:gridCol w:w="1378"/>
      </w:tblGrid>
      <w:tr>
        <w:trPr>
          <w:trHeight w:val="413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董事、监事、高级管理人员所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本公司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及其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2008-07-12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2008-10-30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2009-12-12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信息披露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2010-02-05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6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控股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子公司管理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2011-09-30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巨潮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i/>
          <w:sz w:val="26"/>
          <w:szCs w:val="26"/>
        </w:rPr>
      </w:pPr>
    </w:p>
    <w:p>
      <w:pPr>
        <w:spacing w:before="33"/>
        <w:ind w:left="68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关于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150"/>
        <w:ind w:left="214" w:right="119" w:firstLine="47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i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大会议事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spacing w:val="-4"/>
        </w:rPr>
        <w:t>所有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，保证</w:t>
      </w:r>
      <w:r>
        <w:rPr>
          <w:rFonts w:ascii="宋体" w:hAnsi="宋体" w:cs="宋体" w:eastAsia="宋体" w:hint="default"/>
          <w:spacing w:val="-4"/>
        </w:rPr>
        <w:t>全体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对公司重</w:t>
      </w:r>
      <w:r>
        <w:rPr>
          <w:spacing w:val="1"/>
        </w:rPr>
        <w:t> </w:t>
      </w:r>
      <w:r>
        <w:rPr>
          <w:spacing w:val="1"/>
        </w:rPr>
      </w:r>
      <w:r>
        <w:rPr/>
        <w:t>大事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权</w:t>
      </w:r>
      <w:r>
        <w:rPr/>
        <w:t>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与权</w:t>
      </w:r>
      <w:r>
        <w:rPr/>
        <w:t>，确保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权利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68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董事和董事会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214" w:right="19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选聘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spacing w:val="-4"/>
        </w:rPr>
        <w:t>董事，公司董事会的人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4"/>
        </w:rPr>
        <w:t>和人员</w:t>
      </w:r>
      <w:r>
        <w:rPr>
          <w:rFonts w:ascii="宋体" w:hAnsi="宋体" w:cs="宋体" w:eastAsia="宋体" w:hint="default"/>
          <w:i/>
          <w:spacing w:val="-4"/>
        </w:rPr>
        <w:t>构成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，董事会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专门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员会。董事会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董事会议事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会议，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全体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按时</w:t>
      </w:r>
      <w:r>
        <w:rPr>
          <w:spacing w:val="-4"/>
        </w:rPr>
        <w:t>出席董事会和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i/>
          <w:spacing w:val="-2"/>
        </w:rPr>
        <w:t> </w:t>
      </w:r>
      <w:r>
        <w:rPr/>
        <w:t>大会，</w:t>
      </w:r>
      <w:r>
        <w:rPr>
          <w:rFonts w:ascii="宋体" w:hAnsi="宋体" w:cs="宋体" w:eastAsia="宋体" w:hint="default"/>
        </w:rPr>
        <w:t>诚</w:t>
      </w:r>
      <w:r>
        <w:rPr/>
        <w:t>实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勤勉尽</w:t>
      </w:r>
      <w:r>
        <w:rPr/>
        <w:t>责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8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监事和监事会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214" w:right="0" w:firstLine="47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公司监事会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监事会议事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选聘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监事，公司监事会的人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spacing w:val="-2"/>
        </w:rPr>
        <w:t>和人员</w:t>
      </w:r>
      <w:r>
        <w:rPr>
          <w:rFonts w:ascii="宋体" w:hAnsi="宋体" w:cs="宋体" w:eastAsia="宋体" w:hint="default"/>
          <w:i/>
          <w:spacing w:val="-2"/>
        </w:rPr>
        <w:t>构成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。公司监事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spacing w:val="103"/>
        </w:rPr>
        <w:t> 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着</w:t>
      </w:r>
      <w:r>
        <w:rPr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全体</w:t>
      </w:r>
      <w:r>
        <w:rPr>
          <w:rFonts w:ascii="宋体" w:hAnsi="宋体" w:cs="宋体" w:eastAsia="宋体" w:hint="default"/>
          <w:i/>
          <w:spacing w:val="-5"/>
        </w:rPr>
        <w:t>股东负</w:t>
      </w:r>
      <w:r>
        <w:rPr>
          <w:spacing w:val="-5"/>
        </w:rPr>
        <w:t>责的</w:t>
      </w:r>
      <w:r>
        <w:rPr>
          <w:rFonts w:ascii="宋体" w:hAnsi="宋体" w:cs="宋体" w:eastAsia="宋体" w:hint="default"/>
          <w:spacing w:val="-5"/>
        </w:rPr>
        <w:t>精</w:t>
      </w:r>
      <w:r>
        <w:rPr>
          <w:rFonts w:ascii="宋体" w:hAnsi="宋体" w:cs="宋体" w:eastAsia="宋体" w:hint="default"/>
          <w:spacing w:val="-5"/>
        </w:rPr>
        <w:t>神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依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监事会、出席</w:t>
      </w:r>
      <w:r>
        <w:rPr>
          <w:rFonts w:ascii="宋体" w:hAnsi="宋体" w:cs="宋体" w:eastAsia="宋体" w:hint="default"/>
          <w:i/>
          <w:spacing w:val="-5"/>
        </w:rPr>
        <w:t>股东</w:t>
      </w:r>
      <w:r>
        <w:rPr>
          <w:spacing w:val="-5"/>
        </w:rPr>
        <w:t>大会，</w:t>
      </w:r>
      <w:r>
        <w:rPr>
          <w:rFonts w:ascii="宋体" w:hAnsi="宋体" w:cs="宋体" w:eastAsia="宋体" w:hint="default"/>
          <w:spacing w:val="-5"/>
        </w:rPr>
        <w:t>列</w:t>
      </w:r>
      <w:r>
        <w:rPr>
          <w:spacing w:val="-5"/>
        </w:rPr>
        <w:t>席董事会，对</w:t>
      </w:r>
      <w:r>
        <w:rPr>
          <w:spacing w:val="18"/>
        </w:rPr>
        <w:t> </w:t>
      </w:r>
      <w:r>
        <w:rPr>
          <w:spacing w:val="18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及公司董事、</w:t>
      </w:r>
      <w:r>
        <w:rPr>
          <w:rFonts w:ascii="宋体" w:hAnsi="宋体" w:cs="宋体" w:eastAsia="宋体" w:hint="default"/>
          <w:i/>
          <w:spacing w:val="-4"/>
        </w:rPr>
        <w:t>总经</w:t>
      </w:r>
      <w:r>
        <w:rPr>
          <w:spacing w:val="-4"/>
        </w:rPr>
        <w:t>理和其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高级管理人员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合规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</w:rPr>
        <w:t> 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8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关于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上市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50"/>
        <w:ind w:left="21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权利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并承担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应义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，没有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超越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或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间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干预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决策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公司或其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在人员、</w:t>
      </w:r>
      <w:r>
        <w:rPr>
          <w:rFonts w:ascii="宋体" w:hAnsi="宋体" w:cs="宋体" w:eastAsia="宋体" w:hint="default"/>
          <w:spacing w:val="103"/>
          <w:sz w:val="23"/>
          <w:szCs w:val="23"/>
        </w:rPr>
        <w:t> </w:t>
      </w:r>
      <w:r>
        <w:rPr>
          <w:rFonts w:ascii="宋体" w:hAnsi="宋体" w:cs="宋体" w:eastAsia="宋体" w:hint="default"/>
          <w:spacing w:val="103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业务方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到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，公司董事会、监事会和内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部机构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left="68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激励约束</w:t>
      </w:r>
      <w:r>
        <w:rPr>
          <w:rFonts w:ascii="宋体" w:hAnsi="宋体" w:cs="宋体" w:eastAsia="宋体" w:hint="default"/>
          <w:i/>
        </w:rPr>
        <w:t>机制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left="684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逐步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高级管理人员的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核体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，高级管理人员的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spacing w:val="-4"/>
        </w:rPr>
        <w:t>任公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透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120" w:right="1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right="4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。公司董事会、监事会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大会报告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职</w:t>
      </w:r>
      <w:r>
        <w:rPr/>
        <w:t>责的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利益</w:t>
      </w:r>
      <w:r>
        <w:rPr/>
        <w:t>者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0"/>
        <w:ind w:right="0" w:firstLine="47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充</w:t>
      </w:r>
      <w:r>
        <w:rPr>
          <w:rFonts w:ascii="宋体" w:hAnsi="宋体" w:cs="宋体" w:eastAsia="宋体" w:hint="default"/>
          <w:spacing w:val="-7"/>
        </w:rPr>
        <w:t>分</w:t>
      </w:r>
      <w:r>
        <w:rPr>
          <w:rFonts w:ascii="宋体" w:hAnsi="宋体" w:cs="宋体" w:eastAsia="宋体" w:hint="default"/>
          <w:spacing w:val="-7"/>
        </w:rPr>
        <w:t>尊</w:t>
      </w:r>
      <w:r>
        <w:rPr>
          <w:spacing w:val="-7"/>
        </w:rPr>
        <w:t>重和</w:t>
      </w:r>
      <w:r>
        <w:rPr>
          <w:rFonts w:ascii="宋体" w:hAnsi="宋体" w:cs="宋体" w:eastAsia="宋体" w:hint="default"/>
          <w:spacing w:val="-7"/>
        </w:rPr>
        <w:t>维护</w:t>
      </w:r>
      <w:r>
        <w:rPr>
          <w:rFonts w:ascii="宋体" w:hAnsi="宋体" w:cs="宋体" w:eastAsia="宋体" w:hint="default"/>
          <w:spacing w:val="-7"/>
        </w:rPr>
        <w:t>相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利益</w:t>
      </w:r>
      <w:r>
        <w:rPr>
          <w:spacing w:val="-7"/>
        </w:rPr>
        <w:t>者的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权益</w:t>
      </w:r>
      <w:r>
        <w:rPr>
          <w:spacing w:val="-7"/>
        </w:rPr>
        <w:t>，实</w:t>
      </w:r>
      <w:r>
        <w:rPr>
          <w:rFonts w:ascii="宋体" w:hAnsi="宋体" w:cs="宋体" w:eastAsia="宋体" w:hint="default"/>
          <w:spacing w:val="-7"/>
        </w:rPr>
        <w:t>现</w:t>
      </w:r>
      <w:r>
        <w:rPr>
          <w:rFonts w:ascii="宋体" w:hAnsi="宋体" w:cs="宋体" w:eastAsia="宋体" w:hint="default"/>
          <w:i/>
          <w:spacing w:val="-7"/>
        </w:rPr>
        <w:t>股东</w:t>
      </w:r>
      <w:r>
        <w:rPr>
          <w:spacing w:val="-7"/>
        </w:rPr>
        <w:t>、员</w:t>
      </w:r>
      <w:r>
        <w:rPr>
          <w:rFonts w:ascii="宋体" w:hAnsi="宋体" w:cs="宋体" w:eastAsia="宋体" w:hint="default"/>
          <w:i/>
          <w:spacing w:val="-7"/>
        </w:rPr>
        <w:t>工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社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各</w:t>
      </w:r>
      <w:r>
        <w:rPr>
          <w:rFonts w:ascii="宋体" w:hAnsi="宋体" w:cs="宋体" w:eastAsia="宋体" w:hint="default"/>
          <w:i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利益</w:t>
      </w:r>
      <w:r>
        <w:rPr>
          <w:spacing w:val="-7"/>
        </w:rPr>
        <w:t>的均</w:t>
      </w:r>
      <w:r>
        <w:rPr>
          <w:rFonts w:ascii="宋体" w:hAnsi="宋体" w:cs="宋体" w:eastAsia="宋体" w:hint="default"/>
          <w:spacing w:val="-7"/>
        </w:rPr>
        <w:t>衡</w:t>
      </w:r>
      <w:r>
        <w:rPr>
          <w:spacing w:val="-7"/>
        </w:rPr>
        <w:t>，</w:t>
      </w:r>
      <w:r>
        <w:rPr>
          <w:w w:val="102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社</w:t>
      </w:r>
      <w:r>
        <w:rPr/>
        <w:t>会责任，</w:t>
      </w:r>
      <w:r>
        <w:rPr>
          <w:rFonts w:ascii="宋体" w:hAnsi="宋体" w:cs="宋体" w:eastAsia="宋体" w:hint="default"/>
        </w:rPr>
        <w:t>与利益相</w:t>
      </w:r>
      <w:r>
        <w:rPr>
          <w:rFonts w:ascii="宋体" w:hAnsi="宋体" w:cs="宋体" w:eastAsia="宋体" w:hint="default"/>
        </w:rPr>
        <w:t>关</w:t>
      </w:r>
      <w:r>
        <w:rPr/>
        <w:t>者共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  <w:i/>
        </w:rPr>
        <w:t>动</w:t>
      </w:r>
      <w:r>
        <w:rPr/>
        <w:t>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地发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关于信息披露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  <w:i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0"/>
        <w:ind w:right="0" w:firstLine="47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制定了</w:t>
      </w:r>
      <w:r>
        <w:rPr>
          <w:rFonts w:ascii="宋体" w:hAnsi="宋体" w:cs="宋体" w:eastAsia="宋体" w:hint="default"/>
          <w:spacing w:val="-4"/>
        </w:rPr>
        <w:t>《信息披露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i/>
          <w:spacing w:val="-4"/>
        </w:rPr>
        <w:t>负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来访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咨</w:t>
      </w:r>
      <w:r>
        <w:rPr>
          <w:rFonts w:ascii="宋体" w:hAnsi="宋体" w:cs="宋体" w:eastAsia="宋体" w:hint="default"/>
          <w:spacing w:val="-2"/>
        </w:rPr>
        <w:t>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专线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、电子</w:t>
      </w:r>
      <w:r>
        <w:rPr>
          <w:rFonts w:ascii="宋体" w:hAnsi="宋体" w:cs="宋体" w:eastAsia="宋体" w:hint="default"/>
          <w:spacing w:val="-2"/>
        </w:rPr>
        <w:t>邮箱</w:t>
      </w:r>
      <w:r>
        <w:rPr>
          <w:spacing w:val="-2"/>
        </w:rPr>
        <w:t>，并在公司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栏</w:t>
      </w:r>
      <w:r>
        <w:rPr>
          <w:spacing w:val="-2"/>
        </w:rPr>
        <w:t>，</w:t>
      </w:r>
      <w:r>
        <w:rPr>
          <w:spacing w:val="108"/>
        </w:rPr>
        <w:t> 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严</w:t>
      </w:r>
      <w:r>
        <w:rPr>
          <w:rFonts w:ascii="宋体" w:hAnsi="宋体" w:cs="宋体" w:eastAsia="宋体" w:hint="default"/>
          <w:spacing w:val="-7"/>
        </w:rPr>
        <w:t>格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律</w:t>
      </w:r>
      <w:r>
        <w:rPr>
          <w:spacing w:val="-7"/>
        </w:rPr>
        <w:t>、法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《信息披露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i/>
          <w:spacing w:val="-7"/>
        </w:rPr>
        <w:t>制</w:t>
      </w:r>
      <w:r>
        <w:rPr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资者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i/>
          <w:spacing w:val="-7"/>
        </w:rPr>
        <w:t>系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i/>
          <w:spacing w:val="-7"/>
        </w:rPr>
        <w:t>制</w:t>
      </w:r>
      <w:r>
        <w:rPr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要</w:t>
      </w:r>
      <w:r>
        <w:rPr>
          <w:rFonts w:ascii="宋体" w:hAnsi="宋体" w:cs="宋体" w:eastAsia="宋体" w:hint="default"/>
          <w:spacing w:val="-7"/>
        </w:rPr>
        <w:t>求</w:t>
      </w:r>
      <w:r>
        <w:rPr>
          <w:spacing w:val="-7"/>
        </w:rPr>
        <w:t>，</w:t>
      </w:r>
      <w:r>
        <w:rPr>
          <w:spacing w:val="13"/>
        </w:rPr>
        <w:t> </w:t>
      </w:r>
      <w:r>
        <w:rPr>
          <w:spacing w:val="-4"/>
        </w:rPr>
        <w:t>真实、准确、完整、及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地披露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关信息</w:t>
      </w:r>
      <w:r>
        <w:rPr>
          <w:spacing w:val="-4"/>
        </w:rPr>
        <w:t>，确保公司所有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i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机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获得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604" w:right="0"/>
        <w:jc w:val="left"/>
        <w:rPr>
          <w:rFonts w:ascii="宋体" w:hAnsi="宋体" w:cs="宋体" w:eastAsia="宋体" w:hint="default"/>
        </w:rPr>
      </w:pPr>
      <w:r>
        <w:rPr/>
        <w:t>二、公司董事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全体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票上</w:t>
      </w:r>
    </w:p>
    <w:p>
      <w:pPr>
        <w:pStyle w:val="BodyText"/>
        <w:spacing w:line="362" w:lineRule="auto" w:before="28"/>
        <w:ind w:right="41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市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-63"/>
          <w:w w:val="102"/>
        </w:rPr>
        <w:t>》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深圳</w:t>
      </w:r>
      <w:r>
        <w:rPr>
          <w:spacing w:val="-5"/>
          <w:w w:val="102"/>
        </w:rPr>
        <w:t>证</w:t>
      </w:r>
      <w:r>
        <w:rPr>
          <w:rFonts w:ascii="宋体" w:hAnsi="宋体" w:cs="宋体" w:eastAsia="宋体" w:hint="default"/>
          <w:i/>
          <w:w w:val="102"/>
        </w:rPr>
        <w:t>券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w w:val="102"/>
        </w:rPr>
        <w:t>所</w:t>
      </w:r>
      <w:r>
        <w:rPr>
          <w:rFonts w:ascii="宋体" w:hAnsi="宋体" w:cs="宋体" w:eastAsia="宋体" w:hint="default"/>
          <w:i/>
          <w:w w:val="102"/>
        </w:rPr>
        <w:t>中</w:t>
      </w:r>
      <w:r>
        <w:rPr>
          <w:rFonts w:ascii="宋体" w:hAnsi="宋体" w:cs="宋体" w:eastAsia="宋体" w:hint="default"/>
          <w:spacing w:val="-5"/>
          <w:w w:val="102"/>
        </w:rPr>
        <w:t>小</w:t>
      </w:r>
      <w:r>
        <w:rPr>
          <w:rFonts w:ascii="宋体" w:hAnsi="宋体" w:cs="宋体" w:eastAsia="宋体" w:hint="default"/>
          <w:w w:val="102"/>
        </w:rPr>
        <w:t>企</w:t>
      </w:r>
      <w:r>
        <w:rPr>
          <w:rFonts w:ascii="宋体" w:hAnsi="宋体" w:cs="宋体" w:eastAsia="宋体" w:hint="default"/>
          <w:i/>
          <w:w w:val="102"/>
        </w:rPr>
        <w:t>业</w:t>
      </w:r>
      <w:r>
        <w:rPr>
          <w:rFonts w:ascii="宋体" w:hAnsi="宋体" w:cs="宋体" w:eastAsia="宋体" w:hint="default"/>
          <w:spacing w:val="-5"/>
          <w:w w:val="102"/>
        </w:rPr>
        <w:t>板</w:t>
      </w:r>
      <w:r>
        <w:rPr>
          <w:rFonts w:ascii="宋体" w:hAnsi="宋体" w:cs="宋体" w:eastAsia="宋体" w:hint="default"/>
          <w:w w:val="102"/>
        </w:rPr>
        <w:t>上市</w:t>
      </w:r>
      <w:r>
        <w:rPr>
          <w:spacing w:val="-10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spacing w:val="-5"/>
          <w:w w:val="102"/>
        </w:rPr>
        <w:t>范</w:t>
      </w:r>
      <w:r>
        <w:rPr>
          <w:rFonts w:ascii="宋体" w:hAnsi="宋体" w:cs="宋体" w:eastAsia="宋体" w:hint="default"/>
          <w:w w:val="102"/>
        </w:rPr>
        <w:t>运</w:t>
      </w:r>
      <w:r>
        <w:rPr>
          <w:rFonts w:ascii="宋体" w:hAnsi="宋体" w:cs="宋体" w:eastAsia="宋体" w:hint="default"/>
          <w:i/>
          <w:w w:val="102"/>
        </w:rPr>
        <w:t>作</w:t>
      </w:r>
      <w:r>
        <w:rPr>
          <w:rFonts w:ascii="宋体" w:hAnsi="宋体" w:cs="宋体" w:eastAsia="宋体" w:hint="default"/>
          <w:spacing w:val="-5"/>
          <w:w w:val="102"/>
        </w:rPr>
        <w:t>指</w:t>
      </w:r>
      <w:r>
        <w:rPr>
          <w:rFonts w:ascii="宋体" w:hAnsi="宋体" w:cs="宋体" w:eastAsia="宋体" w:hint="default"/>
          <w:w w:val="102"/>
        </w:rPr>
        <w:t>引</w:t>
      </w:r>
      <w:r>
        <w:rPr>
          <w:rFonts w:ascii="宋体" w:hAnsi="宋体" w:cs="宋体" w:eastAsia="宋体" w:hint="default"/>
          <w:spacing w:val="-63"/>
          <w:w w:val="102"/>
        </w:rPr>
        <w:t>》</w:t>
      </w:r>
      <w:r>
        <w:rPr>
          <w:w w:val="102"/>
        </w:rPr>
        <w:t>及其</w:t>
      </w:r>
      <w:r>
        <w:rPr>
          <w:rFonts w:ascii="宋体" w:hAnsi="宋体" w:cs="宋体" w:eastAsia="宋体" w:hint="default"/>
          <w:spacing w:val="-5"/>
          <w:w w:val="102"/>
        </w:rPr>
        <w:t>他</w:t>
      </w:r>
      <w:r>
        <w:rPr>
          <w:w w:val="102"/>
        </w:rPr>
        <w:t>有</w:t>
      </w:r>
      <w:r>
        <w:rPr>
          <w:rFonts w:ascii="宋体" w:hAnsi="宋体" w:cs="宋体" w:eastAsia="宋体" w:hint="default"/>
          <w:w w:val="102"/>
        </w:rPr>
        <w:t>关</w:t>
      </w:r>
      <w:r>
        <w:rPr>
          <w:spacing w:val="-5"/>
          <w:w w:val="102"/>
        </w:rPr>
        <w:t>法</w:t>
      </w:r>
      <w:r>
        <w:rPr>
          <w:rFonts w:ascii="宋体" w:hAnsi="宋体" w:cs="宋体" w:eastAsia="宋体" w:hint="default"/>
          <w:w w:val="102"/>
        </w:rPr>
        <w:t>律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spacing w:val="-63"/>
          <w:w w:val="102"/>
        </w:rPr>
        <w:t>和</w:t>
      </w: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诚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勤勉尽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spacing w:val="-4"/>
        </w:rPr>
        <w:t>出席公司董事会、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spacing w:val="2"/>
        </w:rPr>
        <w:t> </w:t>
      </w:r>
      <w:r>
        <w:rPr>
          <w:spacing w:val="-4"/>
        </w:rPr>
        <w:t>会议，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真审议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董事会议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，审</w:t>
      </w:r>
      <w:r>
        <w:rPr>
          <w:rFonts w:ascii="宋体" w:hAnsi="宋体" w:cs="宋体" w:eastAsia="宋体" w:hint="default"/>
          <w:spacing w:val="-4"/>
        </w:rPr>
        <w:t>慎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切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spacing w:val="-4"/>
        </w:rPr>
        <w:t>公司和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right="414" w:firstLine="470"/>
        <w:jc w:val="both"/>
      </w:pPr>
      <w:r>
        <w:rPr>
          <w:spacing w:val="-4"/>
        </w:rPr>
        <w:t>董事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董事会、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4"/>
        </w:rPr>
        <w:t>大会会议，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遵守</w:t>
      </w:r>
      <w:r>
        <w:rPr>
          <w:spacing w:val="-4"/>
        </w:rPr>
        <w:t>董事会议事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rFonts w:ascii="宋体" w:hAnsi="宋体" w:cs="宋体" w:eastAsia="宋体" w:hint="default"/>
          <w:i/>
          <w:spacing w:val="-4"/>
        </w:rPr>
        <w:t>机制</w:t>
      </w:r>
      <w:r>
        <w:rPr>
          <w:spacing w:val="-4"/>
        </w:rPr>
        <w:t>，在其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责和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股东</w:t>
      </w:r>
      <w:r>
        <w:rPr/>
        <w:t>大会和董事会</w:t>
      </w:r>
      <w:r>
        <w:rPr>
          <w:rFonts w:ascii="宋体" w:hAnsi="宋体" w:cs="宋体" w:eastAsia="宋体" w:hint="default"/>
        </w:rPr>
        <w:t>决</w:t>
      </w:r>
      <w:r>
        <w:rPr/>
        <w:t>议。</w:t>
      </w:r>
    </w:p>
    <w:p>
      <w:pPr>
        <w:pStyle w:val="BodyText"/>
        <w:spacing w:line="240" w:lineRule="auto" w:before="37"/>
        <w:ind w:left="604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内，公司董事会共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9</w:t>
      </w:r>
      <w:r>
        <w:rPr/>
        <w:t>次会议，董事出席董事会会议</w:t>
      </w:r>
      <w:r>
        <w:rPr>
          <w:rFonts w:ascii="宋体" w:hAnsi="宋体" w:cs="宋体" w:eastAsia="宋体" w:hint="default"/>
          <w:i/>
        </w:rPr>
        <w:t>情况：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713"/>
        <w:gridCol w:w="1550"/>
        <w:gridCol w:w="1099"/>
        <w:gridCol w:w="1099"/>
        <w:gridCol w:w="1099"/>
        <w:gridCol w:w="1094"/>
        <w:gridCol w:w="1099"/>
        <w:gridCol w:w="1099"/>
      </w:tblGrid>
      <w:tr>
        <w:trPr>
          <w:trHeight w:val="802" w:hRule="exact"/>
        </w:trPr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auto" w:before="97"/>
              <w:ind w:left="436" w:right="31" w:hanging="4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32"/>
              <w:ind w:left="431" w:right="31" w:hanging="40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会议次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auto" w:before="97"/>
              <w:ind w:left="432" w:right="26" w:hanging="4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spacing w:val="-6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32"/>
              <w:ind w:left="230" w:right="31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席会议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0"/>
        <w:gridCol w:w="1550"/>
        <w:gridCol w:w="1099"/>
        <w:gridCol w:w="1099"/>
        <w:gridCol w:w="1099"/>
        <w:gridCol w:w="1094"/>
        <w:gridCol w:w="1099"/>
        <w:gridCol w:w="1099"/>
      </w:tblGrid>
      <w:tr>
        <w:trPr>
          <w:trHeight w:val="809" w:hRule="exact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7"/>
              <w:ind w:left="436" w:right="31" w:hanging="4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431" w:right="31" w:hanging="40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会议次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7"/>
              <w:ind w:left="432" w:right="26" w:hanging="4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spacing w:val="-6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230" w:right="31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席会议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58" w:hRule="exact"/>
        </w:trPr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王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陈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9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7" w:lineRule="auto" w:before="150"/>
        <w:ind w:left="604"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细则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spacing w:val="-4"/>
        </w:rPr>
        <w:t>出席董事会、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</w:t>
      </w:r>
    </w:p>
    <w:p>
      <w:pPr>
        <w:pStyle w:val="BodyText"/>
        <w:spacing w:line="362" w:lineRule="auto" w:before="28"/>
        <w:ind w:right="414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会会议，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真审议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角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 </w:t>
      </w:r>
      <w:r>
        <w:rPr>
          <w:rFonts w:ascii="宋体" w:hAnsi="宋体" w:cs="宋体" w:eastAsia="宋体" w:hint="default"/>
          <w:spacing w:val="-9"/>
          <w:w w:val="102"/>
        </w:rPr>
        <w:t>提</w:t>
      </w:r>
      <w:r>
        <w:rPr>
          <w:spacing w:val="-9"/>
          <w:w w:val="102"/>
        </w:rPr>
        <w:t>出</w:t>
      </w:r>
      <w:r>
        <w:rPr>
          <w:rFonts w:ascii="宋体" w:hAnsi="宋体" w:cs="宋体" w:eastAsia="宋体" w:hint="default"/>
          <w:spacing w:val="-9"/>
          <w:w w:val="102"/>
        </w:rPr>
        <w:t>合</w:t>
      </w:r>
      <w:r>
        <w:rPr>
          <w:spacing w:val="-9"/>
          <w:w w:val="102"/>
        </w:rPr>
        <w:t>理的</w:t>
      </w:r>
      <w:r>
        <w:rPr>
          <w:rFonts w:ascii="宋体" w:hAnsi="宋体" w:cs="宋体" w:eastAsia="宋体" w:hint="default"/>
          <w:i/>
          <w:spacing w:val="-9"/>
          <w:w w:val="102"/>
        </w:rPr>
        <w:t>意见</w:t>
      </w:r>
      <w:r>
        <w:rPr>
          <w:spacing w:val="-9"/>
          <w:w w:val="102"/>
        </w:rPr>
        <w:t>和</w:t>
      </w:r>
      <w:r>
        <w:rPr>
          <w:rFonts w:ascii="宋体" w:hAnsi="宋体" w:cs="宋体" w:eastAsia="宋体" w:hint="default"/>
          <w:spacing w:val="-9"/>
          <w:w w:val="102"/>
        </w:rPr>
        <w:t>建</w:t>
      </w:r>
      <w:r>
        <w:rPr>
          <w:spacing w:val="-9"/>
          <w:w w:val="102"/>
        </w:rPr>
        <w:t>议，并对公司对</w:t>
      </w:r>
      <w:r>
        <w:rPr>
          <w:rFonts w:ascii="宋体" w:hAnsi="宋体" w:cs="宋体" w:eastAsia="宋体" w:hint="default"/>
          <w:spacing w:val="-9"/>
          <w:w w:val="102"/>
        </w:rPr>
        <w:t>外</w:t>
      </w:r>
      <w:r>
        <w:rPr>
          <w:spacing w:val="-9"/>
          <w:w w:val="102"/>
        </w:rPr>
        <w:t>担保</w:t>
      </w:r>
      <w:r>
        <w:rPr>
          <w:rFonts w:ascii="宋体" w:hAnsi="宋体" w:cs="宋体" w:eastAsia="宋体" w:hint="default"/>
          <w:i/>
          <w:spacing w:val="-9"/>
          <w:w w:val="102"/>
        </w:rPr>
        <w:t>情况</w:t>
      </w:r>
      <w:r>
        <w:rPr>
          <w:spacing w:val="-9"/>
          <w:w w:val="102"/>
        </w:rPr>
        <w:t>、</w:t>
      </w:r>
      <w:r>
        <w:rPr>
          <w:rFonts w:ascii="宋体" w:hAnsi="宋体" w:cs="宋体" w:eastAsia="宋体" w:hint="default"/>
          <w:spacing w:val="-9"/>
          <w:w w:val="102"/>
        </w:rPr>
        <w:t>2010</w:t>
      </w:r>
      <w:r>
        <w:rPr>
          <w:spacing w:val="-9"/>
          <w:w w:val="102"/>
        </w:rPr>
        <w:t>年度内</w:t>
      </w:r>
      <w:r>
        <w:rPr>
          <w:rFonts w:ascii="宋体" w:hAnsi="宋体" w:cs="宋体" w:eastAsia="宋体" w:hint="default"/>
          <w:i/>
          <w:spacing w:val="-9"/>
          <w:w w:val="102"/>
        </w:rPr>
        <w:t>部控制</w:t>
      </w:r>
      <w:r>
        <w:rPr>
          <w:rFonts w:ascii="宋体" w:hAnsi="宋体" w:cs="宋体" w:eastAsia="宋体" w:hint="default"/>
          <w:spacing w:val="-9"/>
          <w:w w:val="102"/>
        </w:rPr>
        <w:t>自</w:t>
      </w:r>
      <w:r>
        <w:rPr>
          <w:rFonts w:ascii="宋体" w:hAnsi="宋体" w:cs="宋体" w:eastAsia="宋体" w:hint="default"/>
          <w:spacing w:val="-9"/>
          <w:w w:val="102"/>
        </w:rPr>
        <w:t>我评</w:t>
      </w:r>
      <w:r>
        <w:rPr>
          <w:rFonts w:ascii="宋体" w:hAnsi="宋体" w:cs="宋体" w:eastAsia="宋体" w:hint="default"/>
          <w:spacing w:val="-9"/>
          <w:w w:val="102"/>
        </w:rPr>
        <w:t>价</w:t>
      </w:r>
      <w:r>
        <w:rPr>
          <w:spacing w:val="-9"/>
          <w:w w:val="102"/>
        </w:rPr>
        <w:t>报告、</w:t>
      </w:r>
      <w:r>
        <w:rPr>
          <w:rFonts w:ascii="宋体" w:hAnsi="宋体" w:cs="宋体" w:eastAsia="宋体" w:hint="default"/>
          <w:spacing w:val="-9"/>
          <w:w w:val="102"/>
        </w:rPr>
        <w:t>续</w:t>
      </w:r>
      <w:r>
        <w:rPr>
          <w:rFonts w:ascii="宋体" w:hAnsi="宋体" w:cs="宋体" w:eastAsia="宋体" w:hint="default"/>
          <w:spacing w:val="-9"/>
          <w:w w:val="102"/>
        </w:rPr>
        <w:t>聘</w:t>
      </w:r>
      <w:r>
        <w:rPr>
          <w:rFonts w:ascii="宋体" w:hAnsi="宋体" w:cs="宋体" w:eastAsia="宋体" w:hint="default"/>
          <w:spacing w:val="-9"/>
          <w:w w:val="102"/>
        </w:rPr>
        <w:t>2011</w:t>
      </w:r>
      <w:r>
        <w:rPr>
          <w:rFonts w:ascii="宋体" w:hAnsi="宋体" w:cs="宋体" w:eastAsia="宋体" w:hint="default"/>
          <w:spacing w:val="-101"/>
          <w:w w:val="102"/>
        </w:rPr>
        <w:t> </w:t>
      </w:r>
      <w:r>
        <w:rPr>
          <w:rFonts w:ascii="宋体" w:hAnsi="宋体" w:cs="宋体" w:eastAsia="宋体" w:hint="default"/>
          <w:spacing w:val="-101"/>
          <w:w w:val="102"/>
        </w:rPr>
      </w:r>
      <w:r>
        <w:rPr>
          <w:spacing w:val="-4"/>
        </w:rPr>
        <w:t>年度审</w:t>
      </w:r>
      <w:r>
        <w:rPr>
          <w:rFonts w:ascii="宋体" w:hAnsi="宋体" w:cs="宋体" w:eastAsia="宋体" w:hint="default"/>
          <w:i/>
          <w:spacing w:val="-4"/>
        </w:rPr>
        <w:t>计机构</w:t>
      </w:r>
      <w:r>
        <w:rPr>
          <w:spacing w:val="-4"/>
        </w:rPr>
        <w:t>、公司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表了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spacing w:val="-4"/>
        </w:rPr>
        <w:t>。报告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spacing w:val="100"/>
        </w:rPr>
        <w:t> </w:t>
      </w:r>
      <w:r>
        <w:rPr/>
        <w:t>对公司本年度董事会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及公司其</w:t>
      </w:r>
      <w:r>
        <w:rPr>
          <w:rFonts w:ascii="宋体" w:hAnsi="宋体" w:cs="宋体" w:eastAsia="宋体" w:hint="default"/>
        </w:rPr>
        <w:t>他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/>
        <w:t>出异议。</w:t>
      </w:r>
      <w:r>
        <w:rPr>
          <w:rFonts w:ascii="宋体" w:hAnsi="宋体" w:cs="宋体" w:eastAsia="宋体" w:hint="default"/>
        </w:rPr>
        <w:t>各位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604"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震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出席公司会议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358"/>
        <w:gridCol w:w="1354"/>
        <w:gridCol w:w="1354"/>
        <w:gridCol w:w="1356"/>
        <w:gridCol w:w="1752"/>
      </w:tblGrid>
      <w:tr>
        <w:trPr>
          <w:trHeight w:val="542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61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9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1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66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1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63" w:lineRule="exact" w:before="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到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sz w:val="23"/>
          <w:szCs w:val="23"/>
        </w:rPr>
        <w:t>公和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155"/>
        <w:ind w:right="407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72"/>
        </w:rPr>
        <w:t> </w:t>
      </w:r>
      <w:r>
        <w:rPr/>
        <w:t>年度，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震</w:t>
      </w:r>
      <w:r>
        <w:rPr>
          <w:rFonts w:ascii="宋体" w:hAnsi="宋体" w:cs="宋体" w:eastAsia="宋体" w:hint="default"/>
          <w:i/>
        </w:rPr>
        <w:t>先生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董事会、</w:t>
      </w:r>
      <w:r>
        <w:rPr>
          <w:rFonts w:ascii="宋体" w:hAnsi="宋体" w:cs="宋体" w:eastAsia="宋体" w:hint="default"/>
          <w:i/>
        </w:rPr>
        <w:t>股东</w:t>
      </w:r>
      <w:r>
        <w:rPr/>
        <w:t>大会的</w:t>
      </w:r>
      <w:r>
        <w:rPr>
          <w:rFonts w:ascii="宋体" w:hAnsi="宋体" w:cs="宋体" w:eastAsia="宋体" w:hint="default"/>
          <w:i/>
        </w:rPr>
        <w:t>机</w:t>
      </w:r>
      <w:r>
        <w:rPr/>
        <w:t>会和其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，对公司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察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spacing w:val="-4"/>
        </w:rPr>
        <w:t>公司日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、内</w:t>
      </w:r>
      <w:r>
        <w:rPr>
          <w:rFonts w:ascii="宋体" w:hAnsi="宋体" w:cs="宋体" w:eastAsia="宋体" w:hint="default"/>
          <w:i/>
          <w:spacing w:val="-4"/>
        </w:rPr>
        <w:t>部控制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度的</w:t>
      </w:r>
      <w:r>
        <w:rPr>
          <w:rFonts w:ascii="宋体" w:hAnsi="宋体" w:cs="宋体" w:eastAsia="宋体" w:hint="default"/>
          <w:spacing w:val="-4"/>
        </w:rPr>
        <w:t>建设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rFonts w:ascii="宋体" w:hAnsi="宋体" w:cs="宋体" w:eastAsia="宋体" w:hint="default"/>
          <w:i/>
          <w:spacing w:val="101"/>
        </w:rPr>
        <w:t> 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spacing w:val="-4"/>
        </w:rPr>
        <w:t>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、董事会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spacing w:val="-4"/>
        </w:rPr>
        <w:t>的重大事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利用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己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，在公</w:t>
      </w:r>
      <w:r>
        <w:rPr>
          <w:spacing w:val="-2"/>
        </w:rPr>
        <w:t> </w:t>
      </w:r>
      <w:r>
        <w:rPr>
          <w:spacing w:val="-2"/>
        </w:rPr>
      </w:r>
      <w:r>
        <w:rPr>
          <w:spacing w:val="-4"/>
        </w:rPr>
        <w:t>司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管理、内</w:t>
      </w:r>
      <w:r>
        <w:rPr>
          <w:rFonts w:ascii="宋体" w:hAnsi="宋体" w:cs="宋体" w:eastAsia="宋体" w:hint="default"/>
          <w:i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建设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出一</w:t>
      </w:r>
      <w:r>
        <w:rPr>
          <w:rFonts w:ascii="宋体" w:hAnsi="宋体" w:cs="宋体" w:eastAsia="宋体" w:hint="default"/>
          <w:spacing w:val="-4"/>
        </w:rPr>
        <w:t>些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议。并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话</w:t>
      </w:r>
      <w:r>
        <w:rPr>
          <w:spacing w:val="-4"/>
        </w:rPr>
        <w:t>、电子</w:t>
      </w:r>
      <w:r>
        <w:rPr>
          <w:rFonts w:ascii="宋体" w:hAnsi="宋体" w:cs="宋体" w:eastAsia="宋体" w:hint="default"/>
          <w:spacing w:val="-4"/>
        </w:rPr>
        <w:t>邮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密切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spacing w:val="-4"/>
        </w:rPr>
        <w:t>董事、高级管理人员及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i/>
          <w:spacing w:val="-4"/>
        </w:rPr>
        <w:t>联系</w:t>
      </w:r>
      <w:r>
        <w:rPr>
          <w:rFonts w:ascii="宋体" w:hAnsi="宋体" w:cs="宋体" w:eastAsia="宋体" w:hint="default"/>
          <w:spacing w:val="-4"/>
        </w:rPr>
        <w:t>,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悉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重大事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spacing w:val="3"/>
        </w:rPr>
        <w:t> </w:t>
      </w:r>
      <w:r>
        <w:rPr>
          <w:rFonts w:ascii="宋体" w:hAnsi="宋体" w:cs="宋体" w:eastAsia="宋体" w:hint="default"/>
          <w:spacing w:val="-4"/>
        </w:rPr>
        <w:t>掌握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管理的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关注</w:t>
      </w:r>
      <w:r>
        <w:rPr>
          <w:rFonts w:ascii="宋体" w:hAnsi="宋体" w:cs="宋体" w:eastAsia="宋体" w:hint="default"/>
          <w:spacing w:val="-4"/>
        </w:rPr>
        <w:t>媒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对公司的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105"/>
        </w:rPr>
        <w:t> </w:t>
      </w:r>
      <w:r>
        <w:rPr/>
        <w:t>责。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专门</w:t>
      </w:r>
      <w:r>
        <w:rPr>
          <w:rFonts w:ascii="宋体" w:hAnsi="宋体" w:cs="宋体" w:eastAsia="宋体" w:hint="default"/>
        </w:rPr>
        <w:t>委</w:t>
      </w:r>
      <w:r>
        <w:rPr/>
        <w:t>员会任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9"/>
        </w:rPr>
        <w:t> </w:t>
      </w:r>
      <w:r>
        <w:rPr>
          <w:rFonts w:ascii="宋体" w:hAnsi="宋体" w:cs="宋体" w:eastAsia="宋体" w:hint="default"/>
          <w:spacing w:val="-79"/>
        </w:rPr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震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担任公司董事会审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人、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员、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</w:p>
    <w:p>
      <w:pPr>
        <w:pStyle w:val="BodyText"/>
        <w:spacing w:line="240" w:lineRule="auto" w:before="35"/>
        <w:ind w:right="0"/>
        <w:jc w:val="left"/>
      </w:pP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员。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会议，审议公司审</w:t>
      </w:r>
      <w:r>
        <w:rPr>
          <w:rFonts w:ascii="宋体" w:hAnsi="宋体" w:cs="宋体" w:eastAsia="宋体" w:hint="default"/>
          <w:i/>
          <w:spacing w:val="-4"/>
        </w:rPr>
        <w:t>计部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报告，对公司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right="139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的</w:t>
      </w:r>
      <w:r>
        <w:rPr>
          <w:rFonts w:ascii="宋体" w:hAnsi="宋体" w:cs="宋体" w:eastAsia="宋体" w:hint="default"/>
          <w:i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i/>
          <w:spacing w:val="-5"/>
        </w:rPr>
        <w:t>财务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析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rFonts w:ascii="宋体" w:hAnsi="宋体" w:cs="宋体" w:eastAsia="宋体" w:hint="default"/>
          <w:i/>
          <w:spacing w:val="-5"/>
        </w:rPr>
        <w:t>据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析</w:t>
      </w:r>
      <w:r>
        <w:rPr>
          <w:rFonts w:ascii="宋体" w:hAnsi="宋体" w:cs="宋体" w:eastAsia="宋体" w:hint="default"/>
          <w:i/>
          <w:spacing w:val="-5"/>
        </w:rPr>
        <w:t>结</w:t>
      </w:r>
      <w:r>
        <w:rPr>
          <w:rFonts w:ascii="宋体" w:hAnsi="宋体" w:cs="宋体" w:eastAsia="宋体" w:hint="default"/>
          <w:spacing w:val="-5"/>
        </w:rPr>
        <w:t>果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醒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关注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i/>
          <w:spacing w:val="-5"/>
        </w:rPr>
        <w:t>项</w:t>
      </w:r>
      <w:r>
        <w:rPr>
          <w:spacing w:val="-5"/>
        </w:rPr>
        <w:t>。对公司董事、监</w:t>
      </w:r>
      <w:r>
        <w:rPr>
          <w:spacing w:val="2"/>
        </w:rPr>
        <w:t> </w:t>
      </w:r>
      <w:r>
        <w:rPr>
          <w:spacing w:val="2"/>
        </w:rPr>
      </w:r>
      <w:r>
        <w:rPr>
          <w:spacing w:val="-4"/>
        </w:rPr>
        <w:t>事、高级管理人员在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年度的</w:t>
      </w:r>
      <w:r>
        <w:rPr>
          <w:rFonts w:ascii="宋体" w:hAnsi="宋体" w:cs="宋体" w:eastAsia="宋体" w:hint="default"/>
          <w:i/>
          <w:spacing w:val="-4"/>
        </w:rPr>
        <w:t>工作表</w:t>
      </w:r>
      <w:r>
        <w:rPr>
          <w:rFonts w:ascii="宋体" w:hAnsi="宋体" w:cs="宋体" w:eastAsia="宋体" w:hint="default"/>
          <w:spacing w:val="-4"/>
        </w:rPr>
        <w:t>现进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，并对完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一</w:t>
      </w:r>
      <w:r>
        <w:rPr/>
        <w:t> 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/>
        <w:t>性</w:t>
      </w:r>
      <w:r>
        <w:rPr>
          <w:rFonts w:ascii="宋体" w:hAnsi="宋体" w:cs="宋体" w:eastAsia="宋体" w:hint="default"/>
        </w:rPr>
        <w:t>建</w:t>
      </w:r>
      <w:r>
        <w:rPr/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2011</w:t>
      </w:r>
      <w:r>
        <w:rPr/>
        <w:t>年年报</w:t>
      </w:r>
      <w:r>
        <w:rPr>
          <w:rFonts w:ascii="宋体" w:hAnsi="宋体" w:cs="宋体" w:eastAsia="宋体" w:hint="default"/>
          <w:i/>
        </w:rPr>
        <w:t>工作情况</w:t>
      </w:r>
      <w:r>
        <w:rPr>
          <w:rFonts w:ascii="宋体" w:hAnsi="宋体" w:cs="宋体" w:eastAsia="宋体" w:hint="default"/>
          <w:i/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spacing w:val="-4"/>
        </w:rPr>
        <w:t>在公司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年年报及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资料的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震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听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公司高管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行</w:t>
      </w:r>
    </w:p>
    <w:p>
      <w:pPr>
        <w:spacing w:line="362" w:lineRule="auto" w:before="45"/>
        <w:ind w:left="134" w:right="134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趋势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、公司重大资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spacing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监、年审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年报审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，并对年报审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 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些</w:t>
      </w:r>
      <w:r>
        <w:rPr>
          <w:rFonts w:ascii="宋体" w:hAnsi="宋体" w:cs="宋体" w:eastAsia="宋体" w:hint="default"/>
          <w:sz w:val="23"/>
          <w:szCs w:val="23"/>
        </w:rPr>
        <w:t>建设</w:t>
      </w:r>
      <w:r>
        <w:rPr>
          <w:rFonts w:ascii="宋体" w:hAnsi="宋体" w:cs="宋体" w:eastAsia="宋体" w:hint="default"/>
          <w:sz w:val="23"/>
          <w:szCs w:val="23"/>
        </w:rPr>
        <w:t>性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积</w:t>
      </w:r>
      <w:r>
        <w:rPr>
          <w:rFonts w:ascii="宋体" w:hAnsi="宋体" w:cs="宋体" w:eastAsia="宋体" w:hint="default"/>
          <w:sz w:val="23"/>
          <w:szCs w:val="23"/>
        </w:rPr>
        <w:t>极督促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按时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计工作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37"/>
        <w:ind w:left="547" w:right="0" w:firstLine="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  <w:r>
        <w:rPr/>
        <w:t>责的其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北</w:t>
      </w:r>
      <w:r>
        <w:rPr>
          <w:rFonts w:ascii="宋体" w:hAnsi="宋体" w:cs="宋体" w:eastAsia="宋体" w:hint="default"/>
          <w:i/>
          <w:spacing w:val="-3"/>
        </w:rPr>
        <w:t>京兴华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聘请</w:t>
      </w:r>
    </w:p>
    <w:p>
      <w:pPr>
        <w:spacing w:before="40"/>
        <w:ind w:left="134" w:right="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外</w:t>
      </w:r>
      <w:r>
        <w:rPr>
          <w:rFonts w:ascii="宋体" w:hAnsi="宋体" w:cs="宋体" w:eastAsia="宋体" w:hint="default"/>
          <w:i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计机构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咨</w:t>
      </w:r>
      <w:r>
        <w:rPr>
          <w:rFonts w:ascii="宋体" w:hAnsi="宋体" w:cs="宋体" w:eastAsia="宋体" w:hint="default"/>
          <w:sz w:val="23"/>
          <w:szCs w:val="23"/>
        </w:rPr>
        <w:t>询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崔树军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16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出席公司会议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358"/>
        <w:gridCol w:w="1354"/>
        <w:gridCol w:w="1354"/>
        <w:gridCol w:w="1356"/>
        <w:gridCol w:w="1752"/>
      </w:tblGrid>
      <w:tr>
        <w:trPr>
          <w:trHeight w:val="538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66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9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1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right="6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61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1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right="6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</w:tbl>
    <w:p>
      <w:pPr>
        <w:spacing w:line="268" w:lineRule="exact" w:before="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到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sz w:val="23"/>
          <w:szCs w:val="23"/>
        </w:rPr>
        <w:t>公和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57" w:lineRule="auto" w:before="155"/>
        <w:ind w:right="134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年度，</w:t>
      </w:r>
      <w:r>
        <w:rPr>
          <w:rFonts w:ascii="宋体" w:hAnsi="宋体" w:cs="宋体" w:eastAsia="宋体" w:hint="default"/>
          <w:spacing w:val="-4"/>
        </w:rPr>
        <w:t>崔树军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利用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董事会、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大会的</w:t>
      </w:r>
      <w:r>
        <w:rPr>
          <w:rFonts w:ascii="宋体" w:hAnsi="宋体" w:cs="宋体" w:eastAsia="宋体" w:hint="default"/>
          <w:i/>
          <w:spacing w:val="-4"/>
        </w:rPr>
        <w:t>机</w:t>
      </w:r>
      <w:r>
        <w:rPr>
          <w:spacing w:val="-4"/>
        </w:rPr>
        <w:t>会和其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，对公司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察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、公司重大资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LED</w:t>
      </w:r>
      <w:r>
        <w:rPr>
          <w:rFonts w:ascii="宋体" w:hAnsi="宋体" w:cs="宋体" w:eastAsia="宋体" w:hint="default"/>
          <w:spacing w:val="-4"/>
        </w:rPr>
        <w:t>衬底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蓝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片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、公司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管理和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i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采取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公司董事、监事、高级管理人员及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行交</w:t>
      </w:r>
      <w:r>
        <w:rPr>
          <w:rFonts w:ascii="宋体" w:hAnsi="宋体" w:cs="宋体" w:eastAsia="宋体" w:hint="default"/>
          <w:spacing w:val="-4"/>
        </w:rPr>
        <w:t>流与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利用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己</w:t>
      </w:r>
      <w:r>
        <w:rPr>
          <w:spacing w:val="-4"/>
        </w:rPr>
        <w:t>的</w:t>
      </w:r>
      <w:r>
        <w:rPr>
          <w:spacing w:val="-3"/>
        </w:rPr>
        <w:t> 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议，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关注</w:t>
      </w:r>
      <w:r>
        <w:rPr>
          <w:rFonts w:ascii="宋体" w:hAnsi="宋体" w:cs="宋体" w:eastAsia="宋体" w:hint="default"/>
          <w:spacing w:val="-4"/>
        </w:rPr>
        <w:t>媒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对公司的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  <w:r>
        <w:rPr/>
        <w:t>责。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2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专门</w:t>
      </w:r>
      <w:r>
        <w:rPr>
          <w:rFonts w:ascii="宋体" w:hAnsi="宋体" w:cs="宋体" w:eastAsia="宋体" w:hint="default"/>
        </w:rPr>
        <w:t>委</w:t>
      </w:r>
      <w:r>
        <w:rPr/>
        <w:t>员会任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9"/>
        </w:rPr>
        <w:t> </w:t>
      </w:r>
      <w:r>
        <w:rPr>
          <w:rFonts w:ascii="宋体" w:hAnsi="宋体" w:cs="宋体" w:eastAsia="宋体" w:hint="default"/>
          <w:spacing w:val="-79"/>
        </w:rPr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spacing w:val="-4"/>
        </w:rPr>
        <w:t>崔树军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担任公司董事会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人，审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员、</w:t>
      </w:r>
      <w:r>
        <w:rPr>
          <w:rFonts w:ascii="宋体" w:hAnsi="宋体" w:cs="宋体" w:eastAsia="宋体" w:hint="default"/>
          <w:spacing w:val="-4"/>
        </w:rPr>
        <w:t>提</w:t>
      </w:r>
    </w:p>
    <w:p>
      <w:pPr>
        <w:pStyle w:val="BodyText"/>
        <w:spacing w:line="364" w:lineRule="auto" w:before="30"/>
        <w:ind w:right="0"/>
        <w:jc w:val="left"/>
      </w:pPr>
      <w:r>
        <w:rPr>
          <w:rFonts w:ascii="宋体" w:hAnsi="宋体" w:cs="宋体" w:eastAsia="宋体" w:hint="default"/>
          <w:i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员，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会议，审议公司审</w:t>
      </w:r>
      <w:r>
        <w:rPr>
          <w:rFonts w:ascii="宋体" w:hAnsi="宋体" w:cs="宋体" w:eastAsia="宋体" w:hint="default"/>
          <w:i/>
          <w:spacing w:val="-4"/>
        </w:rPr>
        <w:t>计部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报告，对公司的</w:t>
      </w:r>
      <w:r>
        <w:rPr>
          <w:spacing w:val="106"/>
        </w:rPr>
        <w:t> </w:t>
      </w:r>
      <w:r>
        <w:rPr>
          <w:spacing w:val="106"/>
        </w:rPr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，及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点关注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。对公司董事、监事、高级管</w:t>
      </w:r>
    </w:p>
    <w:p>
      <w:pPr>
        <w:spacing w:after="0" w:line="364" w:lineRule="auto"/>
        <w:jc w:val="left"/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right="134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理人员在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年度的</w:t>
      </w:r>
      <w:r>
        <w:rPr>
          <w:rFonts w:ascii="宋体" w:hAnsi="宋体" w:cs="宋体" w:eastAsia="宋体" w:hint="default"/>
          <w:i/>
          <w:spacing w:val="-4"/>
        </w:rPr>
        <w:t>工作表</w:t>
      </w:r>
      <w:r>
        <w:rPr>
          <w:rFonts w:ascii="宋体" w:hAnsi="宋体" w:cs="宋体" w:eastAsia="宋体" w:hint="default"/>
          <w:spacing w:val="-4"/>
        </w:rPr>
        <w:t>现进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，并对完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些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6"/>
        </w:rPr>
        <w:t> </w:t>
      </w:r>
      <w:r>
        <w:rPr/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604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2011</w:t>
      </w:r>
      <w:r>
        <w:rPr/>
        <w:t>年年报</w:t>
      </w:r>
      <w:r>
        <w:rPr>
          <w:rFonts w:ascii="宋体" w:hAnsi="宋体" w:cs="宋体" w:eastAsia="宋体" w:hint="default"/>
          <w:i/>
        </w:rPr>
        <w:t>工作情况</w:t>
      </w:r>
      <w:r>
        <w:rPr>
          <w:rFonts w:ascii="宋体" w:hAnsi="宋体" w:cs="宋体" w:eastAsia="宋体" w:hint="default"/>
          <w:i/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spacing w:val="-4"/>
        </w:rPr>
        <w:t>在公司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年年报及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资料的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崔树军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听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公司高管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spacing w:val="-4"/>
        </w:rPr>
        <w:t>年</w:t>
      </w:r>
    </w:p>
    <w:p>
      <w:pPr>
        <w:pStyle w:val="BodyText"/>
        <w:spacing w:line="364" w:lineRule="auto" w:before="35"/>
        <w:ind w:right="13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、公司重大资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spacing w:val="-4"/>
        </w:rPr>
        <w:t>报，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</w:t>
      </w:r>
      <w:r>
        <w:rPr>
          <w:spacing w:val="106"/>
        </w:rPr>
        <w:t> </w:t>
      </w:r>
      <w:r>
        <w:rPr>
          <w:rFonts w:ascii="宋体" w:hAnsi="宋体" w:cs="宋体" w:eastAsia="宋体" w:hint="default"/>
          <w:i/>
          <w:spacing w:val="-4"/>
        </w:rPr>
        <w:t>财务总</w:t>
      </w:r>
      <w:r>
        <w:rPr>
          <w:spacing w:val="-4"/>
        </w:rPr>
        <w:t>监、年审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计师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、有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关注</w:t>
      </w:r>
      <w:r>
        <w:rPr>
          <w:spacing w:val="-4"/>
        </w:rPr>
        <w:t>本次年报审</w:t>
      </w:r>
      <w:r>
        <w:rPr>
          <w:rFonts w:ascii="宋体" w:hAnsi="宋体" w:cs="宋体" w:eastAsia="宋体" w:hint="default"/>
          <w:i/>
          <w:spacing w:val="-4"/>
        </w:rPr>
        <w:t>计工作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仔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阅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资料，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问题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效沟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极督促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计师</w:t>
      </w:r>
      <w:r>
        <w:rPr>
          <w:rFonts w:ascii="宋体" w:hAnsi="宋体" w:cs="宋体" w:eastAsia="宋体" w:hint="default"/>
          <w:spacing w:val="-4"/>
        </w:rPr>
        <w:t>按时</w:t>
      </w:r>
      <w:r>
        <w:rPr>
          <w:rFonts w:ascii="宋体" w:hAnsi="宋体" w:cs="宋体" w:eastAsia="宋体" w:hint="default"/>
          <w:spacing w:val="106"/>
        </w:rPr>
        <w:t> </w:t>
      </w:r>
      <w:r>
        <w:rPr/>
        <w:t>完</w:t>
      </w:r>
      <w:r>
        <w:rPr>
          <w:rFonts w:ascii="宋体" w:hAnsi="宋体" w:cs="宋体" w:eastAsia="宋体" w:hint="default"/>
          <w:i/>
        </w:rPr>
        <w:t>成</w:t>
      </w:r>
      <w:r>
        <w:rPr/>
        <w:t>审</w:t>
      </w:r>
      <w:r>
        <w:rPr>
          <w:rFonts w:ascii="宋体" w:hAnsi="宋体" w:cs="宋体" w:eastAsia="宋体" w:hint="default"/>
          <w:i/>
        </w:rPr>
        <w:t>计工作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547" w:right="0" w:firstLine="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  <w:r>
        <w:rPr/>
        <w:t>责的其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北</w:t>
      </w:r>
      <w:r>
        <w:rPr>
          <w:rFonts w:ascii="宋体" w:hAnsi="宋体" w:cs="宋体" w:eastAsia="宋体" w:hint="default"/>
          <w:i/>
          <w:spacing w:val="-3"/>
        </w:rPr>
        <w:t>京兴华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聘请</w:t>
      </w:r>
    </w:p>
    <w:p>
      <w:pPr>
        <w:spacing w:before="40"/>
        <w:ind w:left="134" w:right="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外</w:t>
      </w:r>
      <w:r>
        <w:rPr>
          <w:rFonts w:ascii="宋体" w:hAnsi="宋体" w:cs="宋体" w:eastAsia="宋体" w:hint="default"/>
          <w:i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计机构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咨</w:t>
      </w:r>
      <w:r>
        <w:rPr>
          <w:rFonts w:ascii="宋体" w:hAnsi="宋体" w:cs="宋体" w:eastAsia="宋体" w:hint="default"/>
          <w:sz w:val="23"/>
          <w:szCs w:val="23"/>
        </w:rPr>
        <w:t>询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董事陈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16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出席公司会议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358"/>
        <w:gridCol w:w="1354"/>
        <w:gridCol w:w="1354"/>
        <w:gridCol w:w="1356"/>
        <w:gridCol w:w="1752"/>
      </w:tblGrid>
      <w:tr>
        <w:trPr>
          <w:trHeight w:val="538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66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9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51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4"/>
              <w:ind w:right="6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61" w:hRule="exact"/>
        </w:trPr>
        <w:tc>
          <w:tcPr>
            <w:tcW w:w="10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2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51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9"/>
              <w:ind w:right="6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</w:tbl>
    <w:p>
      <w:pPr>
        <w:spacing w:line="268" w:lineRule="exact" w:before="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到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sz w:val="23"/>
          <w:szCs w:val="23"/>
        </w:rPr>
        <w:t>公和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55" w:lineRule="auto" w:before="155"/>
        <w:ind w:right="134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22"/>
        </w:rPr>
        <w:t> </w:t>
      </w:r>
      <w:r>
        <w:rPr/>
        <w:t>年度，陈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先生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董事会、</w:t>
      </w:r>
      <w:r>
        <w:rPr>
          <w:rFonts w:ascii="宋体" w:hAnsi="宋体" w:cs="宋体" w:eastAsia="宋体" w:hint="default"/>
          <w:i/>
        </w:rPr>
        <w:t>股东</w:t>
      </w:r>
      <w:r>
        <w:rPr/>
        <w:t>大会的</w:t>
      </w:r>
      <w:r>
        <w:rPr>
          <w:rFonts w:ascii="宋体" w:hAnsi="宋体" w:cs="宋体" w:eastAsia="宋体" w:hint="default"/>
          <w:i/>
        </w:rPr>
        <w:t>机</w:t>
      </w:r>
      <w:r>
        <w:rPr/>
        <w:t>会和其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，对公司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w w:val="102"/>
        </w:rPr>
        <w:t> </w:t>
      </w:r>
      <w:r>
        <w:rPr/>
        <w:t>次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察</w:t>
      </w:r>
      <w:r>
        <w:rPr/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解</w:t>
      </w:r>
      <w:r>
        <w:rPr/>
        <w:t>公司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部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情况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LED </w:t>
      </w:r>
      <w:r>
        <w:rPr>
          <w:rFonts w:ascii="宋体" w:hAnsi="宋体" w:cs="宋体" w:eastAsia="宋体" w:hint="default"/>
        </w:rPr>
        <w:t>衬底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蓝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石</w:t>
      </w:r>
      <w:r>
        <w:rPr/>
        <w:t>晶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  <w:i/>
          <w:spacing w:val="-105"/>
        </w:rPr>
        <w:t> </w:t>
      </w: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SMD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及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优势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公司董事、监事、</w:t>
      </w:r>
      <w:r>
        <w:rPr>
          <w:spacing w:val="-90"/>
        </w:rPr>
        <w:t> </w:t>
      </w:r>
      <w:r>
        <w:rPr>
          <w:spacing w:val="-90"/>
        </w:rPr>
      </w:r>
      <w:r>
        <w:rPr>
          <w:spacing w:val="-4"/>
        </w:rPr>
        <w:t>高管人员共</w:t>
      </w:r>
      <w:r>
        <w:rPr>
          <w:rFonts w:ascii="宋体" w:hAnsi="宋体" w:cs="宋体" w:eastAsia="宋体" w:hint="default"/>
          <w:spacing w:val="-4"/>
        </w:rPr>
        <w:t>同分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公司所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形势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spacing w:val="-4"/>
        </w:rPr>
        <w:t>对电子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把握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判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议。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关注</w:t>
      </w:r>
      <w:r>
        <w:rPr>
          <w:rFonts w:ascii="宋体" w:hAnsi="宋体" w:cs="宋体" w:eastAsia="宋体" w:hint="default"/>
          <w:spacing w:val="-4"/>
        </w:rPr>
        <w:t>媒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对公司的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106"/>
        </w:rPr>
        <w:t> </w:t>
      </w:r>
      <w:r>
        <w:rPr/>
        <w:t>报</w:t>
      </w:r>
      <w:r>
        <w:rPr>
          <w:rFonts w:ascii="宋体" w:hAnsi="宋体" w:cs="宋体" w:eastAsia="宋体" w:hint="default"/>
        </w:rPr>
        <w:t>道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  <w:r>
        <w:rPr/>
        <w:t>责。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4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专门</w:t>
      </w:r>
      <w:r>
        <w:rPr>
          <w:rFonts w:ascii="宋体" w:hAnsi="宋体" w:cs="宋体" w:eastAsia="宋体" w:hint="default"/>
        </w:rPr>
        <w:t>委</w:t>
      </w:r>
      <w:r>
        <w:rPr/>
        <w:t>员会任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9"/>
        </w:rPr>
        <w:t> </w:t>
      </w:r>
      <w:r>
        <w:rPr>
          <w:rFonts w:ascii="宋体" w:hAnsi="宋体" w:cs="宋体" w:eastAsia="宋体" w:hint="default"/>
          <w:spacing w:val="-79"/>
        </w:rPr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内，陈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担任公司董事会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人、</w:t>
      </w:r>
      <w:r>
        <w:rPr>
          <w:rFonts w:ascii="宋体" w:hAnsi="宋体" w:cs="宋体" w:eastAsia="宋体" w:hint="default"/>
          <w:spacing w:val="-4"/>
        </w:rPr>
        <w:t>战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员、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</w:p>
    <w:p>
      <w:pPr>
        <w:pStyle w:val="BodyText"/>
        <w:spacing w:line="364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员。对公司董事、监事、高级管理人员在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年度的</w:t>
      </w:r>
      <w:r>
        <w:rPr>
          <w:rFonts w:ascii="宋体" w:hAnsi="宋体" w:cs="宋体" w:eastAsia="宋体" w:hint="default"/>
          <w:i/>
          <w:spacing w:val="-4"/>
        </w:rPr>
        <w:t>工作表</w:t>
      </w:r>
      <w:r>
        <w:rPr>
          <w:rFonts w:ascii="宋体" w:hAnsi="宋体" w:cs="宋体" w:eastAsia="宋体" w:hint="default"/>
          <w:spacing w:val="-4"/>
        </w:rPr>
        <w:t>现进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</w:t>
      </w:r>
      <w:r>
        <w:rPr>
          <w:spacing w:val="-2"/>
        </w:rPr>
        <w:t> </w:t>
      </w:r>
      <w:r>
        <w:rPr/>
        <w:t>司的实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提</w:t>
      </w:r>
      <w:r>
        <w:rPr/>
        <w:t>出一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的</w:t>
      </w:r>
      <w:r>
        <w:rPr>
          <w:rFonts w:ascii="宋体" w:hAnsi="宋体" w:cs="宋体" w:eastAsia="宋体" w:hint="default"/>
        </w:rPr>
        <w:t>建设</w:t>
      </w:r>
      <w:r>
        <w:rPr/>
        <w:t>性</w:t>
      </w:r>
      <w:r>
        <w:rPr>
          <w:rFonts w:ascii="宋体" w:hAnsi="宋体" w:cs="宋体" w:eastAsia="宋体" w:hint="default"/>
          <w:i/>
        </w:rPr>
        <w:t>意见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60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z w:val="23"/>
          <w:szCs w:val="23"/>
        </w:rPr>
        <w:t>年年报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155"/>
        <w:ind w:right="21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在公司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年年报及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资料的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，陈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听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公司高管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、公司重大资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spacing w:val="-4"/>
        </w:rPr>
        <w:t>报，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2"/>
        </w:rPr>
      </w:r>
      <w:r>
        <w:rPr>
          <w:spacing w:val="-4"/>
        </w:rPr>
        <w:t>年年报审</w:t>
      </w:r>
      <w:r>
        <w:rPr>
          <w:rFonts w:ascii="宋体" w:hAnsi="宋体" w:cs="宋体" w:eastAsia="宋体" w:hint="default"/>
          <w:i/>
          <w:spacing w:val="-4"/>
        </w:rPr>
        <w:t>计工作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spacing w:val="-4"/>
        </w:rPr>
        <w:t>及审</w:t>
      </w:r>
      <w:r>
        <w:rPr>
          <w:rFonts w:ascii="宋体" w:hAnsi="宋体" w:cs="宋体" w:eastAsia="宋体" w:hint="default"/>
          <w:i/>
          <w:spacing w:val="-4"/>
        </w:rPr>
        <w:t>计工作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仔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阅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资料并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年审会</w:t>
      </w:r>
      <w:r>
        <w:rPr>
          <w:rFonts w:ascii="宋体" w:hAnsi="宋体" w:cs="宋体" w:eastAsia="宋体" w:hint="default"/>
          <w:i/>
          <w:spacing w:val="-4"/>
        </w:rPr>
        <w:t>计师见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有</w:t>
      </w:r>
      <w:r>
        <w:rPr>
          <w:rFonts w:ascii="宋体" w:hAnsi="宋体" w:cs="宋体" w:eastAsia="宋体" w:hint="default"/>
        </w:rPr>
        <w:t>效沟</w:t>
      </w:r>
      <w:r>
        <w:rPr>
          <w:rFonts w:ascii="宋体" w:hAnsi="宋体" w:cs="宋体" w:eastAsia="宋体" w:hint="default"/>
        </w:rPr>
        <w:t>通</w:t>
      </w:r>
      <w:r>
        <w:rPr/>
        <w:t>，确保审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/>
        <w:t>真实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/>
        <w:t>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5"/>
        <w:ind w:left="547" w:right="240" w:firstLine="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  <w:r>
        <w:rPr/>
        <w:t>责的其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聘请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i/>
          <w:spacing w:val="-3"/>
        </w:rPr>
        <w:t>部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计机构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咨</w:t>
      </w:r>
      <w:r>
        <w:rPr>
          <w:rFonts w:ascii="宋体" w:hAnsi="宋体" w:cs="宋体" w:eastAsia="宋体" w:hint="default"/>
          <w:spacing w:val="-3"/>
        </w:rPr>
        <w:t>询</w:t>
      </w:r>
    </w:p>
    <w:p>
      <w:pPr>
        <w:spacing w:before="40"/>
        <w:ind w:left="13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240" w:lineRule="auto" w:before="155"/>
        <w:ind w:left="547" w:right="24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震</w:t>
      </w:r>
      <w:r>
        <w:rPr/>
        <w:t>、</w:t>
      </w:r>
      <w:r>
        <w:rPr>
          <w:rFonts w:ascii="宋体" w:hAnsi="宋体" w:cs="宋体" w:eastAsia="宋体" w:hint="default"/>
        </w:rPr>
        <w:t>崔树军</w:t>
      </w:r>
      <w:r>
        <w:rPr/>
        <w:t>、陈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3"/>
          <w:szCs w:val="13"/>
        </w:rPr>
      </w:pPr>
    </w:p>
    <w:tbl>
      <w:tblPr>
        <w:tblW w:w="0" w:type="auto"/>
        <w:jc w:val="left"/>
        <w:tblInd w:w="1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4968"/>
        <w:gridCol w:w="2290"/>
      </w:tblGrid>
      <w:tr>
        <w:trPr>
          <w:trHeight w:val="403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65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联方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往来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担保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10" w:right="0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公司不存在资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担保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聘</w:t>
            </w:r>
            <w:r>
              <w:rPr>
                <w:rFonts w:ascii="宋体" w:hAnsi="宋体" w:cs="宋体" w:eastAsia="宋体" w:hint="default"/>
                <w:spacing w:val="-7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计机构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7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年度董事、监事、高级管理人员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我评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担保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10" w:right="0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公司不存在资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担保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68" w:lineRule="exact" w:before="0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三、公司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、人员、资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150"/>
        <w:ind w:left="134" w:right="24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、人员、资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完整的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z w:val="23"/>
          <w:szCs w:val="23"/>
        </w:rPr>
        <w:t>主经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能力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45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</w:p>
    <w:p>
      <w:pPr>
        <w:pStyle w:val="BodyText"/>
        <w:spacing w:line="240" w:lineRule="auto" w:before="40"/>
        <w:ind w:right="46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与</w:t>
      </w:r>
      <w:r>
        <w:rPr/>
        <w:t>本公司不存在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5"/>
        <w:ind w:left="604" w:right="24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人员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的员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队伍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完整</w:t>
      </w:r>
    </w:p>
    <w:p>
      <w:pPr>
        <w:spacing w:line="364" w:lineRule="auto" w:before="40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、人事及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资管理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度，公司人员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spacing w:val="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务总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监、董事会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高级管理人员均在公司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专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并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领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取薪酬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未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单位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领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薪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9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未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单位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担任任何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。公司董事、监事及高级管理人员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照《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</w:p>
    <w:p>
      <w:pPr>
        <w:pStyle w:val="BodyText"/>
        <w:spacing w:line="240" w:lineRule="auto" w:before="30"/>
        <w:ind w:right="240"/>
        <w:jc w:val="left"/>
      </w:pP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，不存在</w:t>
      </w:r>
      <w:r>
        <w:rPr>
          <w:rFonts w:ascii="宋体" w:hAnsi="宋体" w:cs="宋体" w:eastAsia="宋体" w:hint="default"/>
          <w:i/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干预</w:t>
      </w:r>
      <w:r>
        <w:rPr>
          <w:spacing w:val="-4"/>
        </w:rPr>
        <w:t>公司董事会和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人事任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5"/>
        <w:ind w:left="604" w:right="46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完整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5"/>
        <w:ind w:right="96" w:firstLine="470"/>
        <w:jc w:val="left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与</w:t>
      </w:r>
      <w:r>
        <w:rPr>
          <w:rFonts w:ascii="宋体" w:hAnsi="宋体" w:cs="宋体" w:eastAsia="宋体" w:hint="default"/>
          <w:i/>
          <w:spacing w:val="-7"/>
          <w:w w:val="102"/>
        </w:rPr>
        <w:t>控股股东</w:t>
      </w:r>
      <w:r>
        <w:rPr>
          <w:rFonts w:ascii="宋体" w:hAnsi="宋体" w:cs="宋体" w:eastAsia="宋体" w:hint="default"/>
          <w:spacing w:val="-7"/>
          <w:w w:val="102"/>
        </w:rPr>
        <w:t>之</w:t>
      </w:r>
      <w:r>
        <w:rPr>
          <w:rFonts w:ascii="宋体" w:hAnsi="宋体" w:cs="宋体" w:eastAsia="宋体" w:hint="default"/>
          <w:spacing w:val="-7"/>
          <w:w w:val="102"/>
        </w:rPr>
        <w:t>间</w:t>
      </w:r>
      <w:r>
        <w:rPr>
          <w:rFonts w:ascii="宋体" w:hAnsi="宋体" w:cs="宋体" w:eastAsia="宋体" w:hint="default"/>
          <w:spacing w:val="-7"/>
          <w:w w:val="102"/>
        </w:rPr>
        <w:t>产权</w:t>
      </w:r>
      <w:r>
        <w:rPr>
          <w:rFonts w:ascii="宋体" w:hAnsi="宋体" w:cs="宋体" w:eastAsia="宋体" w:hint="default"/>
          <w:spacing w:val="-7"/>
          <w:w w:val="102"/>
        </w:rPr>
        <w:t>关</w:t>
      </w:r>
      <w:r>
        <w:rPr>
          <w:rFonts w:ascii="宋体" w:hAnsi="宋体" w:cs="宋体" w:eastAsia="宋体" w:hint="default"/>
          <w:i/>
          <w:spacing w:val="-7"/>
          <w:w w:val="102"/>
        </w:rPr>
        <w:t>系明</w:t>
      </w:r>
      <w:r>
        <w:rPr>
          <w:spacing w:val="-7"/>
          <w:w w:val="102"/>
        </w:rPr>
        <w:t>确，公司的资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spacing w:val="-7"/>
          <w:w w:val="102"/>
        </w:rPr>
        <w:t>、资</w:t>
      </w:r>
      <w:r>
        <w:rPr>
          <w:rFonts w:ascii="宋体" w:hAnsi="宋体" w:cs="宋体" w:eastAsia="宋体" w:hint="default"/>
          <w:spacing w:val="-7"/>
          <w:w w:val="102"/>
        </w:rPr>
        <w:t>产</w:t>
      </w:r>
      <w:r>
        <w:rPr>
          <w:spacing w:val="-7"/>
          <w:w w:val="102"/>
        </w:rPr>
        <w:t>及其</w:t>
      </w:r>
      <w:r>
        <w:rPr>
          <w:rFonts w:ascii="宋体" w:hAnsi="宋体" w:cs="宋体" w:eastAsia="宋体" w:hint="default"/>
          <w:spacing w:val="-7"/>
          <w:w w:val="102"/>
        </w:rPr>
        <w:t>他</w:t>
      </w:r>
      <w:r>
        <w:rPr>
          <w:spacing w:val="-7"/>
          <w:w w:val="102"/>
        </w:rPr>
        <w:t>资源不存在</w:t>
      </w:r>
      <w:r>
        <w:rPr>
          <w:rFonts w:ascii="宋体" w:hAnsi="宋体" w:cs="宋体" w:eastAsia="宋体" w:hint="default"/>
          <w:spacing w:val="-7"/>
          <w:w w:val="102"/>
        </w:rPr>
        <w:t>被</w:t>
      </w:r>
      <w:r>
        <w:rPr>
          <w:spacing w:val="-7"/>
          <w:w w:val="102"/>
        </w:rPr>
        <w:t>其</w:t>
      </w:r>
      <w:r>
        <w:rPr>
          <w:rFonts w:ascii="宋体" w:hAnsi="宋体" w:cs="宋体" w:eastAsia="宋体" w:hint="default"/>
          <w:spacing w:val="-7"/>
          <w:w w:val="102"/>
        </w:rPr>
        <w:t>违</w:t>
      </w:r>
      <w:r>
        <w:rPr>
          <w:rFonts w:ascii="宋体" w:hAnsi="宋体" w:cs="宋体" w:eastAsia="宋体" w:hint="default"/>
          <w:spacing w:val="-7"/>
          <w:w w:val="102"/>
        </w:rPr>
        <w:t>规</w:t>
      </w:r>
      <w:r>
        <w:rPr>
          <w:rFonts w:ascii="宋体" w:hAnsi="宋体" w:cs="宋体" w:eastAsia="宋体" w:hint="default"/>
          <w:spacing w:val="-7"/>
          <w:w w:val="102"/>
        </w:rPr>
        <w:t>占</w:t>
      </w:r>
      <w:r>
        <w:rPr>
          <w:rFonts w:ascii="宋体" w:hAnsi="宋体" w:cs="宋体" w:eastAsia="宋体" w:hint="default"/>
          <w:spacing w:val="-7"/>
          <w:w w:val="102"/>
        </w:rPr>
        <w:t>用</w:t>
      </w:r>
      <w:r>
        <w:rPr>
          <w:spacing w:val="-7"/>
          <w:w w:val="10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。公司的资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完整，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rFonts w:ascii="宋体" w:hAnsi="宋体" w:cs="宋体" w:eastAsia="宋体" w:hint="default"/>
          <w:spacing w:val="-4"/>
        </w:rPr>
        <w:t>相适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辅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，公司对所有资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拥</w:t>
      </w:r>
      <w:r>
        <w:rPr/>
        <w:t>有完</w:t>
      </w:r>
      <w:r>
        <w:rPr>
          <w:rFonts w:ascii="宋体" w:hAnsi="宋体" w:cs="宋体" w:eastAsia="宋体" w:hint="default"/>
        </w:rPr>
        <w:t>全</w:t>
      </w:r>
      <w:r>
        <w:rPr/>
        <w:t>的</w:t>
      </w:r>
      <w:r>
        <w:rPr>
          <w:rFonts w:ascii="宋体" w:hAnsi="宋体" w:cs="宋体" w:eastAsia="宋体" w:hint="default"/>
          <w:i/>
        </w:rPr>
        <w:t>控制</w:t>
      </w:r>
      <w:r>
        <w:rPr>
          <w:rFonts w:ascii="宋体" w:hAnsi="宋体" w:cs="宋体" w:eastAsia="宋体" w:hint="default"/>
        </w:rPr>
        <w:t>与支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45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公司董事会、监事会、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他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部机构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责、人员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</w:p>
    <w:p>
      <w:pPr>
        <w:spacing w:line="364" w:lineRule="auto" w:before="40"/>
        <w:ind w:left="134" w:right="214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本公司及本公司的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不存</w:t>
      </w:r>
      <w:r>
        <w:rPr>
          <w:rFonts w:ascii="宋体" w:hAnsi="宋体" w:cs="宋体" w:eastAsia="宋体" w:hint="default"/>
          <w:sz w:val="23"/>
          <w:szCs w:val="23"/>
        </w:rPr>
        <w:t> 在</w:t>
      </w:r>
      <w:r>
        <w:rPr>
          <w:rFonts w:ascii="宋体" w:hAnsi="宋体" w:cs="宋体" w:eastAsia="宋体" w:hint="default"/>
          <w:sz w:val="23"/>
          <w:szCs w:val="23"/>
        </w:rPr>
        <w:t>隶</w:t>
      </w:r>
      <w:r>
        <w:rPr>
          <w:rFonts w:ascii="宋体" w:hAnsi="宋体" w:cs="宋体" w:eastAsia="宋体" w:hint="default"/>
          <w:sz w:val="23"/>
          <w:szCs w:val="23"/>
        </w:rPr>
        <w:t>属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，不存在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影响</w:t>
      </w:r>
      <w:r>
        <w:rPr>
          <w:rFonts w:ascii="宋体" w:hAnsi="宋体" w:cs="宋体" w:eastAsia="宋体" w:hint="default"/>
          <w:sz w:val="23"/>
          <w:szCs w:val="23"/>
        </w:rPr>
        <w:t>本公司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性的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30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，不存在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</w:p>
    <w:p>
      <w:pPr>
        <w:spacing w:line="367" w:lineRule="auto" w:before="30"/>
        <w:ind w:left="134" w:right="224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干预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。公司在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，不存在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10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银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账</w:t>
      </w:r>
      <w:r>
        <w:rPr>
          <w:rFonts w:ascii="宋体" w:hAnsi="宋体" w:cs="宋体" w:eastAsia="宋体" w:hint="default"/>
          <w:sz w:val="23"/>
          <w:szCs w:val="23"/>
        </w:rPr>
        <w:t>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。公司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申</w:t>
      </w:r>
      <w:r>
        <w:rPr>
          <w:rFonts w:ascii="宋体" w:hAnsi="宋体" w:cs="宋体" w:eastAsia="宋体" w:hint="default"/>
          <w:sz w:val="23"/>
          <w:szCs w:val="23"/>
        </w:rPr>
        <w:t>报和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义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28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内对高级管理人员的</w:t>
      </w:r>
      <w:r>
        <w:rPr>
          <w:rFonts w:ascii="宋体" w:hAnsi="宋体" w:cs="宋体" w:eastAsia="宋体" w:hint="default"/>
          <w:sz w:val="23"/>
          <w:szCs w:val="23"/>
        </w:rPr>
        <w:t>考</w:t>
      </w:r>
      <w:r>
        <w:rPr>
          <w:rFonts w:ascii="宋体" w:hAnsi="宋体" w:cs="宋体" w:eastAsia="宋体" w:hint="default"/>
          <w:sz w:val="23"/>
          <w:szCs w:val="23"/>
        </w:rPr>
        <w:t>评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激励</w:t>
      </w:r>
      <w:r>
        <w:rPr>
          <w:rFonts w:ascii="宋体" w:hAnsi="宋体" w:cs="宋体" w:eastAsia="宋体" w:hint="default"/>
          <w:i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度的</w:t>
      </w:r>
      <w:r>
        <w:rPr>
          <w:rFonts w:ascii="宋体" w:hAnsi="宋体" w:cs="宋体" w:eastAsia="宋体" w:hint="default"/>
          <w:sz w:val="23"/>
          <w:szCs w:val="23"/>
        </w:rPr>
        <w:t>建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、实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1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5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公司董事会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单位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目标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标为主要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依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，对公司高级管理人员的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</w:p>
    <w:p>
      <w:pPr>
        <w:spacing w:line="355" w:lineRule="auto" w:before="30"/>
        <w:ind w:left="134" w:right="214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作业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。董事会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责对公</w:t>
      </w:r>
      <w:r>
        <w:rPr>
          <w:rFonts w:ascii="宋体" w:hAnsi="宋体" w:cs="宋体" w:eastAsia="宋体" w:hint="default"/>
          <w:spacing w:val="106"/>
          <w:sz w:val="23"/>
          <w:szCs w:val="23"/>
        </w:rPr>
        <w:t> </w:t>
      </w:r>
      <w:r>
        <w:rPr>
          <w:rFonts w:ascii="宋体" w:hAnsi="宋体" w:cs="宋体" w:eastAsia="宋体" w:hint="default"/>
          <w:spacing w:val="106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司其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成情况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考</w:t>
      </w:r>
      <w:r>
        <w:rPr>
          <w:rFonts w:ascii="宋体" w:hAnsi="宋体" w:cs="宋体" w:eastAsia="宋体" w:hint="default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年度公司高级管理人员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项工作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良好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好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z w:val="23"/>
          <w:szCs w:val="23"/>
        </w:rPr>
        <w:t>成了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初</w:t>
      </w:r>
      <w:r>
        <w:rPr>
          <w:rFonts w:ascii="宋体" w:hAnsi="宋体" w:cs="宋体" w:eastAsia="宋体" w:hint="default"/>
          <w:i/>
          <w:sz w:val="23"/>
          <w:szCs w:val="23"/>
        </w:rPr>
        <w:t>制定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z w:val="23"/>
          <w:szCs w:val="23"/>
        </w:rPr>
        <w:t>项工作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55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30" w:right="0"/>
        <w:jc w:val="center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1"/>
        <w:spacing w:line="240" w:lineRule="auto" w:before="135"/>
        <w:ind w:left="93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第六节 </w:t>
      </w:r>
      <w:r>
        <w:rPr>
          <w:spacing w:val="3"/>
        </w:rPr>
        <w:t> </w:t>
      </w:r>
      <w:r>
        <w:rPr>
          <w:rFonts w:ascii="宋体" w:hAnsi="宋体" w:cs="宋体" w:eastAsia="宋体" w:hint="default"/>
          <w:spacing w:val="3"/>
        </w:rPr>
      </w:r>
      <w:r>
        <w:rPr/>
        <w:t>内部控制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24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360" w:lineRule="auto" w:before="155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一、公司内</w:t>
      </w:r>
      <w:r>
        <w:rPr>
          <w:rFonts w:ascii="宋体" w:hAnsi="宋体" w:cs="宋体" w:eastAsia="宋体" w:hint="default"/>
          <w:i/>
          <w:sz w:val="23"/>
          <w:szCs w:val="23"/>
        </w:rPr>
        <w:t>部控制制</w:t>
      </w:r>
      <w:r>
        <w:rPr>
          <w:rFonts w:ascii="宋体" w:hAnsi="宋体" w:cs="宋体" w:eastAsia="宋体" w:hint="default"/>
          <w:sz w:val="23"/>
          <w:szCs w:val="23"/>
        </w:rPr>
        <w:t>度的</w:t>
      </w:r>
      <w:r>
        <w:rPr>
          <w:rFonts w:ascii="宋体" w:hAnsi="宋体" w:cs="宋体" w:eastAsia="宋体" w:hint="default"/>
          <w:sz w:val="23"/>
          <w:szCs w:val="23"/>
        </w:rPr>
        <w:t>建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健</w:t>
      </w:r>
      <w:r>
        <w:rPr>
          <w:rFonts w:ascii="宋体" w:hAnsi="宋体" w:cs="宋体" w:eastAsia="宋体" w:hint="default"/>
          <w:sz w:val="23"/>
          <w:szCs w:val="23"/>
        </w:rPr>
        <w:t>全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5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2"/>
          <w:sz w:val="23"/>
          <w:szCs w:val="23"/>
        </w:rPr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管理，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控制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风险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，保证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正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常开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，公司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公司法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</w:p>
    <w:p>
      <w:pPr>
        <w:pStyle w:val="BodyText"/>
        <w:spacing w:line="362" w:lineRule="auto" w:before="40"/>
        <w:ind w:right="2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i/>
          <w:spacing w:val="-5"/>
        </w:rPr>
        <w:t>券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和其</w:t>
      </w:r>
      <w:r>
        <w:rPr>
          <w:rFonts w:ascii="宋体" w:hAnsi="宋体" w:cs="宋体" w:eastAsia="宋体" w:hint="default"/>
          <w:spacing w:val="-5"/>
        </w:rPr>
        <w:t>他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spacing w:val="-5"/>
        </w:rPr>
        <w:t>、法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i/>
          <w:spacing w:val="-5"/>
        </w:rPr>
        <w:t>制</w:t>
      </w:r>
      <w:r>
        <w:rPr>
          <w:spacing w:val="-5"/>
        </w:rPr>
        <w:t>度的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i/>
          <w:spacing w:val="-5"/>
        </w:rPr>
        <w:t>定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结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公司实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i/>
          <w:spacing w:val="-5"/>
        </w:rPr>
        <w:t>情况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身</w:t>
      </w:r>
      <w:r>
        <w:rPr>
          <w:rFonts w:ascii="宋体" w:hAnsi="宋体" w:cs="宋体" w:eastAsia="宋体" w:hint="default"/>
          <w:spacing w:val="-5"/>
        </w:rPr>
        <w:t>特</w:t>
      </w:r>
      <w:r>
        <w:rPr>
          <w:rFonts w:ascii="宋体" w:hAnsi="宋体" w:cs="宋体" w:eastAsia="宋体" w:hint="default"/>
          <w:spacing w:val="-5"/>
        </w:rPr>
        <w:t>点</w:t>
      </w:r>
      <w:r>
        <w:rPr>
          <w:spacing w:val="-5"/>
        </w:rPr>
        <w:t>、管</w:t>
      </w:r>
      <w:r>
        <w:rPr>
          <w:spacing w:val="18"/>
        </w:rPr>
        <w:t> </w:t>
      </w:r>
      <w:r>
        <w:rPr>
          <w:spacing w:val="-5"/>
        </w:rPr>
        <w:t>理和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需</w:t>
      </w:r>
      <w:r>
        <w:rPr>
          <w:rFonts w:ascii="宋体" w:hAnsi="宋体" w:cs="宋体" w:eastAsia="宋体" w:hint="default"/>
          <w:i/>
          <w:spacing w:val="-5"/>
        </w:rPr>
        <w:t>要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制定了</w:t>
      </w:r>
      <w:r>
        <w:rPr>
          <w:spacing w:val="-5"/>
        </w:rPr>
        <w:t>一整</w:t>
      </w:r>
      <w:r>
        <w:rPr>
          <w:rFonts w:ascii="宋体" w:hAnsi="宋体" w:cs="宋体" w:eastAsia="宋体" w:hint="default"/>
          <w:spacing w:val="-5"/>
        </w:rPr>
        <w:t>套</w:t>
      </w:r>
      <w:r>
        <w:rPr>
          <w:rFonts w:ascii="宋体" w:hAnsi="宋体" w:cs="宋体" w:eastAsia="宋体" w:hint="default"/>
          <w:spacing w:val="-5"/>
        </w:rPr>
        <w:t>贯穿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i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层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环</w:t>
      </w:r>
      <w:r>
        <w:rPr>
          <w:rFonts w:ascii="宋体" w:hAnsi="宋体" w:cs="宋体" w:eastAsia="宋体" w:hint="default"/>
          <w:i/>
          <w:spacing w:val="-5"/>
        </w:rPr>
        <w:t>节</w:t>
      </w:r>
      <w:r>
        <w:rPr>
          <w:spacing w:val="-5"/>
        </w:rPr>
        <w:t>的内</w:t>
      </w:r>
      <w:r>
        <w:rPr>
          <w:rFonts w:ascii="宋体" w:hAnsi="宋体" w:cs="宋体" w:eastAsia="宋体" w:hint="default"/>
          <w:i/>
          <w:spacing w:val="-5"/>
        </w:rPr>
        <w:t>部控制制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i/>
          <w:spacing w:val="-5"/>
        </w:rPr>
        <w:t>系</w:t>
      </w:r>
      <w:r>
        <w:rPr>
          <w:spacing w:val="-5"/>
        </w:rPr>
        <w:t>，并</w:t>
      </w:r>
      <w:r>
        <w:rPr>
          <w:spacing w:val="7"/>
        </w:rPr>
        <w:t> 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spacing w:val="-4"/>
        </w:rPr>
        <w:t>和完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贯彻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，对公司的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的监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控制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导</w:t>
      </w:r>
      <w:r>
        <w:rPr>
          <w:spacing w:val="-3"/>
        </w:rPr>
        <w:t> </w:t>
      </w:r>
      <w:r>
        <w:rPr/>
        <w:t>的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48" w:lineRule="auto" w:before="33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z w:val="23"/>
          <w:szCs w:val="23"/>
        </w:rPr>
        <w:t>部控制</w:t>
      </w:r>
      <w:r>
        <w:rPr>
          <w:rFonts w:ascii="宋体" w:hAnsi="宋体" w:cs="宋体" w:eastAsia="宋体" w:hint="default"/>
          <w:i/>
          <w:spacing w:val="-7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4"/>
          <w:sz w:val="23"/>
          <w:szCs w:val="23"/>
        </w:rPr>
      </w:r>
      <w:r>
        <w:rPr>
          <w:rFonts w:ascii="宋体" w:hAnsi="宋体" w:cs="宋体" w:eastAsia="宋体" w:hint="default"/>
          <w:spacing w:val="-7"/>
          <w:sz w:val="23"/>
          <w:szCs w:val="23"/>
        </w:rPr>
        <w:t>在日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，公司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涵盖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采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购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安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部控制制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度。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48" w:lineRule="auto" w:before="46"/>
        <w:ind w:right="211"/>
        <w:jc w:val="both"/>
      </w:pP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i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ISO9001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i/>
          <w:spacing w:val="-3"/>
        </w:rPr>
        <w:t>系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ISO14000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i/>
          <w:spacing w:val="-3"/>
        </w:rPr>
        <w:t>系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ISO18000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i/>
          <w:spacing w:val="-3"/>
        </w:rPr>
        <w:t>系</w:t>
      </w:r>
      <w:r>
        <w:rPr>
          <w:spacing w:val="-3"/>
        </w:rPr>
        <w:t>和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TS16949</w:t>
      </w:r>
      <w:r>
        <w:rPr>
          <w:rFonts w:ascii="宋体" w:hAnsi="宋体" w:cs="宋体" w:eastAsia="宋体" w:hint="default"/>
          <w:spacing w:val="-2"/>
        </w:rPr>
        <w:t>汽车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系文件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证。公司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对员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111"/>
        </w:rPr>
        <w:t> 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、不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期地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项制</w:t>
      </w:r>
      <w:r>
        <w:rPr>
          <w:spacing w:val="-4"/>
        </w:rPr>
        <w:t>度的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行点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障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项控制制</w:t>
      </w:r>
      <w:r>
        <w:rPr>
          <w:spacing w:val="-4"/>
        </w:rPr>
        <w:t>度的</w:t>
      </w:r>
      <w:r>
        <w:rPr>
          <w:rFonts w:ascii="宋体" w:hAnsi="宋体" w:cs="宋体" w:eastAsia="宋体" w:hint="default"/>
          <w:spacing w:val="-4"/>
        </w:rPr>
        <w:t>贯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</w:rPr>
        <w:t>执行</w:t>
      </w:r>
      <w:r>
        <w:rPr/>
        <w:t>。</w:t>
      </w:r>
    </w:p>
    <w:p>
      <w:pPr>
        <w:spacing w:line="340" w:lineRule="auto" w:before="51"/>
        <w:ind w:left="604" w:right="2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管理的内</w:t>
      </w:r>
      <w:r>
        <w:rPr>
          <w:rFonts w:ascii="宋体" w:hAnsi="宋体" w:cs="宋体" w:eastAsia="宋体" w:hint="default"/>
          <w:i/>
          <w:sz w:val="23"/>
          <w:szCs w:val="23"/>
        </w:rPr>
        <w:t>部控制</w:t>
      </w:r>
      <w:r>
        <w:rPr>
          <w:rFonts w:ascii="宋体" w:hAnsi="宋体" w:cs="宋体" w:eastAsia="宋体" w:hint="default"/>
          <w:i/>
          <w:spacing w:val="-7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4"/>
          <w:sz w:val="23"/>
          <w:szCs w:val="23"/>
        </w:rPr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《企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业财务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《企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制定了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6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26"/>
          <w:w w:val="102"/>
          <w:sz w:val="23"/>
          <w:szCs w:val="23"/>
        </w:rPr>
        <w:t>成</w:t>
      </w:r>
      <w:r>
        <w:rPr>
          <w:rFonts w:ascii="宋体" w:hAnsi="宋体" w:cs="宋体" w:eastAsia="宋体" w:hint="default"/>
          <w:spacing w:val="-26"/>
          <w:sz w:val="23"/>
          <w:szCs w:val="23"/>
        </w:rPr>
      </w:r>
    </w:p>
    <w:p>
      <w:pPr>
        <w:pStyle w:val="BodyText"/>
        <w:spacing w:line="362" w:lineRule="auto" w:before="58"/>
        <w:ind w:right="24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本、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用开支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责，并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i/>
          <w:spacing w:val="-4"/>
        </w:rPr>
        <w:t>部控制</w:t>
      </w:r>
      <w:r>
        <w:rPr>
          <w:spacing w:val="-4"/>
        </w:rPr>
        <w:t>和</w:t>
      </w:r>
      <w:r>
        <w:rPr>
          <w:spacing w:val="-2"/>
        </w:rPr>
        <w:t> 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稽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贯穿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i/>
          <w:spacing w:val="-4"/>
        </w:rPr>
        <w:t>财务系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spacing w:val="-4"/>
        </w:rPr>
        <w:t>、报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负</w:t>
      </w:r>
      <w:r>
        <w:rPr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spacing w:val="-4"/>
        </w:rPr>
        <w:t>保证</w:t>
      </w:r>
      <w:r>
        <w:rPr>
          <w:rFonts w:ascii="宋体" w:hAnsi="宋体" w:cs="宋体" w:eastAsia="宋体" w:hint="default"/>
          <w:spacing w:val="-4"/>
        </w:rPr>
        <w:t>账簿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i/>
          <w:spacing w:val="-4"/>
        </w:rPr>
        <w:t>录</w:t>
      </w:r>
      <w:r>
        <w:rPr>
          <w:spacing w:val="-4"/>
        </w:rPr>
        <w:t>内容完整、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spacing w:val="-4"/>
        </w:rPr>
        <w:t>准确。在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遵守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度，保证</w:t>
      </w:r>
      <w:r>
        <w:rPr>
          <w:rFonts w:ascii="宋体" w:hAnsi="宋体" w:cs="宋体" w:eastAsia="宋体" w:hint="default"/>
          <w:spacing w:val="-4"/>
        </w:rPr>
        <w:t>库</w:t>
      </w:r>
      <w:r>
        <w:rPr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现金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7"/>
        </w:rPr>
        <w:t>账款</w:t>
      </w:r>
      <w:r>
        <w:rPr>
          <w:rFonts w:ascii="宋体" w:hAnsi="宋体" w:cs="宋体" w:eastAsia="宋体" w:hint="default"/>
          <w:spacing w:val="-7"/>
        </w:rPr>
        <w:t>相符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账</w:t>
      </w:r>
      <w:r>
        <w:rPr>
          <w:rFonts w:ascii="宋体" w:hAnsi="宋体" w:cs="宋体" w:eastAsia="宋体" w:hint="default"/>
          <w:spacing w:val="-7"/>
        </w:rPr>
        <w:t>户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i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面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正</w:t>
      </w:r>
      <w:r>
        <w:rPr>
          <w:spacing w:val="-7"/>
        </w:rPr>
        <w:t>确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7"/>
        </w:rPr>
        <w:t>银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账</w:t>
      </w:r>
      <w:r>
        <w:rPr>
          <w:rFonts w:ascii="宋体" w:hAnsi="宋体" w:cs="宋体" w:eastAsia="宋体" w:hint="default"/>
          <w:spacing w:val="-7"/>
        </w:rPr>
        <w:t>户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每</w:t>
      </w:r>
      <w:r>
        <w:rPr>
          <w:spacing w:val="-7"/>
        </w:rPr>
        <w:t>月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银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spacing w:val="-7"/>
        </w:rPr>
        <w:t>对</w:t>
      </w:r>
      <w:r>
        <w:rPr>
          <w:rFonts w:ascii="宋体" w:hAnsi="宋体" w:cs="宋体" w:eastAsia="宋体" w:hint="default"/>
          <w:spacing w:val="-7"/>
        </w:rPr>
        <w:t>账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现金按规</w:t>
      </w:r>
      <w:r>
        <w:rPr>
          <w:rFonts w:ascii="宋体" w:hAnsi="宋体" w:cs="宋体" w:eastAsia="宋体" w:hint="default"/>
          <w:i/>
          <w:spacing w:val="-7"/>
        </w:rPr>
        <w:t>定</w:t>
      </w:r>
      <w:r>
        <w:rPr>
          <w:rFonts w:ascii="宋体" w:hAnsi="宋体" w:cs="宋体" w:eastAsia="宋体" w:hint="default"/>
          <w:spacing w:val="-7"/>
        </w:rPr>
        <w:t>缴</w:t>
      </w:r>
      <w:r>
        <w:rPr>
          <w:spacing w:val="-7"/>
        </w:rPr>
        <w:t>存</w:t>
      </w:r>
      <w:r>
        <w:rPr>
          <w:rFonts w:ascii="宋体" w:hAnsi="宋体" w:cs="宋体" w:eastAsia="宋体" w:hint="default"/>
          <w:spacing w:val="-7"/>
        </w:rPr>
        <w:t>银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spacing w:val="-7"/>
        </w:rPr>
        <w:t>，</w:t>
      </w:r>
      <w:r>
        <w:rPr>
          <w:spacing w:val="10"/>
        </w:rPr>
        <w:t> 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spacing w:val="-4"/>
        </w:rPr>
        <w:t>的管理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i/>
          <w:spacing w:val="-4"/>
        </w:rPr>
        <w:t>作了</w:t>
      </w:r>
      <w:r>
        <w:rPr>
          <w:rFonts w:ascii="宋体" w:hAnsi="宋体" w:cs="宋体" w:eastAsia="宋体" w:hint="default"/>
          <w:spacing w:val="-4"/>
        </w:rPr>
        <w:t>详</w:t>
      </w:r>
      <w:r>
        <w:rPr>
          <w:spacing w:val="-4"/>
        </w:rPr>
        <w:t>实的</w:t>
      </w:r>
      <w:r>
        <w:rPr>
          <w:rFonts w:ascii="宋体" w:hAnsi="宋体" w:cs="宋体" w:eastAsia="宋体" w:hint="default"/>
          <w:spacing w:val="-4"/>
        </w:rPr>
        <w:t>操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，保</w:t>
      </w:r>
      <w:r>
        <w:rPr>
          <w:rFonts w:ascii="宋体" w:hAnsi="宋体" w:cs="宋体" w:eastAsia="宋体" w:hint="default"/>
          <w:spacing w:val="-4"/>
        </w:rPr>
        <w:t>障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、准确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照上</w:t>
      </w:r>
      <w:r>
        <w:rPr>
          <w:spacing w:val="-7"/>
        </w:rPr>
        <w:t>述</w:t>
      </w:r>
      <w:r>
        <w:rPr>
          <w:rFonts w:ascii="宋体" w:hAnsi="宋体" w:cs="宋体" w:eastAsia="宋体" w:hint="default"/>
          <w:i/>
          <w:spacing w:val="-7"/>
        </w:rPr>
        <w:t>制</w:t>
      </w:r>
      <w:r>
        <w:rPr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贯彻</w:t>
      </w:r>
      <w:r>
        <w:rPr>
          <w:rFonts w:ascii="宋体" w:hAnsi="宋体" w:cs="宋体" w:eastAsia="宋体" w:hint="default"/>
          <w:spacing w:val="-7"/>
        </w:rPr>
        <w:t>执行</w:t>
      </w:r>
      <w:r>
        <w:rPr>
          <w:spacing w:val="-7"/>
        </w:rPr>
        <w:t>，有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rFonts w:ascii="宋体" w:hAnsi="宋体" w:cs="宋体" w:eastAsia="宋体" w:hint="default"/>
          <w:spacing w:val="-7"/>
        </w:rPr>
        <w:t>降低</w:t>
      </w:r>
      <w:r>
        <w:rPr>
          <w:rFonts w:ascii="宋体" w:hAnsi="宋体" w:cs="宋体" w:eastAsia="宋体" w:hint="default"/>
          <w:i/>
          <w:spacing w:val="-7"/>
        </w:rPr>
        <w:t>了财务</w:t>
      </w:r>
      <w:r>
        <w:rPr>
          <w:rFonts w:ascii="宋体" w:hAnsi="宋体" w:cs="宋体" w:eastAsia="宋体" w:hint="default"/>
          <w:spacing w:val="-7"/>
        </w:rPr>
        <w:t>风险</w:t>
      </w:r>
      <w:r>
        <w:rPr>
          <w:spacing w:val="-7"/>
        </w:rPr>
        <w:t>，保证</w:t>
      </w:r>
      <w:r>
        <w:rPr>
          <w:rFonts w:ascii="宋体" w:hAnsi="宋体" w:cs="宋体" w:eastAsia="宋体" w:hint="default"/>
          <w:i/>
          <w:spacing w:val="-7"/>
        </w:rPr>
        <w:t>了财务</w:t>
      </w:r>
      <w:r>
        <w:rPr>
          <w:rFonts w:ascii="宋体" w:hAnsi="宋体" w:cs="宋体" w:eastAsia="宋体" w:hint="default"/>
          <w:spacing w:val="-7"/>
        </w:rPr>
        <w:t>信息</w:t>
      </w:r>
      <w:r>
        <w:rPr>
          <w:spacing w:val="-7"/>
        </w:rPr>
        <w:t>的真实性、准确性和有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spacing w:val="-7"/>
        </w:rPr>
        <w:t>性，</w:t>
      </w:r>
      <w:r>
        <w:rPr>
          <w:spacing w:val="3"/>
        </w:rPr>
        <w:t> </w:t>
      </w:r>
      <w:r>
        <w:rPr/>
        <w:t>保证</w:t>
      </w:r>
      <w:r>
        <w:rPr>
          <w:rFonts w:ascii="宋体" w:hAnsi="宋体" w:cs="宋体" w:eastAsia="宋体" w:hint="default"/>
          <w:i/>
        </w:rPr>
        <w:t>了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全与</w:t>
      </w:r>
      <w:r>
        <w:rPr/>
        <w:t>完整。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8" w:lineRule="auto"/>
        <w:ind w:left="604" w:right="24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信息披露</w:t>
      </w:r>
      <w:r>
        <w:rPr/>
        <w:t>的内</w:t>
      </w:r>
      <w:r>
        <w:rPr>
          <w:rFonts w:ascii="宋体" w:hAnsi="宋体" w:cs="宋体" w:eastAsia="宋体" w:hint="default"/>
          <w:i/>
        </w:rPr>
        <w:t>部控制</w:t>
      </w:r>
      <w:r>
        <w:rPr>
          <w:rFonts w:ascii="宋体" w:hAnsi="宋体" w:cs="宋体" w:eastAsia="宋体" w:hint="default"/>
          <w:i/>
          <w:spacing w:val="-74"/>
        </w:rPr>
        <w:t> </w:t>
      </w:r>
      <w:r>
        <w:rPr>
          <w:rFonts w:ascii="宋体" w:hAnsi="宋体" w:cs="宋体" w:eastAsia="宋体" w:hint="default"/>
          <w:i/>
          <w:spacing w:val="-74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</w:p>
    <w:p>
      <w:pPr>
        <w:pStyle w:val="BodyText"/>
        <w:spacing w:line="240" w:lineRule="auto" w:before="46"/>
        <w:ind w:right="0"/>
        <w:jc w:val="both"/>
      </w:pP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票上市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制定了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《信息披露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记</w:t>
      </w:r>
    </w:p>
    <w:p>
      <w:pPr>
        <w:spacing w:after="0" w:line="240" w:lineRule="auto"/>
        <w:jc w:val="both"/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0" w:lineRule="auto"/>
        <w:ind w:right="240"/>
        <w:jc w:val="left"/>
      </w:pP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。对公司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的管理、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的内容、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、责任</w:t>
      </w:r>
      <w:r>
        <w:rPr>
          <w:rFonts w:ascii="宋体" w:hAnsi="宋体" w:cs="宋体" w:eastAsia="宋体" w:hint="default"/>
          <w:spacing w:val="-4"/>
        </w:rPr>
        <w:t>划分</w:t>
      </w:r>
      <w:r>
        <w:rPr>
          <w:spacing w:val="-4"/>
        </w:rPr>
        <w:t>、保</w:t>
      </w:r>
      <w:r>
        <w:rPr>
          <w:rFonts w:ascii="宋体" w:hAnsi="宋体" w:cs="宋体" w:eastAsia="宋体" w:hint="default"/>
          <w:spacing w:val="-4"/>
        </w:rPr>
        <w:t>密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档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管理</w:t>
      </w:r>
      <w:r>
        <w:rPr>
          <w:spacing w:val="2"/>
        </w:rPr>
        <w:t> 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加以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与规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，确保公司及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、准确、完整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行信息披露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年度，</w:t>
      </w:r>
      <w:r>
        <w:rPr/>
        <w:t> </w:t>
      </w:r>
      <w:r>
        <w:rPr/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照《信息披露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行信息披露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密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报告的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、审议及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、重大资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及公司内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spacing w:val="-4"/>
        </w:rPr>
        <w:t>的事</w:t>
      </w:r>
      <w:r>
        <w:rPr>
          <w:rFonts w:ascii="宋体" w:hAnsi="宋体" w:cs="宋体" w:eastAsia="宋体" w:hint="default"/>
          <w:i/>
          <w:spacing w:val="-4"/>
        </w:rPr>
        <w:t>项中</w:t>
      </w:r>
      <w:r>
        <w:rPr>
          <w:spacing w:val="-4"/>
        </w:rPr>
        <w:t>，没有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的事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，没有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泄</w:t>
      </w:r>
      <w:r>
        <w:rPr>
          <w:rFonts w:ascii="宋体" w:hAnsi="宋体" w:cs="宋体" w:eastAsia="宋体" w:hint="default"/>
          <w:spacing w:val="-4"/>
        </w:rPr>
        <w:t>露</w:t>
      </w:r>
      <w:r>
        <w:rPr>
          <w:spacing w:val="-4"/>
        </w:rPr>
        <w:t>的事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没有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利用</w:t>
      </w:r>
      <w:r>
        <w:rPr>
          <w:spacing w:val="-4"/>
        </w:rPr>
        <w:t>内</w:t>
      </w:r>
      <w:r>
        <w:rPr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卖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、公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、公</w:t>
      </w:r>
      <w:r>
        <w:rPr>
          <w:rFonts w:ascii="宋体" w:hAnsi="宋体" w:cs="宋体" w:eastAsia="宋体" w:hint="default"/>
          <w:i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，保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i/>
          <w:spacing w:val="3"/>
        </w:rPr>
        <w:t> 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利益</w:t>
      </w:r>
      <w:r>
        <w:rPr/>
        <w:t>。</w:t>
      </w:r>
    </w:p>
    <w:p>
      <w:pPr>
        <w:spacing w:line="343" w:lineRule="auto" w:before="40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sz w:val="23"/>
          <w:szCs w:val="23"/>
        </w:rPr>
        <w:t>重</w:t>
      </w:r>
      <w:r>
        <w:rPr>
          <w:rFonts w:ascii="宋体" w:hAnsi="宋体" w:cs="宋体" w:eastAsia="宋体" w:hint="default"/>
          <w:i/>
          <w:sz w:val="23"/>
          <w:szCs w:val="23"/>
        </w:rPr>
        <w:t>要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z w:val="23"/>
          <w:szCs w:val="23"/>
        </w:rPr>
        <w:t>部控制</w:t>
      </w:r>
      <w:r>
        <w:rPr>
          <w:rFonts w:ascii="宋体" w:hAnsi="宋体" w:cs="宋体" w:eastAsia="宋体" w:hint="default"/>
          <w:i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3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在对子公司的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控制方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于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订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子公司管理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</w:p>
    <w:p>
      <w:pPr>
        <w:pStyle w:val="BodyText"/>
        <w:spacing w:line="364" w:lineRule="auto" w:before="23"/>
        <w:ind w:right="214"/>
        <w:jc w:val="both"/>
      </w:pPr>
      <w:r>
        <w:rPr>
          <w:spacing w:val="-4"/>
        </w:rPr>
        <w:t>对</w:t>
      </w:r>
      <w:r>
        <w:rPr>
          <w:rFonts w:ascii="宋体" w:hAnsi="宋体" w:cs="宋体" w:eastAsia="宋体" w:hint="default"/>
          <w:i/>
          <w:spacing w:val="-4"/>
        </w:rPr>
        <w:t>控股</w:t>
      </w:r>
      <w:r>
        <w:rPr>
          <w:spacing w:val="-4"/>
        </w:rPr>
        <w:t>子公司的管理。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i/>
          <w:spacing w:val="-4"/>
        </w:rPr>
        <w:t>控股</w:t>
      </w:r>
      <w:r>
        <w:rPr>
          <w:spacing w:val="-4"/>
        </w:rPr>
        <w:t>子公司的日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否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遵</w:t>
      </w:r>
      <w:r>
        <w:rPr>
          <w:rFonts w:ascii="宋体" w:hAnsi="宋体" w:cs="宋体" w:eastAsia="宋体" w:hint="default"/>
          <w:spacing w:val="-4"/>
        </w:rPr>
        <w:t>循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，公司重</w:t>
      </w:r>
      <w:r>
        <w:rPr>
          <w:rFonts w:ascii="宋体" w:hAnsi="宋体" w:cs="宋体" w:eastAsia="宋体" w:hint="default"/>
          <w:spacing w:val="-4"/>
        </w:rPr>
        <w:t>点关注</w:t>
      </w:r>
      <w:r>
        <w:rPr>
          <w:rFonts w:ascii="宋体" w:hAnsi="宋体" w:cs="宋体" w:eastAsia="宋体" w:hint="default"/>
          <w:i/>
          <w:spacing w:val="-4"/>
        </w:rPr>
        <w:t>控股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及重大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、重大资本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合规</w:t>
      </w:r>
      <w:r>
        <w:rPr>
          <w:spacing w:val="-4"/>
        </w:rPr>
        <w:t>性</w:t>
      </w:r>
      <w:r>
        <w:rPr>
          <w:spacing w:val="105"/>
        </w:rPr>
        <w:t> 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性，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高公司整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抵抗风险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子公司的重大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、重大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i/>
          <w:spacing w:val="106"/>
        </w:rPr>
        <w:t> 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等</w:t>
      </w:r>
      <w:r>
        <w:rPr/>
        <w:t>，已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在第一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母</w:t>
      </w:r>
      <w:r>
        <w:rPr/>
        <w:t>公司，并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  <w:i/>
        </w:rPr>
        <w:t>财务</w:t>
      </w:r>
      <w:r>
        <w:rPr/>
        <w:t>报告。</w:t>
      </w:r>
    </w:p>
    <w:p>
      <w:pPr>
        <w:pStyle w:val="BodyText"/>
        <w:spacing w:line="240" w:lineRule="auto" w:before="30"/>
        <w:ind w:left="604" w:right="240"/>
        <w:jc w:val="left"/>
      </w:pPr>
      <w:r>
        <w:rPr>
          <w:spacing w:val="-7"/>
        </w:rPr>
        <w:t>在对</w:t>
      </w:r>
      <w:r>
        <w:rPr>
          <w:rFonts w:ascii="宋体" w:hAnsi="宋体" w:cs="宋体" w:eastAsia="宋体" w:hint="default"/>
          <w:spacing w:val="-7"/>
        </w:rPr>
        <w:t>外投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i/>
          <w:spacing w:val="-7"/>
        </w:rPr>
        <w:t>控制方</w:t>
      </w:r>
      <w:r>
        <w:rPr>
          <w:rFonts w:ascii="宋体" w:hAnsi="宋体" w:cs="宋体" w:eastAsia="宋体" w:hint="default"/>
          <w:spacing w:val="-7"/>
        </w:rPr>
        <w:t>面</w:t>
      </w:r>
      <w:r>
        <w:rPr>
          <w:spacing w:val="-7"/>
        </w:rPr>
        <w:t>，公司</w:t>
      </w:r>
      <w:r>
        <w:rPr>
          <w:rFonts w:ascii="宋体" w:hAnsi="宋体" w:cs="宋体" w:eastAsia="宋体" w:hint="default"/>
          <w:spacing w:val="-7"/>
        </w:rPr>
        <w:t>遵</w:t>
      </w:r>
      <w:r>
        <w:rPr>
          <w:rFonts w:ascii="宋体" w:hAnsi="宋体" w:cs="宋体" w:eastAsia="宋体" w:hint="default"/>
          <w:spacing w:val="-7"/>
        </w:rPr>
        <w:t>循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法、审</w:t>
      </w:r>
      <w:r>
        <w:rPr>
          <w:rFonts w:ascii="宋体" w:hAnsi="宋体" w:cs="宋体" w:eastAsia="宋体" w:hint="default"/>
          <w:spacing w:val="-7"/>
        </w:rPr>
        <w:t>慎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安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spacing w:val="-7"/>
        </w:rPr>
        <w:t>、有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原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切</w:t>
      </w:r>
      <w:r>
        <w:rPr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照《</w:t>
      </w:r>
      <w:r>
        <w:rPr>
          <w:spacing w:val="-7"/>
        </w:rPr>
        <w:t>公司法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</w:p>
    <w:p>
      <w:pPr>
        <w:pStyle w:val="BodyText"/>
        <w:spacing w:line="360" w:lineRule="auto" w:before="155"/>
        <w:ind w:right="240"/>
        <w:jc w:val="left"/>
      </w:pP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spacing w:val="-4"/>
        </w:rPr>
        <w:t>和监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管</w:t>
      </w:r>
      <w:r>
        <w:rPr>
          <w:spacing w:val="-2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  <w:i/>
        </w:rPr>
        <w:t>控制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风险</w:t>
      </w:r>
      <w:r>
        <w:rPr/>
        <w:t>、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355" w:lineRule="auto" w:before="40"/>
        <w:ind w:right="214" w:firstLine="470"/>
        <w:jc w:val="both"/>
      </w:pPr>
      <w:r>
        <w:rPr>
          <w:spacing w:val="-4"/>
        </w:rPr>
        <w:t>在对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i/>
          <w:spacing w:val="-4"/>
        </w:rPr>
        <w:t>控制方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，公司在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定了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担保的审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和审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董事会或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spacing w:val="-4"/>
        </w:rPr>
        <w:t>准，公司不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防范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spacing w:val="105"/>
        </w:rPr>
        <w:t> 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公司及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年度，公司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不存在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并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日的对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</w:p>
    <w:p>
      <w:pPr>
        <w:pStyle w:val="BodyText"/>
        <w:spacing w:line="362" w:lineRule="auto" w:before="15"/>
        <w:ind w:right="240" w:firstLine="470"/>
        <w:jc w:val="left"/>
      </w:pP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控制方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i/>
          <w:spacing w:val="-2"/>
        </w:rPr>
        <w:t>制定了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专户</w:t>
      </w:r>
      <w:r>
        <w:rPr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储</w:t>
      </w:r>
      <w:r>
        <w:rPr>
          <w:spacing w:val="-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、审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投向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spacing w:val="-4"/>
        </w:rPr>
        <w:t>、监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保证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的存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符合相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年度，公司不存在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</w:p>
    <w:p>
      <w:pPr>
        <w:pStyle w:val="BodyText"/>
        <w:spacing w:line="362" w:lineRule="auto" w:before="7"/>
        <w:ind w:right="240" w:firstLine="470"/>
        <w:jc w:val="left"/>
      </w:pP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i/>
          <w:spacing w:val="-2"/>
        </w:rPr>
        <w:t>控制方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深交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票上市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制定了</w:t>
      </w:r>
      <w:r>
        <w:rPr>
          <w:rFonts w:ascii="宋体" w:hAnsi="宋体" w:cs="宋体" w:eastAsia="宋体" w:hint="default"/>
          <w:spacing w:val="-4"/>
        </w:rPr>
        <w:t>《关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定了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应遵</w:t>
      </w:r>
      <w:r>
        <w:rPr>
          <w:rFonts w:ascii="宋体" w:hAnsi="宋体" w:cs="宋体" w:eastAsia="宋体" w:hint="default"/>
          <w:spacing w:val="-4"/>
        </w:rPr>
        <w:t>循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-4"/>
        </w:rPr>
        <w:t>易</w:t>
      </w:r>
      <w:r>
        <w:rPr>
          <w:spacing w:val="-4"/>
        </w:rPr>
        <w:t>的内容、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spacing w:val="-4"/>
        </w:rPr>
        <w:t>确</w:t>
      </w:r>
      <w:r>
        <w:rPr>
          <w:rFonts w:ascii="宋体" w:hAnsi="宋体" w:cs="宋体" w:eastAsia="宋体" w:hint="default"/>
          <w:i/>
          <w:spacing w:val="-4"/>
        </w:rPr>
        <w:t>了股东</w:t>
      </w:r>
      <w:r>
        <w:rPr>
          <w:spacing w:val="-4"/>
        </w:rPr>
        <w:t>大会、董事会和董事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spacing w:val="-4"/>
        </w:rPr>
        <w:t>的审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及其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，确保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的公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理，有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的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利益</w:t>
      </w:r>
      <w:r>
        <w:rPr/>
        <w:t>。</w:t>
      </w:r>
    </w:p>
    <w:p>
      <w:pPr>
        <w:spacing w:after="0" w:line="362" w:lineRule="auto"/>
        <w:jc w:val="left"/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二、董事会、监事会、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董事对内</w:t>
      </w:r>
      <w:r>
        <w:rPr>
          <w:rFonts w:ascii="宋体" w:hAnsi="宋体" w:cs="宋体" w:eastAsia="宋体" w:hint="default"/>
          <w:i/>
          <w:sz w:val="23"/>
          <w:szCs w:val="23"/>
        </w:rPr>
        <w:t>部控制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sz w:val="23"/>
          <w:szCs w:val="23"/>
        </w:rPr>
        <w:t>我评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i/>
          <w:spacing w:val="-2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5"/>
          <w:sz w:val="19"/>
          <w:szCs w:val="19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、公司董事会对内</w:t>
      </w:r>
      <w:r>
        <w:rPr>
          <w:rFonts w:ascii="宋体" w:hAnsi="宋体" w:cs="宋体" w:eastAsia="宋体" w:hint="default"/>
          <w:i/>
          <w:sz w:val="23"/>
          <w:szCs w:val="23"/>
        </w:rPr>
        <w:t>部控制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sz w:val="23"/>
          <w:szCs w:val="23"/>
        </w:rPr>
        <w:t>我评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spacing w:val="-58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8"/>
          <w:sz w:val="19"/>
          <w:szCs w:val="19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公司董事会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对公司内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部控制制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善</w:t>
      </w:r>
    </w:p>
    <w:p>
      <w:pPr>
        <w:spacing w:line="362" w:lineRule="auto" w:before="30"/>
        <w:ind w:left="13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7"/>
          <w:sz w:val="23"/>
          <w:szCs w:val="23"/>
        </w:rPr>
        <w:t>的法人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结构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，内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部控制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较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符合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律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、法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规规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和证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监管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公司内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部控制制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够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贯彻落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实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执行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，在公司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各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个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键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环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节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联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、对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外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担保、</w:t>
      </w:r>
      <w:r>
        <w:rPr>
          <w:rFonts w:ascii="宋体" w:hAnsi="宋体" w:cs="宋体" w:eastAsia="宋体" w:hint="default"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pacing w:val="8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重大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信息披露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较好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的管理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控制作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防范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风险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，保证</w:t>
      </w:r>
      <w:r>
        <w:rPr>
          <w:rFonts w:ascii="宋体" w:hAnsi="宋体" w:cs="宋体" w:eastAsia="宋体" w:hint="default"/>
          <w:spacing w:val="106"/>
          <w:sz w:val="23"/>
          <w:szCs w:val="23"/>
        </w:rPr>
        <w:t> </w:t>
      </w:r>
      <w:r>
        <w:rPr>
          <w:rFonts w:ascii="宋体" w:hAnsi="宋体" w:cs="宋体" w:eastAsia="宋体" w:hint="default"/>
          <w:spacing w:val="106"/>
          <w:sz w:val="23"/>
          <w:szCs w:val="23"/>
        </w:rPr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项业务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康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，公司内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部控制制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是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的。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37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2011  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年度内</w:t>
      </w:r>
      <w:r>
        <w:rPr>
          <w:rFonts w:ascii="宋体" w:hAnsi="宋体" w:cs="宋体" w:eastAsia="宋体" w:hint="default"/>
          <w:i/>
        </w:rPr>
        <w:t>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/>
        <w:t>日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</w:p>
    <w:p>
      <w:pPr>
        <w:pStyle w:val="BodyText"/>
        <w:spacing w:line="240" w:lineRule="auto" w:before="137"/>
        <w:ind w:right="4621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spacing w:before="133"/>
        <w:ind w:left="60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55" w:lineRule="auto" w:before="155"/>
        <w:ind w:left="134" w:right="219" w:firstLine="47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全体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公司已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部控制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部控制制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符合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国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及监管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执行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，保证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</w:t>
      </w:r>
      <w:r>
        <w:rPr>
          <w:rFonts w:ascii="宋体" w:hAnsi="宋体" w:cs="宋体" w:eastAsia="宋体" w:hint="default"/>
          <w:spacing w:val="10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的有</w:t>
      </w:r>
      <w:r>
        <w:rPr>
          <w:rFonts w:ascii="宋体" w:hAnsi="宋体" w:cs="宋体" w:eastAsia="宋体" w:hint="default"/>
          <w:sz w:val="23"/>
          <w:szCs w:val="23"/>
        </w:rPr>
        <w:t>序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sz w:val="23"/>
          <w:szCs w:val="23"/>
        </w:rPr>
        <w:t>，公司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 </w:t>
      </w:r>
      <w:r>
        <w:rPr>
          <w:rFonts w:ascii="宋体" w:hAnsi="宋体" w:cs="宋体" w:eastAsia="宋体" w:hint="default"/>
          <w:sz w:val="23"/>
          <w:szCs w:val="23"/>
        </w:rPr>
        <w:t>年度内</w:t>
      </w:r>
      <w:r>
        <w:rPr>
          <w:rFonts w:ascii="宋体" w:hAnsi="宋体" w:cs="宋体" w:eastAsia="宋体" w:hint="default"/>
          <w:i/>
          <w:sz w:val="23"/>
          <w:szCs w:val="23"/>
        </w:rPr>
        <w:t>部控制</w:t>
      </w:r>
      <w:r>
        <w:rPr>
          <w:rFonts w:ascii="宋体" w:hAnsi="宋体" w:cs="宋体" w:eastAsia="宋体" w:hint="default"/>
          <w:sz w:val="23"/>
          <w:szCs w:val="23"/>
        </w:rPr>
        <w:t>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sz w:val="23"/>
          <w:szCs w:val="23"/>
        </w:rPr>
        <w:t>报告真实、</w:t>
      </w:r>
      <w:r>
        <w:rPr>
          <w:rFonts w:ascii="宋体" w:hAnsi="宋体" w:cs="宋体" w:eastAsia="宋体" w:hint="default"/>
          <w:sz w:val="23"/>
          <w:szCs w:val="23"/>
        </w:rPr>
        <w:t>客观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公司内</w:t>
      </w:r>
      <w:r>
        <w:rPr>
          <w:rFonts w:ascii="宋体" w:hAnsi="宋体" w:cs="宋体" w:eastAsia="宋体" w:hint="default"/>
          <w:i/>
          <w:sz w:val="23"/>
          <w:szCs w:val="23"/>
        </w:rPr>
        <w:t>部控制制</w:t>
      </w:r>
      <w:r>
        <w:rPr>
          <w:rFonts w:ascii="宋体" w:hAnsi="宋体" w:cs="宋体" w:eastAsia="宋体" w:hint="default"/>
          <w:i/>
          <w:spacing w:val="-9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90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度的</w:t>
      </w:r>
      <w:r>
        <w:rPr>
          <w:rFonts w:ascii="宋体" w:hAnsi="宋体" w:cs="宋体" w:eastAsia="宋体" w:hint="default"/>
          <w:sz w:val="23"/>
          <w:szCs w:val="23"/>
        </w:rPr>
        <w:t>建设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44"/>
        <w:ind w:left="60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、公司监事会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150"/>
        <w:ind w:right="214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spacing w:val="-5"/>
        </w:rPr>
        <w:t>，监事会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i/>
          <w:spacing w:val="-5"/>
        </w:rPr>
        <w:t>为：</w:t>
      </w:r>
      <w:r>
        <w:rPr>
          <w:spacing w:val="-5"/>
        </w:rPr>
        <w:t>公司已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i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善</w:t>
      </w:r>
      <w:r>
        <w:rPr>
          <w:spacing w:val="-5"/>
        </w:rPr>
        <w:t>的内</w:t>
      </w:r>
      <w:r>
        <w:rPr>
          <w:rFonts w:ascii="宋体" w:hAnsi="宋体" w:cs="宋体" w:eastAsia="宋体" w:hint="default"/>
          <w:i/>
          <w:spacing w:val="-5"/>
        </w:rPr>
        <w:t>部控制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i/>
          <w:spacing w:val="-5"/>
        </w:rPr>
        <w:t>系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符合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家相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spacing w:val="-5"/>
        </w:rPr>
        <w:t>、法</w:t>
      </w:r>
      <w:r>
        <w:rPr>
          <w:spacing w:val="-20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管理的实</w:t>
      </w:r>
      <w:r>
        <w:rPr>
          <w:rFonts w:ascii="宋体" w:hAnsi="宋体" w:cs="宋体" w:eastAsia="宋体" w:hint="default"/>
          <w:spacing w:val="-4"/>
        </w:rPr>
        <w:t>际需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，对公司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个</w:t>
      </w:r>
      <w:r>
        <w:rPr>
          <w:spacing w:val="105"/>
        </w:rPr>
        <w:t> 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i/>
          <w:spacing w:val="-4"/>
        </w:rPr>
        <w:t>节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防范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控制作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，公司董事会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年度内</w:t>
      </w:r>
      <w:r>
        <w:rPr>
          <w:rFonts w:ascii="宋体" w:hAnsi="宋体" w:cs="宋体" w:eastAsia="宋体" w:hint="default"/>
          <w:i/>
          <w:spacing w:val="-4"/>
        </w:rPr>
        <w:t>部控制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我评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报告</w:t>
      </w:r>
      <w:r>
        <w:rPr>
          <w:spacing w:val="6"/>
        </w:rPr>
        <w:t> </w:t>
      </w:r>
      <w:r>
        <w:rPr/>
        <w:t>真实、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  <w:i/>
        </w:rPr>
        <w:t>了</w:t>
      </w:r>
      <w:r>
        <w:rPr/>
        <w:t>公司内</w:t>
      </w:r>
      <w:r>
        <w:rPr>
          <w:rFonts w:ascii="宋体" w:hAnsi="宋体" w:cs="宋体" w:eastAsia="宋体" w:hint="default"/>
          <w:i/>
        </w:rPr>
        <w:t>部控制制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7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三、公司内</w:t>
      </w:r>
      <w:r>
        <w:rPr>
          <w:rFonts w:ascii="宋体" w:hAnsi="宋体" w:cs="宋体" w:eastAsia="宋体" w:hint="default"/>
          <w:i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计制</w:t>
      </w:r>
      <w:r>
        <w:rPr>
          <w:rFonts w:ascii="宋体" w:hAnsi="宋体" w:cs="宋体" w:eastAsia="宋体" w:hint="default"/>
          <w:sz w:val="23"/>
          <w:szCs w:val="23"/>
        </w:rPr>
        <w:t>度的</w:t>
      </w:r>
      <w:r>
        <w:rPr>
          <w:rFonts w:ascii="宋体" w:hAnsi="宋体" w:cs="宋体" w:eastAsia="宋体" w:hint="default"/>
          <w:sz w:val="23"/>
          <w:szCs w:val="23"/>
        </w:rPr>
        <w:t>建设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执行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5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2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专门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计机构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导，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</w:t>
      </w:r>
    </w:p>
    <w:p>
      <w:pPr>
        <w:pStyle w:val="BodyText"/>
        <w:spacing w:line="362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i/>
          <w:spacing w:val="-4"/>
        </w:rPr>
        <w:t>负</w:t>
      </w:r>
      <w:r>
        <w:rPr>
          <w:spacing w:val="-4"/>
        </w:rPr>
        <w:t>责并报告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监事会的监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导，不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和个人的</w:t>
      </w:r>
      <w:r>
        <w:rPr>
          <w:rFonts w:ascii="宋体" w:hAnsi="宋体" w:cs="宋体" w:eastAsia="宋体" w:hint="default"/>
          <w:spacing w:val="-4"/>
        </w:rPr>
        <w:t>干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。其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rFonts w:ascii="宋体" w:hAnsi="宋体" w:cs="宋体" w:eastAsia="宋体" w:hint="default"/>
          <w:i/>
          <w:spacing w:val="106"/>
        </w:rPr>
        <w:t> 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对公司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的管理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完整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spacing w:val="-2"/>
        </w:rPr>
        <w:t>、</w:t>
      </w:r>
      <w:r>
        <w:rPr>
          <w:spacing w:val="108"/>
        </w:rPr>
        <w:t> 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的真实、准确、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收支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益进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监</w:t>
      </w:r>
      <w:r>
        <w:rPr/>
        <w:t> 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对审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收支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筹集</w:t>
      </w:r>
      <w:r>
        <w:rPr>
          <w:spacing w:val="-4"/>
        </w:rPr>
        <w:t>的资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源及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资</w:t>
      </w:r>
      <w:r>
        <w:rPr>
          <w:spacing w:val="105"/>
        </w:rPr>
        <w:t> 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对公司高级管理人员的任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对公司内</w:t>
      </w:r>
      <w:r>
        <w:rPr>
          <w:rFonts w:ascii="宋体" w:hAnsi="宋体" w:cs="宋体" w:eastAsia="宋体" w:hint="default"/>
          <w:i/>
          <w:spacing w:val="-4"/>
        </w:rPr>
        <w:t>部控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rFonts w:ascii="宋体" w:hAnsi="宋体" w:cs="宋体" w:eastAsia="宋体" w:hint="default"/>
          <w:i/>
          <w:spacing w:val="-7"/>
          <w:w w:val="102"/>
        </w:rPr>
        <w:t>制制</w:t>
      </w:r>
      <w:r>
        <w:rPr>
          <w:spacing w:val="-7"/>
          <w:w w:val="102"/>
        </w:rPr>
        <w:t>度的</w:t>
      </w:r>
      <w:r>
        <w:rPr>
          <w:rFonts w:ascii="宋体" w:hAnsi="宋体" w:cs="宋体" w:eastAsia="宋体" w:hint="default"/>
          <w:spacing w:val="-7"/>
          <w:w w:val="102"/>
        </w:rPr>
        <w:t>建</w:t>
      </w:r>
      <w:r>
        <w:rPr>
          <w:rFonts w:ascii="宋体" w:hAnsi="宋体" w:cs="宋体" w:eastAsia="宋体" w:hint="default"/>
          <w:spacing w:val="-7"/>
          <w:w w:val="102"/>
        </w:rPr>
        <w:t>立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健</w:t>
      </w:r>
      <w:r>
        <w:rPr>
          <w:rFonts w:ascii="宋体" w:hAnsi="宋体" w:cs="宋体" w:eastAsia="宋体" w:hint="default"/>
          <w:spacing w:val="-7"/>
          <w:w w:val="102"/>
        </w:rPr>
        <w:t>全</w:t>
      </w:r>
      <w:r>
        <w:rPr>
          <w:spacing w:val="-7"/>
          <w:w w:val="102"/>
        </w:rPr>
        <w:t>和有</w:t>
      </w:r>
      <w:r>
        <w:rPr>
          <w:rFonts w:ascii="宋体" w:hAnsi="宋体" w:cs="宋体" w:eastAsia="宋体" w:hint="default"/>
          <w:spacing w:val="-7"/>
          <w:w w:val="102"/>
        </w:rPr>
        <w:t>效</w:t>
      </w:r>
      <w:r>
        <w:rPr>
          <w:rFonts w:ascii="宋体" w:hAnsi="宋体" w:cs="宋体" w:eastAsia="宋体" w:hint="default"/>
          <w:spacing w:val="-7"/>
          <w:w w:val="102"/>
        </w:rPr>
        <w:t>执行</w:t>
      </w:r>
      <w:r>
        <w:rPr>
          <w:rFonts w:ascii="宋体" w:hAnsi="宋体" w:cs="宋体" w:eastAsia="宋体" w:hint="default"/>
          <w:i/>
          <w:spacing w:val="-7"/>
          <w:w w:val="102"/>
        </w:rPr>
        <w:t>情况</w:t>
      </w:r>
      <w:r>
        <w:rPr>
          <w:rFonts w:ascii="宋体" w:hAnsi="宋体" w:cs="宋体" w:eastAsia="宋体" w:hint="default"/>
          <w:spacing w:val="-7"/>
          <w:w w:val="102"/>
        </w:rPr>
        <w:t>进</w:t>
      </w:r>
      <w:r>
        <w:rPr>
          <w:rFonts w:ascii="宋体" w:hAnsi="宋体" w:cs="宋体" w:eastAsia="宋体" w:hint="default"/>
          <w:spacing w:val="-7"/>
          <w:w w:val="102"/>
        </w:rPr>
        <w:t>行</w:t>
      </w:r>
      <w:r>
        <w:rPr>
          <w:spacing w:val="-7"/>
          <w:w w:val="102"/>
        </w:rPr>
        <w:t>监</w:t>
      </w:r>
      <w:r>
        <w:rPr>
          <w:rFonts w:ascii="宋体" w:hAnsi="宋体" w:cs="宋体" w:eastAsia="宋体" w:hint="default"/>
          <w:spacing w:val="-7"/>
          <w:w w:val="102"/>
        </w:rPr>
        <w:t>督检</w:t>
      </w:r>
      <w:r>
        <w:rPr>
          <w:rFonts w:ascii="宋体" w:hAnsi="宋体" w:cs="宋体" w:eastAsia="宋体" w:hint="default"/>
          <w:i/>
          <w:spacing w:val="-7"/>
          <w:w w:val="102"/>
        </w:rPr>
        <w:t>查</w:t>
      </w:r>
      <w:r>
        <w:rPr>
          <w:rFonts w:ascii="宋体" w:hAnsi="宋体" w:cs="宋体" w:eastAsia="宋体" w:hint="default"/>
          <w:spacing w:val="-7"/>
          <w:w w:val="102"/>
        </w:rPr>
        <w:t>；</w:t>
      </w:r>
      <w:r>
        <w:rPr>
          <w:rFonts w:ascii="宋体" w:hAnsi="宋体" w:cs="宋体" w:eastAsia="宋体" w:hint="default"/>
          <w:spacing w:val="-7"/>
          <w:w w:val="102"/>
        </w:rPr>
        <w:t>贯彻</w:t>
      </w:r>
      <w:r>
        <w:rPr>
          <w:rFonts w:ascii="宋体" w:hAnsi="宋体" w:cs="宋体" w:eastAsia="宋体" w:hint="default"/>
          <w:spacing w:val="-7"/>
          <w:w w:val="102"/>
        </w:rPr>
        <w:t>执行国</w:t>
      </w:r>
      <w:r>
        <w:rPr>
          <w:rFonts w:ascii="宋体" w:hAnsi="宋体" w:cs="宋体" w:eastAsia="宋体" w:hint="default"/>
          <w:spacing w:val="-7"/>
          <w:w w:val="102"/>
        </w:rPr>
        <w:t>家</w:t>
      </w:r>
      <w:r>
        <w:rPr>
          <w:spacing w:val="-7"/>
          <w:w w:val="102"/>
        </w:rPr>
        <w:t>审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spacing w:val="-7"/>
          <w:w w:val="102"/>
        </w:rPr>
        <w:t>法</w:t>
      </w:r>
      <w:r>
        <w:rPr>
          <w:rFonts w:ascii="宋体" w:hAnsi="宋体" w:cs="宋体" w:eastAsia="宋体" w:hint="default"/>
          <w:spacing w:val="-7"/>
          <w:w w:val="102"/>
        </w:rPr>
        <w:t>规</w:t>
      </w:r>
      <w:r>
        <w:rPr>
          <w:spacing w:val="-7"/>
          <w:w w:val="102"/>
        </w:rPr>
        <w:t>并</w:t>
      </w:r>
      <w:r>
        <w:rPr>
          <w:rFonts w:ascii="宋体" w:hAnsi="宋体" w:cs="宋体" w:eastAsia="宋体" w:hint="default"/>
          <w:spacing w:val="-7"/>
          <w:w w:val="102"/>
        </w:rPr>
        <w:t>参</w:t>
      </w:r>
      <w:r>
        <w:rPr>
          <w:rFonts w:ascii="宋体" w:hAnsi="宋体" w:cs="宋体" w:eastAsia="宋体" w:hint="default"/>
          <w:spacing w:val="-7"/>
          <w:w w:val="102"/>
        </w:rPr>
        <w:t>与</w:t>
      </w:r>
      <w:r>
        <w:rPr>
          <w:rFonts w:ascii="宋体" w:hAnsi="宋体" w:cs="宋体" w:eastAsia="宋体" w:hint="default"/>
          <w:spacing w:val="-7"/>
          <w:w w:val="102"/>
        </w:rPr>
        <w:t>研究</w:t>
      </w:r>
      <w:r>
        <w:rPr>
          <w:rFonts w:ascii="宋体" w:hAnsi="宋体" w:cs="宋体" w:eastAsia="宋体" w:hint="default"/>
          <w:i/>
          <w:spacing w:val="-7"/>
          <w:w w:val="102"/>
        </w:rPr>
        <w:t>制定</w:t>
      </w:r>
      <w:r>
        <w:rPr>
          <w:spacing w:val="-7"/>
          <w:w w:val="102"/>
        </w:rPr>
        <w:t>、</w:t>
      </w:r>
      <w:r>
        <w:rPr>
          <w:spacing w:val="-93"/>
          <w:w w:val="102"/>
        </w:rPr>
        <w:t> 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  <w:i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2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0"/>
        <w:gridCol w:w="1267"/>
        <w:gridCol w:w="2530"/>
      </w:tblGrid>
      <w:tr>
        <w:trPr>
          <w:trHeight w:val="410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3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注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择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或不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适</w:t>
            </w:r>
          </w:p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5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一、内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38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度，内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公司董事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会审议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9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9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公司董事会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员会，公司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7"/>
                <w:w w:val="103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111"/>
                <w:w w:val="103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由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i/>
                <w:spacing w:val="-10"/>
                <w:w w:val="10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并担任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上（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二、年度内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4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11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11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02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我评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3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存在的重大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5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4" w:lineRule="exact" w:before="55"/>
              <w:ind w:left="24" w:right="1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聘请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所对内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性出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7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3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聘请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19" w:right="2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所对内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性出</w:t>
            </w:r>
            <w:r>
              <w:rPr>
                <w:rFonts w:ascii="宋体" w:hAnsi="宋体" w:cs="宋体" w:eastAsia="宋体" w:hint="default"/>
                <w:spacing w:val="-3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具了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37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5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所对公司内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具标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准审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-1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5" w:hRule="exact"/>
        </w:trPr>
        <w:tc>
          <w:tcPr>
            <w:tcW w:w="57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存在重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的，公司董事会、监事会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对所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及事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说</w:t>
            </w:r>
          </w:p>
        </w:tc>
        <w:tc>
          <w:tcPr>
            <w:tcW w:w="1267" w:type="dxa"/>
            <w:tcBorders>
              <w:top w:val="nil" w:sz="6" w:space="0" w:color="auto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57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0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董事、监事会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具明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异议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和保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具明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查意见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如适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三、审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员会和内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本年度的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主要工作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工作成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42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员会审议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8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工作总结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8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计工作计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度对内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的内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报告审议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好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     </w:t>
            </w:r>
            <w:r>
              <w:rPr>
                <w:rFonts w:ascii="Times New Roman" w:hAnsi="Times New Roman" w:cs="Times New Roman" w:eastAsia="Times New Roman" w:hint="default"/>
                <w:spacing w:val="4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年年度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0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报告审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，对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，对审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计机构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的年度审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总结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续</w:t>
            </w:r>
          </w:p>
        </w:tc>
      </w:tr>
      <w:tr>
        <w:trPr>
          <w:trHeight w:val="396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一年度审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计机构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董事会审议。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内，内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计工作制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度对公司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报告、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、重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并出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报告。对公司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收支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的真实性和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法性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</w:r>
          </w:p>
        </w:tc>
      </w:tr>
      <w:tr>
        <w:trPr>
          <w:trHeight w:val="396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对公司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LED </w:t>
            </w:r>
            <w:r>
              <w:rPr>
                <w:rFonts w:ascii="宋体" w:hAnsi="宋体" w:cs="宋体" w:eastAsia="宋体" w:hint="default"/>
                <w:spacing w:val="1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衬底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蓝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宝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石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料和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同等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，对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法性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以</w:t>
            </w:r>
          </w:p>
        </w:tc>
      </w:tr>
      <w:tr>
        <w:trPr>
          <w:trHeight w:val="396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理性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对公司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及内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执行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的重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环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节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梳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理和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对</w:t>
            </w:r>
          </w:p>
        </w:tc>
      </w:tr>
      <w:tr>
        <w:trPr>
          <w:trHeight w:val="475" w:hRule="exact"/>
        </w:trPr>
        <w:tc>
          <w:tcPr>
            <w:tcW w:w="9566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存在的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问题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，及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公司管理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认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4" w:lineRule="auto"/>
        <w:ind w:left="72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四</w:t>
      </w:r>
      <w:r>
        <w:rPr/>
        <w:t>、年度报告</w:t>
      </w:r>
      <w:r>
        <w:rPr>
          <w:rFonts w:ascii="宋体" w:hAnsi="宋体" w:cs="宋体" w:eastAsia="宋体" w:hint="default"/>
        </w:rPr>
        <w:t>披露</w:t>
      </w:r>
      <w:r>
        <w:rPr/>
        <w:t>重大</w:t>
      </w:r>
      <w:r>
        <w:rPr>
          <w:rFonts w:ascii="宋体" w:hAnsi="宋体" w:cs="宋体" w:eastAsia="宋体" w:hint="default"/>
        </w:rPr>
        <w:t>差错</w:t>
      </w:r>
      <w:r>
        <w:rPr/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  <w:i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25"/>
        </w:rPr>
        <w:t> </w:t>
      </w:r>
      <w:r>
        <w:rPr>
          <w:rFonts w:ascii="宋体" w:hAnsi="宋体" w:cs="宋体" w:eastAsia="宋体" w:hint="default"/>
          <w:spacing w:val="-25"/>
        </w:rPr>
      </w:r>
      <w:r>
        <w:rPr>
          <w:spacing w:val="-4"/>
        </w:rPr>
        <w:t>公司已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年报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差错</w:t>
      </w:r>
      <w:r>
        <w:rPr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度，报告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080" w:right="102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364" w:lineRule="auto"/>
        <w:ind w:left="604" w:right="207" w:hanging="471"/>
        <w:jc w:val="left"/>
        <w:rPr>
          <w:rFonts w:ascii="宋体" w:hAnsi="宋体" w:cs="宋体" w:eastAsia="宋体" w:hint="default"/>
        </w:rPr>
      </w:pPr>
      <w:r>
        <w:rPr/>
        <w:t>重大会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更正</w:t>
      </w:r>
      <w:r>
        <w:rPr/>
        <w:t>、重大遗漏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/>
        <w:t>五、其</w:t>
      </w:r>
      <w:r>
        <w:rPr>
          <w:rFonts w:ascii="宋体" w:hAnsi="宋体" w:cs="宋体" w:eastAsia="宋体" w:hint="default"/>
        </w:rPr>
        <w:t>它</w:t>
      </w:r>
      <w:r>
        <w:rPr/>
        <w:t>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问</w:t>
      </w:r>
      <w:r>
        <w:rPr/>
        <w:t>责</w:t>
      </w:r>
      <w:r>
        <w:rPr>
          <w:rFonts w:ascii="宋体" w:hAnsi="宋体" w:cs="宋体" w:eastAsia="宋体" w:hint="default"/>
          <w:i/>
        </w:rPr>
        <w:t>机制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和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公司在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i/>
          <w:spacing w:val="-4"/>
        </w:rPr>
        <w:t>节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问</w:t>
      </w:r>
      <w:r>
        <w:rPr>
          <w:spacing w:val="-4"/>
        </w:rPr>
        <w:t>责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度，报告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未</w:t>
      </w:r>
    </w:p>
    <w:p>
      <w:pPr>
        <w:pStyle w:val="BodyText"/>
        <w:spacing w:line="240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重大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  <w:i/>
        </w:rPr>
        <w:t>节</w:t>
      </w:r>
      <w:r>
        <w:rPr/>
        <w:t>的责任事</w:t>
      </w:r>
      <w:r>
        <w:rPr>
          <w:rFonts w:ascii="宋体" w:hAnsi="宋体" w:cs="宋体" w:eastAsia="宋体" w:hint="default"/>
        </w:rPr>
        <w:t>故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6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1"/>
        <w:spacing w:line="450" w:lineRule="exact"/>
        <w:ind w:left="68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before="2"/>
        <w:ind w:left="68" w:right="0" w:firstLine="0"/>
        <w:jc w:val="center"/>
        <w:rPr>
          <w:rFonts w:ascii="宋体" w:hAnsi="宋体" w:cs="宋体" w:eastAsia="宋体" w:hint="default"/>
          <w:sz w:val="35"/>
          <w:szCs w:val="35"/>
        </w:rPr>
      </w:pPr>
      <w:r>
        <w:rPr>
          <w:rFonts w:ascii="宋体" w:hAnsi="宋体" w:cs="宋体" w:eastAsia="宋体" w:hint="default"/>
          <w:b/>
          <w:bCs/>
          <w:sz w:val="35"/>
          <w:szCs w:val="35"/>
        </w:rPr>
        <w:t>第七节 </w:t>
      </w:r>
      <w:r>
        <w:rPr>
          <w:rFonts w:ascii="宋体" w:hAnsi="宋体" w:cs="宋体" w:eastAsia="宋体" w:hint="default"/>
          <w:b/>
          <w:bCs/>
          <w:spacing w:val="3"/>
          <w:sz w:val="35"/>
          <w:szCs w:val="35"/>
        </w:rPr>
        <w:t> </w:t>
      </w:r>
      <w:r>
        <w:rPr>
          <w:rFonts w:ascii="宋体" w:hAnsi="宋体" w:cs="宋体" w:eastAsia="宋体" w:hint="default"/>
          <w:b/>
          <w:bCs/>
          <w:spacing w:val="3"/>
          <w:sz w:val="35"/>
          <w:szCs w:val="35"/>
        </w:rPr>
      </w:r>
      <w:r>
        <w:rPr>
          <w:rFonts w:ascii="宋体" w:hAnsi="宋体" w:cs="宋体" w:eastAsia="宋体" w:hint="default"/>
          <w:b/>
          <w:bCs/>
          <w:sz w:val="35"/>
          <w:szCs w:val="35"/>
        </w:rPr>
        <w:t>股东大会情况简介</w:t>
      </w:r>
      <w:r>
        <w:rPr>
          <w:rFonts w:ascii="宋体" w:hAnsi="宋体" w:cs="宋体" w:eastAsia="宋体" w:hint="default"/>
          <w:b/>
          <w:bCs/>
          <w:w w:val="99"/>
          <w:sz w:val="35"/>
          <w:szCs w:val="35"/>
        </w:rPr>
        <w:t> </w:t>
      </w:r>
      <w:r>
        <w:rPr>
          <w:rFonts w:ascii="宋体" w:hAnsi="宋体" w:cs="宋体" w:eastAsia="宋体" w:hint="default"/>
          <w:sz w:val="35"/>
          <w:szCs w:val="35"/>
        </w:rPr>
      </w:r>
    </w:p>
    <w:p>
      <w:pPr>
        <w:spacing w:before="14"/>
        <w:ind w:left="0" w:right="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pStyle w:val="BodyText"/>
        <w:spacing w:line="362" w:lineRule="auto" w:before="1"/>
        <w:ind w:right="239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内，公司共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次年度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大会和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大会，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大会的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。会议</w:t>
      </w:r>
      <w:r>
        <w:rPr>
          <w:spacing w:val="104"/>
        </w:rPr>
        <w:t> </w:t>
      </w:r>
      <w:r>
        <w:rPr>
          <w:spacing w:val="104"/>
        </w:rPr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/>
        <w:ind w:left="604" w:right="0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80"/>
        </w:rPr>
        <w:t> </w:t>
      </w:r>
      <w:r>
        <w:rPr>
          <w:rFonts w:ascii="宋体" w:hAnsi="宋体" w:cs="宋体" w:eastAsia="宋体" w:hint="default"/>
          <w:spacing w:val="-80"/>
        </w:rPr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40" w:lineRule="auto" w:before="1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监事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  <w:w w:val="102"/>
        </w:rPr>
        <w:t>3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w w:val="102"/>
        </w:rPr>
        <w:t>及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年年</w:t>
      </w:r>
      <w:r>
        <w:rPr>
          <w:spacing w:val="-5"/>
          <w:w w:val="102"/>
        </w:rPr>
        <w:t>度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i/>
          <w:spacing w:val="-5"/>
          <w:w w:val="102"/>
        </w:rPr>
        <w:t>摘要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  <w:w w:val="102"/>
        </w:rPr>
        <w:t>4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财务</w:t>
      </w:r>
      <w:r>
        <w:rPr>
          <w:rFonts w:ascii="宋体" w:hAnsi="宋体" w:cs="宋体" w:eastAsia="宋体" w:hint="default"/>
          <w:spacing w:val="-5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w w:val="102"/>
        </w:rPr>
        <w:t>报</w:t>
      </w:r>
      <w:r>
        <w:rPr>
          <w:spacing w:val="-10"/>
          <w:w w:val="102"/>
        </w:rPr>
        <w:t>告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  <w:w w:val="102"/>
        </w:rPr>
        <w:t>5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w w:val="102"/>
        </w:rPr>
        <w:t>利润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0" w:lineRule="auto" w:before="142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8"/>
          <w:w w:val="102"/>
        </w:rPr>
        <w:t>6</w:t>
      </w:r>
      <w:r>
        <w:rPr>
          <w:spacing w:val="-18"/>
          <w:w w:val="102"/>
        </w:rPr>
        <w:t>、</w:t>
      </w:r>
      <w:r>
        <w:rPr>
          <w:rFonts w:ascii="宋体" w:hAnsi="宋体" w:cs="宋体" w:eastAsia="宋体" w:hint="default"/>
          <w:spacing w:val="-18"/>
          <w:w w:val="102"/>
        </w:rPr>
        <w:t>《关于</w:t>
      </w:r>
      <w:r>
        <w:rPr>
          <w:rFonts w:ascii="宋体" w:hAnsi="宋体" w:cs="宋体" w:eastAsia="宋体" w:hint="default"/>
          <w:spacing w:val="-18"/>
          <w:w w:val="102"/>
        </w:rPr>
        <w:t>续</w:t>
      </w:r>
      <w:r>
        <w:rPr>
          <w:rFonts w:ascii="宋体" w:hAnsi="宋体" w:cs="宋体" w:eastAsia="宋体" w:hint="default"/>
          <w:spacing w:val="-18"/>
          <w:w w:val="102"/>
        </w:rPr>
        <w:t>聘</w:t>
      </w:r>
      <w:r>
        <w:rPr>
          <w:rFonts w:ascii="宋体" w:hAnsi="宋体" w:cs="宋体" w:eastAsia="宋体" w:hint="default"/>
          <w:spacing w:val="-70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2011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spacing w:val="-12"/>
          <w:w w:val="102"/>
        </w:rPr>
        <w:t>年度审</w:t>
      </w:r>
      <w:r>
        <w:rPr>
          <w:rFonts w:ascii="宋体" w:hAnsi="宋体" w:cs="宋体" w:eastAsia="宋体" w:hint="default"/>
          <w:i/>
          <w:spacing w:val="-12"/>
          <w:w w:val="102"/>
        </w:rPr>
        <w:t>计机构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。</w:t>
      </w:r>
      <w:r>
        <w:rPr>
          <w:spacing w:val="-114"/>
          <w:w w:val="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董事在本次年度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述</w:t>
      </w:r>
      <w:r>
        <w:rPr>
          <w:rFonts w:ascii="宋体" w:hAnsi="宋体" w:cs="宋体" w:eastAsia="宋体" w:hint="default"/>
        </w:rPr>
        <w:t>职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137"/>
        <w:ind w:left="604" w:right="0"/>
        <w:jc w:val="left"/>
      </w:pPr>
      <w:r>
        <w:rPr/>
        <w:t>二、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年第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65"/>
        </w:rPr>
        <w:t> 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年度第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24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</w:t>
      </w:r>
    </w:p>
    <w:p>
      <w:pPr>
        <w:pStyle w:val="BodyText"/>
        <w:spacing w:line="240" w:lineRule="auto" w:before="23"/>
        <w:ind w:right="0"/>
        <w:jc w:val="left"/>
        <w:rPr>
          <w:rFonts w:ascii="宋体" w:hAnsi="宋体" w:cs="宋体" w:eastAsia="宋体" w:hint="default"/>
        </w:rPr>
      </w:pP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spacing w:val="-3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spacing w:val="-5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发行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rFonts w:ascii="宋体" w:hAnsi="宋体" w:cs="宋体" w:eastAsia="宋体" w:hint="default"/>
          <w:i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spacing w:val="-5"/>
          <w:w w:val="102"/>
        </w:rPr>
        <w:t>买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spacing w:val="-5"/>
          <w:w w:val="102"/>
        </w:rPr>
        <w:t>暨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i/>
          <w:spacing w:val="-5"/>
          <w:w w:val="102"/>
        </w:rPr>
        <w:t>联</w:t>
      </w:r>
      <w:r>
        <w:rPr>
          <w:rFonts w:ascii="宋体" w:hAnsi="宋体" w:cs="宋体" w:eastAsia="宋体" w:hint="default"/>
          <w:spacing w:val="-5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符</w:t>
      </w:r>
      <w:r>
        <w:rPr>
          <w:rFonts w:ascii="宋体" w:hAnsi="宋体" w:cs="宋体" w:eastAsia="宋体" w:hint="default"/>
          <w:spacing w:val="-5"/>
          <w:w w:val="102"/>
        </w:rPr>
        <w:t>合</w:t>
      </w:r>
      <w:r>
        <w:rPr>
          <w:rFonts w:ascii="宋体" w:hAnsi="宋体" w:cs="宋体" w:eastAsia="宋体" w:hint="default"/>
          <w:w w:val="102"/>
        </w:rPr>
        <w:t>相</w:t>
      </w:r>
      <w:r>
        <w:rPr>
          <w:rFonts w:ascii="宋体" w:hAnsi="宋体" w:cs="宋体" w:eastAsia="宋体" w:hint="default"/>
          <w:w w:val="102"/>
        </w:rPr>
        <w:t>关</w:t>
      </w:r>
      <w:r>
        <w:rPr>
          <w:spacing w:val="-5"/>
          <w:w w:val="102"/>
        </w:rPr>
        <w:t>法</w:t>
      </w:r>
      <w:r>
        <w:rPr>
          <w:rFonts w:ascii="宋体" w:hAnsi="宋体" w:cs="宋体" w:eastAsia="宋体" w:hint="default"/>
          <w:w w:val="102"/>
        </w:rPr>
        <w:t>律</w:t>
      </w:r>
      <w:r>
        <w:rPr>
          <w:spacing w:val="-20"/>
          <w:w w:val="102"/>
        </w:rPr>
        <w:t>、</w:t>
      </w:r>
      <w:r>
        <w:rPr>
          <w:spacing w:val="-5"/>
          <w:w w:val="102"/>
        </w:rPr>
        <w:t>法</w:t>
      </w:r>
      <w:r>
        <w:rPr>
          <w:rFonts w:ascii="宋体" w:hAnsi="宋体" w:cs="宋体" w:eastAsia="宋体" w:hint="default"/>
          <w:w w:val="102"/>
        </w:rPr>
        <w:t>规规</w:t>
      </w:r>
      <w:r>
        <w:rPr>
          <w:rFonts w:ascii="宋体" w:hAnsi="宋体" w:cs="宋体" w:eastAsia="宋体" w:hint="default"/>
          <w:i/>
          <w:spacing w:val="-5"/>
          <w:w w:val="102"/>
        </w:rPr>
        <w:t>定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rFonts w:ascii="宋体" w:hAnsi="宋体" w:cs="宋体" w:eastAsia="宋体" w:hint="default"/>
          <w:spacing w:val="-116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《关于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）发行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种类</w:t>
      </w:r>
      <w:r>
        <w:rPr/>
        <w:t>和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）发行</w:t>
      </w:r>
      <w:r>
        <w:rPr>
          <w:rFonts w:ascii="宋体" w:hAnsi="宋体" w:cs="宋体" w:eastAsia="宋体" w:hint="default"/>
          <w:i/>
          <w:sz w:val="23"/>
          <w:szCs w:val="23"/>
        </w:rPr>
        <w:t>方式</w:t>
      </w:r>
      <w:r>
        <w:rPr>
          <w:rFonts w:ascii="宋体" w:hAnsi="宋体" w:cs="宋体" w:eastAsia="宋体" w:hint="default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）发行</w:t>
      </w:r>
      <w:r>
        <w:rPr/>
        <w:t>对</w:t>
      </w:r>
      <w:r>
        <w:rPr>
          <w:rFonts w:ascii="宋体" w:hAnsi="宋体" w:cs="宋体" w:eastAsia="宋体" w:hint="default"/>
        </w:rPr>
        <w:t>象</w:t>
      </w:r>
      <w:r>
        <w:rPr/>
        <w:t>及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  <w:i/>
        </w:rPr>
        <w:t>方式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/>
        <w:t>本次</w:t>
      </w:r>
      <w:r>
        <w:rPr>
          <w:rFonts w:ascii="宋体" w:hAnsi="宋体" w:cs="宋体" w:eastAsia="宋体" w:hint="default"/>
        </w:rPr>
        <w:t>交易</w:t>
      </w:r>
      <w:r>
        <w:rPr/>
        <w:t>的审</w:t>
      </w:r>
      <w:r>
        <w:rPr>
          <w:rFonts w:ascii="宋体" w:hAnsi="宋体" w:cs="宋体" w:eastAsia="宋体" w:hint="default"/>
          <w:i/>
        </w:rPr>
        <w:t>计</w:t>
      </w:r>
      <w:r>
        <w:rPr/>
        <w:t>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基</w:t>
      </w:r>
      <w:r>
        <w:rPr/>
        <w:t>准日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0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本次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的资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价格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i/>
          <w:sz w:val="23"/>
          <w:szCs w:val="23"/>
        </w:rPr>
        <w:t>方式</w:t>
      </w:r>
      <w:r>
        <w:rPr>
          <w:rFonts w:ascii="宋体" w:hAnsi="宋体" w:cs="宋体" w:eastAsia="宋体" w:hint="default"/>
          <w:sz w:val="23"/>
          <w:szCs w:val="23"/>
        </w:rPr>
        <w:t>或者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i/>
          <w:sz w:val="23"/>
          <w:szCs w:val="23"/>
        </w:rPr>
        <w:t>据</w:t>
      </w:r>
      <w:r>
        <w:rPr>
          <w:rFonts w:ascii="宋体" w:hAnsi="宋体" w:cs="宋体" w:eastAsia="宋体" w:hint="default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）发行价格</w:t>
      </w:r>
      <w:r>
        <w:rPr/>
        <w:t>及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）发行</w:t>
      </w:r>
      <w:r>
        <w:rPr>
          <w:rFonts w:ascii="宋体" w:hAnsi="宋体" w:cs="宋体" w:eastAsia="宋体" w:hint="default"/>
          <w:i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8</w:t>
      </w:r>
      <w:r>
        <w:rPr>
          <w:rFonts w:ascii="宋体" w:hAnsi="宋体" w:cs="宋体" w:eastAsia="宋体" w:hint="default"/>
          <w:sz w:val="23"/>
          <w:szCs w:val="23"/>
        </w:rPr>
        <w:t>）发行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锁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标</w:t>
      </w:r>
      <w:r>
        <w:rPr/>
        <w:t>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i/>
        </w:rPr>
        <w:t>基</w:t>
      </w:r>
      <w:r>
        <w:rPr/>
        <w:t>准日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割</w:t>
      </w:r>
      <w:r>
        <w:rPr/>
        <w:t>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）上市地点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）</w:t>
      </w:r>
      <w:r>
        <w:rPr/>
        <w:t>本次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决</w:t>
      </w:r>
      <w:r>
        <w:rPr/>
        <w:t>议的有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42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）</w:t>
      </w:r>
      <w:r>
        <w:rPr/>
        <w:t>本次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前</w:t>
      </w:r>
      <w:r>
        <w:rPr/>
        <w:t>本公司</w:t>
      </w:r>
      <w:r>
        <w:rPr>
          <w:rFonts w:ascii="宋体" w:hAnsi="宋体" w:cs="宋体" w:eastAsia="宋体" w:hint="default"/>
        </w:rPr>
        <w:t>滚</w:t>
      </w:r>
      <w:r>
        <w:rPr/>
        <w:t>存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利润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。</w:t>
      </w:r>
      <w:r>
        <w:rPr>
          <w:spacing w:val="-22"/>
        </w:rPr>
        <w:t> </w:t>
      </w:r>
      <w:r>
        <w:rPr>
          <w:rFonts w:ascii="宋体" w:hAnsi="宋体" w:cs="宋体" w:eastAsia="宋体" w:hint="default"/>
          <w:spacing w:val="-22"/>
        </w:rPr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《关于</w:t>
      </w:r>
      <w:r>
        <w:rPr>
          <w:rFonts w:ascii="宋体" w:hAnsi="宋体" w:cs="宋体" w:eastAsia="宋体" w:hint="default"/>
          <w:spacing w:val="-4"/>
        </w:rPr>
        <w:t>&lt;</w:t>
      </w:r>
      <w:r>
        <w:rPr>
          <w:rFonts w:ascii="宋体" w:hAnsi="宋体" w:cs="宋体" w:eastAsia="宋体" w:hint="default"/>
          <w:i/>
          <w:spacing w:val="-4"/>
        </w:rPr>
        <w:t>唐山</w:t>
      </w:r>
      <w:r>
        <w:rPr>
          <w:spacing w:val="-4"/>
        </w:rPr>
        <w:t>晶源</w:t>
      </w:r>
      <w:r>
        <w:rPr>
          <w:rFonts w:ascii="宋体" w:hAnsi="宋体" w:cs="宋体" w:eastAsia="宋体" w:hint="default"/>
          <w:i/>
          <w:spacing w:val="-4"/>
        </w:rPr>
        <w:t>裕丰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暨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i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79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&gt;</w:t>
      </w:r>
      <w:r>
        <w:rPr/>
        <w:t>及其</w:t>
      </w:r>
      <w:r>
        <w:rPr>
          <w:rFonts w:ascii="宋体" w:hAnsi="宋体" w:cs="宋体" w:eastAsia="宋体" w:hint="default"/>
          <w:i/>
        </w:rPr>
        <w:t>摘要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64" w:lineRule="auto" w:before="0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《关于</w:t>
      </w:r>
      <w:r>
        <w:rPr>
          <w:spacing w:val="-2"/>
        </w:rPr>
        <w:t>本次重大资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的审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报告、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报告的议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07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5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《关于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微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签署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&lt;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&gt;</w:t>
      </w:r>
      <w:r>
        <w:rPr>
          <w:spacing w:val="-2"/>
        </w:rPr>
        <w:t>的</w:t>
      </w:r>
      <w:r>
        <w:rPr>
          <w:w w:val="102"/>
        </w:rPr>
        <w:t> 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07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6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《关于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微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签署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&lt;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产之补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w w:val="102"/>
        </w:rPr>
        <w:t> </w:t>
      </w:r>
      <w:r>
        <w:rPr/>
        <w:t>议</w:t>
      </w:r>
      <w:r>
        <w:rPr>
          <w:rFonts w:ascii="宋体" w:hAnsi="宋体" w:cs="宋体" w:eastAsia="宋体" w:hint="default"/>
        </w:rPr>
        <w:t>&gt;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0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《关于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/>
        <w:t>电子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&lt;</w:t>
      </w:r>
      <w:r>
        <w:rPr>
          <w:rFonts w:ascii="宋体" w:hAnsi="宋体" w:cs="宋体" w:eastAsia="宋体" w:hint="default"/>
        </w:rPr>
        <w:t>利润补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&gt;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《关于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/>
        <w:t>电子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签署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&lt;</w:t>
      </w:r>
      <w:r>
        <w:rPr>
          <w:rFonts w:ascii="宋体" w:hAnsi="宋体" w:cs="宋体" w:eastAsia="宋体" w:hint="default"/>
        </w:rPr>
        <w:t>利润补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</w:t>
      </w:r>
      <w:r>
        <w:rPr/>
        <w:t>议</w:t>
      </w:r>
      <w:r>
        <w:rPr>
          <w:rFonts w:ascii="宋体" w:hAnsi="宋体" w:cs="宋体" w:eastAsia="宋体" w:hint="default"/>
        </w:rPr>
        <w:t>&gt;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360" w:lineRule="auto" w:before="0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9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《关于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公司及其一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人北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微科技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免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i/>
          <w:sz w:val="23"/>
          <w:szCs w:val="23"/>
        </w:rPr>
        <w:t>要</w:t>
      </w:r>
      <w:r>
        <w:rPr>
          <w:rFonts w:ascii="宋体" w:hAnsi="宋体" w:cs="宋体" w:eastAsia="宋体" w:hint="default"/>
          <w:sz w:val="23"/>
          <w:szCs w:val="23"/>
        </w:rPr>
        <w:t>约</w:t>
      </w:r>
      <w:r>
        <w:rPr>
          <w:rFonts w:ascii="宋体" w:hAnsi="宋体" w:cs="宋体" w:eastAsia="宋体" w:hint="default"/>
          <w:i/>
          <w:sz w:val="23"/>
          <w:szCs w:val="23"/>
        </w:rPr>
        <w:t>方式</w:t>
      </w:r>
      <w:r>
        <w:rPr>
          <w:rFonts w:ascii="宋体" w:hAnsi="宋体" w:cs="宋体" w:eastAsia="宋体" w:hint="default"/>
          <w:sz w:val="23"/>
          <w:szCs w:val="23"/>
        </w:rPr>
        <w:t>增持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的议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12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</w:t>
      </w:r>
      <w:r>
        <w:rPr/>
        <w:t>、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董事会</w:t>
      </w:r>
      <w:r>
        <w:rPr>
          <w:rFonts w:ascii="宋体" w:hAnsi="宋体" w:cs="宋体" w:eastAsia="宋体" w:hint="default"/>
        </w:rPr>
        <w:t>办</w:t>
      </w:r>
      <w:r>
        <w:rPr/>
        <w:t>理本次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产相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3182" w:right="0"/>
        <w:jc w:val="left"/>
        <w:rPr>
          <w:rFonts w:ascii="宋体" w:hAnsi="宋体" w:cs="宋体" w:eastAsia="宋体" w:hint="default"/>
          <w:b w:val="0"/>
          <w:bCs w:val="0"/>
          <w:sz w:val="20"/>
          <w:szCs w:val="20"/>
        </w:rPr>
      </w:pPr>
      <w:r>
        <w:rPr/>
        <w:t>第八节 </w:t>
      </w:r>
      <w:r>
        <w:rPr>
          <w:spacing w:val="6"/>
        </w:rPr>
        <w:t> </w:t>
      </w:r>
      <w:r>
        <w:rPr>
          <w:rFonts w:ascii="宋体" w:hAnsi="宋体" w:cs="宋体" w:eastAsia="宋体" w:hint="default"/>
          <w:spacing w:val="6"/>
        </w:rPr>
      </w:r>
      <w:r>
        <w:rPr/>
        <w:t>董事会报告</w:t>
      </w:r>
      <w:r>
        <w:rPr>
          <w:rFonts w:ascii="宋体" w:hAnsi="宋体" w:cs="宋体" w:eastAsia="宋体" w:hint="default"/>
          <w:b w:val="0"/>
          <w:bCs w:val="0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b w:val="0"/>
          <w:bCs w:val="0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pStyle w:val="BodyText"/>
        <w:spacing w:line="240" w:lineRule="auto" w:before="0"/>
        <w:ind w:left="604" w:right="0"/>
        <w:jc w:val="left"/>
        <w:rPr>
          <w:rFonts w:ascii="宋体" w:hAnsi="宋体" w:cs="宋体" w:eastAsia="宋体" w:hint="default"/>
        </w:rPr>
      </w:pPr>
      <w:r>
        <w:rPr/>
        <w:t>一、报告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回顾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5"/>
        <w:ind w:left="604" w:right="0"/>
        <w:jc w:val="left"/>
      </w:pP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  <w:spacing w:val="39"/>
        </w:rPr>
        <w:t> </w:t>
      </w:r>
      <w:r>
        <w:rPr/>
        <w:t>年，公司</w:t>
      </w:r>
      <w:r>
        <w:rPr>
          <w:rFonts w:ascii="宋体" w:hAnsi="宋体" w:cs="宋体" w:eastAsia="宋体" w:hint="default"/>
        </w:rPr>
        <w:t>面</w:t>
      </w:r>
      <w:r>
        <w:rPr/>
        <w:t>对的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形势</w:t>
      </w:r>
      <w:r>
        <w:rPr>
          <w:rFonts w:ascii="宋体" w:hAnsi="宋体" w:cs="宋体" w:eastAsia="宋体" w:hint="default"/>
        </w:rPr>
        <w:t>是</w:t>
      </w:r>
      <w:r>
        <w:rPr/>
        <w:t>十年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差</w:t>
      </w:r>
      <w:r>
        <w:rPr/>
        <w:t>的一年，</w:t>
      </w:r>
      <w:r>
        <w:rPr>
          <w:rFonts w:ascii="宋体" w:hAnsi="宋体" w:cs="宋体" w:eastAsia="宋体" w:hint="default"/>
        </w:rPr>
        <w:t>全</w:t>
      </w:r>
      <w:r>
        <w:rPr/>
        <w:t>年度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低迷</w:t>
      </w:r>
      <w:r>
        <w:rPr/>
        <w:t>，</w:t>
      </w:r>
      <w:r>
        <w:rPr>
          <w:rFonts w:ascii="宋体" w:hAnsi="宋体" w:cs="宋体" w:eastAsia="宋体" w:hint="default"/>
        </w:rPr>
        <w:t>压</w:t>
      </w:r>
      <w:r>
        <w:rPr/>
        <w:t>电</w:t>
      </w:r>
    </w:p>
    <w:p>
      <w:pPr>
        <w:pStyle w:val="BodyText"/>
        <w:spacing w:line="362" w:lineRule="auto" w:before="150"/>
        <w:ind w:right="414"/>
        <w:jc w:val="both"/>
        <w:rPr>
          <w:rFonts w:ascii="宋体" w:hAnsi="宋体" w:cs="宋体" w:eastAsia="宋体" w:hint="default"/>
        </w:rPr>
      </w:pPr>
      <w:r>
        <w:rPr/>
        <w:t>晶</w:t>
      </w:r>
      <w:r>
        <w:rPr>
          <w:rFonts w:ascii="宋体" w:hAnsi="宋体" w:cs="宋体" w:eastAsia="宋体" w:hint="default"/>
        </w:rPr>
        <w:t>体全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不</w:t>
      </w:r>
      <w:r>
        <w:rPr>
          <w:rFonts w:ascii="宋体" w:hAnsi="宋体" w:cs="宋体" w:eastAsia="宋体" w:hint="default"/>
        </w:rPr>
        <w:t>景气</w:t>
      </w:r>
      <w:r>
        <w:rPr/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峻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爆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spacing w:val="25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21"/>
        </w:rPr>
        <w:t> </w:t>
      </w:r>
      <w:r>
        <w:rPr/>
        <w:t>年。</w:t>
      </w:r>
      <w:r>
        <w:rPr>
          <w:rFonts w:ascii="宋体" w:hAnsi="宋体" w:cs="宋体" w:eastAsia="宋体" w:hint="default"/>
        </w:rPr>
        <w:t>全体</w:t>
      </w:r>
      <w:r>
        <w:rPr/>
        <w:t>员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面</w:t>
      </w:r>
      <w:r>
        <w:rPr/>
        <w:t>对</w:t>
      </w:r>
      <w:r>
        <w:rPr>
          <w:rFonts w:ascii="宋体" w:hAnsi="宋体" w:cs="宋体" w:eastAsia="宋体" w:hint="default"/>
        </w:rPr>
        <w:t>困难</w:t>
      </w:r>
      <w:r>
        <w:rPr/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刻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出的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管理和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i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动作为总</w:t>
      </w:r>
      <w:r>
        <w:rPr>
          <w:rFonts w:ascii="宋体" w:hAnsi="宋体" w:cs="宋体" w:eastAsia="宋体" w:hint="default"/>
          <w:spacing w:val="-4"/>
        </w:rPr>
        <w:t>览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i/>
          <w:spacing w:val="-4"/>
        </w:rPr>
        <w:t>意</w:t>
      </w:r>
      <w:r>
        <w:rPr>
          <w:spacing w:val="-4"/>
        </w:rPr>
        <w:t>度保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i/>
          <w:spacing w:val="-4"/>
        </w:rPr>
        <w:t>份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切入</w:t>
      </w:r>
      <w:r>
        <w:rPr>
          <w:rFonts w:ascii="宋体" w:hAnsi="宋体" w:cs="宋体" w:eastAsia="宋体" w:hint="default"/>
          <w:spacing w:val="-4"/>
        </w:rPr>
        <w:t>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提升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靠</w:t>
      </w:r>
      <w:r>
        <w:rPr>
          <w:spacing w:val="-4"/>
        </w:rPr>
        <w:t>性、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高人均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撑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以减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滑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</w:rPr>
        <w:t>为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辛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低迷</w:t>
      </w:r>
      <w:r>
        <w:rPr/>
        <w:t>对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37"/>
        <w:ind w:right="0" w:firstLine="470"/>
        <w:jc w:val="left"/>
      </w:pP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内，公司</w:t>
      </w:r>
      <w:r>
        <w:rPr>
          <w:rFonts w:ascii="宋体" w:hAnsi="宋体" w:cs="宋体" w:eastAsia="宋体" w:hint="default"/>
          <w:i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rFonts w:ascii="宋体" w:hAnsi="宋体" w:cs="宋体" w:eastAsia="宋体" w:hint="default"/>
          <w:spacing w:val="-6"/>
        </w:rPr>
        <w:t>状</w:t>
      </w:r>
      <w:r>
        <w:rPr>
          <w:rFonts w:ascii="宋体" w:hAnsi="宋体" w:cs="宋体" w:eastAsia="宋体" w:hint="default"/>
          <w:i/>
          <w:spacing w:val="-6"/>
        </w:rPr>
        <w:t>况</w:t>
      </w:r>
      <w:r>
        <w:rPr>
          <w:rFonts w:ascii="宋体" w:hAnsi="宋体" w:cs="宋体" w:eastAsia="宋体" w:hint="default"/>
          <w:spacing w:val="-6"/>
        </w:rPr>
        <w:t>良好</w:t>
      </w:r>
      <w:r>
        <w:rPr>
          <w:spacing w:val="-6"/>
        </w:rPr>
        <w:t>，实</w:t>
      </w:r>
      <w:r>
        <w:rPr>
          <w:rFonts w:ascii="宋体" w:hAnsi="宋体" w:cs="宋体" w:eastAsia="宋体" w:hint="default"/>
          <w:spacing w:val="-6"/>
        </w:rPr>
        <w:t>现销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rFonts w:ascii="Times New Roman" w:hAnsi="Times New Roman" w:cs="Times New Roman" w:eastAsia="Times New Roman" w:hint="default"/>
          <w:spacing w:val="-6"/>
        </w:rPr>
        <w:t>28768.64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spacing w:val="-6"/>
        </w:rPr>
        <w:t>，实</w:t>
      </w:r>
      <w:r>
        <w:rPr>
          <w:rFonts w:ascii="宋体" w:hAnsi="宋体" w:cs="宋体" w:eastAsia="宋体" w:hint="default"/>
          <w:spacing w:val="-6"/>
        </w:rPr>
        <w:t>现利润</w:t>
      </w:r>
      <w:r>
        <w:rPr>
          <w:rFonts w:ascii="宋体" w:hAnsi="宋体" w:cs="宋体" w:eastAsia="宋体" w:hint="default"/>
          <w:i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rFonts w:ascii="Times New Roman" w:hAnsi="Times New Roman" w:cs="Times New Roman" w:eastAsia="Times New Roman" w:hint="default"/>
          <w:spacing w:val="-6"/>
        </w:rPr>
        <w:t>3722.83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spacing w:val="-6"/>
        </w:rPr>
        <w:t>，</w:t>
      </w:r>
      <w:r>
        <w:rPr>
          <w:w w:val="102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现净利润</w:t>
      </w:r>
      <w:r>
        <w:rPr>
          <w:rFonts w:ascii="Times New Roman" w:hAnsi="Times New Roman" w:cs="Times New Roman" w:eastAsia="Times New Roman" w:hint="default"/>
        </w:rPr>
        <w:t>3179.67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</w:rPr>
        <w:t>于上市</w:t>
      </w:r>
      <w:r>
        <w:rPr/>
        <w:t>公司</w:t>
      </w:r>
      <w:r>
        <w:rPr>
          <w:rFonts w:ascii="宋体" w:hAnsi="宋体" w:cs="宋体" w:eastAsia="宋体" w:hint="default"/>
          <w:i/>
        </w:rPr>
        <w:t>股东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3073.27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Times New Roman" w:hAnsi="Times New Roman" w:cs="Times New Roman" w:eastAsia="Times New Roman" w:hint="default"/>
        </w:rPr>
        <w:t>17.50%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21.69%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18.63%</w:t>
      </w:r>
      <w:r>
        <w:rPr/>
        <w:t>和</w:t>
      </w:r>
      <w:r>
        <w:rPr>
          <w:rFonts w:ascii="Times New Roman" w:hAnsi="Times New Roman" w:cs="Times New Roman" w:eastAsia="Times New Roman" w:hint="default"/>
        </w:rPr>
        <w:t>18.27%</w:t>
      </w:r>
      <w:r>
        <w:rPr/>
        <w:t>。</w:t>
      </w:r>
    </w:p>
    <w:p>
      <w:pPr>
        <w:pStyle w:val="BodyText"/>
        <w:spacing w:line="360" w:lineRule="auto" w:before="23"/>
        <w:ind w:right="0" w:firstLine="470"/>
        <w:jc w:val="left"/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spacing w:val="-4"/>
        </w:rPr>
        <w:t>审，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续享受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惠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按</w:t>
      </w:r>
      <w:r>
        <w:rPr>
          <w:rFonts w:ascii="Times New Roman" w:hAnsi="Times New Roman" w:cs="Times New Roman" w:eastAsia="Times New Roman" w:hint="default"/>
        </w:rPr>
        <w:t>15%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</w:t>
      </w:r>
      <w:r>
        <w:rPr/>
        <w:t>。</w:t>
      </w:r>
    </w:p>
    <w:p>
      <w:pPr>
        <w:spacing w:line="364" w:lineRule="auto" w:before="10"/>
        <w:ind w:left="604" w:right="406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范围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2011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spacing w:val="-2"/>
        </w:rPr>
        <w:t>年，公司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i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范围仍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 </w:t>
      </w:r>
    </w:p>
    <w:p>
      <w:pPr>
        <w:spacing w:before="15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6"/>
        <w:ind w:left="0" w:right="414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万元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262"/>
        <w:gridCol w:w="1267"/>
        <w:gridCol w:w="1267"/>
        <w:gridCol w:w="1267"/>
        <w:gridCol w:w="1260"/>
        <w:gridCol w:w="1346"/>
      </w:tblGrid>
      <w:tr>
        <w:trPr>
          <w:trHeight w:val="278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0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毛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利率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3" w:right="-29" w:firstLine="9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-2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53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19" w:right="0" w:firstLine="9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利率比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-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1" w:hRule="exact"/>
        </w:trPr>
        <w:tc>
          <w:tcPr>
            <w:tcW w:w="19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28,456.89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22,356.71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-18.29%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-13.59%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-4.27%</w:t>
            </w:r>
          </w:p>
        </w:tc>
      </w:tr>
      <w:tr>
        <w:trPr>
          <w:trHeight w:val="274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毛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利率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" w:right="-29" w:firstLine="9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-2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53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9" w:right="0" w:firstLine="9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利率比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-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谐振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19,631.16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15,767.98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19.68%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-21.27%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-5.93%</w:t>
            </w:r>
          </w:p>
        </w:tc>
      </w:tr>
      <w:tr>
        <w:trPr>
          <w:trHeight w:val="269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4,693.03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3,287.11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29.96%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13.22%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-7.28%</w:t>
            </w:r>
          </w:p>
        </w:tc>
      </w:tr>
      <w:tr>
        <w:trPr>
          <w:trHeight w:val="278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3,576.54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2,899.27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18.94%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27.25%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21.01%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4.18%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556.15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402.35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27.65%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-77.33%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-80.10%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10.08%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28,456.89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22,356.71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-18.29%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-13.59%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-4.27%</w:t>
            </w:r>
          </w:p>
        </w:tc>
      </w:tr>
    </w:tbl>
    <w:p>
      <w:pPr>
        <w:spacing w:line="230" w:lineRule="exact" w:before="0"/>
        <w:ind w:left="5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电容</w:t>
      </w:r>
      <w:r>
        <w:rPr>
          <w:rFonts w:ascii="宋体" w:hAnsi="宋体" w:cs="宋体" w:eastAsia="宋体" w:hint="default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深圳市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健</w:t>
      </w:r>
      <w:r>
        <w:rPr>
          <w:rFonts w:ascii="宋体" w:hAnsi="宋体" w:cs="宋体" w:eastAsia="宋体" w:hint="default"/>
          <w:w w:val="105"/>
          <w:sz w:val="20"/>
          <w:szCs w:val="20"/>
        </w:rPr>
        <w:t>三电子有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地区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60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万元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00" w:right="1160"/>
          <w:cols w:num="2" w:equalWidth="0">
            <w:col w:w="3176" w:space="4389"/>
            <w:col w:w="1975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2530"/>
        <w:gridCol w:w="2530"/>
      </w:tblGrid>
      <w:tr>
        <w:trPr>
          <w:trHeight w:val="274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</w:p>
        </w:tc>
      </w:tr>
      <w:tr>
        <w:trPr>
          <w:trHeight w:val="278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10,925.00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-13.32%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22,155.23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-18.88%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4,623.35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28,456.89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4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主要财务数据变动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原因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60"/>
        <w:ind w:left="48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）近</w:t>
      </w:r>
      <w:r>
        <w:rPr>
          <w:rFonts w:ascii="宋体" w:hAnsi="宋体" w:cs="宋体" w:eastAsia="宋体" w:hint="default"/>
          <w:sz w:val="23"/>
          <w:szCs w:val="23"/>
        </w:rPr>
        <w:t>三年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标变动情况表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spacing w:before="43"/>
        <w:ind w:left="0" w:right="134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1764"/>
        <w:gridCol w:w="1752"/>
        <w:gridCol w:w="2102"/>
        <w:gridCol w:w="1574"/>
      </w:tblGrid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54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4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20"/>
                <w:szCs w:val="20"/>
              </w:rPr>
              <w:t>业总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287,686,403.22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348,693,793.59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-17.50%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288,906,706.77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35,512,734.71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47,514,606.08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-25.26%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38,953,686.67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37,228,322.64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47,540,386.80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-21.69%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41,855,219.15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30,732,717.30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37,604,457.66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-18.27%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34,093,388.89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2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232" w:right="19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3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29,149,703.43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37,774,437.22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-22.83%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31,841,416.31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流量净额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55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84,544,304.54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55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47,589,849.80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77.65%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55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81,696,268.21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9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末增减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4" w:hRule="exact"/>
        </w:trPr>
        <w:tc>
          <w:tcPr>
            <w:tcW w:w="1906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3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9" w:hRule="exact"/>
        </w:trPr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515,455,623.51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519,001,619.05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-0.68%</w:t>
            </w:r>
          </w:p>
        </w:tc>
        <w:tc>
          <w:tcPr>
            <w:tcW w:w="1574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489,493,869.89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51,457,840.96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71,950,573.90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-28.48%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64,400,141.03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的所有者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（元）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449,624,993.96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433,742,276.66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3.66%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410,987,819.00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43" w:lineRule="auto"/>
        <w:ind w:right="134" w:firstLine="470"/>
        <w:jc w:val="both"/>
      </w:pPr>
      <w:r>
        <w:rPr>
          <w:rFonts w:ascii="Times New Roman" w:hAnsi="Times New Roman" w:cs="Times New Roman" w:eastAsia="Times New Roman" w:hint="default"/>
          <w:spacing w:val="-3"/>
        </w:rPr>
        <w:t>A</w:t>
      </w:r>
      <w:r>
        <w:rPr>
          <w:spacing w:val="-3"/>
        </w:rPr>
        <w:t>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降低 </w:t>
      </w:r>
      <w:r>
        <w:rPr>
          <w:rFonts w:ascii="Times New Roman" w:hAnsi="Times New Roman" w:cs="Times New Roman" w:eastAsia="Times New Roman" w:hint="default"/>
        </w:rPr>
        <w:t>17.50%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公司 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谐振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销量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，导</w:t>
      </w:r>
      <w:r>
        <w:rPr>
          <w:rFonts w:ascii="宋体" w:hAnsi="宋体" w:cs="宋体" w:eastAsia="宋体" w:hint="default"/>
          <w:i/>
        </w:rPr>
        <w:t>致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额减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Times New Roman" w:hAnsi="Times New Roman" w:cs="Times New Roman" w:eastAsia="Times New Roman" w:hint="default"/>
        </w:rPr>
        <w:t>5304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Times New Roman" w:hAnsi="Times New Roman" w:cs="Times New Roman" w:eastAsia="Times New Roman" w:hint="default"/>
        </w:rPr>
        <w:t>21.27%</w:t>
      </w:r>
      <w:r>
        <w:rPr/>
        <w:t>，本年度</w:t>
      </w:r>
      <w:r>
        <w:rPr>
          <w:rFonts w:ascii="宋体" w:hAnsi="宋体" w:cs="宋体" w:eastAsia="宋体" w:hint="default"/>
        </w:rPr>
        <w:t>谐振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  <w:i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业务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  <w:i/>
        </w:rPr>
        <w:t>份</w:t>
      </w:r>
      <w:r>
        <w:rPr>
          <w:rFonts w:ascii="宋体" w:hAnsi="宋体" w:cs="宋体" w:eastAsia="宋体" w:hint="default"/>
        </w:rPr>
        <w:t>额</w:t>
      </w:r>
      <w:r>
        <w:rPr/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109"/>
        </w:rPr>
        <w:t> </w:t>
      </w:r>
      <w:r>
        <w:rPr>
          <w:rFonts w:ascii="Times New Roman" w:hAnsi="Times New Roman" w:cs="Times New Roman" w:eastAsia="Times New Roman" w:hint="default"/>
        </w:rPr>
        <w:t>68.99%</w:t>
      </w:r>
      <w:r>
        <w:rPr/>
        <w:t>。</w:t>
      </w:r>
    </w:p>
    <w:p>
      <w:pPr>
        <w:pStyle w:val="BodyText"/>
        <w:spacing w:line="343" w:lineRule="auto" w:before="28"/>
        <w:ind w:right="131" w:firstLine="47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B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i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归属</w:t>
      </w:r>
      <w:r>
        <w:rPr>
          <w:rFonts w:ascii="宋体" w:hAnsi="宋体" w:cs="宋体" w:eastAsia="宋体" w:hint="default"/>
          <w:spacing w:val="-4"/>
        </w:rPr>
        <w:t>于上市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净利润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降低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21.69%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18.27%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主要</w:t>
      </w:r>
      <w:r>
        <w:rPr>
          <w:rFonts w:ascii="宋体" w:hAnsi="宋体" w:cs="宋体" w:eastAsia="宋体" w:hint="default"/>
          <w:spacing w:val="-5"/>
        </w:rPr>
        <w:t>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  <w:i/>
        </w:rPr>
        <w:t>：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场影响</w:t>
      </w:r>
      <w:r>
        <w:rPr/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 </w:t>
      </w:r>
      <w:r>
        <w:rPr>
          <w:rFonts w:ascii="Times New Roman" w:hAnsi="Times New Roman" w:cs="Times New Roman" w:eastAsia="Times New Roman" w:hint="default"/>
        </w:rPr>
        <w:t>6100  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</w:p>
    <w:p>
      <w:pPr>
        <w:pStyle w:val="BodyText"/>
        <w:spacing w:line="240" w:lineRule="auto" w:before="23"/>
        <w:ind w:right="0"/>
        <w:jc w:val="left"/>
      </w:pP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22"/>
        </w:rPr>
        <w:t> </w:t>
      </w:r>
      <w:r>
        <w:rPr/>
        <w:t>个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点</w:t>
      </w:r>
      <w:r>
        <w:rPr/>
        <w:t>。</w:t>
      </w:r>
    </w:p>
    <w:p>
      <w:pPr>
        <w:pStyle w:val="BodyText"/>
        <w:spacing w:line="340" w:lineRule="auto" w:before="137"/>
        <w:ind w:right="134" w:firstLine="470"/>
        <w:jc w:val="both"/>
      </w:pPr>
      <w:r>
        <w:rPr>
          <w:rFonts w:ascii="Times New Roman" w:hAnsi="Times New Roman" w:cs="Times New Roman" w:eastAsia="Times New Roman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现金流量净额 </w:t>
      </w:r>
      <w:r>
        <w:rPr>
          <w:rFonts w:ascii="Times New Roman" w:hAnsi="Times New Roman" w:cs="Times New Roman" w:eastAsia="Times New Roman" w:hint="default"/>
        </w:rPr>
        <w:t>8454.43 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rFonts w:ascii="宋体" w:hAnsi="宋体" w:cs="宋体" w:eastAsia="宋体" w:hint="default"/>
          <w:i/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77.65%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报告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购付</w:t>
      </w:r>
      <w:r>
        <w:rPr>
          <w:rFonts w:ascii="宋体" w:hAnsi="宋体" w:cs="宋体" w:eastAsia="宋体" w:hint="default"/>
        </w:rPr>
        <w:t>款较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 </w:t>
      </w:r>
      <w:r>
        <w:rPr>
          <w:rFonts w:ascii="Times New Roman" w:hAnsi="Times New Roman" w:cs="Times New Roman" w:eastAsia="Times New Roman" w:hint="default"/>
        </w:rPr>
        <w:t>34.17%</w:t>
      </w:r>
      <w:r>
        <w:rPr/>
        <w:t>，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  <w:i/>
          <w:spacing w:val="9"/>
        </w:rPr>
        <w:t> </w:t>
      </w:r>
      <w:r>
        <w:rPr>
          <w:rFonts w:ascii="Times New Roman" w:hAnsi="Times New Roman" w:cs="Times New Roman" w:eastAsia="Times New Roman" w:hint="default"/>
        </w:rPr>
        <w:t>20.31%</w:t>
      </w:r>
      <w:r>
        <w:rPr/>
        <w:t>。</w:t>
      </w:r>
    </w:p>
    <w:p>
      <w:pPr>
        <w:spacing w:before="3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sz w:val="23"/>
          <w:szCs w:val="23"/>
        </w:rPr>
        <w:t>材</w:t>
      </w:r>
      <w:r>
        <w:rPr>
          <w:rFonts w:ascii="宋体" w:hAnsi="宋体" w:cs="宋体" w:eastAsia="宋体" w:hint="default"/>
          <w:sz w:val="23"/>
          <w:szCs w:val="23"/>
        </w:rPr>
        <w:t>料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价格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type w:val="continuous"/>
          <w:pgSz w:w="11900" w:h="16820"/>
          <w:pgMar w:top="1600" w:bottom="28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0" w:firstLine="47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5.47%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原因是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i/>
          <w:spacing w:val="-4"/>
        </w:rPr>
        <w:t>结构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和人</w:t>
      </w:r>
      <w:r>
        <w:rPr>
          <w:rFonts w:ascii="宋体" w:hAnsi="宋体" w:cs="宋体" w:eastAsia="宋体" w:hint="default"/>
          <w:spacing w:val="-4"/>
        </w:rPr>
        <w:t>民币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值</w:t>
      </w:r>
      <w:r>
        <w:rPr/>
        <w:t>所</w:t>
      </w:r>
      <w:r>
        <w:rPr>
          <w:rFonts w:ascii="宋体" w:hAnsi="宋体" w:cs="宋体" w:eastAsia="宋体" w:hint="default"/>
          <w:i/>
        </w:rPr>
        <w:t>致</w:t>
      </w:r>
      <w:r>
        <w:rPr/>
        <w:t>。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相比未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生变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56"/>
        <w:ind w:left="48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销</w:t>
      </w:r>
      <w:r>
        <w:rPr>
          <w:rFonts w:ascii="宋体" w:hAnsi="宋体" w:cs="宋体" w:eastAsia="宋体" w:hint="default"/>
          <w:sz w:val="23"/>
          <w:szCs w:val="23"/>
        </w:rPr>
        <w:t>售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sz w:val="23"/>
          <w:szCs w:val="23"/>
        </w:rPr>
        <w:t>毛</w:t>
      </w:r>
      <w:r>
        <w:rPr>
          <w:rFonts w:ascii="宋体" w:hAnsi="宋体" w:cs="宋体" w:eastAsia="宋体" w:hint="default"/>
          <w:sz w:val="23"/>
          <w:szCs w:val="23"/>
        </w:rPr>
        <w:t>利率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4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694"/>
        <w:gridCol w:w="1694"/>
        <w:gridCol w:w="1690"/>
        <w:gridCol w:w="2280"/>
      </w:tblGrid>
      <w:tr>
        <w:trPr>
          <w:trHeight w:val="610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5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"/>
              <w:ind w:left="513" w:right="108" w:hanging="39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超</w:t>
            </w:r>
            <w:r>
              <w:rPr>
                <w:rFonts w:ascii="宋体" w:hAnsi="宋体" w:cs="宋体" w:eastAsia="宋体" w:hint="default"/>
                <w:spacing w:val="-3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8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谐振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19.68%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25.60%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21.92%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29.96%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37.24%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40.08%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18.94%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14.76%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12.45%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27.65%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17.57%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15.05%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3"/>
        <w:ind w:left="369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商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客</w:t>
      </w:r>
      <w:r>
        <w:rPr>
          <w:rFonts w:ascii="宋体" w:hAnsi="宋体" w:cs="宋体" w:eastAsia="宋体" w:hint="default"/>
          <w:sz w:val="23"/>
          <w:szCs w:val="23"/>
        </w:rPr>
        <w:t>户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6"/>
        <w:ind w:left="0" w:right="407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单位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万元</w:t>
      </w:r>
      <w:r>
        <w:rPr>
          <w:rFonts w:ascii="宋体" w:hAnsi="宋体" w:cs="宋体" w:eastAsia="宋体" w:hint="default"/>
          <w:spacing w:val="-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3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3"/>
        <w:gridCol w:w="1486"/>
        <w:gridCol w:w="1490"/>
        <w:gridCol w:w="1490"/>
        <w:gridCol w:w="1490"/>
      </w:tblGrid>
      <w:tr>
        <w:trPr>
          <w:trHeight w:val="538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46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供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应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商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40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2011</w:t>
            </w:r>
            <w:r>
              <w:rPr>
                <w:rFonts w:ascii="宋体" w:hAnsi="宋体" w:cs="宋体" w:eastAsia="宋体" w:hint="default"/>
                <w:spacing w:val="-49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年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40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2010</w:t>
            </w:r>
            <w:r>
              <w:rPr>
                <w:rFonts w:ascii="宋体" w:hAnsi="宋体" w:cs="宋体" w:eastAsia="宋体" w:hint="default"/>
                <w:spacing w:val="-49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年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273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同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比增减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45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2009</w:t>
            </w:r>
            <w:r>
              <w:rPr>
                <w:rFonts w:ascii="宋体" w:hAnsi="宋体" w:cs="宋体" w:eastAsia="宋体" w:hint="default"/>
                <w:spacing w:val="-49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年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</w:tr>
      <w:tr>
        <w:trPr>
          <w:trHeight w:val="538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i/>
                <w:spacing w:val="9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9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6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72.06%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1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75.30%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393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z w:val="23"/>
              </w:rPr>
              <w:t>-3.24%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60.44% </w:t>
            </w:r>
            <w:r>
              <w:rPr>
                <w:rFonts w:ascii="宋体"/>
                <w:sz w:val="23"/>
              </w:rPr>
            </w:r>
          </w:p>
        </w:tc>
      </w:tr>
      <w:tr>
        <w:trPr>
          <w:trHeight w:val="538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18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1253.09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15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1029.30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393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z w:val="23"/>
              </w:rPr>
              <w:t>21.74%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18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1142.21 </w:t>
            </w:r>
            <w:r>
              <w:rPr>
                <w:rFonts w:ascii="宋体"/>
                <w:sz w:val="23"/>
              </w:rPr>
            </w:r>
          </w:p>
        </w:tc>
      </w:tr>
      <w:tr>
        <w:trPr>
          <w:trHeight w:val="538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i/>
                <w:spacing w:val="8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8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6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43.43%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1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43.04%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446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z w:val="23"/>
              </w:rPr>
              <w:t>0.39%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41.44% </w:t>
            </w:r>
            <w:r>
              <w:rPr>
                <w:rFonts w:ascii="宋体"/>
                <w:sz w:val="23"/>
              </w:rPr>
            </w:r>
          </w:p>
        </w:tc>
      </w:tr>
      <w:tr>
        <w:trPr>
          <w:trHeight w:val="538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46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客 </w:t>
            </w:r>
            <w:r>
              <w:rPr>
                <w:rFonts w:ascii="宋体" w:hAnsi="宋体" w:cs="宋体" w:eastAsia="宋体" w:hint="default"/>
                <w:spacing w:val="9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pacing w:val="9"/>
                <w:sz w:val="23"/>
                <w:szCs w:val="23"/>
              </w:rPr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户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40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2011</w:t>
            </w:r>
            <w:r>
              <w:rPr>
                <w:rFonts w:ascii="宋体" w:hAnsi="宋体" w:cs="宋体" w:eastAsia="宋体" w:hint="default"/>
                <w:spacing w:val="-49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年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40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2010</w:t>
            </w:r>
            <w:r>
              <w:rPr>
                <w:rFonts w:ascii="宋体" w:hAnsi="宋体" w:cs="宋体" w:eastAsia="宋体" w:hint="default"/>
                <w:spacing w:val="-49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年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273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同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比增减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45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2009</w:t>
            </w:r>
            <w:r>
              <w:rPr>
                <w:rFonts w:ascii="宋体" w:hAnsi="宋体" w:cs="宋体" w:eastAsia="宋体" w:hint="default"/>
                <w:spacing w:val="-49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年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 </w:t>
            </w:r>
          </w:p>
        </w:tc>
      </w:tr>
      <w:tr>
        <w:trPr>
          <w:trHeight w:val="538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i/>
                <w:spacing w:val="8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8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8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6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53.31%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1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54.71%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446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z w:val="23"/>
              </w:rPr>
              <w:t>-1.4%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52.42% </w:t>
            </w:r>
            <w:r>
              <w:rPr>
                <w:rFonts w:ascii="宋体"/>
                <w:sz w:val="23"/>
              </w:rPr>
            </w:r>
          </w:p>
        </w:tc>
      </w:tr>
      <w:tr>
        <w:trPr>
          <w:trHeight w:val="538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18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4003.09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15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4761.78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331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z w:val="23"/>
              </w:rPr>
              <w:t>-15.93%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18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4574.63 </w:t>
            </w:r>
            <w:r>
              <w:rPr>
                <w:rFonts w:ascii="宋体"/>
                <w:sz w:val="23"/>
              </w:rPr>
            </w:r>
          </w:p>
        </w:tc>
      </w:tr>
      <w:tr>
        <w:trPr>
          <w:trHeight w:val="542" w:hRule="exact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i/>
                <w:spacing w:val="8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8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 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26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58.16%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1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61.46%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446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z w:val="23"/>
              </w:rPr>
              <w:t>-3.3%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76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spacing w:val="-2"/>
                <w:sz w:val="23"/>
              </w:rPr>
              <w:t>57.58% </w:t>
            </w:r>
            <w:r>
              <w:rPr>
                <w:rFonts w:ascii="宋体"/>
                <w:sz w:val="23"/>
              </w:rPr>
            </w:r>
          </w:p>
        </w:tc>
      </w:tr>
    </w:tbl>
    <w:p>
      <w:pPr>
        <w:pStyle w:val="BodyText"/>
        <w:spacing w:line="258" w:lineRule="exact" w:before="0"/>
        <w:ind w:left="7843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2" w:lineRule="auto" w:before="6"/>
        <w:ind w:right="494" w:firstLine="47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内，公司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五</w:t>
      </w:r>
      <w:r>
        <w:rPr>
          <w:rFonts w:ascii="宋体" w:hAnsi="宋体" w:cs="宋体" w:eastAsia="宋体" w:hint="default"/>
          <w:i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spacing w:val="-1"/>
        </w:rPr>
        <w:t>重大</w:t>
      </w:r>
      <w:r>
        <w:rPr>
          <w:rFonts w:ascii="宋体" w:hAnsi="宋体" w:cs="宋体" w:eastAsia="宋体" w:hint="default"/>
          <w:i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spacing w:val="-1"/>
        </w:rPr>
        <w:t>没有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30%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情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spacing w:val="-1"/>
        </w:rPr>
        <w:t>。公司没有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客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达</w:t>
      </w:r>
      <w:r>
        <w:rPr>
          <w:rFonts w:ascii="宋体" w:hAnsi="宋体" w:cs="宋体" w:eastAsia="宋体" w:hint="default"/>
          <w:spacing w:val="-1"/>
        </w:rPr>
        <w:t>30%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情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/>
        <w:t>的</w:t>
      </w:r>
      <w:r>
        <w:rPr>
          <w:rFonts w:ascii="宋体" w:hAnsi="宋体" w:cs="宋体" w:eastAsia="宋体" w:hint="default"/>
        </w:rPr>
        <w:t>风险较</w:t>
      </w:r>
      <w:r>
        <w:rPr>
          <w:rFonts w:ascii="宋体" w:hAnsi="宋体" w:cs="宋体" w:eastAsia="宋体" w:hint="default"/>
        </w:rPr>
        <w:t>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7"/>
        <w:ind w:right="13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i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不存在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，公司董事、监事、高级管理人员、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spacing w:val="-4"/>
        </w:rPr>
        <w:t>人员、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、实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i/>
          <w:spacing w:val="-4"/>
        </w:rPr>
        <w:t>控制</w:t>
      </w:r>
      <w:r>
        <w:rPr>
          <w:spacing w:val="-4"/>
        </w:rPr>
        <w:t>人和其</w:t>
      </w:r>
      <w:r>
        <w:rPr>
          <w:rFonts w:ascii="宋体" w:hAnsi="宋体" w:cs="宋体" w:eastAsia="宋体" w:hint="default"/>
          <w:spacing w:val="-4"/>
        </w:rPr>
        <w:t>他关</w:t>
      </w:r>
      <w:r>
        <w:rPr>
          <w:rFonts w:ascii="宋体" w:hAnsi="宋体" w:cs="宋体" w:eastAsia="宋体" w:hint="default"/>
          <w:i/>
          <w:spacing w:val="-4"/>
        </w:rPr>
        <w:t>联方</w:t>
      </w:r>
      <w:r>
        <w:rPr>
          <w:spacing w:val="-4"/>
        </w:rPr>
        <w:t>没有在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spacing w:val="-4"/>
        </w:rPr>
        <w:t>或</w:t>
      </w:r>
      <w:r>
        <w:rPr>
          <w:spacing w:val="103"/>
        </w:rPr>
        <w:t> 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权益</w:t>
      </w:r>
      <w:r>
        <w:rPr/>
        <w:t>。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spacing w:before="26"/>
        <w:ind w:left="369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非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sz w:val="23"/>
          <w:szCs w:val="23"/>
        </w:rPr>
        <w:t>性</w:t>
      </w:r>
      <w:r>
        <w:rPr>
          <w:rFonts w:ascii="宋体" w:hAnsi="宋体" w:cs="宋体" w:eastAsia="宋体" w:hint="default"/>
          <w:sz w:val="23"/>
          <w:szCs w:val="23"/>
        </w:rPr>
        <w:t>损益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7"/>
        <w:ind w:left="0" w:right="134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0"/>
        <w:gridCol w:w="1502"/>
        <w:gridCol w:w="1584"/>
        <w:gridCol w:w="1363"/>
        <w:gridCol w:w="1368"/>
      </w:tblGrid>
      <w:tr>
        <w:trPr>
          <w:trHeight w:val="27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注（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如适用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3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-71,032.54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-2,542,474.21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127,300.73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但与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正</w:t>
            </w:r>
          </w:p>
          <w:p>
            <w:pPr>
              <w:pStyle w:val="TableParagraph"/>
              <w:spacing w:line="242" w:lineRule="auto" w:before="7"/>
              <w:ind w:left="23" w:right="23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密切相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符合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策规</w:t>
            </w:r>
            <w:r>
              <w:rPr>
                <w:rFonts w:ascii="宋体" w:hAnsi="宋体" w:cs="宋体" w:eastAsia="宋体" w:hint="default"/>
                <w:spacing w:val="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定标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量持续享受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府补助除外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1,663,618.08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02"/>
              <w:ind w:left="23" w:right="113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递延收益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摊销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2,962,238.81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2,623,420.96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之外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他营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和</w:t>
            </w:r>
          </w:p>
          <w:p>
            <w:pPr>
              <w:pStyle w:val="TableParagraph"/>
              <w:spacing w:line="240" w:lineRule="auto" w:before="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123,002.39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-393,983.88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150,810.79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-137,279.11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-38,637.55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-450,607.91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4,705.05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-157,122.73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-198,951.99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1,583,013.87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-169,979.56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2,251,972.58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1200" w:right="1060"/>
        </w:sectPr>
      </w:pPr>
    </w:p>
    <w:p>
      <w:pPr>
        <w:pStyle w:val="BodyText"/>
        <w:spacing w:line="240" w:lineRule="auto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60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00" w:right="1060"/>
          <w:cols w:num="2" w:equalWidth="0">
            <w:col w:w="2705" w:space="4960"/>
            <w:col w:w="1975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574"/>
        <w:gridCol w:w="1579"/>
        <w:gridCol w:w="1224"/>
        <w:gridCol w:w="1579"/>
        <w:gridCol w:w="1574"/>
      </w:tblGrid>
      <w:tr>
        <w:trPr>
          <w:trHeight w:val="538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11" w:right="0" w:hanging="1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6,145,983.06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8,854,409.83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-30.59%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5,556,152.83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2.14%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19,011,968.20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21,846,934.12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-12.98%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19,109,931.03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6.61%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3,525,657.96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4,023,473.05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-12.37%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1,736,639.00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1.23%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5,431,585.24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8,464,337.19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-35.83%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6,798,992.87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1.89%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right="0" w:firstLine="5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间费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2868.36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降低 </w:t>
      </w:r>
      <w:r>
        <w:rPr>
          <w:rFonts w:ascii="宋体" w:hAnsi="宋体" w:cs="宋体" w:eastAsia="宋体" w:hint="default"/>
        </w:rPr>
        <w:t>604.12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17.40%</w:t>
      </w:r>
      <w:r>
        <w:rPr/>
        <w:t>，其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</w:p>
    <w:p>
      <w:pPr>
        <w:pStyle w:val="BodyText"/>
        <w:spacing w:line="360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30.59%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原因是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销量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i/>
          <w:spacing w:val="-3"/>
        </w:rPr>
        <w:t>致</w:t>
      </w:r>
      <w:r>
        <w:rPr>
          <w:spacing w:val="-3"/>
        </w:rPr>
        <w:t>。所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 </w:t>
      </w:r>
      <w:r>
        <w:rPr>
          <w:rFonts w:ascii="宋体" w:hAnsi="宋体" w:cs="宋体" w:eastAsia="宋体" w:hint="default"/>
        </w:rPr>
        <w:t>35.83%,</w:t>
      </w:r>
      <w:r>
        <w:rPr>
          <w:rFonts w:ascii="宋体" w:hAnsi="宋体" w:cs="宋体" w:eastAsia="宋体" w:hint="default"/>
          <w:i/>
        </w:rPr>
        <w:t>系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spacing w:val="-4"/>
        </w:rPr>
        <w:t>和本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抵</w:t>
      </w:r>
      <w:r>
        <w:rPr>
          <w:rFonts w:ascii="宋体" w:hAnsi="宋体" w:cs="宋体" w:eastAsia="宋体" w:hint="default"/>
          <w:spacing w:val="-4"/>
        </w:rPr>
        <w:t>扣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增加相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递延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rFonts w:ascii="宋体" w:hAnsi="宋体" w:cs="宋体" w:eastAsia="宋体" w:hint="default"/>
          <w:spacing w:val="-4"/>
        </w:rPr>
        <w:t>用减</w:t>
      </w:r>
      <w:r>
        <w:rPr>
          <w:rFonts w:ascii="宋体" w:hAnsi="宋体" w:cs="宋体" w:eastAsia="宋体" w:hint="default"/>
          <w:spacing w:val="-4"/>
        </w:rPr>
        <w:t>少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i/>
          <w:spacing w:val="-4"/>
        </w:rPr>
        <w:t>致</w:t>
      </w:r>
      <w:r>
        <w:rPr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1" w:lineRule="exact" w:before="4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现金流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54" w:lineRule="exact" w:before="0"/>
        <w:ind w:left="13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1488"/>
        <w:gridCol w:w="1488"/>
        <w:gridCol w:w="1488"/>
        <w:gridCol w:w="1493"/>
      </w:tblGrid>
      <w:tr>
        <w:trPr>
          <w:trHeight w:val="403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4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比增减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4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84,544,304.54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left="108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47,589,849.80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77.65%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right="9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81,696,268.21</w:t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-43,952,752.40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-37,672,266.85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-16.67%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-25,733,802.54</w:t>
            </w:r>
          </w:p>
        </w:tc>
      </w:tr>
      <w:tr>
        <w:trPr>
          <w:trHeight w:val="403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三、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-15,499,020.25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-27,467,278.46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43.57%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2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-56,953,140.69</w:t>
            </w:r>
          </w:p>
        </w:tc>
      </w:tr>
      <w:tr>
        <w:trPr>
          <w:trHeight w:val="509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-744,904.12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left="13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-1,342,178.85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44.50%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-310,526.43</w:t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净增加额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24,347,627.77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-18,891,874.36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228.88%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7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-1,301,201.45</w:t>
            </w:r>
          </w:p>
        </w:tc>
      </w:tr>
    </w:tbl>
    <w:p>
      <w:pPr>
        <w:pStyle w:val="BodyText"/>
        <w:spacing w:line="280" w:lineRule="exact" w:before="0"/>
        <w:ind w:left="604" w:right="0"/>
        <w:jc w:val="left"/>
      </w:pP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现金流量净额 </w:t>
      </w:r>
      <w:r>
        <w:rPr>
          <w:rFonts w:ascii="Times New Roman" w:hAnsi="Times New Roman" w:cs="Times New Roman" w:eastAsia="Times New Roman" w:hint="default"/>
        </w:rPr>
        <w:t>8454.43 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  <w:i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77.65%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报告</w:t>
      </w:r>
    </w:p>
    <w:p>
      <w:pPr>
        <w:pStyle w:val="BodyText"/>
        <w:spacing w:line="240" w:lineRule="auto" w:before="142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购付</w:t>
      </w:r>
      <w:r>
        <w:rPr>
          <w:rFonts w:ascii="宋体" w:hAnsi="宋体" w:cs="宋体" w:eastAsia="宋体" w:hint="default"/>
        </w:rPr>
        <w:t>款较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 </w:t>
      </w:r>
      <w:r>
        <w:rPr>
          <w:rFonts w:ascii="Times New Roman" w:hAnsi="Times New Roman" w:cs="Times New Roman" w:eastAsia="Times New Roman" w:hint="default"/>
        </w:rPr>
        <w:t>34.17%</w:t>
      </w:r>
      <w:r>
        <w:rPr/>
        <w:t>，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  <w:i/>
          <w:spacing w:val="4"/>
        </w:rPr>
        <w:t> </w:t>
      </w:r>
      <w:r>
        <w:rPr>
          <w:rFonts w:ascii="Times New Roman" w:hAnsi="Times New Roman" w:cs="Times New Roman" w:eastAsia="Times New Roman" w:hint="default"/>
        </w:rPr>
        <w:t>20.31%</w:t>
      </w:r>
    </w:p>
    <w:p>
      <w:pPr>
        <w:pStyle w:val="BodyText"/>
        <w:spacing w:line="360" w:lineRule="auto" w:before="133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降低 </w:t>
      </w:r>
      <w:r>
        <w:rPr>
          <w:rFonts w:ascii="宋体" w:hAnsi="宋体" w:cs="宋体" w:eastAsia="宋体" w:hint="default"/>
          <w:spacing w:val="-3"/>
        </w:rPr>
        <w:t>16.67%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原因是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 </w:t>
      </w:r>
      <w:r>
        <w:rPr>
          <w:rFonts w:ascii="宋体" w:hAnsi="宋体" w:cs="宋体" w:eastAsia="宋体" w:hint="default"/>
        </w:rPr>
        <w:t>LED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支</w:t>
      </w:r>
      <w:r>
        <w:rPr/>
        <w:t>出所</w:t>
      </w:r>
      <w:r>
        <w:rPr>
          <w:rFonts w:ascii="宋体" w:hAnsi="宋体" w:cs="宋体" w:eastAsia="宋体" w:hint="default"/>
          <w:i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20"/>
          <w:pgMar w:top="1600" w:bottom="280" w:left="1200" w:right="10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left="154" w:right="0" w:firstLine="470"/>
        <w:jc w:val="left"/>
      </w:pPr>
      <w:r>
        <w:rPr>
          <w:rFonts w:ascii="宋体" w:hAnsi="宋体" w:cs="宋体" w:eastAsia="宋体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现金流量净额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spacing w:val="-3"/>
        </w:rPr>
        <w:t>43.57%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原因是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质押</w:t>
      </w:r>
      <w:r>
        <w:rPr>
          <w:rFonts w:ascii="宋体" w:hAnsi="宋体" w:cs="宋体" w:eastAsia="宋体" w:hint="default"/>
          <w:i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解押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i/>
          <w:spacing w:val="-3"/>
        </w:rPr>
        <w:t>致</w:t>
      </w:r>
      <w:r>
        <w:rPr>
          <w:spacing w:val="-3"/>
        </w:rPr>
        <w:t>。</w:t>
      </w:r>
    </w:p>
    <w:p>
      <w:pPr>
        <w:spacing w:before="35"/>
        <w:ind w:left="5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8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内公司资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构成情况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6"/>
        <w:ind w:left="15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762"/>
        <w:gridCol w:w="1474"/>
        <w:gridCol w:w="1680"/>
        <w:gridCol w:w="1555"/>
        <w:gridCol w:w="1157"/>
      </w:tblGrid>
      <w:tr>
        <w:trPr>
          <w:trHeight w:val="298" w:hRule="exact"/>
        </w:trPr>
        <w:tc>
          <w:tcPr>
            <w:tcW w:w="149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5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179"/>
              <w:ind w:left="105" w:right="55" w:firstLine="6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比增减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</w:p>
        </w:tc>
      </w:tr>
      <w:tr>
        <w:trPr>
          <w:trHeight w:val="667" w:hRule="exact"/>
        </w:trPr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35"/>
              <w:ind w:left="139" w:right="113" w:hanging="1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35"/>
              <w:ind w:left="177" w:right="151" w:hanging="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15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3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66,754,353.34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12.95%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29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75,158,736.91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45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14.48%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2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-11.18%</w:t>
            </w:r>
          </w:p>
        </w:tc>
      </w:tr>
      <w:tr>
        <w:trPr>
          <w:trHeight w:val="432" w:hRule="exact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63,239,821.65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12.27%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29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60,818,075.00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45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11.72%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3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3.98%</w:t>
            </w:r>
          </w:p>
        </w:tc>
      </w:tr>
      <w:tr>
        <w:trPr>
          <w:trHeight w:val="422" w:hRule="exact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2,148,444.91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29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2,054,035.65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5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0.40%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3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4.60%</w:t>
            </w:r>
          </w:p>
        </w:tc>
      </w:tr>
      <w:tr>
        <w:trPr>
          <w:trHeight w:val="432" w:hRule="exact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3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10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254,397,094.19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49.35%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28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269,935,625.87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45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52.01%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26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-5.76%</w:t>
            </w:r>
          </w:p>
        </w:tc>
      </w:tr>
      <w:tr>
        <w:trPr>
          <w:trHeight w:val="427" w:hRule="exact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3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14,869,750.58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29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2,463,140.64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5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0.47%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20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503.69%</w:t>
            </w:r>
          </w:p>
        </w:tc>
      </w:tr>
      <w:tr>
        <w:trPr>
          <w:trHeight w:val="427" w:hRule="exact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11,119,520.20</w:t>
            </w:r>
            <w:r>
              <w:rPr>
                <w:rFonts w:ascii="Times New Roman"/>
                <w:spacing w:val="-3"/>
                <w:sz w:val="20"/>
              </w:rPr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29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11,676,375.52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5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2.25%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26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-4.77%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40" w:lineRule="auto"/>
        <w:ind w:left="154" w:right="0" w:firstLine="47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账款降低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Times New Roman" w:hAnsi="Times New Roman" w:cs="Times New Roman" w:eastAsia="Times New Roman" w:hint="default"/>
        </w:rPr>
        <w:t>11.18%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原因是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场影响</w:t>
      </w:r>
      <w:r>
        <w:rPr/>
        <w:t>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/>
        <w:t>不</w:t>
      </w:r>
      <w:r>
        <w:rPr>
          <w:rFonts w:ascii="宋体" w:hAnsi="宋体" w:cs="宋体" w:eastAsia="宋体" w:hint="default"/>
        </w:rPr>
        <w:t>足</w:t>
      </w:r>
      <w:r>
        <w:rPr/>
        <w:t>，</w:t>
      </w:r>
      <w:r>
        <w:rPr>
          <w:rFonts w:ascii="宋体" w:hAnsi="宋体" w:cs="宋体" w:eastAsia="宋体" w:hint="default"/>
          <w:i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收入减</w:t>
      </w:r>
      <w:r>
        <w:rPr>
          <w:rFonts w:ascii="宋体" w:hAnsi="宋体" w:cs="宋体" w:eastAsia="宋体" w:hint="default"/>
        </w:rPr>
        <w:t>少 </w:t>
      </w:r>
      <w:r>
        <w:rPr>
          <w:rFonts w:ascii="Times New Roman" w:hAnsi="Times New Roman" w:cs="Times New Roman" w:eastAsia="Times New Roman" w:hint="default"/>
        </w:rPr>
        <w:t>6369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</w:p>
    <w:p>
      <w:pPr>
        <w:pStyle w:val="BodyText"/>
        <w:spacing w:line="348" w:lineRule="auto" w:before="26"/>
        <w:ind w:left="154" w:right="0" w:firstLine="47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  <w:i/>
        </w:rPr>
        <w:t>长 </w:t>
      </w:r>
      <w:r>
        <w:rPr>
          <w:rFonts w:ascii="Times New Roman" w:hAnsi="Times New Roman" w:cs="Times New Roman" w:eastAsia="Times New Roman" w:hint="default"/>
        </w:rPr>
        <w:t>503.69%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原因是 </w:t>
      </w:r>
      <w:r>
        <w:rPr>
          <w:rFonts w:ascii="Times New Roman" w:hAnsi="Times New Roman" w:cs="Times New Roman" w:eastAsia="Times New Roman" w:hint="default"/>
        </w:rPr>
        <w:t>LED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宋体" w:hAnsi="宋体" w:cs="宋体" w:eastAsia="宋体" w:hint="default"/>
        </w:rPr>
        <w:t>衬底</w:t>
      </w:r>
      <w:r>
        <w:rPr>
          <w:rFonts w:ascii="宋体" w:hAnsi="宋体" w:cs="宋体" w:eastAsia="宋体" w:hint="default"/>
          <w:i/>
        </w:rPr>
        <w:t>项目</w:t>
      </w:r>
      <w:r>
        <w:rPr/>
        <w:t>所</w:t>
      </w:r>
      <w:r>
        <w:rPr>
          <w:rFonts w:ascii="宋体" w:hAnsi="宋体" w:cs="宋体" w:eastAsia="宋体" w:hint="default"/>
        </w:rPr>
        <w:t>建</w:t>
      </w:r>
      <w:r>
        <w:rPr/>
        <w:t>三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竣</w:t>
      </w:r>
      <w:r>
        <w:rPr>
          <w:rFonts w:ascii="宋体" w:hAnsi="宋体" w:cs="宋体" w:eastAsia="宋体" w:hint="default"/>
          <w:i/>
        </w:rPr>
        <w:t>工</w:t>
      </w:r>
      <w:r>
        <w:rPr/>
        <w:t>，</w:t>
      </w:r>
      <w:r>
        <w:rPr>
          <w:rFonts w:ascii="宋体" w:hAnsi="宋体" w:cs="宋体" w:eastAsia="宋体" w:hint="default"/>
        </w:rPr>
        <w:t>新购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</w:t>
      </w:r>
      <w:r>
        <w:rPr/>
        <w:t>。</w:t>
      </w:r>
    </w:p>
    <w:p>
      <w:pPr>
        <w:spacing w:before="46"/>
        <w:ind w:left="62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内，存</w:t>
      </w:r>
      <w:r>
        <w:rPr>
          <w:rFonts w:ascii="宋体" w:hAnsi="宋体" w:cs="宋体" w:eastAsia="宋体" w:hint="default"/>
          <w:sz w:val="23"/>
          <w:szCs w:val="23"/>
        </w:rPr>
        <w:t>货</w:t>
      </w:r>
      <w:r>
        <w:rPr>
          <w:rFonts w:ascii="宋体" w:hAnsi="宋体" w:cs="宋体" w:eastAsia="宋体" w:hint="default"/>
          <w:i/>
          <w:sz w:val="23"/>
          <w:szCs w:val="23"/>
        </w:rPr>
        <w:t>构成明</w:t>
      </w:r>
      <w:r>
        <w:rPr>
          <w:rFonts w:ascii="宋体" w:hAnsi="宋体" w:cs="宋体" w:eastAsia="宋体" w:hint="default"/>
          <w:sz w:val="23"/>
          <w:szCs w:val="23"/>
        </w:rPr>
        <w:t>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541"/>
        <w:gridCol w:w="1262"/>
        <w:gridCol w:w="989"/>
        <w:gridCol w:w="1498"/>
        <w:gridCol w:w="1498"/>
        <w:gridCol w:w="1224"/>
      </w:tblGrid>
      <w:tr>
        <w:trPr>
          <w:trHeight w:val="571" w:hRule="exact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7"/>
              <w:ind w:left="4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7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/>
              <w:ind w:left="105" w:right="50" w:firstLine="67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-1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2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求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/>
              <w:ind w:left="335" w:right="132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价格</w:t>
            </w:r>
            <w:r>
              <w:rPr>
                <w:rFonts w:ascii="宋体" w:hAnsi="宋体" w:cs="宋体" w:eastAsia="宋体" w:hint="default"/>
                <w:spacing w:val="-5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/>
              <w:ind w:left="441" w:right="122" w:hanging="30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价格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/>
              <w:ind w:left="187" w:right="-5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pacing w:val="-7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备计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27,632,325.61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5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17,985,029.81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5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02" w:hRule="exact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19,146,800.14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3.71%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5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05"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1,968,393.38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5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5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66,732,548.94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12.95%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i/>
          <w:sz w:val="25"/>
          <w:szCs w:val="25"/>
        </w:rPr>
      </w:pPr>
    </w:p>
    <w:p>
      <w:pPr>
        <w:pStyle w:val="BodyText"/>
        <w:spacing w:line="240" w:lineRule="auto"/>
        <w:ind w:left="62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能力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1550"/>
        <w:gridCol w:w="1402"/>
        <w:gridCol w:w="2102"/>
        <w:gridCol w:w="2102"/>
      </w:tblGrid>
      <w:tr>
        <w:trPr>
          <w:trHeight w:val="562" w:hRule="exact"/>
        </w:trPr>
        <w:tc>
          <w:tcPr>
            <w:tcW w:w="19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9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5.91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1.90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5" w:hRule="exact"/>
        </w:trPr>
        <w:tc>
          <w:tcPr>
            <w:tcW w:w="19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4.28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1.32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19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9.98%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13.86%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7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3.88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13.16%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18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right="0" w:firstLine="47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比率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比率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spacing w:val="-4"/>
        </w:rPr>
        <w:t>，资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债率</w:t>
      </w:r>
      <w:r>
        <w:rPr>
          <w:rFonts w:ascii="宋体" w:hAnsi="宋体" w:cs="宋体" w:eastAsia="宋体" w:hint="default"/>
          <w:spacing w:val="-4"/>
        </w:rPr>
        <w:t>较低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等</w:t>
      </w:r>
      <w:r>
        <w:rPr/>
        <w:t>级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rFonts w:ascii="宋体" w:hAnsi="宋体" w:cs="宋体" w:eastAsia="宋体" w:hint="default"/>
        </w:rPr>
        <w:t>AA+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运能力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1550"/>
        <w:gridCol w:w="1402"/>
        <w:gridCol w:w="2102"/>
        <w:gridCol w:w="2102"/>
      </w:tblGrid>
      <w:tr>
        <w:trPr>
          <w:trHeight w:val="408" w:hRule="exact"/>
        </w:trPr>
        <w:tc>
          <w:tcPr>
            <w:tcW w:w="19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9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5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4.05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19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5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3.62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-1.28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5.59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85" w:lineRule="exact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 </w:t>
      </w:r>
      <w:r>
        <w:rPr>
          <w:rFonts w:ascii="Times New Roman" w:hAnsi="Times New Roman" w:cs="Times New Roman" w:eastAsia="Times New Roman" w:hint="default"/>
          <w:spacing w:val="-3"/>
        </w:rPr>
        <w:t>2011  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对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厂</w:t>
      </w:r>
      <w:r>
        <w:rPr/>
        <w:t>管理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尽</w:t>
      </w:r>
      <w:r>
        <w:rPr/>
        <w:t>管一</w:t>
      </w:r>
      <w:r>
        <w:rPr>
          <w:rFonts w:ascii="宋体" w:hAnsi="宋体" w:cs="宋体" w:eastAsia="宋体" w:hint="default"/>
        </w:rPr>
        <w:t>直</w:t>
      </w:r>
      <w:r>
        <w:rPr/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管理，</w:t>
      </w:r>
      <w:r>
        <w:rPr>
          <w:rFonts w:ascii="宋体" w:hAnsi="宋体" w:cs="宋体" w:eastAsia="宋体" w:hint="default"/>
        </w:rPr>
        <w:t>但由</w:t>
      </w:r>
      <w:r>
        <w:rPr>
          <w:rFonts w:ascii="宋体" w:hAnsi="宋体" w:cs="宋体" w:eastAsia="宋体" w:hint="default"/>
        </w:rPr>
        <w:t>于营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下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宋体" w:hAnsi="宋体" w:cs="宋体" w:eastAsia="宋体" w:hint="default"/>
        </w:rPr>
        <w:t>降较</w:t>
      </w:r>
      <w:r>
        <w:rPr/>
        <w:t>大，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速</w:t>
      </w:r>
      <w:r>
        <w:rPr/>
        <w:t>度。公司</w:t>
      </w:r>
      <w:r>
        <w:rPr>
          <w:rFonts w:ascii="宋体" w:hAnsi="宋体" w:cs="宋体" w:eastAsia="宋体" w:hint="default"/>
        </w:rPr>
        <w:t>截至 </w:t>
      </w:r>
      <w:r>
        <w:rPr>
          <w:rFonts w:ascii="Times New Roman" w:hAnsi="Times New Roman" w:cs="Times New Roman" w:eastAsia="Times New Roman" w:hint="default"/>
          <w:spacing w:val="-4"/>
        </w:rPr>
        <w:t>2011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23"/>
        </w:rPr>
        <w:t> </w:t>
      </w:r>
      <w:r>
        <w:rPr/>
        <w:t>日存</w:t>
      </w:r>
      <w:r>
        <w:rPr>
          <w:rFonts w:ascii="宋体" w:hAnsi="宋体" w:cs="宋体" w:eastAsia="宋体" w:hint="default"/>
        </w:rPr>
        <w:t>货余</w:t>
      </w:r>
      <w:r>
        <w:rPr>
          <w:rFonts w:ascii="宋体" w:hAnsi="宋体" w:cs="宋体" w:eastAsia="宋体" w:hint="default"/>
        </w:rPr>
        <w:t>额与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i/>
        </w:rPr>
        <w:t>平</w:t>
      </w:r>
      <w:r>
        <w:rPr/>
        <w:t>，</w:t>
      </w:r>
    </w:p>
    <w:p>
      <w:pPr>
        <w:pStyle w:val="BodyText"/>
        <w:spacing w:line="240" w:lineRule="auto" w:before="137"/>
        <w:ind w:right="0"/>
        <w:jc w:val="left"/>
      </w:pP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本年</w:t>
      </w:r>
      <w:r>
        <w:rPr>
          <w:rFonts w:ascii="宋体" w:hAnsi="宋体" w:cs="宋体" w:eastAsia="宋体" w:hint="default"/>
        </w:rPr>
        <w:t>销量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库</w:t>
      </w:r>
      <w:r>
        <w:rPr/>
        <w:t>存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较</w:t>
      </w:r>
      <w:r>
        <w:rPr/>
        <w:t>大，导</w:t>
      </w:r>
      <w:r>
        <w:rPr>
          <w:rFonts w:ascii="宋体" w:hAnsi="宋体" w:cs="宋体" w:eastAsia="宋体" w:hint="default"/>
          <w:i/>
        </w:rPr>
        <w:t>致 </w:t>
      </w:r>
      <w:r>
        <w:rPr>
          <w:rFonts w:ascii="Times New Roman" w:hAnsi="Times New Roman" w:cs="Times New Roman" w:eastAsia="Times New Roman" w:hint="default"/>
          <w:spacing w:val="-3"/>
        </w:rPr>
        <w:t>2011 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年度存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转率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</w:p>
    <w:p>
      <w:pPr>
        <w:pStyle w:val="BodyText"/>
        <w:spacing w:line="348" w:lineRule="auto" w:before="133"/>
        <w:ind w:left="604" w:right="4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用投入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近</w:t>
      </w:r>
      <w:r>
        <w:rPr/>
        <w:t>三年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before="53"/>
        <w:ind w:left="0" w:right="36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万元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3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2045"/>
        <w:gridCol w:w="2045"/>
        <w:gridCol w:w="2045"/>
      </w:tblGrid>
      <w:tr>
        <w:trPr>
          <w:trHeight w:val="374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7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1455.69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69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1823.67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1410.30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28768.64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63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34869.38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28890.67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5.06%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4.88%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3" w:lineRule="exact" w:before="0"/>
        <w:ind w:right="0" w:firstLine="470"/>
        <w:jc w:val="left"/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艺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持续进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投入</w:t>
      </w:r>
      <w:r>
        <w:rPr>
          <w:spacing w:val="-4"/>
        </w:rPr>
        <w:t>，报告</w:t>
      </w:r>
    </w:p>
    <w:p>
      <w:pPr>
        <w:pStyle w:val="BodyText"/>
        <w:spacing w:line="352" w:lineRule="auto" w:before="155"/>
        <w:ind w:right="11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共</w:t>
      </w:r>
      <w:r>
        <w:rPr>
          <w:rFonts w:ascii="宋体" w:hAnsi="宋体" w:cs="宋体" w:eastAsia="宋体" w:hint="default"/>
        </w:rPr>
        <w:t>投入 </w:t>
      </w:r>
      <w:r>
        <w:rPr>
          <w:rFonts w:ascii="Times New Roman" w:hAnsi="Times New Roman" w:cs="Times New Roman" w:eastAsia="Times New Roman" w:hint="default"/>
        </w:rPr>
        <w:t>1450 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期营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的 </w:t>
      </w:r>
      <w:r>
        <w:rPr>
          <w:rFonts w:ascii="Times New Roman" w:hAnsi="Times New Roman" w:cs="Times New Roman" w:eastAsia="Times New Roman" w:hint="default"/>
        </w:rPr>
        <w:t>5.06%</w:t>
      </w:r>
      <w:r>
        <w:rPr/>
        <w:t>，完</w:t>
      </w:r>
      <w:r>
        <w:rPr>
          <w:rFonts w:ascii="宋体" w:hAnsi="宋体" w:cs="宋体" w:eastAsia="宋体" w:hint="default"/>
          <w:i/>
        </w:rPr>
        <w:t>成了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i/>
        </w:rPr>
        <w:t>项工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i/>
          <w:spacing w:val="-2"/>
        </w:rPr>
        <w:t>项目：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夹</w:t>
      </w:r>
      <w:r>
        <w:rPr>
          <w:rFonts w:ascii="宋体" w:hAnsi="宋体" w:cs="宋体" w:eastAsia="宋体" w:hint="default"/>
          <w:i/>
          <w:spacing w:val="-2"/>
        </w:rPr>
        <w:t>具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，在</w:t>
      </w:r>
      <w:r>
        <w:rPr>
          <w:rFonts w:ascii="宋体" w:hAnsi="宋体" w:cs="宋体" w:eastAsia="宋体" w:hint="default"/>
          <w:i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耗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spacing w:val="108"/>
        </w:rPr>
        <w:t> 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  <w:i/>
        </w:rPr>
        <w:t>了工</w:t>
      </w:r>
      <w:r>
        <w:rPr/>
        <w:t>人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强</w:t>
      </w:r>
      <w:r>
        <w:rPr/>
        <w:t>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了六</w:t>
      </w:r>
      <w:r>
        <w:rPr/>
        <w:t>个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点</w:t>
      </w:r>
      <w:r>
        <w:rPr/>
        <w:t>的 </w:t>
      </w:r>
      <w:r>
        <w:rPr>
          <w:rFonts w:ascii="Times New Roman" w:hAnsi="Times New Roman" w:cs="Times New Roman" w:eastAsia="Times New Roman" w:hint="default"/>
        </w:rPr>
        <w:t>2520  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谐振</w:t>
      </w:r>
      <w:r>
        <w:rPr>
          <w:rFonts w:ascii="宋体" w:hAnsi="宋体" w:cs="宋体" w:eastAsia="宋体" w:hint="default"/>
        </w:rPr>
        <w:t>器</w:t>
      </w:r>
      <w:r>
        <w:rPr/>
        <w:t>，并</w:t>
      </w:r>
      <w:r>
        <w:rPr>
          <w:rFonts w:ascii="宋体" w:hAnsi="宋体" w:cs="宋体" w:eastAsia="宋体" w:hint="default"/>
          <w:i/>
        </w:rPr>
        <w:t>具备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能力；</w:t>
      </w:r>
    </w:p>
    <w:p>
      <w:pPr>
        <w:pStyle w:val="BodyText"/>
        <w:spacing w:line="343" w:lineRule="auto" w:before="18"/>
        <w:ind w:right="191"/>
        <w:jc w:val="both"/>
      </w:pP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61.44MHz 7050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  <w:i/>
        </w:rPr>
        <w:t>控</w:t>
      </w:r>
      <w:r>
        <w:rPr>
          <w:rFonts w:ascii="宋体" w:hAnsi="宋体" w:cs="宋体" w:eastAsia="宋体" w:hint="default"/>
        </w:rPr>
        <w:t>振荡</w:t>
      </w:r>
      <w:r>
        <w:rPr>
          <w:rFonts w:ascii="宋体" w:hAnsi="宋体" w:cs="宋体" w:eastAsia="宋体" w:hint="default"/>
        </w:rPr>
        <w:t>器</w:t>
      </w:r>
      <w:r>
        <w:rPr/>
        <w:t>并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货</w:t>
      </w:r>
      <w:r>
        <w:rPr/>
        <w:t>，在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是领</w:t>
      </w:r>
      <w:r>
        <w:rPr>
          <w:rFonts w:ascii="宋体" w:hAnsi="宋体" w:cs="宋体" w:eastAsia="宋体" w:hint="default"/>
          <w:i/>
        </w:rPr>
        <w:t>先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  <w:i/>
        </w:rPr>
        <w:t>平</w:t>
      </w:r>
      <w:r>
        <w:rPr/>
        <w:t>、</w:t>
      </w:r>
      <w:r>
        <w:rPr>
          <w:rFonts w:ascii="宋体" w:hAnsi="宋体" w:cs="宋体" w:eastAsia="宋体" w:hint="default"/>
        </w:rPr>
        <w:t>还</w:t>
      </w:r>
      <w:r>
        <w:rPr/>
        <w:t>对</w:t>
      </w:r>
      <w:r>
        <w:rPr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/>
        <w:t>个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i/>
          <w:spacing w:val="-3"/>
        </w:rPr>
        <w:t>了 </w:t>
      </w:r>
      <w:r>
        <w:rPr>
          <w:rFonts w:ascii="Times New Roman" w:hAnsi="Times New Roman" w:cs="Times New Roman" w:eastAsia="Times New Roman" w:hint="default"/>
          <w:spacing w:val="-4"/>
        </w:rPr>
        <w:t>2%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Times New Roman" w:hAnsi="Times New Roman" w:cs="Times New Roman" w:eastAsia="Times New Roman" w:hint="default"/>
          <w:spacing w:val="-4"/>
        </w:rPr>
        <w:t>7050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温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振荡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spacing w:val="-3"/>
        </w:rPr>
        <w:t>三级</w:t>
      </w:r>
      <w:r>
        <w:rPr>
          <w:rFonts w:ascii="宋体" w:hAnsi="宋体" w:cs="宋体" w:eastAsia="宋体" w:hint="default"/>
          <w:spacing w:val="-3"/>
        </w:rPr>
        <w:t>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i/>
          <w:spacing w:val="-3"/>
        </w:rPr>
        <w:t>了</w:t>
      </w:r>
      <w:r>
        <w:rPr>
          <w:rFonts w:ascii="宋体" w:hAnsi="宋体" w:cs="宋体" w:eastAsia="宋体" w:hint="default"/>
          <w:i/>
          <w:spacing w:val="-40"/>
        </w:rPr>
        <w:t> </w:t>
      </w:r>
      <w:r>
        <w:rPr>
          <w:rFonts w:ascii="宋体" w:hAnsi="宋体" w:cs="宋体" w:eastAsia="宋体" w:hint="default"/>
        </w:rPr>
        <w:t>两</w:t>
      </w:r>
      <w:r>
        <w:rPr/>
        <w:t>个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点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OCXO</w:t>
      </w:r>
      <w:r>
        <w:rPr>
          <w:rFonts w:ascii="Times New Roman" w:hAnsi="Times New Roman" w:cs="Times New Roman" w:eastAsia="Times New Roman" w:hint="default"/>
          <w:spacing w:val="5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  <w:i/>
        </w:rPr>
        <w:t>制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i/>
        </w:rPr>
        <w:t>制成</w:t>
      </w:r>
      <w:r>
        <w:rPr>
          <w:rFonts w:ascii="宋体" w:hAnsi="宋体" w:cs="宋体" w:eastAsia="宋体" w:hint="default"/>
        </w:rPr>
        <w:t>功</w:t>
      </w:r>
      <w:r>
        <w:rPr/>
        <w:t>高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频</w:t>
      </w:r>
      <w:r>
        <w:rPr/>
        <w:t>晶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剂</w:t>
      </w:r>
      <w:r>
        <w:rPr/>
        <w:t>，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同类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性</w:t>
      </w:r>
      <w:r>
        <w:rPr>
          <w:rFonts w:ascii="宋体" w:hAnsi="宋体" w:cs="宋体" w:eastAsia="宋体" w:hint="default"/>
        </w:rPr>
        <w:t>能</w:t>
      </w:r>
      <w:r>
        <w:rPr/>
        <w:t>。</w:t>
      </w:r>
    </w:p>
    <w:p>
      <w:pPr>
        <w:pStyle w:val="BodyText"/>
        <w:spacing w:line="240" w:lineRule="auto" w:before="51"/>
        <w:ind w:left="604" w:right="0"/>
        <w:jc w:val="left"/>
        <w:rPr>
          <w:rFonts w:ascii="宋体" w:hAnsi="宋体" w:cs="宋体" w:eastAsia="宋体" w:hint="default"/>
        </w:rPr>
      </w:pPr>
      <w:r>
        <w:rPr>
          <w:spacing w:val="4"/>
        </w:rPr>
        <w:t>报告</w:t>
      </w:r>
      <w:r>
        <w:rPr>
          <w:rFonts w:ascii="宋体" w:hAnsi="宋体" w:cs="宋体" w:eastAsia="宋体" w:hint="default"/>
          <w:spacing w:val="4"/>
        </w:rPr>
        <w:t>期</w:t>
      </w:r>
      <w:r>
        <w:rPr>
          <w:spacing w:val="4"/>
        </w:rPr>
        <w:t>内公司</w:t>
      </w:r>
      <w:r>
        <w:rPr>
          <w:rFonts w:ascii="宋体" w:hAnsi="宋体" w:cs="宋体" w:eastAsia="宋体" w:hint="default"/>
          <w:spacing w:val="4"/>
        </w:rPr>
        <w:t>取</w:t>
      </w:r>
      <w:r>
        <w:rPr>
          <w:rFonts w:ascii="宋体" w:hAnsi="宋体" w:cs="宋体" w:eastAsia="宋体" w:hint="default"/>
          <w:spacing w:val="4"/>
        </w:rPr>
        <w:t>得</w:t>
      </w:r>
      <w:r>
        <w:rPr>
          <w:spacing w:val="4"/>
        </w:rPr>
        <w:t>的</w:t>
      </w:r>
      <w:r>
        <w:rPr>
          <w:rFonts w:ascii="宋体" w:hAnsi="宋体" w:cs="宋体" w:eastAsia="宋体" w:hint="default"/>
          <w:spacing w:val="4"/>
        </w:rPr>
        <w:t>发</w:t>
      </w:r>
      <w:r>
        <w:rPr>
          <w:rFonts w:ascii="宋体" w:hAnsi="宋体" w:cs="宋体" w:eastAsia="宋体" w:hint="default"/>
          <w:i/>
          <w:spacing w:val="4"/>
        </w:rPr>
        <w:t>明</w:t>
      </w:r>
      <w:r>
        <w:rPr>
          <w:rFonts w:ascii="宋体" w:hAnsi="宋体" w:cs="宋体" w:eastAsia="宋体" w:hint="default"/>
          <w:spacing w:val="4"/>
        </w:rPr>
        <w:t>专</w:t>
      </w:r>
      <w:r>
        <w:rPr>
          <w:rFonts w:ascii="宋体" w:hAnsi="宋体" w:cs="宋体" w:eastAsia="宋体" w:hint="default"/>
          <w:spacing w:val="4"/>
        </w:rPr>
        <w:t>利  </w:t>
      </w:r>
      <w:r>
        <w:rPr>
          <w:rFonts w:ascii="Times New Roman" w:hAnsi="Times New Roman" w:cs="Times New Roman" w:eastAsia="Times New Roman" w:hint="default"/>
        </w:rPr>
        <w:t>1  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宋体" w:hAnsi="宋体" w:cs="宋体" w:eastAsia="宋体" w:hint="default"/>
          <w:i/>
          <w:spacing w:val="4"/>
        </w:rPr>
        <w:t>项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专</w:t>
      </w:r>
      <w:r>
        <w:rPr>
          <w:rFonts w:ascii="宋体" w:hAnsi="宋体" w:cs="宋体" w:eastAsia="宋体" w:hint="default"/>
          <w:spacing w:val="4"/>
        </w:rPr>
        <w:t>利</w:t>
      </w:r>
      <w:r>
        <w:rPr>
          <w:rFonts w:ascii="宋体" w:hAnsi="宋体" w:cs="宋体" w:eastAsia="宋体" w:hint="default"/>
          <w:i/>
          <w:spacing w:val="4"/>
        </w:rPr>
        <w:t>名称为：</w:t>
      </w:r>
      <w:r>
        <w:rPr>
          <w:rFonts w:ascii="宋体" w:hAnsi="宋体" w:cs="宋体" w:eastAsia="宋体" w:hint="default"/>
          <w:spacing w:val="4"/>
        </w:rPr>
        <w:t>半</w:t>
      </w:r>
      <w:r>
        <w:rPr>
          <w:rFonts w:ascii="宋体" w:hAnsi="宋体" w:cs="宋体" w:eastAsia="宋体" w:hint="default"/>
          <w:spacing w:val="4"/>
        </w:rPr>
        <w:t>自</w:t>
      </w:r>
      <w:r>
        <w:rPr>
          <w:rFonts w:ascii="宋体" w:hAnsi="宋体" w:cs="宋体" w:eastAsia="宋体" w:hint="default"/>
          <w:i/>
          <w:spacing w:val="4"/>
        </w:rPr>
        <w:t>动</w:t>
      </w:r>
      <w:r>
        <w:rPr>
          <w:spacing w:val="4"/>
        </w:rPr>
        <w:t>晶</w:t>
      </w:r>
      <w:r>
        <w:rPr>
          <w:rFonts w:ascii="宋体" w:hAnsi="宋体" w:cs="宋体" w:eastAsia="宋体" w:hint="default"/>
          <w:spacing w:val="4"/>
        </w:rPr>
        <w:t>片</w:t>
      </w:r>
      <w:r>
        <w:rPr>
          <w:rFonts w:ascii="宋体" w:hAnsi="宋体" w:cs="宋体" w:eastAsia="宋体" w:hint="default"/>
          <w:spacing w:val="4"/>
        </w:rPr>
        <w:t>后</w:t>
      </w:r>
      <w:r>
        <w:rPr>
          <w:rFonts w:ascii="宋体" w:hAnsi="宋体" w:cs="宋体" w:eastAsia="宋体" w:hint="default"/>
          <w:spacing w:val="4"/>
        </w:rPr>
        <w:t>洗</w:t>
      </w:r>
      <w:r>
        <w:rPr>
          <w:rFonts w:ascii="宋体" w:hAnsi="宋体" w:cs="宋体" w:eastAsia="宋体" w:hint="default"/>
          <w:spacing w:val="4"/>
        </w:rPr>
        <w:t>装</w:t>
      </w:r>
      <w:r>
        <w:rPr>
          <w:rFonts w:ascii="宋体" w:hAnsi="宋体" w:cs="宋体" w:eastAsia="宋体" w:hint="default"/>
          <w:spacing w:val="4"/>
        </w:rPr>
        <w:t>置</w:t>
      </w:r>
      <w:r>
        <w:rPr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专</w:t>
      </w:r>
      <w:r>
        <w:rPr>
          <w:rFonts w:ascii="宋体" w:hAnsi="宋体" w:cs="宋体" w:eastAsia="宋体" w:hint="default"/>
          <w:spacing w:val="4"/>
        </w:rPr>
        <w:t>利</w:t>
      </w:r>
      <w:r>
        <w:rPr>
          <w:rFonts w:ascii="宋体" w:hAnsi="宋体" w:cs="宋体" w:eastAsia="宋体" w:hint="default"/>
          <w:spacing w:val="4"/>
        </w:rPr>
        <w:t>号</w:t>
      </w:r>
      <w:r>
        <w:rPr>
          <w:rFonts w:ascii="宋体" w:hAnsi="宋体" w:cs="宋体" w:eastAsia="宋体" w:hint="default"/>
          <w:i/>
          <w:spacing w:val="4"/>
        </w:rPr>
        <w:t>：</w:t>
      </w:r>
      <w:r>
        <w:rPr>
          <w:rFonts w:ascii="宋体" w:hAnsi="宋体" w:cs="宋体" w:eastAsia="宋体" w:hint="default"/>
          <w:spacing w:val="4"/>
        </w:rPr>
      </w:r>
    </w:p>
    <w:p>
      <w:pPr>
        <w:pStyle w:val="BodyText"/>
        <w:spacing w:line="240" w:lineRule="auto" w:before="137"/>
        <w:ind w:right="0"/>
        <w:jc w:val="both"/>
      </w:pPr>
      <w:r>
        <w:rPr>
          <w:rFonts w:ascii="Times New Roman" w:hAnsi="Times New Roman" w:cs="Times New Roman" w:eastAsia="Times New Roman" w:hint="default"/>
        </w:rPr>
        <w:t>ZL201010163992.1</w:t>
      </w:r>
      <w:r>
        <w:rPr/>
        <w:t>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spacing w:val="-5"/>
        </w:rPr>
        <w:t>日。</w:t>
      </w:r>
      <w:r>
        <w:rPr/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利用</w:t>
      </w:r>
      <w:r>
        <w:rPr/>
        <w:t>、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和</w:t>
      </w:r>
      <w:r>
        <w:rPr>
          <w:rFonts w:ascii="宋体" w:hAnsi="宋体" w:cs="宋体" w:eastAsia="宋体" w:hint="default"/>
        </w:rPr>
        <w:t>履约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5"/>
        <w:ind w:left="60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-8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22"/>
        </w:rPr>
        <w:t> </w:t>
      </w:r>
      <w:r>
        <w:rPr>
          <w:w w:val="102"/>
        </w:rPr>
        <w:t>年</w:t>
      </w:r>
      <w:r>
        <w:rPr>
          <w:spacing w:val="-120"/>
          <w:w w:val="102"/>
        </w:rPr>
        <w:t>，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设</w:t>
      </w:r>
      <w:r>
        <w:rPr>
          <w:rFonts w:ascii="宋体" w:hAnsi="宋体" w:cs="宋体" w:eastAsia="宋体" w:hint="default"/>
          <w:i/>
          <w:w w:val="102"/>
        </w:rPr>
        <w:t>备</w:t>
      </w:r>
      <w:r>
        <w:rPr>
          <w:rFonts w:ascii="宋体" w:hAnsi="宋体" w:cs="宋体" w:eastAsia="宋体" w:hint="default"/>
          <w:spacing w:val="-5"/>
          <w:w w:val="102"/>
        </w:rPr>
        <w:t>综</w:t>
      </w:r>
      <w:r>
        <w:rPr>
          <w:rFonts w:ascii="宋体" w:hAnsi="宋体" w:cs="宋体" w:eastAsia="宋体" w:hint="default"/>
          <w:w w:val="102"/>
        </w:rPr>
        <w:t>合利</w:t>
      </w:r>
      <w:r>
        <w:rPr>
          <w:rFonts w:ascii="宋体" w:hAnsi="宋体" w:cs="宋体" w:eastAsia="宋体" w:hint="default"/>
          <w:spacing w:val="-5"/>
          <w:w w:val="102"/>
        </w:rPr>
        <w:t>用</w:t>
      </w:r>
      <w:r>
        <w:rPr>
          <w:rFonts w:ascii="宋体" w:hAnsi="宋体" w:cs="宋体" w:eastAsia="宋体" w:hint="default"/>
          <w:w w:val="102"/>
        </w:rPr>
        <w:t>率</w:t>
      </w:r>
      <w:r>
        <w:rPr>
          <w:rFonts w:ascii="宋体" w:hAnsi="宋体" w:cs="宋体" w:eastAsia="宋体" w:hint="default"/>
          <w:spacing w:val="-5"/>
          <w:w w:val="102"/>
        </w:rPr>
        <w:t>达</w:t>
      </w:r>
      <w:r>
        <w:rPr>
          <w:rFonts w:ascii="宋体" w:hAnsi="宋体" w:cs="宋体" w:eastAsia="宋体" w:hint="default"/>
          <w:w w:val="102"/>
        </w:rPr>
        <w:t>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8</w:t>
      </w:r>
      <w:r>
        <w:rPr>
          <w:rFonts w:ascii="Times New Roman" w:hAnsi="Times New Roman" w:cs="Times New Roman" w:eastAsia="Times New Roman" w:hint="default"/>
          <w:w w:val="102"/>
        </w:rPr>
        <w:t>%</w:t>
      </w:r>
      <w:r>
        <w:rPr>
          <w:spacing w:val="-120"/>
          <w:w w:val="102"/>
        </w:rPr>
        <w:t>，</w:t>
      </w:r>
      <w:r>
        <w:rPr>
          <w:rFonts w:ascii="宋体" w:hAnsi="宋体" w:cs="宋体" w:eastAsia="宋体" w:hint="default"/>
          <w:w w:val="102"/>
        </w:rPr>
        <w:t>订</w:t>
      </w:r>
      <w:r>
        <w:rPr>
          <w:rFonts w:ascii="宋体" w:hAnsi="宋体" w:cs="宋体" w:eastAsia="宋体" w:hint="default"/>
          <w:spacing w:val="-10"/>
          <w:w w:val="102"/>
        </w:rPr>
        <w:t>单</w:t>
      </w:r>
      <w:r>
        <w:rPr>
          <w:rFonts w:ascii="宋体" w:hAnsi="宋体" w:cs="宋体" w:eastAsia="宋体" w:hint="default"/>
          <w:w w:val="102"/>
        </w:rPr>
        <w:t>履约</w:t>
      </w:r>
      <w:r>
        <w:rPr>
          <w:rFonts w:ascii="宋体" w:hAnsi="宋体" w:cs="宋体" w:eastAsia="宋体" w:hint="default"/>
          <w:spacing w:val="-5"/>
          <w:w w:val="102"/>
        </w:rPr>
        <w:t>率</w:t>
      </w:r>
      <w:r>
        <w:rPr>
          <w:rFonts w:ascii="宋体" w:hAnsi="宋体" w:cs="宋体" w:eastAsia="宋体" w:hint="default"/>
          <w:w w:val="102"/>
        </w:rPr>
        <w:t>达</w:t>
      </w:r>
      <w:r>
        <w:rPr>
          <w:rFonts w:ascii="宋体" w:hAnsi="宋体" w:cs="宋体" w:eastAsia="宋体" w:hint="default"/>
          <w:w w:val="102"/>
        </w:rPr>
        <w:t>到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6</w:t>
      </w:r>
      <w:r>
        <w:rPr>
          <w:rFonts w:ascii="Times New Roman" w:hAnsi="Times New Roman" w:cs="Times New Roman" w:eastAsia="Times New Roman" w:hint="default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%</w:t>
      </w:r>
      <w:r>
        <w:rPr>
          <w:spacing w:val="-120"/>
          <w:w w:val="102"/>
        </w:rPr>
        <w:t>，</w:t>
      </w:r>
      <w:r>
        <w:rPr>
          <w:w w:val="102"/>
        </w:rPr>
        <w:t>实</w:t>
      </w:r>
      <w:r>
        <w:rPr>
          <w:rFonts w:ascii="宋体" w:hAnsi="宋体" w:cs="宋体" w:eastAsia="宋体" w:hint="default"/>
          <w:w w:val="102"/>
        </w:rPr>
        <w:t>现</w:t>
      </w:r>
      <w:r>
        <w:rPr>
          <w:rFonts w:ascii="宋体" w:hAnsi="宋体" w:cs="宋体" w:eastAsia="宋体" w:hint="default"/>
          <w:spacing w:val="-5"/>
          <w:w w:val="102"/>
        </w:rPr>
        <w:t>销</w:t>
      </w:r>
      <w:r>
        <w:rPr>
          <w:rFonts w:ascii="宋体" w:hAnsi="宋体" w:cs="宋体" w:eastAsia="宋体" w:hint="default"/>
          <w:w w:val="102"/>
        </w:rPr>
        <w:t>售</w:t>
      </w:r>
      <w:r>
        <w:rPr>
          <w:rFonts w:ascii="宋体" w:hAnsi="宋体" w:cs="宋体" w:eastAsia="宋体" w:hint="default"/>
          <w:w w:val="102"/>
        </w:rPr>
        <w:t>额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28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7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6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64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33"/>
        <w:ind w:right="0"/>
        <w:jc w:val="both"/>
      </w:pP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显示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能力</w:t>
      </w:r>
      <w:r>
        <w:rPr/>
        <w:t>和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</w:p>
    <w:p>
      <w:pPr>
        <w:spacing w:after="0" w:line="240" w:lineRule="auto"/>
        <w:jc w:val="both"/>
        <w:sectPr>
          <w:pgSz w:w="11900" w:h="16820"/>
          <w:pgMar w:header="1402" w:footer="1407" w:top="1800" w:bottom="1600" w:left="1200" w:right="1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04" w:right="117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子公司、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绩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析</w:t>
      </w:r>
      <w:r>
        <w:rPr>
          <w:rFonts w:ascii="宋体" w:hAnsi="宋体" w:cs="宋体" w:eastAsia="宋体" w:hint="default"/>
          <w:spacing w:val="-3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0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主要控股</w:t>
      </w:r>
      <w:r>
        <w:rPr>
          <w:rFonts w:ascii="宋体" w:hAnsi="宋体" w:cs="宋体" w:eastAsia="宋体" w:hint="default"/>
          <w:sz w:val="23"/>
          <w:szCs w:val="23"/>
        </w:rPr>
        <w:t>子公司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35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内，本公司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并报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范围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子公司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为：唐山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公司、北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晶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公司、</w:t>
      </w:r>
      <w:r>
        <w:rPr>
          <w:rFonts w:ascii="宋体" w:hAnsi="宋体" w:cs="宋体" w:eastAsia="宋体" w:hint="default"/>
          <w:sz w:val="23"/>
          <w:szCs w:val="23"/>
        </w:rPr>
        <w:t>深圳市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健</w:t>
      </w:r>
      <w:r>
        <w:rPr>
          <w:rFonts w:ascii="宋体" w:hAnsi="宋体" w:cs="宋体" w:eastAsia="宋体" w:hint="default"/>
          <w:sz w:val="23"/>
          <w:szCs w:val="23"/>
        </w:rPr>
        <w:t>三电子有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52" w:lineRule="auto" w:before="160"/>
        <w:ind w:left="604" w:right="1179"/>
        <w:jc w:val="left"/>
      </w:pP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360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75%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合</w:t>
      </w:r>
      <w:r>
        <w:rPr/>
        <w:t>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营（</w:t>
      </w:r>
      <w:r>
        <w:rPr>
          <w:rFonts w:ascii="宋体" w:hAnsi="宋体" w:cs="宋体" w:eastAsia="宋体" w:hint="default"/>
        </w:rPr>
        <w:t>港</w:t>
      </w:r>
      <w:r>
        <w:rPr/>
        <w:t>资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i/>
          <w:spacing w:val="-2"/>
        </w:rPr>
        <w:t>：生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。</w:t>
      </w:r>
    </w:p>
    <w:p>
      <w:pPr>
        <w:pStyle w:val="BodyText"/>
        <w:spacing w:line="340" w:lineRule="auto" w:before="47"/>
        <w:ind w:right="0" w:firstLine="470"/>
        <w:jc w:val="left"/>
      </w:pP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4741.09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Times New Roman" w:hAnsi="Times New Roman" w:cs="Times New Roman" w:eastAsia="Times New Roman" w:hint="default"/>
          <w:spacing w:val="-2"/>
        </w:rPr>
        <w:t>3651.09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1-12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4450.02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130.63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</w:p>
    <w:p>
      <w:pPr>
        <w:pStyle w:val="BodyText"/>
        <w:spacing w:line="364" w:lineRule="auto" w:before="30"/>
        <w:ind w:left="604" w:right="4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北</w:t>
      </w:r>
      <w:r>
        <w:rPr>
          <w:rFonts w:ascii="宋体" w:hAnsi="宋体" w:cs="宋体" w:eastAsia="宋体" w:hint="default"/>
          <w:i/>
        </w:rPr>
        <w:t>京</w:t>
      </w:r>
      <w:r>
        <w:rPr/>
        <w:t>晶源</w:t>
      </w:r>
      <w:r>
        <w:rPr>
          <w:rFonts w:ascii="宋体" w:hAnsi="宋体" w:cs="宋体" w:eastAsia="宋体" w:hint="default"/>
          <w:i/>
        </w:rPr>
        <w:t>裕丰</w:t>
      </w:r>
      <w:r>
        <w:rPr>
          <w:rFonts w:ascii="宋体" w:hAnsi="宋体" w:cs="宋体" w:eastAsia="宋体" w:hint="default"/>
        </w:rPr>
        <w:t>光学</w:t>
      </w:r>
      <w:r>
        <w:rPr/>
        <w:t>电子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/>
        <w:t>资子公司。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-70"/>
        </w:rPr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责任公司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0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光学</w:t>
      </w:r>
      <w:r>
        <w:rPr>
          <w:rFonts w:ascii="宋体" w:hAnsi="宋体" w:cs="宋体" w:eastAsia="宋体" w:hint="default"/>
          <w:spacing w:val="-2"/>
        </w:rPr>
        <w:t>镜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空</w:t>
      </w:r>
      <w:r>
        <w:rPr>
          <w:rFonts w:ascii="宋体" w:hAnsi="宋体" w:cs="宋体" w:eastAsia="宋体" w:hint="default"/>
          <w:spacing w:val="-2"/>
        </w:rPr>
        <w:t>镀膜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i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仪器仪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spacing w:val="-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械设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产产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spacing w:val="-4"/>
        </w:rPr>
        <w:t>的出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spacing w:val="-4"/>
        </w:rPr>
        <w:t>和本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械设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辅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材</w:t>
      </w:r>
      <w:r>
        <w:rPr/>
        <w:t>料及</w:t>
      </w:r>
      <w:r>
        <w:rPr>
          <w:rFonts w:ascii="宋体" w:hAnsi="宋体" w:cs="宋体" w:eastAsia="宋体" w:hint="default"/>
        </w:rPr>
        <w:t>技术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  <w:i/>
        </w:rPr>
        <w:t>限定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除外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37"/>
        <w:ind w:right="0" w:firstLine="470"/>
        <w:jc w:val="left"/>
      </w:pP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1583.73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Times New Roman" w:hAnsi="Times New Roman" w:cs="Times New Roman" w:eastAsia="Times New Roman" w:hint="default"/>
          <w:spacing w:val="-2"/>
        </w:rPr>
        <w:t>1553.67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1-12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331.34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0.33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</w:p>
    <w:p>
      <w:pPr>
        <w:pStyle w:val="BodyText"/>
        <w:spacing w:line="352" w:lineRule="auto" w:before="23"/>
        <w:ind w:left="604" w:right="4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）深圳市</w:t>
      </w:r>
      <w:r>
        <w:rPr/>
        <w:t>晶源</w:t>
      </w:r>
      <w:r>
        <w:rPr>
          <w:rFonts w:ascii="宋体" w:hAnsi="宋体" w:cs="宋体" w:eastAsia="宋体" w:hint="default"/>
        </w:rPr>
        <w:t>健</w:t>
      </w:r>
      <w:r>
        <w:rPr/>
        <w:t>三电子有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-63"/>
        </w:rPr>
      </w:r>
      <w:r>
        <w:rPr>
          <w:rFonts w:ascii="宋体" w:hAnsi="宋体" w:cs="宋体" w:eastAsia="宋体" w:hint="default"/>
          <w:spacing w:val="-63"/>
        </w:rPr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600</w:t>
      </w:r>
      <w:r>
        <w:rPr>
          <w:rFonts w:ascii="Times New Roman" w:hAnsi="Times New Roman" w:cs="Times New Roman" w:eastAsia="Times New Roman" w:hint="default"/>
          <w:spacing w:val="27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50%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spacing w:val="-111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责任公司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2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范围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贸</w:t>
      </w:r>
      <w:r>
        <w:rPr>
          <w:rFonts w:ascii="宋体" w:hAnsi="宋体" w:cs="宋体" w:eastAsia="宋体" w:hint="default"/>
          <w:spacing w:val="-4"/>
        </w:rPr>
        <w:t>易（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含专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卖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  <w:i/>
        </w:rPr>
        <w:t>兴</w:t>
      </w:r>
      <w:r>
        <w:rPr>
          <w:rFonts w:ascii="宋体" w:hAnsi="宋体" w:cs="宋体" w:eastAsia="宋体" w:hint="default"/>
        </w:rPr>
        <w:t>办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35"/>
        <w:ind w:right="0" w:firstLine="470"/>
        <w:jc w:val="left"/>
      </w:pP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2039.62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Times New Roman" w:hAnsi="Times New Roman" w:cs="Times New Roman" w:eastAsia="Times New Roman" w:hint="default"/>
          <w:spacing w:val="-2"/>
        </w:rPr>
        <w:t>1049.01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1-12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4132.69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150.75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</w:p>
    <w:p>
      <w:pPr>
        <w:spacing w:before="2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0"/>
        <w:ind w:left="604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i/>
        </w:rPr>
        <w:t>股</w:t>
      </w:r>
      <w:r>
        <w:rPr/>
        <w:t>公司</w:t>
      </w:r>
      <w:r>
        <w:rPr>
          <w:rFonts w:ascii="宋体" w:hAnsi="宋体" w:cs="宋体" w:eastAsia="宋体" w:hint="default"/>
          <w:i/>
        </w:rPr>
        <w:t>为九江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压</w:t>
      </w:r>
      <w:r>
        <w:rPr/>
        <w:t>电晶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材</w:t>
      </w:r>
      <w:r>
        <w:rPr/>
        <w:t>料有</w:t>
      </w:r>
      <w:r>
        <w:rPr>
          <w:rFonts w:ascii="宋体" w:hAnsi="宋体" w:cs="宋体" w:eastAsia="宋体" w:hint="default"/>
          <w:i/>
        </w:rPr>
        <w:t>限</w:t>
      </w:r>
      <w:r>
        <w:rPr/>
        <w:t>公司，</w:t>
      </w:r>
      <w:r>
        <w:rPr>
          <w:rFonts w:ascii="宋体" w:hAnsi="宋体" w:cs="宋体" w:eastAsia="宋体" w:hint="default"/>
        </w:rPr>
        <w:t>注册</w:t>
      </w:r>
      <w:r>
        <w:rPr/>
        <w:t>资本  </w:t>
      </w:r>
      <w:r>
        <w:rPr>
          <w:rFonts w:ascii="Times New Roman" w:hAnsi="Times New Roman" w:cs="Times New Roman" w:eastAsia="Times New Roman" w:hint="default"/>
        </w:rPr>
        <w:t>850 </w:t>
      </w:r>
      <w:r>
        <w:rPr>
          <w:rFonts w:ascii="Times New Roman" w:hAnsi="Times New Roman" w:cs="Times New Roman" w:eastAsia="Times New Roman" w:hint="default"/>
          <w:spacing w:val="46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</w:p>
    <w:p>
      <w:pPr>
        <w:pStyle w:val="BodyText"/>
        <w:spacing w:line="240" w:lineRule="auto" w:before="142"/>
        <w:ind w:right="0"/>
        <w:jc w:val="left"/>
      </w:pPr>
      <w:r>
        <w:rPr>
          <w:rFonts w:ascii="Times New Roman" w:hAnsi="Times New Roman" w:cs="Times New Roman" w:eastAsia="Times New Roman" w:hint="default"/>
        </w:rPr>
        <w:t>30%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00" w:right="1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04" w:right="756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企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类型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78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8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范围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压</w:t>
      </w:r>
      <w:r>
        <w:rPr>
          <w:rFonts w:ascii="宋体" w:hAnsi="宋体" w:cs="宋体" w:eastAsia="宋体" w:hint="default"/>
          <w:sz w:val="23"/>
          <w:szCs w:val="23"/>
        </w:rPr>
        <w:t>电晶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sz w:val="23"/>
          <w:szCs w:val="23"/>
        </w:rPr>
        <w:t>材</w:t>
      </w:r>
      <w:r>
        <w:rPr>
          <w:rFonts w:ascii="宋体" w:hAnsi="宋体" w:cs="宋体" w:eastAsia="宋体" w:hint="default"/>
          <w:sz w:val="23"/>
          <w:szCs w:val="23"/>
        </w:rPr>
        <w:t>料及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加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销</w:t>
      </w:r>
      <w:r>
        <w:rPr>
          <w:rFonts w:ascii="宋体" w:hAnsi="宋体" w:cs="宋体" w:eastAsia="宋体" w:hint="default"/>
          <w:sz w:val="23"/>
          <w:szCs w:val="23"/>
        </w:rPr>
        <w:t>售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5"/>
        <w:ind w:left="60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 </w:t>
      </w:r>
      <w:r>
        <w:rPr>
          <w:rFonts w:ascii="Times New Roman" w:hAnsi="Times New Roman" w:cs="Times New Roman" w:eastAsia="Times New Roman" w:hint="default"/>
        </w:rPr>
        <w:t>2011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为 </w:t>
      </w:r>
      <w:r>
        <w:rPr>
          <w:rFonts w:ascii="Times New Roman" w:hAnsi="Times New Roman" w:cs="Times New Roman" w:eastAsia="Times New Roman" w:hint="default"/>
        </w:rPr>
        <w:t>1473.24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Times New Roman" w:hAnsi="Times New Roman" w:cs="Times New Roman" w:eastAsia="Times New Roman" w:hint="default"/>
        </w:rPr>
        <w:t>1306.20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40" w:lineRule="auto" w:before="133"/>
        <w:ind w:left="604" w:right="3300" w:hanging="471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1-12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526.76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-11.71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spacing w:val="-111"/>
        </w:rPr>
        <w:t> </w:t>
      </w:r>
      <w:r>
        <w:rPr/>
        <w:t>二、对公司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63"/>
        <w:ind w:left="604" w:right="24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  <w:spacing w:val="-5"/>
        </w:rPr>
        <w:t>2011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spacing w:val="-5"/>
        </w:rPr>
        <w:t>电子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器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整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景气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"/>
        </w:rPr>
        <w:t>差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场</w:t>
      </w:r>
      <w:r>
        <w:rPr>
          <w:rFonts w:ascii="宋体" w:hAnsi="宋体" w:cs="宋体" w:eastAsia="宋体" w:hint="default"/>
          <w:spacing w:val="-5"/>
        </w:rPr>
        <w:t>需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持续</w:t>
      </w:r>
      <w:r>
        <w:rPr>
          <w:rFonts w:ascii="宋体" w:hAnsi="宋体" w:cs="宋体" w:eastAsia="宋体" w:hint="default"/>
          <w:spacing w:val="-5"/>
        </w:rPr>
        <w:t>疲软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竞争</w:t>
      </w:r>
      <w:r>
        <w:rPr>
          <w:spacing w:val="-5"/>
        </w:rPr>
        <w:t>不</w:t>
      </w:r>
    </w:p>
    <w:p>
      <w:pPr>
        <w:pStyle w:val="BodyText"/>
        <w:spacing w:line="362" w:lineRule="auto" w:before="40"/>
        <w:ind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断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剧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spacing w:val="-7"/>
        </w:rPr>
        <w:t>不</w:t>
      </w:r>
      <w:r>
        <w:rPr>
          <w:rFonts w:ascii="宋体" w:hAnsi="宋体" w:cs="宋体" w:eastAsia="宋体" w:hint="default"/>
          <w:spacing w:val="-7"/>
        </w:rPr>
        <w:t>利</w:t>
      </w:r>
      <w:r>
        <w:rPr>
          <w:rFonts w:ascii="宋体" w:hAnsi="宋体" w:cs="宋体" w:eastAsia="宋体" w:hint="default"/>
          <w:spacing w:val="-7"/>
        </w:rPr>
        <w:t>因</w:t>
      </w:r>
      <w:r>
        <w:rPr>
          <w:rFonts w:ascii="宋体" w:hAnsi="宋体" w:cs="宋体" w:eastAsia="宋体" w:hint="default"/>
          <w:spacing w:val="-7"/>
        </w:rPr>
        <w:t>素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企</w:t>
      </w:r>
      <w:r>
        <w:rPr>
          <w:rFonts w:ascii="宋体" w:hAnsi="宋体" w:cs="宋体" w:eastAsia="宋体" w:hint="default"/>
          <w:i/>
          <w:spacing w:val="-7"/>
        </w:rPr>
        <w:t>业经</w:t>
      </w:r>
      <w:r>
        <w:rPr>
          <w:rFonts w:ascii="宋体" w:hAnsi="宋体" w:cs="宋体" w:eastAsia="宋体" w:hint="default"/>
          <w:spacing w:val="-7"/>
        </w:rPr>
        <w:t>营</w:t>
      </w:r>
      <w:r>
        <w:rPr>
          <w:rFonts w:ascii="宋体" w:hAnsi="宋体" w:cs="宋体" w:eastAsia="宋体" w:hint="default"/>
          <w:spacing w:val="-7"/>
        </w:rPr>
        <w:t>压</w:t>
      </w:r>
      <w:r>
        <w:rPr>
          <w:rFonts w:ascii="宋体" w:hAnsi="宋体" w:cs="宋体" w:eastAsia="宋体" w:hint="default"/>
          <w:spacing w:val="-7"/>
        </w:rPr>
        <w:t>力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spacing w:val="-7"/>
        </w:rPr>
        <w:t>大，</w:t>
      </w:r>
      <w:r>
        <w:rPr>
          <w:rFonts w:ascii="宋体" w:hAnsi="宋体" w:cs="宋体" w:eastAsia="宋体" w:hint="default"/>
          <w:spacing w:val="-7"/>
        </w:rPr>
        <w:t>盈</w:t>
      </w:r>
      <w:r>
        <w:rPr>
          <w:rFonts w:ascii="宋体" w:hAnsi="宋体" w:cs="宋体" w:eastAsia="宋体" w:hint="default"/>
          <w:spacing w:val="-7"/>
        </w:rPr>
        <w:t>利</w:t>
      </w:r>
      <w:r>
        <w:rPr>
          <w:rFonts w:ascii="宋体" w:hAnsi="宋体" w:cs="宋体" w:eastAsia="宋体" w:hint="default"/>
          <w:spacing w:val="-7"/>
        </w:rPr>
        <w:t>水</w:t>
      </w:r>
      <w:r>
        <w:rPr>
          <w:rFonts w:ascii="宋体" w:hAnsi="宋体" w:cs="宋体" w:eastAsia="宋体" w:hint="default"/>
          <w:i/>
          <w:spacing w:val="-7"/>
        </w:rPr>
        <w:t>平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rFonts w:ascii="宋体" w:hAnsi="宋体" w:cs="宋体" w:eastAsia="宋体" w:hint="default"/>
          <w:spacing w:val="-7"/>
        </w:rPr>
        <w:t>降</w:t>
      </w:r>
      <w:r>
        <w:rPr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2012</w:t>
      </w:r>
      <w:r>
        <w:rPr>
          <w:spacing w:val="-7"/>
        </w:rPr>
        <w:t>年，</w:t>
      </w:r>
      <w:r>
        <w:rPr>
          <w:rFonts w:ascii="宋体" w:hAnsi="宋体" w:cs="宋体" w:eastAsia="宋体" w:hint="default"/>
          <w:spacing w:val="-7"/>
        </w:rPr>
        <w:t>尽</w:t>
      </w:r>
      <w:r>
        <w:rPr>
          <w:spacing w:val="-7"/>
        </w:rPr>
        <w:t>管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外</w:t>
      </w:r>
      <w:r>
        <w:rPr>
          <w:rFonts w:ascii="宋体" w:hAnsi="宋体" w:cs="宋体" w:eastAsia="宋体" w:hint="default"/>
          <w:spacing w:val="-7"/>
        </w:rPr>
        <w:t>形势</w:t>
      </w:r>
      <w:r>
        <w:rPr>
          <w:rFonts w:ascii="宋体" w:hAnsi="宋体" w:cs="宋体" w:eastAsia="宋体" w:hint="default"/>
          <w:spacing w:val="-7"/>
        </w:rPr>
        <w:t>复</w:t>
      </w:r>
      <w:r>
        <w:rPr>
          <w:rFonts w:ascii="宋体" w:hAnsi="宋体" w:cs="宋体" w:eastAsia="宋体" w:hint="default"/>
          <w:spacing w:val="-7"/>
        </w:rPr>
        <w:t>杂</w:t>
      </w:r>
      <w:r>
        <w:rPr>
          <w:rFonts w:ascii="宋体" w:hAnsi="宋体" w:cs="宋体" w:eastAsia="宋体" w:hint="default"/>
          <w:spacing w:val="-7"/>
        </w:rPr>
        <w:t>多</w:t>
      </w:r>
      <w:r>
        <w:rPr>
          <w:rFonts w:ascii="宋体" w:hAnsi="宋体" w:cs="宋体" w:eastAsia="宋体" w:hint="default"/>
          <w:i/>
          <w:spacing w:val="-7"/>
        </w:rPr>
        <w:t>变</w:t>
      </w:r>
      <w:r>
        <w:rPr>
          <w:spacing w:val="-7"/>
        </w:rPr>
        <w:t>，</w:t>
      </w:r>
      <w:r>
        <w:rPr>
          <w:spacing w:val="12"/>
        </w:rPr>
        <w:t> </w:t>
      </w:r>
      <w:r>
        <w:rPr>
          <w:rFonts w:ascii="宋体" w:hAnsi="宋体" w:cs="宋体" w:eastAsia="宋体" w:hint="default"/>
          <w:spacing w:val="-5"/>
        </w:rPr>
        <w:t>但</w:t>
      </w:r>
      <w:r>
        <w:rPr>
          <w:spacing w:val="-5"/>
        </w:rPr>
        <w:t>在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历</w:t>
      </w:r>
      <w:r>
        <w:rPr>
          <w:rFonts w:ascii="宋体" w:hAnsi="宋体" w:cs="宋体" w:eastAsia="宋体" w:hint="default"/>
          <w:i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困</w:t>
      </w:r>
      <w:r>
        <w:rPr>
          <w:rFonts w:ascii="宋体" w:hAnsi="宋体" w:cs="宋体" w:eastAsia="宋体" w:hint="default"/>
          <w:spacing w:val="-5"/>
        </w:rPr>
        <w:t>境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，电子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器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去</w:t>
      </w:r>
      <w:r>
        <w:rPr>
          <w:rFonts w:ascii="宋体" w:hAnsi="宋体" w:cs="宋体" w:eastAsia="宋体" w:hint="default"/>
          <w:spacing w:val="-5"/>
        </w:rPr>
        <w:t>库</w:t>
      </w:r>
      <w:r>
        <w:rPr>
          <w:spacing w:val="-5"/>
        </w:rPr>
        <w:t>存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望</w:t>
      </w:r>
      <w:r>
        <w:rPr>
          <w:rFonts w:ascii="宋体" w:hAnsi="宋体" w:cs="宋体" w:eastAsia="宋体" w:hint="default"/>
          <w:i/>
          <w:spacing w:val="-5"/>
        </w:rPr>
        <w:t>结</w:t>
      </w:r>
      <w:r>
        <w:rPr>
          <w:rFonts w:ascii="宋体" w:hAnsi="宋体" w:cs="宋体" w:eastAsia="宋体" w:hint="default"/>
          <w:spacing w:val="-5"/>
        </w:rPr>
        <w:t>束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需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端</w:t>
      </w:r>
      <w:r>
        <w:rPr>
          <w:spacing w:val="-5"/>
        </w:rPr>
        <w:t>已出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回</w:t>
      </w:r>
      <w:r>
        <w:rPr>
          <w:rFonts w:ascii="宋体" w:hAnsi="宋体" w:cs="宋体" w:eastAsia="宋体" w:hint="default"/>
          <w:spacing w:val="-5"/>
        </w:rPr>
        <w:t>暖迹</w:t>
      </w:r>
      <w:r>
        <w:rPr>
          <w:rFonts w:ascii="宋体" w:hAnsi="宋体" w:cs="宋体" w:eastAsia="宋体" w:hint="default"/>
          <w:spacing w:val="-5"/>
        </w:rPr>
        <w:t>象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乐</w:t>
      </w:r>
      <w:r>
        <w:rPr>
          <w:rFonts w:ascii="宋体" w:hAnsi="宋体" w:cs="宋体" w:eastAsia="宋体" w:hint="default"/>
          <w:spacing w:val="-5"/>
        </w:rPr>
        <w:t>观估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i/>
        </w:rPr>
        <w:t>计</w:t>
      </w:r>
      <w:r>
        <w:rPr/>
        <w:t>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景气</w:t>
      </w:r>
      <w:r>
        <w:rPr/>
        <w:t>及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在第一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探</w:t>
      </w:r>
      <w:r>
        <w:rPr>
          <w:rFonts w:ascii="宋体" w:hAnsi="宋体" w:cs="宋体" w:eastAsia="宋体" w:hint="default"/>
        </w:rPr>
        <w:t>底</w:t>
      </w:r>
      <w:r>
        <w:rPr/>
        <w:t>、第二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逐步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right="115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《国民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济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社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spacing w:val="-5"/>
        </w:rPr>
        <w:t>第十二个五年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纲</w:t>
      </w:r>
      <w:r>
        <w:rPr>
          <w:rFonts w:ascii="宋体" w:hAnsi="宋体" w:cs="宋体" w:eastAsia="宋体" w:hint="default"/>
          <w:i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》（《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spacing w:val="-5"/>
        </w:rPr>
        <w:t>十二五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纲</w:t>
      </w:r>
      <w:r>
        <w:rPr>
          <w:rFonts w:ascii="宋体" w:hAnsi="宋体" w:cs="宋体" w:eastAsia="宋体" w:hint="default"/>
          <w:i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》）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战</w:t>
      </w:r>
      <w:r>
        <w:rPr>
          <w:rFonts w:ascii="宋体" w:hAnsi="宋体" w:cs="宋体" w:eastAsia="宋体" w:hint="default"/>
          <w:spacing w:val="-5"/>
        </w:rPr>
        <w:t>略</w:t>
      </w:r>
      <w:r>
        <w:rPr>
          <w:spacing w:val="-5"/>
        </w:rPr>
        <w:t>性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i/>
          <w:spacing w:val="-5"/>
        </w:rPr>
        <w:t>兴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i/>
          <w:spacing w:val="-5"/>
        </w:rPr>
        <w:t>业定</w:t>
      </w:r>
      <w:r>
        <w:rPr>
          <w:rFonts w:ascii="宋体" w:hAnsi="宋体" w:cs="宋体" w:eastAsia="宋体" w:hint="default"/>
          <w:spacing w:val="-5"/>
        </w:rPr>
        <w:t>位</w:t>
      </w:r>
      <w:r>
        <w:rPr>
          <w:rFonts w:ascii="宋体" w:hAnsi="宋体" w:cs="宋体" w:eastAsia="宋体" w:hint="default"/>
          <w:i/>
          <w:spacing w:val="-5"/>
        </w:rPr>
        <w:t>为先</w:t>
      </w:r>
      <w:r>
        <w:rPr>
          <w:spacing w:val="-5"/>
        </w:rPr>
        <w:t>导性、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rFonts w:ascii="宋体" w:hAnsi="宋体" w:cs="宋体" w:eastAsia="宋体" w:hint="default"/>
          <w:spacing w:val="-5"/>
        </w:rPr>
        <w:t>柱</w:t>
      </w:r>
      <w:r>
        <w:rPr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，对电子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器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i/>
          <w:spacing w:val="-5"/>
        </w:rPr>
        <w:t>业构成长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好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i/>
          <w:spacing w:val="-5"/>
        </w:rPr>
        <w:t>工业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信息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i/>
          <w:spacing w:val="-5"/>
        </w:rPr>
        <w:t>部为</w:t>
      </w:r>
      <w:r>
        <w:rPr>
          <w:rFonts w:ascii="宋体" w:hAnsi="宋体" w:cs="宋体" w:eastAsia="宋体" w:hint="default"/>
          <w:i/>
          <w:spacing w:val="16"/>
        </w:rPr>
        <w:t> </w:t>
      </w:r>
      <w:r>
        <w:rPr>
          <w:rFonts w:ascii="宋体" w:hAnsi="宋体" w:cs="宋体" w:eastAsia="宋体" w:hint="default"/>
          <w:spacing w:val="-8"/>
        </w:rPr>
        <w:t>贯彻落</w:t>
      </w:r>
      <w:r>
        <w:rPr>
          <w:spacing w:val="-8"/>
        </w:rPr>
        <w:t>实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“</w:t>
      </w:r>
      <w:r>
        <w:rPr>
          <w:spacing w:val="-8"/>
        </w:rPr>
        <w:t>十二五</w:t>
      </w:r>
      <w:r>
        <w:rPr>
          <w:rFonts w:ascii="宋体" w:hAnsi="宋体" w:cs="宋体" w:eastAsia="宋体" w:hint="default"/>
          <w:spacing w:val="-8"/>
        </w:rPr>
        <w:t>”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划</w:t>
      </w:r>
      <w:r>
        <w:rPr>
          <w:rFonts w:ascii="宋体" w:hAnsi="宋体" w:cs="宋体" w:eastAsia="宋体" w:hint="default"/>
          <w:spacing w:val="-8"/>
        </w:rPr>
        <w:t>纲</w:t>
      </w:r>
      <w:r>
        <w:rPr>
          <w:rFonts w:ascii="宋体" w:hAnsi="宋体" w:cs="宋体" w:eastAsia="宋体" w:hint="default"/>
          <w:i/>
          <w:spacing w:val="-8"/>
        </w:rPr>
        <w:t>要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和</w:t>
      </w:r>
      <w:r>
        <w:rPr>
          <w:rFonts w:ascii="宋体" w:hAnsi="宋体" w:cs="宋体" w:eastAsia="宋体" w:hint="default"/>
          <w:spacing w:val="-8"/>
        </w:rPr>
        <w:t>《国</w:t>
      </w:r>
      <w:r>
        <w:rPr>
          <w:rFonts w:ascii="宋体" w:hAnsi="宋体" w:cs="宋体" w:eastAsia="宋体" w:hint="default"/>
          <w:spacing w:val="-8"/>
        </w:rPr>
        <w:t>家</w:t>
      </w:r>
      <w:r>
        <w:rPr>
          <w:rFonts w:ascii="宋体" w:hAnsi="宋体" w:cs="宋体" w:eastAsia="宋体" w:hint="default"/>
          <w:i/>
          <w:spacing w:val="-8"/>
        </w:rPr>
        <w:t>中长</w:t>
      </w:r>
      <w:r>
        <w:rPr>
          <w:rFonts w:ascii="宋体" w:hAnsi="宋体" w:cs="宋体" w:eastAsia="宋体" w:hint="default"/>
          <w:spacing w:val="-8"/>
        </w:rPr>
        <w:t>期</w:t>
      </w:r>
      <w:r>
        <w:rPr>
          <w:rFonts w:ascii="宋体" w:hAnsi="宋体" w:cs="宋体" w:eastAsia="宋体" w:hint="default"/>
          <w:spacing w:val="-8"/>
        </w:rPr>
        <w:t>科学</w:t>
      </w:r>
      <w:r>
        <w:rPr>
          <w:spacing w:val="-8"/>
        </w:rPr>
        <w:t>和</w:t>
      </w:r>
      <w:r>
        <w:rPr>
          <w:rFonts w:ascii="宋体" w:hAnsi="宋体" w:cs="宋体" w:eastAsia="宋体" w:hint="default"/>
          <w:spacing w:val="-8"/>
        </w:rPr>
        <w:t>技术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展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划</w:t>
      </w:r>
      <w:r>
        <w:rPr>
          <w:rFonts w:ascii="宋体" w:hAnsi="宋体" w:cs="宋体" w:eastAsia="宋体" w:hint="default"/>
          <w:spacing w:val="-8"/>
        </w:rPr>
        <w:t>纲</w:t>
      </w:r>
      <w:r>
        <w:rPr>
          <w:rFonts w:ascii="宋体" w:hAnsi="宋体" w:cs="宋体" w:eastAsia="宋体" w:hint="default"/>
          <w:i/>
          <w:spacing w:val="-8"/>
        </w:rPr>
        <w:t>要</w:t>
      </w:r>
      <w:r>
        <w:rPr>
          <w:rFonts w:ascii="宋体" w:hAnsi="宋体" w:cs="宋体" w:eastAsia="宋体" w:hint="default"/>
          <w:spacing w:val="-8"/>
        </w:rPr>
        <w:t>(</w:t>
      </w:r>
      <w:r>
        <w:rPr>
          <w:rFonts w:ascii="Times New Roman" w:hAnsi="Times New Roman" w:cs="Times New Roman" w:eastAsia="Times New Roman" w:hint="default"/>
          <w:spacing w:val="-8"/>
        </w:rPr>
        <w:t>2006-2020</w:t>
      </w:r>
      <w:r>
        <w:rPr>
          <w:spacing w:val="-8"/>
        </w:rPr>
        <w:t>年</w:t>
      </w:r>
      <w:r>
        <w:rPr>
          <w:rFonts w:ascii="宋体" w:hAnsi="宋体" w:cs="宋体" w:eastAsia="宋体" w:hint="default"/>
          <w:spacing w:val="-8"/>
        </w:rPr>
        <w:t>)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，</w:t>
      </w:r>
      <w:r>
        <w:rPr>
          <w:spacing w:val="8"/>
        </w:rPr>
        <w:t> </w:t>
      </w:r>
      <w:r>
        <w:rPr>
          <w:rFonts w:ascii="宋体" w:hAnsi="宋体" w:cs="宋体" w:eastAsia="宋体" w:hint="default"/>
          <w:i/>
          <w:spacing w:val="-12"/>
          <w:w w:val="102"/>
        </w:rPr>
        <w:t>明</w:t>
      </w:r>
      <w:r>
        <w:rPr>
          <w:spacing w:val="-12"/>
          <w:w w:val="102"/>
        </w:rPr>
        <w:t>确</w:t>
      </w:r>
      <w:r>
        <w:rPr>
          <w:rFonts w:ascii="宋体" w:hAnsi="宋体" w:cs="宋体" w:eastAsia="宋体" w:hint="default"/>
          <w:spacing w:val="-12"/>
          <w:w w:val="102"/>
        </w:rPr>
        <w:t>“</w:t>
      </w:r>
      <w:r>
        <w:rPr>
          <w:spacing w:val="-12"/>
          <w:w w:val="102"/>
        </w:rPr>
        <w:t>十二五</w:t>
      </w:r>
      <w:r>
        <w:rPr>
          <w:rFonts w:ascii="宋体" w:hAnsi="宋体" w:cs="宋体" w:eastAsia="宋体" w:hint="default"/>
          <w:spacing w:val="-12"/>
          <w:w w:val="102"/>
        </w:rPr>
        <w:t>”</w:t>
      </w:r>
      <w:r>
        <w:rPr>
          <w:rFonts w:ascii="宋体" w:hAnsi="宋体" w:cs="宋体" w:eastAsia="宋体" w:hint="default"/>
          <w:i/>
          <w:spacing w:val="-12"/>
          <w:w w:val="102"/>
        </w:rPr>
        <w:t>工业</w:t>
      </w:r>
      <w:r>
        <w:rPr>
          <w:spacing w:val="-12"/>
          <w:w w:val="102"/>
        </w:rPr>
        <w:t>和</w:t>
      </w:r>
      <w:r>
        <w:rPr>
          <w:rFonts w:ascii="宋体" w:hAnsi="宋体" w:cs="宋体" w:eastAsia="宋体" w:hint="default"/>
          <w:spacing w:val="-12"/>
          <w:w w:val="102"/>
        </w:rPr>
        <w:t>信息</w:t>
      </w:r>
      <w:r>
        <w:rPr>
          <w:rFonts w:ascii="宋体" w:hAnsi="宋体" w:cs="宋体" w:eastAsia="宋体" w:hint="default"/>
          <w:spacing w:val="-12"/>
          <w:w w:val="102"/>
        </w:rPr>
        <w:t>化</w:t>
      </w:r>
      <w:r>
        <w:rPr>
          <w:rFonts w:ascii="宋体" w:hAnsi="宋体" w:cs="宋体" w:eastAsia="宋体" w:hint="default"/>
          <w:spacing w:val="-12"/>
          <w:w w:val="102"/>
        </w:rPr>
        <w:t>领</w:t>
      </w:r>
      <w:r>
        <w:rPr>
          <w:rFonts w:ascii="宋体" w:hAnsi="宋体" w:cs="宋体" w:eastAsia="宋体" w:hint="default"/>
          <w:spacing w:val="-12"/>
          <w:w w:val="102"/>
        </w:rPr>
        <w:t>域</w:t>
      </w:r>
      <w:r>
        <w:rPr>
          <w:rFonts w:ascii="宋体" w:hAnsi="宋体" w:cs="宋体" w:eastAsia="宋体" w:hint="default"/>
          <w:spacing w:val="-12"/>
          <w:w w:val="102"/>
        </w:rPr>
        <w:t>技术</w:t>
      </w:r>
      <w:r>
        <w:rPr>
          <w:rFonts w:ascii="宋体" w:hAnsi="宋体" w:cs="宋体" w:eastAsia="宋体" w:hint="default"/>
          <w:spacing w:val="-12"/>
          <w:w w:val="102"/>
        </w:rPr>
        <w:t>创</w:t>
      </w:r>
      <w:r>
        <w:rPr>
          <w:rFonts w:ascii="宋体" w:hAnsi="宋体" w:cs="宋体" w:eastAsia="宋体" w:hint="default"/>
          <w:spacing w:val="-12"/>
          <w:w w:val="102"/>
        </w:rPr>
        <w:t>新</w:t>
      </w:r>
      <w:r>
        <w:rPr>
          <w:spacing w:val="-12"/>
          <w:w w:val="102"/>
        </w:rPr>
        <w:t>的</w:t>
      </w:r>
      <w:r>
        <w:rPr>
          <w:rFonts w:ascii="宋体" w:hAnsi="宋体" w:cs="宋体" w:eastAsia="宋体" w:hint="default"/>
          <w:i/>
          <w:spacing w:val="-12"/>
          <w:w w:val="102"/>
        </w:rPr>
        <w:t>目标</w:t>
      </w:r>
      <w:r>
        <w:rPr>
          <w:spacing w:val="-12"/>
          <w:w w:val="102"/>
        </w:rPr>
        <w:t>和重</w:t>
      </w:r>
      <w:r>
        <w:rPr>
          <w:rFonts w:ascii="宋体" w:hAnsi="宋体" w:cs="宋体" w:eastAsia="宋体" w:hint="default"/>
          <w:spacing w:val="-12"/>
          <w:w w:val="102"/>
        </w:rPr>
        <w:t>点</w:t>
      </w:r>
      <w:r>
        <w:rPr>
          <w:spacing w:val="-12"/>
          <w:w w:val="102"/>
        </w:rPr>
        <w:t>任</w:t>
      </w:r>
      <w:r>
        <w:rPr>
          <w:rFonts w:ascii="宋体" w:hAnsi="宋体" w:cs="宋体" w:eastAsia="宋体" w:hint="default"/>
          <w:i/>
          <w:spacing w:val="-12"/>
          <w:w w:val="102"/>
        </w:rPr>
        <w:t>务</w:t>
      </w:r>
      <w:r>
        <w:rPr>
          <w:spacing w:val="-12"/>
          <w:w w:val="102"/>
        </w:rPr>
        <w:t>，</w:t>
      </w:r>
      <w:r>
        <w:rPr>
          <w:rFonts w:ascii="宋体" w:hAnsi="宋体" w:cs="宋体" w:eastAsia="宋体" w:hint="default"/>
          <w:spacing w:val="-12"/>
          <w:w w:val="102"/>
        </w:rPr>
        <w:t>于</w:t>
      </w:r>
      <w:r>
        <w:rPr>
          <w:rFonts w:ascii="宋体" w:hAnsi="宋体" w:cs="宋体" w:eastAsia="宋体" w:hint="default"/>
          <w:spacing w:val="-12"/>
          <w:w w:val="102"/>
        </w:rPr>
        <w:t>2011</w:t>
      </w:r>
      <w:r>
        <w:rPr>
          <w:spacing w:val="-12"/>
          <w:w w:val="102"/>
        </w:rPr>
        <w:t>年</w:t>
      </w:r>
      <w:r>
        <w:rPr>
          <w:rFonts w:ascii="宋体" w:hAnsi="宋体" w:cs="宋体" w:eastAsia="宋体" w:hint="default"/>
          <w:spacing w:val="-12"/>
          <w:w w:val="102"/>
        </w:rPr>
        <w:t>11</w:t>
      </w:r>
      <w:r>
        <w:rPr>
          <w:spacing w:val="-12"/>
          <w:w w:val="102"/>
        </w:rPr>
        <w:t>月</w:t>
      </w:r>
      <w:r>
        <w:rPr>
          <w:rFonts w:ascii="宋体" w:hAnsi="宋体" w:cs="宋体" w:eastAsia="宋体" w:hint="default"/>
          <w:spacing w:val="-12"/>
          <w:w w:val="102"/>
        </w:rPr>
        <w:t>4</w:t>
      </w:r>
      <w:r>
        <w:rPr>
          <w:spacing w:val="-12"/>
          <w:w w:val="102"/>
        </w:rPr>
        <w:t>日</w:t>
      </w:r>
      <w:r>
        <w:rPr>
          <w:rFonts w:ascii="宋体" w:hAnsi="宋体" w:cs="宋体" w:eastAsia="宋体" w:hint="default"/>
          <w:spacing w:val="-12"/>
          <w:w w:val="102"/>
        </w:rPr>
        <w:t>印</w:t>
      </w:r>
      <w:r>
        <w:rPr>
          <w:rFonts w:ascii="宋体" w:hAnsi="宋体" w:cs="宋体" w:eastAsia="宋体" w:hint="default"/>
          <w:spacing w:val="-12"/>
          <w:w w:val="102"/>
        </w:rPr>
        <w:t>发</w:t>
      </w:r>
      <w:r>
        <w:rPr>
          <w:rFonts w:ascii="宋体" w:hAnsi="宋体" w:cs="宋体" w:eastAsia="宋体" w:hint="default"/>
          <w:i/>
          <w:spacing w:val="-12"/>
          <w:w w:val="102"/>
        </w:rPr>
        <w:t>了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spacing w:val="-12"/>
          <w:w w:val="102"/>
        </w:rPr>
        <w:t>“</w:t>
      </w:r>
      <w:r>
        <w:rPr>
          <w:spacing w:val="-12"/>
          <w:w w:val="102"/>
        </w:rPr>
        <w:t>十</w:t>
      </w:r>
      <w:r>
        <w:rPr>
          <w:spacing w:val="-93"/>
          <w:w w:val="102"/>
        </w:rPr>
        <w:t> </w:t>
      </w:r>
      <w:r>
        <w:rPr>
          <w:spacing w:val="-5"/>
        </w:rPr>
        <w:t>二五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技术</w:t>
      </w:r>
      <w:r>
        <w:rPr>
          <w:rFonts w:ascii="宋体" w:hAnsi="宋体" w:cs="宋体" w:eastAsia="宋体" w:hint="default"/>
          <w:spacing w:val="-5"/>
        </w:rPr>
        <w:t>创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该规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涉</w:t>
      </w:r>
      <w:r>
        <w:rPr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spacing w:val="-5"/>
        </w:rPr>
        <w:t>电子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器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细</w:t>
      </w:r>
      <w:r>
        <w:rPr>
          <w:rFonts w:ascii="宋体" w:hAnsi="宋体" w:cs="宋体" w:eastAsia="宋体" w:hint="default"/>
          <w:spacing w:val="-5"/>
        </w:rPr>
        <w:t>分领</w:t>
      </w:r>
      <w:r>
        <w:rPr>
          <w:rFonts w:ascii="宋体" w:hAnsi="宋体" w:cs="宋体" w:eastAsia="宋体" w:hint="default"/>
          <w:spacing w:val="-5"/>
        </w:rPr>
        <w:t>域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体现</w:t>
      </w:r>
      <w:r>
        <w:rPr>
          <w:rFonts w:ascii="宋体" w:hAnsi="宋体" w:cs="宋体" w:eastAsia="宋体" w:hint="default"/>
          <w:i/>
          <w:spacing w:val="-5"/>
        </w:rPr>
        <w:t>了</w:t>
      </w:r>
      <w:r>
        <w:rPr>
          <w:spacing w:val="-5"/>
        </w:rPr>
        <w:t>电子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器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rFonts w:ascii="宋体" w:hAnsi="宋体" w:cs="宋体" w:eastAsia="宋体" w:hint="default"/>
          <w:i/>
          <w:spacing w:val="21"/>
        </w:rPr>
        <w:t> 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业作为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智能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代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i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一的重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随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兴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熟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普</w:t>
      </w:r>
      <w:r>
        <w:rPr>
          <w:spacing w:val="-4"/>
        </w:rPr>
        <w:t>及，</w:t>
      </w:r>
      <w:r>
        <w:rPr>
          <w:rFonts w:ascii="宋体" w:hAnsi="宋体" w:cs="宋体" w:eastAsia="宋体" w:hint="default"/>
          <w:spacing w:val="-4"/>
        </w:rPr>
        <w:t>尤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兴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快速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拉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的</w:t>
      </w:r>
      <w:r>
        <w:rPr>
          <w:spacing w:val="92"/>
        </w:rPr>
        <w:t> </w:t>
      </w:r>
      <w:r>
        <w:rPr>
          <w:rFonts w:ascii="宋体" w:hAnsi="宋体" w:cs="宋体" w:eastAsia="宋体" w:hint="default"/>
          <w:spacing w:val="-10"/>
          <w:w w:val="102"/>
        </w:rPr>
        <w:t>需</w:t>
      </w:r>
      <w:r>
        <w:rPr>
          <w:rFonts w:ascii="宋体" w:hAnsi="宋体" w:cs="宋体" w:eastAsia="宋体" w:hint="default"/>
          <w:spacing w:val="-10"/>
          <w:w w:val="102"/>
        </w:rPr>
        <w:t>求</w:t>
      </w:r>
      <w:r>
        <w:rPr>
          <w:spacing w:val="-10"/>
          <w:w w:val="102"/>
        </w:rPr>
        <w:t>。</w:t>
      </w:r>
      <w:r>
        <w:rPr>
          <w:rFonts w:ascii="宋体" w:hAnsi="宋体" w:cs="宋体" w:eastAsia="宋体" w:hint="default"/>
          <w:spacing w:val="-10"/>
          <w:w w:val="102"/>
        </w:rPr>
        <w:t>石</w:t>
      </w:r>
      <w:r>
        <w:rPr>
          <w:rFonts w:ascii="宋体" w:hAnsi="宋体" w:cs="宋体" w:eastAsia="宋体" w:hint="default"/>
          <w:i/>
          <w:spacing w:val="-10"/>
          <w:w w:val="102"/>
        </w:rPr>
        <w:t>英</w:t>
      </w:r>
      <w:r>
        <w:rPr>
          <w:spacing w:val="-10"/>
          <w:w w:val="102"/>
        </w:rPr>
        <w:t>晶</w:t>
      </w:r>
      <w:r>
        <w:rPr>
          <w:rFonts w:ascii="宋体" w:hAnsi="宋体" w:cs="宋体" w:eastAsia="宋体" w:hint="default"/>
          <w:spacing w:val="-10"/>
          <w:w w:val="102"/>
        </w:rPr>
        <w:t>体产</w:t>
      </w:r>
      <w:r>
        <w:rPr>
          <w:rFonts w:ascii="宋体" w:hAnsi="宋体" w:cs="宋体" w:eastAsia="宋体" w:hint="default"/>
          <w:spacing w:val="-10"/>
          <w:w w:val="102"/>
        </w:rPr>
        <w:t>品</w:t>
      </w:r>
      <w:r>
        <w:rPr>
          <w:rFonts w:ascii="宋体" w:hAnsi="宋体" w:cs="宋体" w:eastAsia="宋体" w:hint="default"/>
          <w:i/>
          <w:spacing w:val="-10"/>
          <w:w w:val="102"/>
        </w:rPr>
        <w:t>作为</w:t>
      </w:r>
      <w:r>
        <w:rPr>
          <w:spacing w:val="-10"/>
          <w:w w:val="102"/>
        </w:rPr>
        <w:t>电子</w:t>
      </w:r>
      <w:r>
        <w:rPr>
          <w:rFonts w:ascii="宋体" w:hAnsi="宋体" w:cs="宋体" w:eastAsia="宋体" w:hint="default"/>
          <w:spacing w:val="-10"/>
          <w:w w:val="102"/>
        </w:rPr>
        <w:t>产</w:t>
      </w:r>
      <w:r>
        <w:rPr>
          <w:rFonts w:ascii="宋体" w:hAnsi="宋体" w:cs="宋体" w:eastAsia="宋体" w:hint="default"/>
          <w:spacing w:val="-10"/>
          <w:w w:val="102"/>
        </w:rPr>
        <w:t>品</w:t>
      </w:r>
      <w:r>
        <w:rPr>
          <w:spacing w:val="-10"/>
          <w:w w:val="102"/>
        </w:rPr>
        <w:t>的重</w:t>
      </w:r>
      <w:r>
        <w:rPr>
          <w:rFonts w:ascii="宋体" w:hAnsi="宋体" w:cs="宋体" w:eastAsia="宋体" w:hint="default"/>
          <w:i/>
          <w:spacing w:val="-10"/>
          <w:w w:val="102"/>
        </w:rPr>
        <w:t>要</w:t>
      </w:r>
      <w:r>
        <w:rPr>
          <w:rFonts w:ascii="宋体" w:hAnsi="宋体" w:cs="宋体" w:eastAsia="宋体" w:hint="default"/>
          <w:spacing w:val="-10"/>
          <w:w w:val="102"/>
        </w:rPr>
        <w:t>零</w:t>
      </w:r>
      <w:r>
        <w:rPr>
          <w:rFonts w:ascii="宋体" w:hAnsi="宋体" w:cs="宋体" w:eastAsia="宋体" w:hint="default"/>
          <w:i/>
          <w:spacing w:val="-10"/>
          <w:w w:val="102"/>
        </w:rPr>
        <w:t>部件</w:t>
      </w:r>
      <w:r>
        <w:rPr>
          <w:spacing w:val="-10"/>
          <w:w w:val="102"/>
        </w:rPr>
        <w:t>，在</w:t>
      </w:r>
      <w:r>
        <w:rPr>
          <w:rFonts w:ascii="宋体" w:hAnsi="宋体" w:cs="宋体" w:eastAsia="宋体" w:hint="default"/>
          <w:spacing w:val="-10"/>
          <w:w w:val="102"/>
        </w:rPr>
        <w:t>可</w:t>
      </w:r>
      <w:r>
        <w:rPr>
          <w:rFonts w:ascii="宋体" w:hAnsi="宋体" w:cs="宋体" w:eastAsia="宋体" w:hint="default"/>
          <w:spacing w:val="-10"/>
          <w:w w:val="102"/>
        </w:rPr>
        <w:t>预</w:t>
      </w:r>
      <w:r>
        <w:rPr>
          <w:rFonts w:ascii="宋体" w:hAnsi="宋体" w:cs="宋体" w:eastAsia="宋体" w:hint="default"/>
          <w:i/>
          <w:spacing w:val="-10"/>
          <w:w w:val="102"/>
        </w:rPr>
        <w:t>见</w:t>
      </w:r>
      <w:r>
        <w:rPr>
          <w:spacing w:val="-10"/>
          <w:w w:val="102"/>
        </w:rPr>
        <w:t>的</w:t>
      </w:r>
      <w:r>
        <w:rPr>
          <w:rFonts w:ascii="宋体" w:hAnsi="宋体" w:cs="宋体" w:eastAsia="宋体" w:hint="default"/>
          <w:spacing w:val="-10"/>
          <w:w w:val="102"/>
        </w:rPr>
        <w:t>将</w:t>
      </w:r>
      <w:r>
        <w:rPr>
          <w:rFonts w:ascii="宋体" w:hAnsi="宋体" w:cs="宋体" w:eastAsia="宋体" w:hint="default"/>
          <w:spacing w:val="-10"/>
          <w:w w:val="102"/>
        </w:rPr>
        <w:t>来</w:t>
      </w:r>
      <w:r>
        <w:rPr>
          <w:rFonts w:ascii="宋体" w:hAnsi="宋体" w:cs="宋体" w:eastAsia="宋体" w:hint="default"/>
          <w:spacing w:val="-10"/>
          <w:w w:val="102"/>
        </w:rPr>
        <w:t>仍</w:t>
      </w:r>
      <w:r>
        <w:rPr>
          <w:rFonts w:ascii="宋体" w:hAnsi="宋体" w:cs="宋体" w:eastAsia="宋体" w:hint="default"/>
          <w:spacing w:val="-10"/>
          <w:w w:val="102"/>
        </w:rPr>
        <w:t>将</w:t>
      </w:r>
      <w:r>
        <w:rPr>
          <w:spacing w:val="-10"/>
          <w:w w:val="102"/>
        </w:rPr>
        <w:t>保</w:t>
      </w:r>
      <w:r>
        <w:rPr>
          <w:rFonts w:ascii="宋体" w:hAnsi="宋体" w:cs="宋体" w:eastAsia="宋体" w:hint="default"/>
          <w:spacing w:val="-10"/>
          <w:w w:val="102"/>
        </w:rPr>
        <w:t>持</w:t>
      </w:r>
      <w:r>
        <w:rPr>
          <w:rFonts w:ascii="宋体" w:hAnsi="宋体" w:cs="宋体" w:eastAsia="宋体" w:hint="default"/>
          <w:spacing w:val="-10"/>
          <w:w w:val="102"/>
        </w:rPr>
        <w:t>快速</w:t>
      </w:r>
      <w:r>
        <w:rPr>
          <w:rFonts w:ascii="宋体" w:hAnsi="宋体" w:cs="宋体" w:eastAsia="宋体" w:hint="default"/>
          <w:spacing w:val="-10"/>
          <w:w w:val="102"/>
        </w:rPr>
        <w:t>发</w:t>
      </w:r>
      <w:r>
        <w:rPr>
          <w:rFonts w:ascii="宋体" w:hAnsi="宋体" w:cs="宋体" w:eastAsia="宋体" w:hint="default"/>
          <w:spacing w:val="-10"/>
          <w:w w:val="102"/>
        </w:rPr>
        <w:t>展</w:t>
      </w:r>
      <w:r>
        <w:rPr>
          <w:spacing w:val="-10"/>
          <w:w w:val="102"/>
        </w:rPr>
        <w:t>的</w:t>
      </w:r>
      <w:r>
        <w:rPr>
          <w:rFonts w:ascii="宋体" w:hAnsi="宋体" w:cs="宋体" w:eastAsia="宋体" w:hint="default"/>
          <w:spacing w:val="-10"/>
          <w:w w:val="102"/>
        </w:rPr>
        <w:t>趋势</w:t>
      </w:r>
      <w:r>
        <w:rPr>
          <w:spacing w:val="-10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5"/>
        <w:ind w:left="604" w:right="46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公司的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竞争优势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5"/>
        <w:ind w:right="96" w:firstLine="470"/>
        <w:jc w:val="left"/>
      </w:pPr>
      <w:r>
        <w:rPr>
          <w:rFonts w:ascii="Times New Roman" w:hAnsi="Times New Roman" w:cs="Times New Roman" w:eastAsia="Times New Roman" w:hint="default"/>
          <w:spacing w:val="-7"/>
        </w:rPr>
        <w:t>1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i/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地</w:t>
      </w:r>
      <w:r>
        <w:rPr>
          <w:rFonts w:ascii="宋体" w:hAnsi="宋体" w:cs="宋体" w:eastAsia="宋体" w:hint="default"/>
          <w:spacing w:val="-7"/>
        </w:rPr>
        <w:t>位</w:t>
      </w:r>
      <w:r>
        <w:rPr>
          <w:rFonts w:ascii="宋体" w:hAnsi="宋体" w:cs="宋体" w:eastAsia="宋体" w:hint="default"/>
          <w:spacing w:val="-7"/>
        </w:rPr>
        <w:t>优势</w:t>
      </w:r>
      <w:r>
        <w:rPr>
          <w:rFonts w:ascii="宋体" w:hAnsi="宋体" w:cs="宋体" w:eastAsia="宋体" w:hint="default"/>
          <w:i/>
          <w:spacing w:val="-7"/>
        </w:rPr>
        <w:t>：</w:t>
      </w:r>
      <w:r>
        <w:rPr>
          <w:rFonts w:ascii="宋体" w:hAnsi="宋体" w:cs="宋体" w:eastAsia="宋体" w:hint="default"/>
          <w:spacing w:val="-7"/>
        </w:rPr>
        <w:t>自 </w:t>
      </w:r>
      <w:r>
        <w:rPr>
          <w:rFonts w:ascii="Times New Roman" w:hAnsi="Times New Roman" w:cs="Times New Roman" w:eastAsia="Times New Roman" w:hint="default"/>
        </w:rPr>
        <w:t>1997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产销量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i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i/>
          <w:spacing w:val="-3"/>
        </w:rPr>
        <w:t>英</w:t>
      </w:r>
      <w:r>
        <w:rPr>
          <w:spacing w:val="-3"/>
        </w:rPr>
        <w:t>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行</w:t>
      </w:r>
      <w:r>
        <w:rPr>
          <w:rFonts w:ascii="宋体" w:hAnsi="宋体" w:cs="宋体" w:eastAsia="宋体" w:hint="default"/>
          <w:i/>
          <w:spacing w:val="-7"/>
          <w:w w:val="102"/>
        </w:rPr>
        <w:t>业</w:t>
      </w:r>
      <w:r>
        <w:rPr>
          <w:rFonts w:ascii="宋体" w:hAnsi="宋体" w:cs="宋体" w:eastAsia="宋体" w:hint="default"/>
          <w:spacing w:val="-7"/>
          <w:w w:val="102"/>
        </w:rPr>
        <w:t>首</w:t>
      </w:r>
      <w:r>
        <w:rPr>
          <w:rFonts w:ascii="宋体" w:hAnsi="宋体" w:cs="宋体" w:eastAsia="宋体" w:hint="default"/>
          <w:spacing w:val="-7"/>
          <w:w w:val="102"/>
        </w:rPr>
        <w:t>位</w:t>
      </w:r>
      <w:r>
        <w:rPr>
          <w:spacing w:val="-7"/>
          <w:w w:val="102"/>
        </w:rPr>
        <w:t>，已连</w:t>
      </w:r>
      <w:r>
        <w:rPr>
          <w:rFonts w:ascii="宋体" w:hAnsi="宋体" w:cs="宋体" w:eastAsia="宋体" w:hint="default"/>
          <w:spacing w:val="-7"/>
          <w:w w:val="102"/>
        </w:rPr>
        <w:t>续</w:t>
      </w:r>
      <w:r>
        <w:rPr>
          <w:rFonts w:ascii="宋体" w:hAnsi="宋体" w:cs="宋体" w:eastAsia="宋体" w:hint="default"/>
          <w:spacing w:val="-7"/>
          <w:w w:val="102"/>
        </w:rPr>
        <w:t>多</w:t>
      </w:r>
      <w:r>
        <w:rPr>
          <w:spacing w:val="-7"/>
          <w:w w:val="102"/>
        </w:rPr>
        <w:t>年</w:t>
      </w:r>
      <w:r>
        <w:rPr>
          <w:rFonts w:ascii="宋体" w:hAnsi="宋体" w:cs="宋体" w:eastAsia="宋体" w:hint="default"/>
          <w:spacing w:val="-7"/>
          <w:w w:val="102"/>
        </w:rPr>
        <w:t>进入</w:t>
      </w:r>
      <w:r>
        <w:rPr>
          <w:rFonts w:ascii="宋体" w:hAnsi="宋体" w:cs="宋体" w:eastAsia="宋体" w:hint="default"/>
          <w:i/>
          <w:spacing w:val="-7"/>
          <w:w w:val="102"/>
        </w:rPr>
        <w:t>中</w:t>
      </w:r>
      <w:r>
        <w:rPr>
          <w:rFonts w:ascii="宋体" w:hAnsi="宋体" w:cs="宋体" w:eastAsia="宋体" w:hint="default"/>
          <w:spacing w:val="-7"/>
          <w:w w:val="102"/>
        </w:rPr>
        <w:t>国</w:t>
      </w:r>
      <w:r>
        <w:rPr>
          <w:spacing w:val="-7"/>
          <w:w w:val="102"/>
        </w:rPr>
        <w:t>电子</w:t>
      </w:r>
      <w:r>
        <w:rPr>
          <w:rFonts w:ascii="宋体" w:hAnsi="宋体" w:cs="宋体" w:eastAsia="宋体" w:hint="default"/>
          <w:spacing w:val="-7"/>
          <w:w w:val="102"/>
        </w:rPr>
        <w:t>元</w:t>
      </w:r>
      <w:r>
        <w:rPr>
          <w:rFonts w:ascii="宋体" w:hAnsi="宋体" w:cs="宋体" w:eastAsia="宋体" w:hint="default"/>
          <w:spacing w:val="-7"/>
          <w:w w:val="102"/>
        </w:rPr>
        <w:t>器</w:t>
      </w:r>
      <w:r>
        <w:rPr>
          <w:rFonts w:ascii="宋体" w:hAnsi="宋体" w:cs="宋体" w:eastAsia="宋体" w:hint="default"/>
          <w:i/>
          <w:spacing w:val="-7"/>
          <w:w w:val="102"/>
        </w:rPr>
        <w:t>件</w:t>
      </w:r>
      <w:r>
        <w:rPr>
          <w:rFonts w:ascii="宋体" w:hAnsi="宋体" w:cs="宋体" w:eastAsia="宋体" w:hint="default"/>
          <w:spacing w:val="-7"/>
          <w:w w:val="102"/>
        </w:rPr>
        <w:t>百</w:t>
      </w:r>
      <w:r>
        <w:rPr>
          <w:rFonts w:ascii="宋体" w:hAnsi="宋体" w:cs="宋体" w:eastAsia="宋体" w:hint="default"/>
          <w:spacing w:val="-7"/>
          <w:w w:val="102"/>
        </w:rPr>
        <w:t>强</w:t>
      </w:r>
      <w:r>
        <w:rPr>
          <w:rFonts w:ascii="宋体" w:hAnsi="宋体" w:cs="宋体" w:eastAsia="宋体" w:hint="default"/>
          <w:spacing w:val="-7"/>
          <w:w w:val="102"/>
        </w:rPr>
        <w:t>企</w:t>
      </w:r>
      <w:r>
        <w:rPr>
          <w:rFonts w:ascii="宋体" w:hAnsi="宋体" w:cs="宋体" w:eastAsia="宋体" w:hint="default"/>
          <w:i/>
          <w:spacing w:val="-7"/>
          <w:w w:val="102"/>
        </w:rPr>
        <w:t>业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i/>
          <w:spacing w:val="-7"/>
          <w:w w:val="102"/>
        </w:rPr>
        <w:t>为</w:t>
      </w:r>
      <w:r>
        <w:rPr>
          <w:rFonts w:ascii="宋体" w:hAnsi="宋体" w:cs="宋体" w:eastAsia="宋体" w:hint="default"/>
          <w:spacing w:val="-7"/>
          <w:w w:val="102"/>
        </w:rPr>
        <w:t>我</w:t>
      </w:r>
      <w:r>
        <w:rPr>
          <w:rFonts w:ascii="宋体" w:hAnsi="宋体" w:cs="宋体" w:eastAsia="宋体" w:hint="default"/>
          <w:spacing w:val="-7"/>
          <w:w w:val="102"/>
        </w:rPr>
        <w:t>国</w:t>
      </w:r>
      <w:r>
        <w:rPr>
          <w:rFonts w:ascii="宋体" w:hAnsi="宋体" w:cs="宋体" w:eastAsia="宋体" w:hint="default"/>
          <w:spacing w:val="-7"/>
          <w:w w:val="102"/>
        </w:rPr>
        <w:t>压</w:t>
      </w:r>
      <w:r>
        <w:rPr>
          <w:spacing w:val="-7"/>
          <w:w w:val="102"/>
        </w:rPr>
        <w:t>电</w:t>
      </w:r>
      <w:r>
        <w:rPr>
          <w:rFonts w:ascii="宋体" w:hAnsi="宋体" w:cs="宋体" w:eastAsia="宋体" w:hint="default"/>
          <w:spacing w:val="-7"/>
          <w:w w:val="102"/>
        </w:rPr>
        <w:t>石</w:t>
      </w:r>
      <w:r>
        <w:rPr>
          <w:rFonts w:ascii="宋体" w:hAnsi="宋体" w:cs="宋体" w:eastAsia="宋体" w:hint="default"/>
          <w:i/>
          <w:spacing w:val="-7"/>
          <w:w w:val="102"/>
        </w:rPr>
        <w:t>英</w:t>
      </w:r>
      <w:r>
        <w:rPr>
          <w:spacing w:val="-7"/>
          <w:w w:val="102"/>
        </w:rPr>
        <w:t>晶</w:t>
      </w:r>
      <w:r>
        <w:rPr>
          <w:rFonts w:ascii="宋体" w:hAnsi="宋体" w:cs="宋体" w:eastAsia="宋体" w:hint="default"/>
          <w:spacing w:val="-7"/>
          <w:w w:val="102"/>
        </w:rPr>
        <w:t>体</w:t>
      </w:r>
      <w:r>
        <w:rPr>
          <w:rFonts w:ascii="宋体" w:hAnsi="宋体" w:cs="宋体" w:eastAsia="宋体" w:hint="default"/>
          <w:spacing w:val="-7"/>
          <w:w w:val="102"/>
        </w:rPr>
        <w:t>行</w:t>
      </w:r>
      <w:r>
        <w:rPr>
          <w:rFonts w:ascii="宋体" w:hAnsi="宋体" w:cs="宋体" w:eastAsia="宋体" w:hint="default"/>
          <w:i/>
          <w:spacing w:val="-7"/>
          <w:w w:val="102"/>
        </w:rPr>
        <w:t>业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龙头</w:t>
      </w:r>
      <w:r>
        <w:rPr>
          <w:rFonts w:ascii="宋体" w:hAnsi="宋体" w:cs="宋体" w:eastAsia="宋体" w:hint="default"/>
          <w:spacing w:val="-7"/>
          <w:w w:val="102"/>
        </w:rPr>
        <w:t>企</w:t>
      </w:r>
      <w:r>
        <w:rPr>
          <w:rFonts w:ascii="宋体" w:hAnsi="宋体" w:cs="宋体" w:eastAsia="宋体" w:hint="default"/>
          <w:i/>
          <w:spacing w:val="-7"/>
          <w:w w:val="102"/>
        </w:rPr>
        <w:t>业</w:t>
      </w:r>
      <w:r>
        <w:rPr>
          <w:spacing w:val="-7"/>
          <w:w w:val="102"/>
        </w:rPr>
        <w:t>。</w:t>
      </w:r>
      <w:r>
        <w:rPr>
          <w:spacing w:val="-93"/>
          <w:w w:val="102"/>
        </w:rPr>
        <w:t> 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名</w:t>
      </w:r>
      <w:r>
        <w:rPr>
          <w:spacing w:val="-4"/>
        </w:rPr>
        <w:t>度、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产规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技术水</w:t>
      </w:r>
      <w:r>
        <w:rPr>
          <w:rFonts w:ascii="宋体" w:hAnsi="宋体" w:cs="宋体" w:eastAsia="宋体" w:hint="default"/>
          <w:i/>
          <w:spacing w:val="-4"/>
        </w:rPr>
        <w:t>平</w:t>
      </w:r>
      <w:r>
        <w:rPr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于国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rFonts w:ascii="宋体" w:hAnsi="宋体" w:cs="宋体" w:eastAsia="宋体" w:hint="default"/>
        </w:rPr>
        <w:t>显</w:t>
      </w:r>
      <w:r>
        <w:rPr/>
        <w:t>。</w:t>
      </w:r>
    </w:p>
    <w:p>
      <w:pPr>
        <w:pStyle w:val="BodyText"/>
        <w:spacing w:line="343" w:lineRule="auto" w:before="44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i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多</w:t>
      </w:r>
      <w:r>
        <w:rPr/>
        <w:t>年一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面质</w:t>
      </w:r>
      <w:r>
        <w:rPr>
          <w:rFonts w:ascii="宋体" w:hAnsi="宋体" w:cs="宋体" w:eastAsia="宋体" w:hint="default"/>
        </w:rPr>
        <w:t>量</w:t>
      </w:r>
      <w:r>
        <w:rPr/>
        <w:t>管理，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11"/>
          <w:w w:val="102"/>
        </w:rPr>
        <w:t>实</w:t>
      </w:r>
      <w:r>
        <w:rPr>
          <w:rFonts w:ascii="宋体" w:hAnsi="宋体" w:cs="宋体" w:eastAsia="宋体" w:hint="default"/>
          <w:spacing w:val="-11"/>
          <w:w w:val="102"/>
        </w:rPr>
        <w:t>现</w:t>
      </w:r>
      <w:r>
        <w:rPr>
          <w:rFonts w:ascii="宋体" w:hAnsi="宋体" w:cs="宋体" w:eastAsia="宋体" w:hint="default"/>
          <w:spacing w:val="-11"/>
          <w:w w:val="102"/>
        </w:rPr>
        <w:t>零</w:t>
      </w:r>
      <w:r>
        <w:rPr>
          <w:rFonts w:ascii="宋体" w:hAnsi="宋体" w:cs="宋体" w:eastAsia="宋体" w:hint="default"/>
          <w:spacing w:val="-11"/>
          <w:w w:val="102"/>
        </w:rPr>
        <w:t>缺</w:t>
      </w:r>
      <w:r>
        <w:rPr>
          <w:rFonts w:ascii="宋体" w:hAnsi="宋体" w:cs="宋体" w:eastAsia="宋体" w:hint="default"/>
          <w:spacing w:val="-11"/>
          <w:w w:val="102"/>
        </w:rPr>
        <w:t>陷</w:t>
      </w:r>
      <w:r>
        <w:rPr>
          <w:spacing w:val="-11"/>
          <w:w w:val="102"/>
        </w:rPr>
        <w:t>，</w:t>
      </w:r>
      <w:r>
        <w:rPr>
          <w:rFonts w:ascii="宋体" w:hAnsi="宋体" w:cs="宋体" w:eastAsia="宋体" w:hint="default"/>
          <w:spacing w:val="-11"/>
          <w:w w:val="102"/>
        </w:rPr>
        <w:t>服</w:t>
      </w:r>
      <w:r>
        <w:rPr>
          <w:rFonts w:ascii="宋体" w:hAnsi="宋体" w:cs="宋体" w:eastAsia="宋体" w:hint="default"/>
          <w:i/>
          <w:spacing w:val="-11"/>
          <w:w w:val="102"/>
        </w:rPr>
        <w:t>务</w:t>
      </w:r>
      <w:r>
        <w:rPr>
          <w:rFonts w:ascii="宋体" w:hAnsi="宋体" w:cs="宋体" w:eastAsia="宋体" w:hint="default"/>
          <w:spacing w:val="-11"/>
          <w:w w:val="102"/>
        </w:rPr>
        <w:t>做</w:t>
      </w:r>
      <w:r>
        <w:rPr>
          <w:rFonts w:ascii="宋体" w:hAnsi="宋体" w:cs="宋体" w:eastAsia="宋体" w:hint="default"/>
          <w:spacing w:val="-11"/>
          <w:w w:val="102"/>
        </w:rPr>
        <w:t>到</w:t>
      </w:r>
      <w:r>
        <w:rPr>
          <w:rFonts w:ascii="宋体" w:hAnsi="宋体" w:cs="宋体" w:eastAsia="宋体" w:hint="default"/>
          <w:spacing w:val="-11"/>
          <w:w w:val="102"/>
        </w:rPr>
        <w:t>客</w:t>
      </w:r>
      <w:r>
        <w:rPr>
          <w:rFonts w:ascii="宋体" w:hAnsi="宋体" w:cs="宋体" w:eastAsia="宋体" w:hint="default"/>
          <w:spacing w:val="-11"/>
          <w:w w:val="102"/>
        </w:rPr>
        <w:t>户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100</w:t>
      </w:r>
      <w:r>
        <w:rPr>
          <w:rFonts w:ascii="宋体" w:hAnsi="宋体" w:cs="宋体" w:eastAsia="宋体" w:hint="default"/>
          <w:spacing w:val="-6"/>
          <w:w w:val="102"/>
        </w:rPr>
        <w:t>％</w:t>
      </w:r>
      <w:r>
        <w:rPr>
          <w:rFonts w:ascii="宋体" w:hAnsi="宋体" w:cs="宋体" w:eastAsia="宋体" w:hint="default"/>
          <w:spacing w:val="-6"/>
          <w:w w:val="102"/>
        </w:rPr>
        <w:t>满</w:t>
      </w:r>
      <w:r>
        <w:rPr>
          <w:rFonts w:ascii="宋体" w:hAnsi="宋体" w:cs="宋体" w:eastAsia="宋体" w:hint="default"/>
          <w:i/>
          <w:spacing w:val="-6"/>
          <w:w w:val="102"/>
        </w:rPr>
        <w:t>意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质</w:t>
      </w:r>
      <w:r>
        <w:rPr>
          <w:rFonts w:ascii="宋体" w:hAnsi="宋体" w:cs="宋体" w:eastAsia="宋体" w:hint="default"/>
          <w:spacing w:val="-6"/>
          <w:w w:val="102"/>
        </w:rPr>
        <w:t>量</w:t>
      </w:r>
      <w:r>
        <w:rPr>
          <w:rFonts w:ascii="宋体" w:hAnsi="宋体" w:cs="宋体" w:eastAsia="宋体" w:hint="default"/>
          <w:i/>
          <w:spacing w:val="-6"/>
          <w:w w:val="102"/>
        </w:rPr>
        <w:t>方</w:t>
      </w:r>
      <w:r>
        <w:rPr>
          <w:rFonts w:ascii="宋体" w:hAnsi="宋体" w:cs="宋体" w:eastAsia="宋体" w:hint="default"/>
          <w:spacing w:val="-6"/>
          <w:w w:val="102"/>
        </w:rPr>
        <w:t>针</w:t>
      </w:r>
      <w:r>
        <w:rPr>
          <w:spacing w:val="-6"/>
          <w:w w:val="102"/>
        </w:rPr>
        <w:t>，已</w:t>
      </w:r>
      <w:r>
        <w:rPr>
          <w:rFonts w:ascii="宋体" w:hAnsi="宋体" w:cs="宋体" w:eastAsia="宋体" w:hint="default"/>
          <w:spacing w:val="-6"/>
          <w:w w:val="102"/>
        </w:rPr>
        <w:t>取</w:t>
      </w:r>
      <w:r>
        <w:rPr>
          <w:rFonts w:ascii="宋体" w:hAnsi="宋体" w:cs="宋体" w:eastAsia="宋体" w:hint="default"/>
          <w:spacing w:val="-6"/>
          <w:w w:val="102"/>
        </w:rPr>
        <w:t>得</w:t>
      </w:r>
      <w:r>
        <w:rPr>
          <w:spacing w:val="-6"/>
          <w:w w:val="102"/>
        </w:rPr>
        <w:t>电子</w:t>
      </w:r>
      <w:r>
        <w:rPr>
          <w:rFonts w:ascii="宋体" w:hAnsi="宋体" w:cs="宋体" w:eastAsia="宋体" w:hint="default"/>
          <w:spacing w:val="-6"/>
          <w:w w:val="102"/>
        </w:rPr>
        <w:t>产</w:t>
      </w:r>
      <w:r>
        <w:rPr>
          <w:rFonts w:ascii="宋体" w:hAnsi="宋体" w:cs="宋体" w:eastAsia="宋体" w:hint="default"/>
          <w:spacing w:val="-6"/>
          <w:w w:val="102"/>
        </w:rPr>
        <w:t>品质</w:t>
      </w:r>
      <w:r>
        <w:rPr>
          <w:rFonts w:ascii="宋体" w:hAnsi="宋体" w:cs="宋体" w:eastAsia="宋体" w:hint="default"/>
          <w:spacing w:val="-6"/>
          <w:w w:val="102"/>
        </w:rPr>
        <w:t>量</w:t>
      </w:r>
      <w:r>
        <w:rPr>
          <w:rFonts w:ascii="宋体" w:hAnsi="宋体" w:cs="宋体" w:eastAsia="宋体" w:hint="default"/>
          <w:spacing w:val="-6"/>
          <w:w w:val="102"/>
        </w:rPr>
        <w:t>认</w:t>
      </w:r>
      <w:r>
        <w:rPr>
          <w:spacing w:val="-6"/>
          <w:w w:val="102"/>
        </w:rPr>
        <w:t>证</w:t>
      </w:r>
      <w:r>
        <w:rPr>
          <w:rFonts w:ascii="宋体" w:hAnsi="宋体" w:cs="宋体" w:eastAsia="宋体" w:hint="default"/>
          <w:i/>
          <w:spacing w:val="-6"/>
          <w:w w:val="102"/>
        </w:rPr>
        <w:t>中</w:t>
      </w:r>
      <w:r>
        <w:rPr>
          <w:rFonts w:ascii="宋体" w:hAnsi="宋体" w:cs="宋体" w:eastAsia="宋体" w:hint="default"/>
          <w:spacing w:val="-6"/>
          <w:w w:val="102"/>
        </w:rPr>
        <w:t>心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ISO9000</w:t>
      </w:r>
      <w:r>
        <w:rPr>
          <w:rFonts w:ascii="Times New Roman" w:hAnsi="Times New Roman" w:cs="Times New Roman" w:eastAsia="Times New Roman" w:hint="default"/>
          <w:spacing w:val="-56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56"/>
          <w:w w:val="102"/>
        </w:rPr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量体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认</w:t>
      </w:r>
      <w:r>
        <w:rPr/>
        <w:t>证和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i/>
        </w:rPr>
        <w:t>标标</w:t>
      </w:r>
      <w:r>
        <w:rPr/>
        <w:t>准</w:t>
      </w:r>
      <w:r>
        <w:rPr>
          <w:rFonts w:ascii="宋体" w:hAnsi="宋体" w:cs="宋体" w:eastAsia="宋体" w:hint="default"/>
        </w:rPr>
        <w:t>认</w:t>
      </w:r>
      <w:r>
        <w:rPr/>
        <w:t>证公司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SGS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 w:hint="default"/>
        </w:rPr>
        <w:t>TS16949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i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证，</w:t>
      </w:r>
      <w:r>
        <w:rPr>
          <w:spacing w:val="-101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各</w:t>
      </w:r>
      <w:r>
        <w:rPr>
          <w:rFonts w:ascii="宋体" w:hAnsi="宋体" w:cs="宋体" w:eastAsia="宋体" w:hint="default"/>
          <w:i/>
          <w:spacing w:val="-2"/>
          <w:w w:val="102"/>
        </w:rPr>
        <w:t>项</w:t>
      </w:r>
      <w:r>
        <w:rPr>
          <w:rFonts w:ascii="宋体" w:hAnsi="宋体" w:cs="宋体" w:eastAsia="宋体" w:hint="default"/>
          <w:spacing w:val="-2"/>
          <w:w w:val="102"/>
        </w:rPr>
        <w:t>产</w:t>
      </w:r>
      <w:r>
        <w:rPr>
          <w:rFonts w:ascii="宋体" w:hAnsi="宋体" w:cs="宋体" w:eastAsia="宋体" w:hint="default"/>
          <w:spacing w:val="-2"/>
          <w:w w:val="102"/>
        </w:rPr>
        <w:t>品</w:t>
      </w:r>
      <w:r>
        <w:rPr>
          <w:rFonts w:ascii="宋体" w:hAnsi="宋体" w:cs="宋体" w:eastAsia="宋体" w:hint="default"/>
          <w:spacing w:val="-2"/>
          <w:w w:val="102"/>
        </w:rPr>
        <w:t>技术</w:t>
      </w:r>
      <w:r>
        <w:rPr>
          <w:spacing w:val="-2"/>
          <w:w w:val="102"/>
        </w:rPr>
        <w:t>的</w:t>
      </w:r>
      <w:r>
        <w:rPr>
          <w:rFonts w:ascii="宋体" w:hAnsi="宋体" w:cs="宋体" w:eastAsia="宋体" w:hint="default"/>
          <w:spacing w:val="-2"/>
          <w:w w:val="102"/>
        </w:rPr>
        <w:t>企</w:t>
      </w:r>
      <w:r>
        <w:rPr>
          <w:rFonts w:ascii="宋体" w:hAnsi="宋体" w:cs="宋体" w:eastAsia="宋体" w:hint="default"/>
          <w:i/>
          <w:spacing w:val="-2"/>
          <w:w w:val="102"/>
        </w:rPr>
        <w:t>业标</w:t>
      </w:r>
      <w:r>
        <w:rPr>
          <w:spacing w:val="-2"/>
          <w:w w:val="102"/>
        </w:rPr>
        <w:t>准</w:t>
      </w:r>
      <w:r>
        <w:rPr>
          <w:rFonts w:ascii="宋体" w:hAnsi="宋体" w:cs="宋体" w:eastAsia="宋体" w:hint="default"/>
          <w:spacing w:val="-2"/>
          <w:w w:val="102"/>
        </w:rPr>
        <w:t>与</w:t>
      </w:r>
      <w:r>
        <w:rPr>
          <w:rFonts w:ascii="宋体" w:hAnsi="宋体" w:cs="宋体" w:eastAsia="宋体" w:hint="default"/>
          <w:spacing w:val="-2"/>
          <w:w w:val="102"/>
        </w:rPr>
        <w:t>国</w:t>
      </w:r>
      <w:r>
        <w:rPr>
          <w:rFonts w:ascii="宋体" w:hAnsi="宋体" w:cs="宋体" w:eastAsia="宋体" w:hint="default"/>
          <w:spacing w:val="-2"/>
          <w:w w:val="102"/>
        </w:rPr>
        <w:t>际</w:t>
      </w:r>
      <w:r>
        <w:rPr>
          <w:rFonts w:ascii="宋体" w:hAnsi="宋体" w:cs="宋体" w:eastAsia="宋体" w:hint="default"/>
          <w:spacing w:val="-59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IEC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 </w:t>
      </w:r>
      <w:r>
        <w:rPr>
          <w:spacing w:val="-6"/>
          <w:w w:val="102"/>
        </w:rPr>
        <w:t>电子</w:t>
      </w:r>
      <w:r>
        <w:rPr>
          <w:rFonts w:ascii="宋体" w:hAnsi="宋体" w:cs="宋体" w:eastAsia="宋体" w:hint="default"/>
          <w:spacing w:val="-6"/>
          <w:w w:val="102"/>
        </w:rPr>
        <w:t>元</w:t>
      </w:r>
      <w:r>
        <w:rPr>
          <w:rFonts w:ascii="宋体" w:hAnsi="宋体" w:cs="宋体" w:eastAsia="宋体" w:hint="default"/>
          <w:spacing w:val="-6"/>
          <w:w w:val="102"/>
        </w:rPr>
        <w:t>器</w:t>
      </w:r>
      <w:r>
        <w:rPr>
          <w:rFonts w:ascii="宋体" w:hAnsi="宋体" w:cs="宋体" w:eastAsia="宋体" w:hint="default"/>
          <w:i/>
          <w:spacing w:val="-6"/>
          <w:w w:val="102"/>
        </w:rPr>
        <w:t>件</w:t>
      </w:r>
      <w:r>
        <w:rPr>
          <w:rFonts w:ascii="宋体" w:hAnsi="宋体" w:cs="宋体" w:eastAsia="宋体" w:hint="default"/>
          <w:spacing w:val="-6"/>
          <w:w w:val="102"/>
        </w:rPr>
        <w:t>质</w:t>
      </w:r>
      <w:r>
        <w:rPr>
          <w:rFonts w:ascii="宋体" w:hAnsi="宋体" w:cs="宋体" w:eastAsia="宋体" w:hint="default"/>
          <w:spacing w:val="-6"/>
          <w:w w:val="102"/>
        </w:rPr>
        <w:t>量</w:t>
      </w:r>
      <w:r>
        <w:rPr>
          <w:rFonts w:ascii="宋体" w:hAnsi="宋体" w:cs="宋体" w:eastAsia="宋体" w:hint="default"/>
          <w:spacing w:val="-6"/>
          <w:w w:val="102"/>
        </w:rPr>
        <w:t>评</w:t>
      </w:r>
      <w:r>
        <w:rPr>
          <w:rFonts w:ascii="宋体" w:hAnsi="宋体" w:cs="宋体" w:eastAsia="宋体" w:hint="default"/>
          <w:i/>
          <w:spacing w:val="-6"/>
          <w:w w:val="102"/>
        </w:rPr>
        <w:t>定</w:t>
      </w:r>
      <w:r>
        <w:rPr>
          <w:rFonts w:ascii="宋体" w:hAnsi="宋体" w:cs="宋体" w:eastAsia="宋体" w:hint="default"/>
          <w:spacing w:val="-6"/>
          <w:w w:val="102"/>
        </w:rPr>
        <w:t>体</w:t>
      </w:r>
      <w:r>
        <w:rPr>
          <w:rFonts w:ascii="宋体" w:hAnsi="宋体" w:cs="宋体" w:eastAsia="宋体" w:hint="default"/>
          <w:i/>
          <w:spacing w:val="-6"/>
          <w:w w:val="102"/>
        </w:rPr>
        <w:t>系标</w:t>
      </w:r>
      <w:r>
        <w:rPr>
          <w:spacing w:val="-6"/>
          <w:w w:val="102"/>
        </w:rPr>
        <w:t>准一</w:t>
      </w:r>
      <w:r>
        <w:rPr>
          <w:rFonts w:ascii="宋体" w:hAnsi="宋体" w:cs="宋体" w:eastAsia="宋体" w:hint="default"/>
          <w:i/>
          <w:spacing w:val="-6"/>
          <w:w w:val="102"/>
        </w:rPr>
        <w:t>致</w:t>
      </w:r>
      <w:r>
        <w:rPr>
          <w:spacing w:val="-6"/>
          <w:w w:val="102"/>
        </w:rPr>
        <w:t>，</w:t>
      </w:r>
      <w:r>
        <w:rPr>
          <w:rFonts w:ascii="宋体" w:hAnsi="宋体" w:cs="宋体" w:eastAsia="宋体" w:hint="default"/>
          <w:spacing w:val="-6"/>
          <w:w w:val="102"/>
        </w:rPr>
        <w:t>产</w:t>
      </w:r>
      <w:r>
        <w:rPr>
          <w:rFonts w:ascii="宋体" w:hAnsi="宋体" w:cs="宋体" w:eastAsia="宋体" w:hint="default"/>
          <w:spacing w:val="-6"/>
          <w:w w:val="102"/>
        </w:rPr>
        <w:t>品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各</w:t>
      </w:r>
      <w:r>
        <w:rPr>
          <w:rFonts w:ascii="宋体" w:hAnsi="宋体" w:cs="宋体" w:eastAsia="宋体" w:hint="default"/>
          <w:i/>
          <w:spacing w:val="-6"/>
          <w:w w:val="102"/>
        </w:rPr>
        <w:t>项</w:t>
      </w:r>
      <w:r>
        <w:rPr>
          <w:rFonts w:ascii="宋体" w:hAnsi="宋体" w:cs="宋体" w:eastAsia="宋体" w:hint="default"/>
          <w:spacing w:val="-6"/>
          <w:w w:val="102"/>
        </w:rPr>
        <w:t>指</w:t>
      </w:r>
      <w:r>
        <w:rPr>
          <w:rFonts w:ascii="宋体" w:hAnsi="宋体" w:cs="宋体" w:eastAsia="宋体" w:hint="default"/>
          <w:i/>
          <w:spacing w:val="-6"/>
          <w:w w:val="102"/>
        </w:rPr>
        <w:t>标</w:t>
      </w:r>
      <w:r>
        <w:rPr>
          <w:spacing w:val="-6"/>
          <w:w w:val="102"/>
        </w:rPr>
        <w:t>均</w:t>
      </w:r>
      <w:r>
        <w:rPr>
          <w:spacing w:val="-115"/>
          <w:w w:val="102"/>
        </w:rPr>
        <w:t> </w:t>
      </w:r>
      <w:r>
        <w:rPr/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  <w:i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可</w:t>
      </w:r>
      <w:r>
        <w:rPr/>
        <w:t>和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评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43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5" w:lineRule="auto"/>
        <w:ind w:right="240" w:firstLine="47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  <w:i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采取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/>
        <w:t>大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国</w:t>
      </w:r>
      <w:r>
        <w:rPr/>
        <w:t>公司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、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过同境</w:t>
      </w:r>
      <w:r>
        <w:rPr>
          <w:spacing w:val="-4"/>
        </w:rPr>
        <w:t>内、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spacing w:val="-2"/>
        </w:rPr>
        <w:t>，已</w:t>
      </w:r>
      <w:r>
        <w:rPr>
          <w:rFonts w:ascii="宋体" w:hAnsi="宋体" w:cs="宋体" w:eastAsia="宋体" w:hint="default"/>
          <w:spacing w:val="-2"/>
        </w:rPr>
        <w:t>逐步形</w:t>
      </w:r>
      <w:r>
        <w:rPr>
          <w:rFonts w:ascii="宋体" w:hAnsi="宋体" w:cs="宋体" w:eastAsia="宋体" w:hint="default"/>
          <w:i/>
          <w:spacing w:val="-2"/>
        </w:rPr>
        <w:t>成了</w:t>
      </w:r>
      <w:r>
        <w:rPr>
          <w:rFonts w:ascii="宋体" w:hAnsi="宋体" w:cs="宋体" w:eastAsia="宋体" w:hint="default"/>
          <w:spacing w:val="-2"/>
        </w:rPr>
        <w:t>欧洲</w:t>
      </w:r>
      <w:r>
        <w:rPr>
          <w:spacing w:val="-2"/>
        </w:rPr>
        <w:t>、北</w:t>
      </w:r>
      <w:r>
        <w:rPr>
          <w:rFonts w:ascii="宋体" w:hAnsi="宋体" w:cs="宋体" w:eastAsia="宋体" w:hint="default"/>
          <w:spacing w:val="-2"/>
        </w:rPr>
        <w:t>美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韩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台湾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spacing w:val="-2"/>
        </w:rPr>
        <w:t>、大</w:t>
      </w:r>
      <w:r>
        <w:rPr>
          <w:rFonts w:ascii="宋体" w:hAnsi="宋体" w:cs="宋体" w:eastAsia="宋体" w:hint="default"/>
          <w:i/>
          <w:spacing w:val="-2"/>
        </w:rPr>
        <w:t>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理的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分布</w:t>
      </w:r>
      <w:r>
        <w:rPr>
          <w:spacing w:val="-2"/>
        </w:rPr>
        <w:t>，</w:t>
      </w:r>
      <w:r>
        <w:rPr>
          <w:spacing w:val="101"/>
        </w:rPr>
        <w:t>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立起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和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体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御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40"/>
        <w:ind w:right="219" w:firstLine="470"/>
        <w:jc w:val="both"/>
      </w:pP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优势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i/>
          <w:spacing w:val="-1"/>
        </w:rPr>
        <w:t>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研院</w:t>
      </w:r>
      <w:r>
        <w:rPr>
          <w:rFonts w:ascii="宋体" w:hAnsi="宋体" w:cs="宋体" w:eastAsia="宋体" w:hint="default"/>
          <w:spacing w:val="-1"/>
        </w:rPr>
        <w:t>校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持续加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艺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新型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装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投入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有</w:t>
      </w:r>
      <w:r>
        <w:rPr>
          <w:spacing w:val="106"/>
        </w:rPr>
        <w:t> </w:t>
      </w:r>
      <w:r>
        <w:rPr>
          <w:rFonts w:ascii="宋体" w:hAnsi="宋体" w:cs="宋体" w:eastAsia="宋体" w:hint="default"/>
          <w:spacing w:val="-5"/>
        </w:rPr>
        <w:t>技术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具备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能力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rFonts w:ascii="宋体" w:hAnsi="宋体" w:cs="宋体" w:eastAsia="宋体" w:hint="default"/>
          <w:i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果</w:t>
      </w:r>
      <w:r>
        <w:rPr>
          <w:rFonts w:ascii="宋体" w:hAnsi="宋体" w:cs="宋体" w:eastAsia="宋体" w:hint="default"/>
          <w:spacing w:val="-5"/>
        </w:rPr>
        <w:t>转化</w:t>
      </w:r>
      <w:r>
        <w:rPr>
          <w:rFonts w:ascii="宋体" w:hAnsi="宋体" w:cs="宋体" w:eastAsia="宋体" w:hint="default"/>
          <w:spacing w:val="-5"/>
        </w:rPr>
        <w:t>能力</w:t>
      </w:r>
      <w:r>
        <w:rPr>
          <w:spacing w:val="-5"/>
        </w:rPr>
        <w:t>。</w:t>
      </w:r>
      <w:r>
        <w:rPr>
          <w:rFonts w:ascii="Times New Roman" w:hAnsi="Times New Roman" w:cs="Times New Roman" w:eastAsia="Times New Roman" w:hint="default"/>
          <w:spacing w:val="-5"/>
        </w:rPr>
        <w:t>2008 </w:t>
      </w:r>
      <w:r>
        <w:rPr>
          <w:spacing w:val="-6"/>
        </w:rPr>
        <w:t>年公司</w:t>
      </w:r>
      <w:r>
        <w:rPr>
          <w:rFonts w:ascii="宋体" w:hAnsi="宋体" w:cs="宋体" w:eastAsia="宋体" w:hint="default"/>
          <w:spacing w:val="-6"/>
        </w:rPr>
        <w:t>被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i/>
          <w:spacing w:val="-6"/>
        </w:rPr>
        <w:t>定为</w:t>
      </w:r>
      <w:r>
        <w:rPr>
          <w:spacing w:val="-6"/>
        </w:rPr>
        <w:t>高</w:t>
      </w:r>
      <w:r>
        <w:rPr>
          <w:rFonts w:ascii="宋体" w:hAnsi="宋体" w:cs="宋体" w:eastAsia="宋体" w:hint="default"/>
          <w:spacing w:val="-6"/>
        </w:rPr>
        <w:t>新</w:t>
      </w:r>
      <w:r>
        <w:rPr>
          <w:rFonts w:ascii="宋体" w:hAnsi="宋体" w:cs="宋体" w:eastAsia="宋体" w:hint="default"/>
          <w:spacing w:val="-6"/>
        </w:rPr>
        <w:t>技术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rFonts w:ascii="宋体" w:hAnsi="宋体" w:cs="宋体" w:eastAsia="宋体" w:hint="default"/>
          <w:i/>
          <w:spacing w:val="-6"/>
        </w:rPr>
        <w:t>业</w:t>
      </w:r>
      <w:r>
        <w:rPr>
          <w:spacing w:val="-6"/>
        </w:rPr>
        <w:t>，</w:t>
      </w:r>
      <w:r>
        <w:rPr>
          <w:rFonts w:ascii="Times New Roman" w:hAnsi="Times New Roman" w:cs="Times New Roman" w:eastAsia="Times New Roman" w:hint="default"/>
          <w:spacing w:val="-6"/>
        </w:rPr>
        <w:t>2011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  <w:spacing w:val="18"/>
        </w:rPr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spacing w:val="-4"/>
        </w:rPr>
        <w:t>审。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方股份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成为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i/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又</w:t>
      </w:r>
      <w:r>
        <w:rPr>
          <w:rFonts w:ascii="宋体" w:hAnsi="宋体" w:cs="宋体" w:eastAsia="宋体" w:hint="default"/>
          <w:i/>
          <w:spacing w:val="-4"/>
        </w:rPr>
        <w:t>具备了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大的</w:t>
      </w:r>
      <w:r>
        <w:rPr>
          <w:spacing w:val="100"/>
        </w:rPr>
        <w:t> 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托</w:t>
      </w:r>
      <w:r>
        <w:rPr/>
        <w:t>。</w:t>
      </w:r>
    </w:p>
    <w:p>
      <w:pPr>
        <w:pStyle w:val="BodyText"/>
        <w:spacing w:line="364" w:lineRule="auto" w:before="42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念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战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勤</w:t>
      </w:r>
      <w:r>
        <w:rPr>
          <w:rFonts w:ascii="宋体" w:hAnsi="宋体" w:cs="宋体" w:eastAsia="宋体" w:hint="default"/>
          <w:spacing w:val="-4"/>
        </w:rPr>
        <w:t>奋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淀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技术；</w:t>
      </w:r>
      <w:r>
        <w:rPr>
          <w:rFonts w:ascii="宋体" w:hAnsi="宋体" w:cs="宋体" w:eastAsia="宋体" w:hint="default"/>
          <w:spacing w:val="-4"/>
        </w:rPr>
        <w:t>坚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进</w:t>
      </w:r>
    </w:p>
    <w:p>
      <w:pPr>
        <w:pStyle w:val="BodyText"/>
        <w:spacing w:line="367" w:lineRule="auto" w:before="30"/>
        <w:ind w:left="604" w:right="240" w:hanging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提升</w:t>
      </w:r>
      <w:r>
        <w:rPr/>
        <w:t>晶源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i/>
          <w:spacing w:val="-4"/>
        </w:rPr>
        <w:t>英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趋激</w:t>
      </w:r>
      <w:r>
        <w:rPr>
          <w:rFonts w:ascii="宋体" w:hAnsi="宋体" w:cs="宋体" w:eastAsia="宋体" w:hint="default"/>
          <w:spacing w:val="-4"/>
        </w:rPr>
        <w:t>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附加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的高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密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技术含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高、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</w:p>
    <w:p>
      <w:pPr>
        <w:pStyle w:val="BodyText"/>
        <w:spacing w:line="362" w:lineRule="auto" w:before="28"/>
        <w:ind w:right="2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难</w:t>
      </w:r>
      <w:r>
        <w:rPr>
          <w:spacing w:val="-4"/>
        </w:rPr>
        <w:t>度大。公司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i/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方股份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公司在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料、电子、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i/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spacing w:val="-4"/>
        </w:rPr>
        <w:t>次的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流与合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高公司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i/>
          <w:spacing w:val="-4"/>
        </w:rPr>
        <w:t>结构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spacing w:val="-4"/>
        </w:rPr>
        <w:t>整，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利用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i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  <w:i/>
        </w:rPr>
        <w:t>业务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巩</w:t>
      </w:r>
      <w:r>
        <w:rPr>
          <w:rFonts w:ascii="宋体" w:hAnsi="宋体" w:cs="宋体" w:eastAsia="宋体" w:hint="default"/>
        </w:rPr>
        <w:t>固</w:t>
      </w:r>
      <w:r>
        <w:rPr/>
        <w:t>和</w:t>
      </w:r>
      <w:r>
        <w:rPr>
          <w:rFonts w:ascii="宋体" w:hAnsi="宋体" w:cs="宋体" w:eastAsia="宋体" w:hint="default"/>
        </w:rPr>
        <w:t>提升</w:t>
      </w:r>
      <w:r>
        <w:rPr/>
        <w:t>公司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/>
        <w:t>及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i/>
        </w:rPr>
        <w:t>名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04" w:right="3872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2012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目标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33"/>
        <w:ind w:left="60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2012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i/>
          <w:sz w:val="23"/>
          <w:szCs w:val="23"/>
        </w:rPr>
        <w:t>目标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2" w:lineRule="auto" w:before="137"/>
        <w:ind w:right="21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2012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i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乏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还看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困难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spacing w:val="-4"/>
        </w:rPr>
        <w:t>和公司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2012</w:t>
      </w:r>
      <w:r>
        <w:rPr>
          <w:spacing w:val="-4"/>
        </w:rPr>
        <w:t>年度公司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i/>
          <w:spacing w:val="-4"/>
        </w:rPr>
        <w:t>目标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3.0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产销</w:t>
      </w:r>
      <w:r>
        <w:rPr/>
        <w:t>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  <w:i/>
        </w:rPr>
        <w:t>件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spacing w:val="-2"/>
        </w:rPr>
        <w:t>年度公司晶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</w:p>
    <w:p>
      <w:pPr>
        <w:spacing w:line="343" w:lineRule="auto" w:before="137"/>
        <w:ind w:left="134" w:right="24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3"/>
          <w:szCs w:val="23"/>
        </w:rPr>
        <w:t>1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化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造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和晶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片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加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试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高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率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降低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劳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动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强</w:t>
      </w:r>
      <w:r>
        <w:rPr>
          <w:rFonts w:ascii="宋体" w:hAnsi="宋体" w:cs="宋体" w:eastAsia="宋体" w:hint="default"/>
          <w:sz w:val="23"/>
          <w:szCs w:val="23"/>
        </w:rPr>
        <w:t>度，</w:t>
      </w:r>
      <w:r>
        <w:rPr>
          <w:rFonts w:ascii="宋体" w:hAnsi="宋体" w:cs="宋体" w:eastAsia="宋体" w:hint="default"/>
          <w:sz w:val="23"/>
          <w:szCs w:val="23"/>
        </w:rPr>
        <w:t>缓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紧</w:t>
      </w:r>
      <w:r>
        <w:rPr>
          <w:rFonts w:ascii="宋体" w:hAnsi="宋体" w:cs="宋体" w:eastAsia="宋体" w:hint="default"/>
          <w:sz w:val="23"/>
          <w:szCs w:val="23"/>
        </w:rPr>
        <w:t>张</w:t>
      </w:r>
      <w:r>
        <w:rPr>
          <w:rFonts w:ascii="宋体" w:hAnsi="宋体" w:cs="宋体" w:eastAsia="宋体" w:hint="default"/>
          <w:sz w:val="23"/>
          <w:szCs w:val="23"/>
        </w:rPr>
        <w:t>；</w:t>
      </w:r>
    </w:p>
    <w:p>
      <w:pPr>
        <w:pStyle w:val="BodyText"/>
        <w:spacing w:line="340" w:lineRule="auto" w:before="51"/>
        <w:ind w:right="24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  <w:i/>
        </w:rPr>
        <w:t>长</w:t>
      </w:r>
      <w:r>
        <w:rPr/>
        <w:t>晶</w:t>
      </w:r>
      <w:r>
        <w:rPr>
          <w:rFonts w:ascii="宋体" w:hAnsi="宋体" w:cs="宋体" w:eastAsia="宋体" w:hint="default"/>
        </w:rPr>
        <w:t>片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震</w:t>
      </w:r>
      <w:r>
        <w:rPr/>
        <w:t>性</w:t>
      </w:r>
      <w:r>
        <w:rPr>
          <w:rFonts w:ascii="宋体" w:hAnsi="宋体" w:cs="宋体" w:eastAsia="宋体" w:hint="default"/>
        </w:rPr>
        <w:t>能</w:t>
      </w:r>
      <w:r>
        <w:rPr/>
        <w:t>，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能力；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</w:rPr>
        <w:t>以</w:t>
      </w:r>
      <w:r>
        <w:rPr>
          <w:rFonts w:ascii="宋体" w:hAnsi="宋体" w:cs="宋体" w:eastAsia="宋体" w:hint="default"/>
          <w:spacing w:val="-7"/>
        </w:rPr>
        <w:t>提升</w:t>
      </w:r>
      <w:r>
        <w:rPr>
          <w:rFonts w:ascii="宋体" w:hAnsi="宋体" w:cs="宋体" w:eastAsia="宋体" w:hint="default"/>
          <w:spacing w:val="-7"/>
        </w:rPr>
        <w:t>小</w:t>
      </w:r>
      <w:r>
        <w:rPr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差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品</w:t>
      </w:r>
      <w:r>
        <w:rPr>
          <w:rFonts w:ascii="宋体" w:hAnsi="宋体" w:cs="宋体" w:eastAsia="宋体" w:hint="default"/>
          <w:spacing w:val="-7"/>
        </w:rPr>
        <w:t>良</w:t>
      </w:r>
      <w:r>
        <w:rPr>
          <w:rFonts w:ascii="宋体" w:hAnsi="宋体" w:cs="宋体" w:eastAsia="宋体" w:hint="default"/>
          <w:spacing w:val="-7"/>
        </w:rPr>
        <w:t>率</w:t>
      </w:r>
      <w:r>
        <w:rPr>
          <w:rFonts w:ascii="宋体" w:hAnsi="宋体" w:cs="宋体" w:eastAsia="宋体" w:hint="default"/>
          <w:i/>
          <w:spacing w:val="-7"/>
        </w:rPr>
        <w:t>为目标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改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spacing w:val="-7"/>
        </w:rPr>
        <w:t>提升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键</w:t>
      </w:r>
      <w:r>
        <w:rPr>
          <w:rFonts w:ascii="宋体" w:hAnsi="宋体" w:cs="宋体" w:eastAsia="宋体" w:hint="default"/>
          <w:i/>
          <w:spacing w:val="-7"/>
        </w:rPr>
        <w:t>工</w:t>
      </w:r>
      <w:r>
        <w:rPr>
          <w:rFonts w:ascii="宋体" w:hAnsi="宋体" w:cs="宋体" w:eastAsia="宋体" w:hint="default"/>
          <w:spacing w:val="-7"/>
        </w:rPr>
        <w:t>序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i/>
          <w:spacing w:val="-7"/>
        </w:rPr>
        <w:t>工</w:t>
      </w:r>
      <w:r>
        <w:rPr>
          <w:rFonts w:ascii="宋体" w:hAnsi="宋体" w:cs="宋体" w:eastAsia="宋体" w:hint="default"/>
          <w:spacing w:val="-7"/>
        </w:rPr>
        <w:t>能力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稳</w:t>
      </w:r>
      <w:r>
        <w:rPr>
          <w:rFonts w:ascii="宋体" w:hAnsi="宋体" w:cs="宋体" w:eastAsia="宋体" w:hint="default"/>
          <w:i/>
          <w:spacing w:val="-7"/>
        </w:rPr>
        <w:t>定</w:t>
      </w:r>
      <w:r>
        <w:rPr>
          <w:rFonts w:ascii="宋体" w:hAnsi="宋体" w:cs="宋体" w:eastAsia="宋体" w:hint="default"/>
          <w:spacing w:val="-7"/>
        </w:rPr>
        <w:t>良</w:t>
      </w:r>
      <w:r>
        <w:rPr>
          <w:rFonts w:ascii="宋体" w:hAnsi="宋体" w:cs="宋体" w:eastAsia="宋体" w:hint="default"/>
          <w:spacing w:val="-7"/>
        </w:rPr>
        <w:t>率</w:t>
      </w:r>
      <w:r>
        <w:rPr>
          <w:rFonts w:ascii="宋体" w:hAnsi="宋体" w:cs="宋体" w:eastAsia="宋体" w:hint="default"/>
          <w:spacing w:val="-7"/>
        </w:rPr>
        <w:t>水</w:t>
      </w:r>
      <w:r>
        <w:rPr>
          <w:rFonts w:ascii="宋体" w:hAnsi="宋体" w:cs="宋体" w:eastAsia="宋体" w:hint="default"/>
          <w:i/>
          <w:spacing w:val="-7"/>
        </w:rPr>
        <w:t>平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降低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品</w:t>
      </w:r>
      <w:r>
        <w:rPr>
          <w:rFonts w:ascii="宋体" w:hAnsi="宋体" w:cs="宋体" w:eastAsia="宋体" w:hint="default"/>
          <w:i/>
          <w:spacing w:val="-7"/>
        </w:rPr>
        <w:t>成</w:t>
      </w:r>
      <w:r>
        <w:rPr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；</w:t>
      </w:r>
    </w:p>
    <w:p>
      <w:pPr>
        <w:pStyle w:val="BodyText"/>
        <w:spacing w:line="240" w:lineRule="auto" w:before="63"/>
        <w:ind w:left="60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Times New Roman" w:hAnsi="Times New Roman" w:cs="Times New Roman" w:eastAsia="Times New Roman" w:hint="default"/>
          <w:spacing w:val="-10"/>
        </w:rPr>
        <w:t>3</w:t>
      </w:r>
      <w:r>
        <w:rPr>
          <w:rFonts w:ascii="宋体" w:hAnsi="宋体" w:cs="宋体" w:eastAsia="宋体" w:hint="default"/>
          <w:spacing w:val="-10"/>
        </w:rPr>
        <w:t>）</w:t>
      </w:r>
      <w:r>
        <w:rPr>
          <w:rFonts w:ascii="宋体" w:hAnsi="宋体" w:cs="宋体" w:eastAsia="宋体" w:hint="default"/>
          <w:spacing w:val="-10"/>
        </w:rPr>
        <w:t>研</w:t>
      </w:r>
      <w:r>
        <w:rPr>
          <w:rFonts w:ascii="宋体" w:hAnsi="宋体" w:cs="宋体" w:eastAsia="宋体" w:hint="default"/>
          <w:spacing w:val="-10"/>
        </w:rPr>
        <w:t>发</w:t>
      </w:r>
      <w:r>
        <w:rPr>
          <w:rFonts w:ascii="宋体" w:hAnsi="宋体" w:cs="宋体" w:eastAsia="宋体" w:hint="default"/>
          <w:spacing w:val="-10"/>
        </w:rPr>
        <w:t>试</w:t>
      </w:r>
      <w:r>
        <w:rPr>
          <w:rFonts w:ascii="宋体" w:hAnsi="宋体" w:cs="宋体" w:eastAsia="宋体" w:hint="default"/>
          <w:i/>
          <w:spacing w:val="-10"/>
        </w:rPr>
        <w:t>制 </w:t>
      </w:r>
      <w:r>
        <w:rPr>
          <w:rFonts w:ascii="Times New Roman" w:hAnsi="Times New Roman" w:cs="Times New Roman" w:eastAsia="Times New Roman" w:hint="default"/>
        </w:rPr>
        <w:t>5032  </w:t>
      </w:r>
      <w:r>
        <w:rPr>
          <w:rFonts w:ascii="宋体" w:hAnsi="宋体" w:cs="宋体" w:eastAsia="宋体" w:hint="default"/>
          <w:spacing w:val="-7"/>
        </w:rPr>
        <w:t>型</w:t>
      </w:r>
      <w:r>
        <w:rPr>
          <w:spacing w:val="-7"/>
        </w:rPr>
        <w:t>高</w:t>
      </w:r>
      <w:r>
        <w:rPr>
          <w:rFonts w:ascii="宋体" w:hAnsi="宋体" w:cs="宋体" w:eastAsia="宋体" w:hint="default"/>
          <w:spacing w:val="-7"/>
        </w:rPr>
        <w:t>频钟</w:t>
      </w:r>
      <w:r>
        <w:rPr>
          <w:rFonts w:ascii="宋体" w:hAnsi="宋体" w:cs="宋体" w:eastAsia="宋体" w:hint="default"/>
          <w:spacing w:val="-7"/>
        </w:rPr>
        <w:t>振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i/>
          <w:spacing w:val="-7"/>
        </w:rPr>
        <w:t>为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讯</w:t>
      </w:r>
      <w:r>
        <w:rPr>
          <w:rFonts w:ascii="宋体" w:hAnsi="宋体" w:cs="宋体" w:eastAsia="宋体" w:hint="default"/>
          <w:spacing w:val="-7"/>
        </w:rPr>
        <w:t>厂</w:t>
      </w:r>
      <w:r>
        <w:rPr>
          <w:rFonts w:ascii="宋体" w:hAnsi="宋体" w:cs="宋体" w:eastAsia="宋体" w:hint="default"/>
          <w:spacing w:val="-7"/>
        </w:rPr>
        <w:t>家</w:t>
      </w:r>
      <w:r>
        <w:rPr>
          <w:rFonts w:ascii="宋体" w:hAnsi="宋体" w:cs="宋体" w:eastAsia="宋体" w:hint="default"/>
          <w:spacing w:val="-7"/>
        </w:rPr>
        <w:t>需</w:t>
      </w:r>
      <w:r>
        <w:rPr>
          <w:rFonts w:ascii="宋体" w:hAnsi="宋体" w:cs="宋体" w:eastAsia="宋体" w:hint="default"/>
          <w:spacing w:val="-7"/>
        </w:rPr>
        <w:t>求</w:t>
      </w:r>
      <w:r>
        <w:rPr>
          <w:rFonts w:ascii="宋体" w:hAnsi="宋体" w:cs="宋体" w:eastAsia="宋体" w:hint="default"/>
          <w:spacing w:val="-7"/>
        </w:rPr>
        <w:t>做</w:t>
      </w:r>
      <w:r>
        <w:rPr>
          <w:rFonts w:ascii="宋体" w:hAnsi="宋体" w:cs="宋体" w:eastAsia="宋体" w:hint="default"/>
          <w:spacing w:val="-7"/>
        </w:rPr>
        <w:t>好</w:t>
      </w:r>
      <w:r>
        <w:rPr>
          <w:rFonts w:ascii="宋体" w:hAnsi="宋体" w:cs="宋体" w:eastAsia="宋体" w:hint="default"/>
          <w:spacing w:val="-7"/>
        </w:rPr>
        <w:t>技术</w:t>
      </w:r>
      <w:r>
        <w:rPr>
          <w:rFonts w:ascii="宋体" w:hAnsi="宋体" w:cs="宋体" w:eastAsia="宋体" w:hint="default"/>
          <w:spacing w:val="-7"/>
        </w:rPr>
        <w:t>储</w:t>
      </w:r>
      <w:r>
        <w:rPr>
          <w:rFonts w:ascii="宋体" w:hAnsi="宋体" w:cs="宋体" w:eastAsia="宋体" w:hint="default"/>
          <w:i/>
          <w:spacing w:val="-7"/>
        </w:rPr>
        <w:t>备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研</w:t>
      </w:r>
      <w:r>
        <w:rPr>
          <w:rFonts w:ascii="宋体" w:hAnsi="宋体" w:cs="宋体" w:eastAsia="宋体" w:hint="default"/>
          <w:spacing w:val="-7"/>
        </w:rPr>
        <w:t>发更</w:t>
      </w:r>
      <w:r>
        <w:rPr>
          <w:rFonts w:ascii="宋体" w:hAnsi="宋体" w:cs="宋体" w:eastAsia="宋体" w:hint="default"/>
          <w:spacing w:val="-7"/>
        </w:rPr>
        <w:t>小型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spacing w:val="-7"/>
        </w:rPr>
        <w:t>的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 w:hint="default"/>
        </w:rPr>
        <w:t>SMD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155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/>
        <w:t>完</w:t>
      </w:r>
      <w:r>
        <w:rPr>
          <w:rFonts w:ascii="宋体" w:hAnsi="宋体" w:cs="宋体" w:eastAsia="宋体" w:hint="default"/>
          <w:i/>
        </w:rPr>
        <w:t>成</w:t>
      </w:r>
      <w:r>
        <w:rPr/>
        <w:t>高</w:t>
      </w:r>
      <w:r>
        <w:rPr>
          <w:rFonts w:ascii="宋体" w:hAnsi="宋体" w:cs="宋体" w:eastAsia="宋体" w:hint="default"/>
        </w:rPr>
        <w:t>频 </w:t>
      </w:r>
      <w:r>
        <w:rPr>
          <w:rFonts w:ascii="Times New Roman" w:hAnsi="Times New Roman" w:cs="Times New Roman" w:eastAsia="Times New Roman" w:hint="default"/>
        </w:rPr>
        <w:t>OCXO</w:t>
      </w:r>
      <w:r>
        <w:rPr>
          <w:rFonts w:ascii="Times New Roman" w:hAnsi="Times New Roman" w:cs="Times New Roman" w:eastAsia="Times New Roman" w:hint="default"/>
          <w:spacing w:val="5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提升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能力；</w:t>
      </w:r>
    </w:p>
    <w:p>
      <w:pPr>
        <w:pStyle w:val="BodyText"/>
        <w:spacing w:line="240" w:lineRule="auto" w:before="137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新型 </w:t>
      </w:r>
      <w:r>
        <w:rPr>
          <w:rFonts w:ascii="Times New Roman" w:hAnsi="Times New Roman" w:cs="Times New Roman" w:eastAsia="Times New Roman" w:hint="default"/>
        </w:rPr>
        <w:t>OCTCXO</w:t>
      </w:r>
      <w:r>
        <w:rPr/>
        <w:t>、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频</w:t>
      </w:r>
      <w:r>
        <w:rPr/>
        <w:t>二级</w:t>
      </w:r>
      <w:r>
        <w:rPr>
          <w:rFonts w:ascii="宋体" w:hAnsi="宋体" w:cs="宋体" w:eastAsia="宋体" w:hint="default"/>
        </w:rPr>
        <w:t>钟 </w:t>
      </w:r>
      <w:r>
        <w:rPr>
          <w:rFonts w:ascii="Times New Roman" w:hAnsi="Times New Roman" w:cs="Times New Roman" w:eastAsia="Times New Roman" w:hint="default"/>
        </w:rPr>
        <w:t>OCXO</w:t>
      </w:r>
      <w:r>
        <w:rPr>
          <w:rFonts w:ascii="Times New Roman" w:hAnsi="Times New Roman" w:cs="Times New Roman" w:eastAsia="Times New Roman" w:hint="default"/>
          <w:spacing w:val="-16"/>
        </w:rPr>
        <w:t> </w:t>
      </w:r>
      <w:r>
        <w:rPr>
          <w:rFonts w:ascii="宋体" w:hAnsi="宋体" w:cs="宋体" w:eastAsia="宋体" w:hint="default"/>
        </w:rPr>
        <w:t>等精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0" w:lineRule="auto" w:before="133"/>
        <w:ind w:right="240" w:firstLine="470"/>
        <w:jc w:val="left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芯</w:t>
      </w:r>
      <w:r>
        <w:rPr>
          <w:rFonts w:ascii="宋体" w:hAnsi="宋体" w:cs="宋体" w:eastAsia="宋体" w:hint="default"/>
          <w:spacing w:val="-4"/>
        </w:rPr>
        <w:t>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攻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i/>
          <w:spacing w:val="-4"/>
        </w:rPr>
        <w:t>负</w:t>
      </w:r>
      <w:r>
        <w:rPr>
          <w:spacing w:val="-4"/>
        </w:rPr>
        <w:t>责，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微</w:t>
      </w:r>
      <w:r>
        <w:rPr>
          <w:spacing w:val="-4"/>
        </w:rPr>
        <w:t>电子的</w:t>
      </w:r>
      <w:r>
        <w:rPr>
          <w:rFonts w:ascii="宋体" w:hAnsi="宋体" w:cs="宋体" w:eastAsia="宋体" w:hint="default"/>
          <w:spacing w:val="-4"/>
        </w:rPr>
        <w:t>技术力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，</w:t>
      </w:r>
      <w:r>
        <w:rPr>
          <w:w w:val="102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工作</w:t>
      </w:r>
      <w:r>
        <w:rPr/>
        <w:t>的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及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  <w:i/>
        </w:rPr>
        <w:t>制工作</w:t>
      </w:r>
      <w:r>
        <w:rPr/>
        <w:t>。</w:t>
      </w:r>
    </w:p>
    <w:p>
      <w:pPr>
        <w:spacing w:before="63"/>
        <w:ind w:left="60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2012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z w:val="23"/>
          <w:szCs w:val="23"/>
        </w:rPr>
        <w:t>工作要</w:t>
      </w:r>
      <w:r>
        <w:rPr>
          <w:rFonts w:ascii="宋体" w:hAnsi="宋体" w:cs="宋体" w:eastAsia="宋体" w:hint="default"/>
          <w:sz w:val="23"/>
          <w:szCs w:val="23"/>
        </w:rPr>
        <w:t>点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0"/>
        <w:ind w:right="219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第一、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挥</w:t>
      </w:r>
      <w:r>
        <w:rPr>
          <w:rFonts w:ascii="宋体" w:hAnsi="宋体" w:cs="宋体" w:eastAsia="宋体" w:hint="default"/>
          <w:spacing w:val="-4"/>
        </w:rPr>
        <w:t>团</w:t>
      </w:r>
      <w:r>
        <w:rPr>
          <w:rFonts w:ascii="宋体" w:hAnsi="宋体" w:cs="宋体" w:eastAsia="宋体" w:hint="default"/>
          <w:spacing w:val="-4"/>
        </w:rPr>
        <w:t>队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神</w:t>
      </w:r>
      <w:r>
        <w:rPr>
          <w:rFonts w:ascii="宋体" w:hAnsi="宋体" w:cs="宋体" w:eastAsia="宋体" w:hint="default"/>
          <w:spacing w:val="-4"/>
        </w:rPr>
        <w:t>抓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----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峻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形势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spacing w:val="-4"/>
        </w:rPr>
        <w:t>导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强新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，</w:t>
      </w:r>
      <w:r>
        <w:rPr>
          <w:rFonts w:ascii="宋体" w:hAnsi="宋体" w:cs="宋体" w:eastAsia="宋体" w:hint="default"/>
        </w:rPr>
        <w:t>特</w:t>
      </w:r>
      <w:r>
        <w:rPr/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以</w:t>
      </w:r>
      <w:r>
        <w:rPr/>
        <w:t>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i/>
        </w:rPr>
        <w:t>为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5"/>
        <w:ind w:right="22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第二、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管理和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i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----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降低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spacing w:val="-4"/>
        </w:rPr>
        <w:t>本和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  <w:w w:val="102"/>
        </w:rPr>
        <w:t>高</w:t>
      </w:r>
      <w:r>
        <w:rPr>
          <w:rFonts w:ascii="宋体" w:hAnsi="宋体" w:cs="宋体" w:eastAsia="宋体" w:hint="default"/>
          <w:spacing w:val="-4"/>
          <w:w w:val="102"/>
        </w:rPr>
        <w:t>产</w:t>
      </w:r>
      <w:r>
        <w:rPr>
          <w:rFonts w:ascii="宋体" w:hAnsi="宋体" w:cs="宋体" w:eastAsia="宋体" w:hint="default"/>
          <w:spacing w:val="-4"/>
          <w:w w:val="102"/>
        </w:rPr>
        <w:t>品可</w:t>
      </w:r>
      <w:r>
        <w:rPr>
          <w:rFonts w:ascii="宋体" w:hAnsi="宋体" w:cs="宋体" w:eastAsia="宋体" w:hint="default"/>
          <w:spacing w:val="-4"/>
          <w:w w:val="102"/>
        </w:rPr>
        <w:t>靠</w:t>
      </w:r>
      <w:r>
        <w:rPr>
          <w:spacing w:val="-4"/>
          <w:w w:val="102"/>
        </w:rPr>
        <w:t>性</w:t>
      </w:r>
      <w:r>
        <w:rPr>
          <w:rFonts w:ascii="宋体" w:hAnsi="宋体" w:cs="宋体" w:eastAsia="宋体" w:hint="default"/>
          <w:i/>
          <w:spacing w:val="-4"/>
          <w:w w:val="102"/>
        </w:rPr>
        <w:t>为目</w:t>
      </w:r>
      <w:r>
        <w:rPr>
          <w:spacing w:val="-4"/>
          <w:w w:val="102"/>
        </w:rPr>
        <w:t>的。</w:t>
      </w:r>
      <w:r>
        <w:rPr>
          <w:rFonts w:ascii="宋体" w:hAnsi="宋体" w:cs="宋体" w:eastAsia="宋体" w:hint="default"/>
          <w:spacing w:val="-4"/>
          <w:w w:val="102"/>
        </w:rPr>
        <w:t>“</w:t>
      </w:r>
      <w:r>
        <w:rPr>
          <w:spacing w:val="-4"/>
          <w:w w:val="102"/>
        </w:rPr>
        <w:t>对</w:t>
      </w:r>
      <w:r>
        <w:rPr>
          <w:rFonts w:ascii="宋体" w:hAnsi="宋体" w:cs="宋体" w:eastAsia="宋体" w:hint="default"/>
          <w:i/>
          <w:spacing w:val="-4"/>
          <w:w w:val="102"/>
        </w:rPr>
        <w:t>标</w:t>
      </w:r>
      <w:r>
        <w:rPr>
          <w:rFonts w:ascii="宋体" w:hAnsi="宋体" w:cs="宋体" w:eastAsia="宋体" w:hint="default"/>
          <w:spacing w:val="-4"/>
          <w:w w:val="102"/>
        </w:rPr>
        <w:t>活</w:t>
      </w:r>
      <w:r>
        <w:rPr>
          <w:rFonts w:ascii="宋体" w:hAnsi="宋体" w:cs="宋体" w:eastAsia="宋体" w:hint="default"/>
          <w:i/>
          <w:spacing w:val="-4"/>
          <w:w w:val="102"/>
        </w:rPr>
        <w:t>动</w:t>
      </w:r>
      <w:r>
        <w:rPr>
          <w:rFonts w:ascii="宋体" w:hAnsi="宋体" w:cs="宋体" w:eastAsia="宋体" w:hint="default"/>
          <w:spacing w:val="-4"/>
          <w:w w:val="102"/>
        </w:rPr>
        <w:t>”</w:t>
      </w:r>
      <w:r>
        <w:rPr>
          <w:rFonts w:ascii="宋体" w:hAnsi="宋体" w:cs="宋体" w:eastAsia="宋体" w:hint="default"/>
          <w:spacing w:val="-4"/>
          <w:w w:val="102"/>
        </w:rPr>
        <w:t>是</w:t>
      </w:r>
      <w:r>
        <w:rPr>
          <w:rFonts w:ascii="宋体" w:hAnsi="宋体" w:cs="宋体" w:eastAsia="宋体" w:hint="default"/>
          <w:spacing w:val="-4"/>
          <w:w w:val="102"/>
        </w:rPr>
        <w:t>提</w:t>
      </w:r>
      <w:r>
        <w:rPr>
          <w:spacing w:val="-4"/>
          <w:w w:val="102"/>
        </w:rPr>
        <w:t>高人均</w:t>
      </w:r>
      <w:r>
        <w:rPr>
          <w:rFonts w:ascii="宋体" w:hAnsi="宋体" w:cs="宋体" w:eastAsia="宋体" w:hint="default"/>
          <w:i/>
          <w:spacing w:val="-4"/>
          <w:w w:val="102"/>
        </w:rPr>
        <w:t>生</w:t>
      </w:r>
      <w:r>
        <w:rPr>
          <w:rFonts w:ascii="宋体" w:hAnsi="宋体" w:cs="宋体" w:eastAsia="宋体" w:hint="default"/>
          <w:spacing w:val="-4"/>
          <w:w w:val="102"/>
        </w:rPr>
        <w:t>产</w:t>
      </w:r>
      <w:r>
        <w:rPr>
          <w:rFonts w:ascii="宋体" w:hAnsi="宋体" w:cs="宋体" w:eastAsia="宋体" w:hint="default"/>
          <w:spacing w:val="-4"/>
          <w:w w:val="102"/>
        </w:rPr>
        <w:t>效</w:t>
      </w:r>
      <w:r>
        <w:rPr>
          <w:rFonts w:ascii="宋体" w:hAnsi="宋体" w:cs="宋体" w:eastAsia="宋体" w:hint="default"/>
          <w:spacing w:val="-4"/>
          <w:w w:val="102"/>
        </w:rPr>
        <w:t>率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spacing w:val="-4"/>
          <w:w w:val="102"/>
        </w:rPr>
        <w:t>提</w:t>
      </w:r>
      <w:r>
        <w:rPr>
          <w:spacing w:val="-4"/>
          <w:w w:val="102"/>
        </w:rPr>
        <w:t>高员</w:t>
      </w:r>
      <w:r>
        <w:rPr>
          <w:rFonts w:ascii="宋体" w:hAnsi="宋体" w:cs="宋体" w:eastAsia="宋体" w:hint="default"/>
          <w:i/>
          <w:spacing w:val="-4"/>
          <w:w w:val="102"/>
        </w:rPr>
        <w:t>工</w:t>
      </w:r>
      <w:r>
        <w:rPr>
          <w:rFonts w:ascii="宋体" w:hAnsi="宋体" w:cs="宋体" w:eastAsia="宋体" w:hint="default"/>
          <w:spacing w:val="-4"/>
          <w:w w:val="102"/>
        </w:rPr>
        <w:t>爱</w:t>
      </w:r>
      <w:r>
        <w:rPr>
          <w:rFonts w:ascii="宋体" w:hAnsi="宋体" w:cs="宋体" w:eastAsia="宋体" w:hint="default"/>
          <w:spacing w:val="-4"/>
          <w:w w:val="102"/>
        </w:rPr>
        <w:t>岗</w:t>
      </w:r>
      <w:r>
        <w:rPr>
          <w:rFonts w:ascii="宋体" w:hAnsi="宋体" w:cs="宋体" w:eastAsia="宋体" w:hint="default"/>
          <w:spacing w:val="-4"/>
          <w:w w:val="102"/>
        </w:rPr>
        <w:t>敬</w:t>
      </w:r>
      <w:r>
        <w:rPr>
          <w:rFonts w:ascii="宋体" w:hAnsi="宋体" w:cs="宋体" w:eastAsia="宋体" w:hint="default"/>
          <w:i/>
          <w:spacing w:val="-4"/>
          <w:w w:val="102"/>
        </w:rPr>
        <w:t>业</w:t>
      </w:r>
      <w:r>
        <w:rPr>
          <w:spacing w:val="-4"/>
          <w:w w:val="102"/>
        </w:rPr>
        <w:t>的有</w:t>
      </w:r>
      <w:r>
        <w:rPr>
          <w:rFonts w:ascii="宋体" w:hAnsi="宋体" w:cs="宋体" w:eastAsia="宋体" w:hint="default"/>
          <w:spacing w:val="-4"/>
          <w:w w:val="102"/>
        </w:rPr>
        <w:t>效</w:t>
      </w:r>
      <w:r>
        <w:rPr>
          <w:rFonts w:ascii="宋体" w:hAnsi="宋体" w:cs="宋体" w:eastAsia="宋体" w:hint="default"/>
          <w:spacing w:val="-4"/>
          <w:w w:val="102"/>
        </w:rPr>
        <w:t>措</w:t>
      </w:r>
      <w:r>
        <w:rPr>
          <w:rFonts w:ascii="宋体" w:hAnsi="宋体" w:cs="宋体" w:eastAsia="宋体" w:hint="default"/>
          <w:spacing w:val="-4"/>
          <w:w w:val="102"/>
        </w:rPr>
        <w:t>施</w:t>
      </w:r>
      <w:r>
        <w:rPr>
          <w:spacing w:val="-4"/>
          <w:w w:val="102"/>
        </w:rPr>
        <w:t>，</w:t>
      </w:r>
      <w:r>
        <w:rPr>
          <w:spacing w:val="-113"/>
          <w:w w:val="102"/>
        </w:rPr>
        <w:t> </w:t>
      </w:r>
      <w:r>
        <w:rPr>
          <w:rFonts w:ascii="宋体" w:hAnsi="宋体" w:cs="宋体" w:eastAsia="宋体" w:hint="default"/>
        </w:rPr>
        <w:t>适时</w:t>
      </w:r>
      <w:r>
        <w:rPr/>
        <w:t>在管理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/>
        <w:t>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right="21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spacing w:val="-1"/>
        </w:rPr>
        <w:t>第三、</w:t>
      </w:r>
      <w:r>
        <w:rPr>
          <w:rFonts w:ascii="宋体" w:hAnsi="宋体" w:cs="宋体" w:eastAsia="宋体" w:hint="default"/>
          <w:spacing w:val="-1"/>
        </w:rPr>
        <w:t>培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队伍</w:t>
      </w:r>
      <w:r>
        <w:rPr>
          <w:rFonts w:ascii="宋体" w:hAnsi="宋体" w:cs="宋体" w:eastAsia="宋体" w:hint="default"/>
          <w:spacing w:val="-1"/>
        </w:rPr>
        <w:t>----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rFonts w:ascii="宋体" w:hAnsi="宋体" w:cs="宋体" w:eastAsia="宋体" w:hint="default"/>
          <w:spacing w:val="-1"/>
        </w:rPr>
        <w:t>缺</w:t>
      </w:r>
      <w:r>
        <w:rPr>
          <w:rFonts w:ascii="宋体" w:hAnsi="宋体" w:cs="宋体" w:eastAsia="宋体" w:hint="default"/>
          <w:spacing w:val="-1"/>
        </w:rPr>
        <w:t>乏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人员不</w:t>
      </w:r>
      <w:r>
        <w:rPr>
          <w:rFonts w:ascii="宋体" w:hAnsi="宋体" w:cs="宋体" w:eastAsia="宋体" w:hint="default"/>
          <w:spacing w:val="-1"/>
        </w:rPr>
        <w:t>足</w:t>
      </w:r>
      <w:r>
        <w:rPr>
          <w:spacing w:val="-1"/>
        </w:rPr>
        <w:t>，已</w:t>
      </w:r>
      <w:r>
        <w:rPr>
          <w:rFonts w:ascii="宋体" w:hAnsi="宋体" w:cs="宋体" w:eastAsia="宋体" w:hint="default"/>
          <w:i/>
          <w:spacing w:val="-1"/>
        </w:rPr>
        <w:t>经成为经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突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困难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习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培训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spacing w:val="-4"/>
        </w:rPr>
        <w:t>法，</w:t>
      </w:r>
      <w:r>
        <w:rPr>
          <w:rFonts w:ascii="宋体" w:hAnsi="宋体" w:cs="宋体" w:eastAsia="宋体" w:hint="default"/>
          <w:spacing w:val="-4"/>
        </w:rPr>
        <w:t>提升</w:t>
      </w:r>
      <w:r>
        <w:rPr>
          <w:spacing w:val="-4"/>
        </w:rPr>
        <w:t>管理人员、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术</w:t>
      </w:r>
      <w:r>
        <w:rPr/>
        <w:t>人员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/>
        <w:t>和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left="604" w:right="3872"/>
        <w:jc w:val="left"/>
        <w:rPr>
          <w:rFonts w:ascii="宋体" w:hAnsi="宋体" w:cs="宋体" w:eastAsia="宋体" w:hint="default"/>
        </w:rPr>
      </w:pPr>
      <w:r>
        <w:rPr/>
        <w:t>第</w:t>
      </w:r>
      <w:r>
        <w:rPr>
          <w:rFonts w:ascii="宋体" w:hAnsi="宋体" w:cs="宋体" w:eastAsia="宋体" w:hint="default"/>
          <w:i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好 </w:t>
      </w:r>
      <w:r>
        <w:rPr>
          <w:rFonts w:ascii="Times New Roman" w:hAnsi="Times New Roman" w:cs="Times New Roman" w:eastAsia="Times New Roman" w:hint="default"/>
        </w:rPr>
        <w:t>LED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宋体" w:hAnsi="宋体" w:cs="宋体" w:eastAsia="宋体" w:hint="default"/>
        </w:rPr>
        <w:t>衬底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蓝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石</w:t>
      </w:r>
      <w:r>
        <w:rPr/>
        <w:t>晶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建设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133"/>
        <w:ind w:right="211" w:firstLine="470"/>
        <w:jc w:val="both"/>
      </w:pPr>
      <w:r>
        <w:rPr/>
        <w:t>第五、完</w:t>
      </w:r>
      <w:r>
        <w:rPr>
          <w:rFonts w:ascii="宋体" w:hAnsi="宋体" w:cs="宋体" w:eastAsia="宋体" w:hint="default"/>
          <w:i/>
        </w:rPr>
        <w:t>成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----</w:t>
      </w:r>
      <w:r>
        <w:rPr/>
        <w:t>公司重大资</w:t>
      </w:r>
      <w:r>
        <w:rPr>
          <w:rFonts w:ascii="宋体" w:hAnsi="宋体" w:cs="宋体" w:eastAsia="宋体" w:hint="default"/>
        </w:rPr>
        <w:t>产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已</w:t>
      </w:r>
      <w:r>
        <w:rPr>
          <w:rFonts w:ascii="宋体" w:hAnsi="宋体" w:cs="宋体" w:eastAsia="宋体" w:hint="default"/>
        </w:rPr>
        <w:t>于 </w:t>
      </w:r>
      <w:r>
        <w:rPr>
          <w:rFonts w:ascii="Times New Roman" w:hAnsi="Times New Roman" w:cs="Times New Roman" w:eastAsia="Times New Roman" w:hint="default"/>
          <w:spacing w:val="-4"/>
        </w:rPr>
        <w:t>2011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日</w:t>
      </w: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获得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spacing w:val="-4"/>
        </w:rPr>
        <w:t>证监会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文件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106"/>
        </w:rPr>
        <w:t> </w:t>
      </w:r>
      <w:r>
        <w:rPr/>
        <w:t>完</w:t>
      </w:r>
      <w:r>
        <w:rPr>
          <w:rFonts w:ascii="宋体" w:hAnsi="宋体" w:cs="宋体" w:eastAsia="宋体" w:hint="default"/>
          <w:i/>
        </w:rPr>
        <w:t>成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</w:t>
      </w:r>
      <w:r>
        <w:rPr/>
        <w:t>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</w:p>
    <w:p>
      <w:pPr>
        <w:pStyle w:val="BodyText"/>
        <w:spacing w:line="364" w:lineRule="auto" w:before="42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及资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来</w:t>
      </w:r>
      <w:r>
        <w:rPr/>
        <w:t>源</w:t>
      </w:r>
      <w:r>
        <w:rPr>
          <w:spacing w:val="-57"/>
        </w:rPr>
        <w:t> </w:t>
      </w:r>
      <w:r>
        <w:rPr>
          <w:rFonts w:ascii="宋体" w:hAnsi="宋体" w:cs="宋体" w:eastAsia="宋体" w:hint="default"/>
          <w:spacing w:val="-57"/>
        </w:rPr>
      </w:r>
      <w:r>
        <w:rPr>
          <w:rFonts w:ascii="宋体" w:hAnsi="宋体" w:cs="宋体" w:eastAsia="宋体" w:hint="default"/>
          <w:spacing w:val="-4"/>
        </w:rPr>
        <w:t>2012</w:t>
      </w:r>
      <w:r>
        <w:rPr>
          <w:spacing w:val="-4"/>
        </w:rPr>
        <w:t>年度，公司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利用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行信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尝</w:t>
      </w:r>
      <w:r>
        <w:rPr>
          <w:rFonts w:ascii="宋体" w:hAnsi="宋体" w:cs="宋体" w:eastAsia="宋体" w:hint="default"/>
          <w:spacing w:val="-4"/>
        </w:rPr>
        <w:t>试</w:t>
      </w:r>
    </w:p>
    <w:p>
      <w:pPr>
        <w:pStyle w:val="BodyText"/>
        <w:spacing w:line="240" w:lineRule="auto" w:before="3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措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left="633" w:right="240" w:hanging="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六</w:t>
      </w:r>
      <w:r>
        <w:rPr>
          <w:rFonts w:ascii="宋体" w:hAnsi="宋体" w:cs="宋体" w:eastAsia="宋体" w:hint="default"/>
        </w:rPr>
        <w:t>）</w:t>
      </w:r>
      <w:r>
        <w:rPr/>
        <w:t>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</w:t>
      </w:r>
      <w:r>
        <w:rPr>
          <w:rFonts w:ascii="宋体" w:hAnsi="宋体" w:cs="宋体" w:eastAsia="宋体" w:hint="default"/>
        </w:rPr>
        <w:t>略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目标</w:t>
      </w:r>
      <w:r>
        <w:rPr/>
        <w:t>的实</w:t>
      </w:r>
      <w:r>
        <w:rPr>
          <w:rFonts w:ascii="宋体" w:hAnsi="宋体" w:cs="宋体" w:eastAsia="宋体" w:hint="default"/>
        </w:rPr>
        <w:t>现产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及</w:t>
      </w:r>
      <w:r>
        <w:rPr>
          <w:rFonts w:ascii="宋体" w:hAnsi="宋体" w:cs="宋体" w:eastAsia="宋体" w:hint="default"/>
        </w:rPr>
        <w:t>应</w:t>
      </w:r>
      <w:r>
        <w:rPr/>
        <w:t>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宋体" w:hAnsi="宋体" w:cs="宋体" w:eastAsia="宋体" w:hint="default"/>
        </w:rPr>
        <w:t>1</w:t>
      </w:r>
      <w:r>
        <w:rPr/>
        <w:t>、人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  <w:i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5"/>
        <w:ind w:right="214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业总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绝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，人</w:t>
      </w:r>
      <w:r>
        <w:rPr>
          <w:rFonts w:ascii="宋体" w:hAnsi="宋体" w:cs="宋体" w:eastAsia="宋体" w:hint="default"/>
          <w:spacing w:val="-4"/>
        </w:rPr>
        <w:t>民币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对公司的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spacing w:val="-4"/>
        </w:rPr>
        <w:t>。对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，公司在</w:t>
      </w:r>
      <w:r>
        <w:rPr>
          <w:rFonts w:ascii="宋体" w:hAnsi="宋体" w:cs="宋体" w:eastAsia="宋体" w:hint="default"/>
          <w:spacing w:val="-4"/>
        </w:rPr>
        <w:t>巩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i/>
          <w:spacing w:val="-4"/>
        </w:rPr>
        <w:t>为目标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新型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和高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密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逐步形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互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spacing w:val="-4"/>
        </w:rPr>
        <w:t>的</w:t>
      </w:r>
      <w:r>
        <w:rPr>
          <w:spacing w:val="106"/>
        </w:rPr>
        <w:t> 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采取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外销产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账款回</w:t>
      </w:r>
      <w:r>
        <w:rPr>
          <w:rFonts w:ascii="宋体" w:hAnsi="宋体" w:cs="宋体" w:eastAsia="宋体" w:hint="default"/>
          <w:spacing w:val="-4"/>
        </w:rPr>
        <w:t>笼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以规</w:t>
      </w:r>
      <w:r>
        <w:rPr>
          <w:rFonts w:ascii="宋体" w:hAnsi="宋体" w:cs="宋体" w:eastAsia="宋体" w:hint="default"/>
          <w:spacing w:val="-4"/>
        </w:rPr>
        <w:t>避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民币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值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2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5"/>
        <w:ind w:right="102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随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i/>
          <w:spacing w:val="-4"/>
        </w:rPr>
        <w:t>英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的日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持续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5"/>
        </w:rPr>
        <w:t>速</w:t>
      </w:r>
      <w:r>
        <w:rPr>
          <w:spacing w:val="-5"/>
        </w:rPr>
        <w:t>度不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满</w:t>
      </w:r>
      <w:r>
        <w:rPr>
          <w:rFonts w:ascii="宋体" w:hAnsi="宋体" w:cs="宋体" w:eastAsia="宋体" w:hint="default"/>
          <w:spacing w:val="-5"/>
        </w:rPr>
        <w:t>足</w:t>
      </w:r>
      <w:r>
        <w:rPr>
          <w:rFonts w:ascii="宋体" w:hAnsi="宋体" w:cs="宋体" w:eastAsia="宋体" w:hint="default"/>
          <w:spacing w:val="-5"/>
        </w:rPr>
        <w:t>客</w:t>
      </w:r>
      <w:r>
        <w:rPr>
          <w:rFonts w:ascii="宋体" w:hAnsi="宋体" w:cs="宋体" w:eastAsia="宋体" w:hint="default"/>
          <w:spacing w:val="-5"/>
        </w:rPr>
        <w:t>户</w:t>
      </w:r>
      <w:r>
        <w:rPr>
          <w:rFonts w:ascii="宋体" w:hAnsi="宋体" w:cs="宋体" w:eastAsia="宋体" w:hint="default"/>
          <w:i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技术</w:t>
      </w:r>
      <w:r>
        <w:rPr>
          <w:rFonts w:ascii="宋体" w:hAnsi="宋体" w:cs="宋体" w:eastAsia="宋体" w:hint="default"/>
          <w:i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熟缓</w:t>
      </w:r>
      <w:r>
        <w:rPr>
          <w:rFonts w:ascii="宋体" w:hAnsi="宋体" w:cs="宋体" w:eastAsia="宋体" w:hint="default"/>
          <w:spacing w:val="-5"/>
        </w:rPr>
        <w:t>慢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spacing w:val="-5"/>
        </w:rPr>
        <w:t>会在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场</w:t>
      </w:r>
      <w:r>
        <w:rPr>
          <w:rFonts w:ascii="宋体" w:hAnsi="宋体" w:cs="宋体" w:eastAsia="宋体" w:hint="default"/>
          <w:spacing w:val="-5"/>
        </w:rPr>
        <w:t>竞争</w:t>
      </w:r>
      <w:r>
        <w:rPr>
          <w:rFonts w:ascii="宋体" w:hAnsi="宋体" w:cs="宋体" w:eastAsia="宋体" w:hint="default"/>
          <w:i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丧失</w:t>
      </w:r>
      <w:r>
        <w:rPr>
          <w:rFonts w:ascii="宋体" w:hAnsi="宋体" w:cs="宋体" w:eastAsia="宋体" w:hint="default"/>
          <w:i/>
          <w:spacing w:val="-5"/>
        </w:rPr>
        <w:t>机</w:t>
      </w:r>
      <w:r>
        <w:rPr>
          <w:spacing w:val="-5"/>
        </w:rPr>
        <w:t>会。对</w:t>
      </w:r>
      <w:r>
        <w:rPr>
          <w:spacing w:val="101"/>
        </w:rPr>
        <w:t> </w:t>
      </w:r>
      <w:r>
        <w:rPr>
          <w:spacing w:val="101"/>
        </w:rPr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i/>
          <w:spacing w:val="-4"/>
        </w:rPr>
        <w:t>制定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展战</w:t>
      </w:r>
      <w:r>
        <w:rPr>
          <w:rFonts w:ascii="宋体" w:hAnsi="宋体" w:cs="宋体" w:eastAsia="宋体" w:hint="default"/>
          <w:spacing w:val="-4"/>
        </w:rPr>
        <w:t>略是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高级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大公司内</w:t>
      </w:r>
      <w:r>
        <w:rPr>
          <w:rFonts w:ascii="宋体" w:hAnsi="宋体" w:cs="宋体" w:eastAsia="宋体" w:hint="default"/>
          <w:i/>
          <w:spacing w:val="-4"/>
        </w:rPr>
        <w:t>部工</w:t>
      </w:r>
      <w:r>
        <w:rPr>
          <w:rFonts w:ascii="宋体" w:hAnsi="宋体" w:cs="宋体" w:eastAsia="宋体" w:hint="default"/>
          <w:spacing w:val="-4"/>
        </w:rPr>
        <w:t>程技术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度。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研院</w:t>
      </w:r>
      <w:r>
        <w:rPr>
          <w:rFonts w:ascii="宋体" w:hAnsi="宋体" w:cs="宋体" w:eastAsia="宋体" w:hint="default"/>
          <w:spacing w:val="-4"/>
        </w:rPr>
        <w:t>校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投入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强自</w:t>
      </w:r>
      <w:r>
        <w:rPr>
          <w:rFonts w:ascii="宋体" w:hAnsi="宋体" w:cs="宋体" w:eastAsia="宋体" w:hint="default"/>
          <w:i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spacing w:val="-4"/>
        </w:rPr>
        <w:t>，完</w:t>
      </w:r>
      <w:r>
        <w:rPr>
          <w:rFonts w:ascii="宋体" w:hAnsi="宋体" w:cs="宋体" w:eastAsia="宋体" w:hint="default"/>
          <w:spacing w:val="-4"/>
        </w:rPr>
        <w:t>善研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现产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紧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rFonts w:ascii="宋体" w:hAnsi="宋体" w:cs="宋体" w:eastAsia="宋体" w:hint="default"/>
          <w:spacing w:val="-2"/>
        </w:rPr>
        <w:t>衔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i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方股份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i/>
          <w:spacing w:val="-2"/>
        </w:rPr>
        <w:t>华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spacing w:val="-2"/>
        </w:rPr>
        <w:t>、人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spacing w:val="-2"/>
        </w:rPr>
        <w:t>和管理</w:t>
      </w:r>
      <w:r>
        <w:rPr>
          <w:rFonts w:ascii="宋体" w:hAnsi="宋体" w:cs="宋体" w:eastAsia="宋体" w:hint="default"/>
          <w:spacing w:val="-2"/>
        </w:rPr>
        <w:t>优势</w:t>
      </w:r>
      <w:r>
        <w:rPr>
          <w:spacing w:val="-2"/>
        </w:rPr>
        <w:t>，</w:t>
      </w:r>
      <w:r>
        <w:rPr>
          <w:spacing w:val="103"/>
        </w:rPr>
        <w:t>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立前</w:t>
      </w:r>
      <w:r>
        <w:rPr>
          <w:rFonts w:ascii="宋体" w:hAnsi="宋体" w:cs="宋体" w:eastAsia="宋体" w:hint="default"/>
        </w:rPr>
        <w:t>瞻</w:t>
      </w:r>
      <w:r>
        <w:rPr/>
        <w:t>性的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Times New Roman" w:hAnsi="Times New Roman" w:cs="Times New Roman" w:eastAsia="Times New Roman" w:hint="default"/>
        </w:rPr>
        <w:t>SMD</w:t>
      </w:r>
      <w:r>
        <w:rPr>
          <w:rFonts w:ascii="宋体" w:hAnsi="宋体" w:cs="宋体" w:eastAsia="宋体" w:hint="default"/>
        </w:rPr>
        <w:t>新型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和高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密</w:t>
      </w:r>
      <w:r>
        <w:rPr/>
        <w:t>电子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科技含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附加</w:t>
      </w:r>
      <w:r>
        <w:rPr>
          <w:rFonts w:ascii="宋体" w:hAnsi="宋体" w:cs="宋体" w:eastAsia="宋体" w:hint="default"/>
        </w:rPr>
        <w:t>值</w:t>
      </w:r>
      <w:r>
        <w:rPr/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/>
        <w:t>保证公司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技术能力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、人</w:t>
      </w:r>
      <w:r>
        <w:rPr>
          <w:rFonts w:ascii="宋体" w:hAnsi="宋体" w:cs="宋体" w:eastAsia="宋体" w:hint="default"/>
        </w:rPr>
        <w:t>力</w:t>
      </w:r>
      <w:r>
        <w:rPr/>
        <w:t>资源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0"/>
        <w:ind w:right="171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随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spacing w:val="-4"/>
        </w:rPr>
        <w:t>的不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spacing w:val="-4"/>
        </w:rPr>
        <w:t>大，</w:t>
      </w:r>
      <w:r>
        <w:rPr>
          <w:rFonts w:ascii="宋体" w:hAnsi="宋体" w:cs="宋体" w:eastAsia="宋体" w:hint="default"/>
          <w:spacing w:val="-4"/>
        </w:rPr>
        <w:t>必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对管理、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能否</w:t>
      </w:r>
      <w:r>
        <w:rPr>
          <w:rFonts w:ascii="宋体" w:hAnsi="宋体" w:cs="宋体" w:eastAsia="宋体" w:hint="default"/>
          <w:spacing w:val="-4"/>
        </w:rPr>
        <w:t>吸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spacing w:val="-4"/>
        </w:rPr>
        <w:t>的人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资源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的重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spacing w:val="-4"/>
        </w:rPr>
        <w:t>。对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，公司</w:t>
      </w:r>
      <w:r>
        <w:rPr>
          <w:spacing w:val="106"/>
        </w:rPr>
        <w:t> </w:t>
      </w:r>
      <w:r>
        <w:rPr>
          <w:spacing w:val="106"/>
        </w:rPr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研究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薪酬考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法，</w:t>
      </w:r>
      <w:r>
        <w:rPr>
          <w:rFonts w:ascii="宋体" w:hAnsi="宋体" w:cs="宋体" w:eastAsia="宋体" w:hint="default"/>
          <w:i/>
          <w:spacing w:val="-4"/>
        </w:rPr>
        <w:t>制定具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期组织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  <w:i/>
          <w:spacing w:val="-4"/>
        </w:rPr>
        <w:t>称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晋升</w:t>
      </w:r>
      <w:r>
        <w:rPr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对人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培训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期聘请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1"/>
        </w:rPr>
      </w:r>
      <w:r>
        <w:rPr>
          <w:spacing w:val="-4"/>
        </w:rPr>
        <w:t>管理、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等领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讲课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i/>
          <w:spacing w:val="-4"/>
        </w:rPr>
        <w:t>华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spacing w:val="-4"/>
        </w:rPr>
        <w:t>、电子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研院</w:t>
      </w:r>
      <w:r>
        <w:rPr>
          <w:rFonts w:ascii="宋体" w:hAnsi="宋体" w:cs="宋体" w:eastAsia="宋体" w:hint="default"/>
          <w:spacing w:val="-4"/>
        </w:rPr>
        <w:t>校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，对人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吸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住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spacing w:val="-4"/>
        </w:rPr>
        <w:t>公</w:t>
      </w:r>
      <w:r>
        <w:rPr>
          <w:spacing w:val="2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i/>
        </w:rPr>
        <w:t>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七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公司重大资</w:t>
      </w:r>
      <w:r>
        <w:rPr>
          <w:rFonts w:ascii="宋体" w:hAnsi="宋体" w:cs="宋体" w:eastAsia="宋体" w:hint="default"/>
          <w:sz w:val="23"/>
          <w:szCs w:val="23"/>
        </w:rPr>
        <w:t>产收</w:t>
      </w:r>
      <w:r>
        <w:rPr>
          <w:rFonts w:ascii="宋体" w:hAnsi="宋体" w:cs="宋体" w:eastAsia="宋体" w:hint="default"/>
          <w:sz w:val="23"/>
          <w:szCs w:val="23"/>
        </w:rPr>
        <w:t>购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0" w:lineRule="auto" w:before="155"/>
        <w:ind w:right="174" w:firstLine="470"/>
        <w:jc w:val="both"/>
      </w:pPr>
      <w:r>
        <w:rPr>
          <w:rFonts w:ascii="Times New Roman" w:hAnsi="Times New Roman" w:cs="Times New Roman" w:eastAsia="Times New Roman" w:hint="default"/>
          <w:spacing w:val="-1"/>
          <w:w w:val="102"/>
        </w:rPr>
        <w:t>2010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w w:val="102"/>
        </w:rPr>
        <w:t>年 </w:t>
      </w:r>
      <w:r>
        <w:rPr>
          <w:rFonts w:ascii="Times New Roman" w:hAnsi="Times New Roman" w:cs="Times New Roman" w:eastAsia="Times New Roman" w:hint="default"/>
          <w:w w:val="102"/>
        </w:rPr>
        <w:t>9 </w:t>
      </w:r>
      <w:r>
        <w:rPr>
          <w:w w:val="102"/>
        </w:rPr>
        <w:t>月 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27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 </w:t>
      </w:r>
      <w:r>
        <w:rPr>
          <w:spacing w:val="-6"/>
          <w:w w:val="102"/>
        </w:rPr>
        <w:t>日，公司</w:t>
      </w:r>
      <w:r>
        <w:rPr>
          <w:rFonts w:ascii="宋体" w:hAnsi="宋体" w:cs="宋体" w:eastAsia="宋体" w:hint="default"/>
          <w:spacing w:val="-6"/>
          <w:w w:val="102"/>
        </w:rPr>
        <w:t>刊</w:t>
      </w:r>
      <w:r>
        <w:rPr>
          <w:rFonts w:ascii="宋体" w:hAnsi="宋体" w:cs="宋体" w:eastAsia="宋体" w:hint="default"/>
          <w:spacing w:val="-6"/>
          <w:w w:val="102"/>
        </w:rPr>
        <w:t>登《关于</w:t>
      </w:r>
      <w:r>
        <w:rPr>
          <w:spacing w:val="-6"/>
          <w:w w:val="102"/>
        </w:rPr>
        <w:t>重大资</w:t>
      </w:r>
      <w:r>
        <w:rPr>
          <w:rFonts w:ascii="宋体" w:hAnsi="宋体" w:cs="宋体" w:eastAsia="宋体" w:hint="default"/>
          <w:spacing w:val="-6"/>
          <w:w w:val="102"/>
        </w:rPr>
        <w:t>产收</w:t>
      </w:r>
      <w:r>
        <w:rPr>
          <w:rFonts w:ascii="宋体" w:hAnsi="宋体" w:cs="宋体" w:eastAsia="宋体" w:hint="default"/>
          <w:spacing w:val="-6"/>
          <w:w w:val="102"/>
        </w:rPr>
        <w:t>购</w:t>
      </w:r>
      <w:r>
        <w:rPr>
          <w:spacing w:val="-6"/>
          <w:w w:val="102"/>
        </w:rPr>
        <w:t>事</w:t>
      </w:r>
      <w:r>
        <w:rPr>
          <w:rFonts w:ascii="宋体" w:hAnsi="宋体" w:cs="宋体" w:eastAsia="宋体" w:hint="default"/>
          <w:i/>
          <w:spacing w:val="-6"/>
          <w:w w:val="102"/>
        </w:rPr>
        <w:t>项</w:t>
      </w:r>
      <w:r>
        <w:rPr>
          <w:rFonts w:ascii="宋体" w:hAnsi="宋体" w:cs="宋体" w:eastAsia="宋体" w:hint="default"/>
          <w:spacing w:val="-6"/>
          <w:w w:val="102"/>
        </w:rPr>
        <w:t>停</w:t>
      </w:r>
      <w:r>
        <w:rPr>
          <w:rFonts w:ascii="宋体" w:hAnsi="宋体" w:cs="宋体" w:eastAsia="宋体" w:hint="default"/>
          <w:spacing w:val="-6"/>
          <w:w w:val="102"/>
        </w:rPr>
        <w:t>牌</w:t>
      </w:r>
      <w:r>
        <w:rPr>
          <w:spacing w:val="-6"/>
          <w:w w:val="102"/>
        </w:rPr>
        <w:t>的公告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，公告公司</w:t>
      </w:r>
      <w:r>
        <w:rPr>
          <w:rFonts w:ascii="宋体" w:hAnsi="宋体" w:cs="宋体" w:eastAsia="宋体" w:hint="default"/>
          <w:spacing w:val="-6"/>
          <w:w w:val="102"/>
        </w:rPr>
        <w:t>正</w:t>
      </w:r>
      <w:r>
        <w:rPr>
          <w:spacing w:val="-6"/>
          <w:w w:val="102"/>
        </w:rPr>
        <w:t>在</w:t>
      </w:r>
      <w:r>
        <w:rPr>
          <w:rFonts w:ascii="宋体" w:hAnsi="宋体" w:cs="宋体" w:eastAsia="宋体" w:hint="default"/>
          <w:spacing w:val="-6"/>
          <w:w w:val="102"/>
        </w:rPr>
        <w:t>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划</w:t>
      </w:r>
      <w:r>
        <w:rPr/>
        <w:t>重大资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购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pStyle w:val="BodyText"/>
        <w:spacing w:line="357" w:lineRule="auto" w:before="58"/>
        <w:ind w:right="171" w:firstLine="470"/>
        <w:jc w:val="both"/>
      </w:pPr>
      <w:r>
        <w:rPr>
          <w:rFonts w:ascii="Times New Roman" w:hAnsi="Times New Roman" w:cs="Times New Roman" w:eastAsia="Times New Roman" w:hint="default"/>
        </w:rPr>
        <w:t>2010 </w:t>
      </w:r>
      <w:r>
        <w:rPr/>
        <w:t>年 </w:t>
      </w:r>
      <w:r>
        <w:rPr>
          <w:rFonts w:ascii="Times New Roman" w:hAnsi="Times New Roman" w:cs="Times New Roman" w:eastAsia="Times New Roman" w:hint="default"/>
          <w:spacing w:val="-6"/>
        </w:rPr>
        <w:t>11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7 </w:t>
      </w:r>
      <w:r>
        <w:rPr>
          <w:spacing w:val="-5"/>
        </w:rPr>
        <w:t>日和 </w:t>
      </w:r>
      <w:r>
        <w:rPr>
          <w:rFonts w:ascii="Times New Roman" w:hAnsi="Times New Roman" w:cs="Times New Roman" w:eastAsia="Times New Roman" w:hint="default"/>
          <w:spacing w:val="-3"/>
        </w:rPr>
        <w:t>2011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22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董事会第二次会议和第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spacing w:val="-4"/>
        </w:rPr>
        <w:t>次会议，审议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暨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意</w:t>
      </w:r>
      <w:r>
        <w:rPr>
          <w:spacing w:val="-4"/>
        </w:rPr>
        <w:t>公</w:t>
      </w:r>
      <w:r>
        <w:rPr>
          <w:spacing w:val="105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i/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方股份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公司、北</w:t>
      </w:r>
      <w:r>
        <w:rPr>
          <w:rFonts w:ascii="宋体" w:hAnsi="宋体" w:cs="宋体" w:eastAsia="宋体" w:hint="default"/>
          <w:i/>
          <w:spacing w:val="-4"/>
        </w:rPr>
        <w:t>京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微科技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公司、</w:t>
      </w:r>
      <w:r>
        <w:rPr>
          <w:rFonts w:ascii="宋体" w:hAnsi="宋体" w:cs="宋体" w:eastAsia="宋体" w:hint="default"/>
          <w:spacing w:val="-4"/>
        </w:rPr>
        <w:t>赵</w:t>
      </w:r>
      <w:r>
        <w:rPr>
          <w:rFonts w:ascii="宋体" w:hAnsi="宋体" w:cs="宋体" w:eastAsia="宋体" w:hint="default"/>
          <w:spacing w:val="-4"/>
        </w:rPr>
        <w:t>维健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葛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吴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军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孟</w:t>
      </w:r>
      <w:r>
        <w:rPr>
          <w:rFonts w:ascii="宋体" w:hAnsi="宋体" w:cs="宋体" w:eastAsia="宋体" w:hint="default"/>
        </w:rPr>
        <w:t>红霞</w:t>
      </w:r>
      <w:r>
        <w:rPr/>
        <w:t>、</w:t>
      </w:r>
      <w:r>
        <w:rPr>
          <w:rFonts w:ascii="宋体" w:hAnsi="宋体" w:cs="宋体" w:eastAsia="宋体" w:hint="default"/>
        </w:rPr>
        <w:t>宋翌</w:t>
      </w:r>
      <w:r>
        <w:rPr/>
        <w:t>、</w:t>
      </w:r>
      <w:r>
        <w:rPr>
          <w:rFonts w:ascii="宋体" w:hAnsi="宋体" w:cs="宋体" w:eastAsia="宋体" w:hint="default"/>
        </w:rPr>
        <w:t>丁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民</w:t>
      </w:r>
      <w:r>
        <w:rPr/>
        <w:t>、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刚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其</w:t>
      </w:r>
      <w:r>
        <w:rPr>
          <w:rFonts w:ascii="宋体" w:hAnsi="宋体" w:cs="宋体" w:eastAsia="宋体" w:hint="default"/>
        </w:rPr>
        <w:t>持</w:t>
      </w:r>
      <w:r>
        <w:rPr/>
        <w:t>有的北</w:t>
      </w:r>
      <w:r>
        <w:rPr>
          <w:rFonts w:ascii="宋体" w:hAnsi="宋体" w:cs="宋体" w:eastAsia="宋体" w:hint="default"/>
          <w:i/>
        </w:rPr>
        <w:t>京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 w:hint="default"/>
        </w:rPr>
        <w:t>100%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rFonts w:ascii="宋体" w:hAnsi="宋体" w:cs="宋体" w:eastAsia="宋体" w:hint="default"/>
          <w:i/>
        </w:rPr>
        <w:t>股东</w:t>
      </w:r>
      <w:r>
        <w:rPr/>
        <w:t>大会审议。</w:t>
      </w:r>
    </w:p>
    <w:p>
      <w:pPr>
        <w:pStyle w:val="BodyText"/>
        <w:spacing w:line="340" w:lineRule="auto" w:before="13"/>
        <w:ind w:right="179" w:firstLine="470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24</w:t>
      </w:r>
      <w:r>
        <w:rPr>
          <w:spacing w:val="-4"/>
        </w:rPr>
        <w:t>日，公司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年第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。</w:t>
      </w:r>
    </w:p>
    <w:p>
      <w:pPr>
        <w:pStyle w:val="BodyText"/>
        <w:spacing w:line="367" w:lineRule="auto" w:before="53"/>
        <w:ind w:right="179" w:firstLine="470"/>
        <w:jc w:val="both"/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27"/>
        </w:rPr>
        <w:t> </w:t>
      </w:r>
      <w:r>
        <w:rPr/>
        <w:t>年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21"/>
        </w:rPr>
        <w:t> </w:t>
      </w:r>
      <w:r>
        <w:rPr/>
        <w:t>月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27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110112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受</w:t>
      </w:r>
      <w:r>
        <w:rPr/>
        <w:t>理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知</w:t>
      </w:r>
      <w:r>
        <w:rPr>
          <w:rFonts w:ascii="宋体" w:hAnsi="宋体" w:cs="宋体" w:eastAsia="宋体" w:hint="default"/>
          <w:i/>
          <w:spacing w:val="-7"/>
          <w:w w:val="102"/>
        </w:rPr>
        <w:t>书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i/>
          <w:spacing w:val="-7"/>
          <w:w w:val="102"/>
        </w:rPr>
        <w:t>中</w:t>
      </w:r>
      <w:r>
        <w:rPr>
          <w:rFonts w:ascii="宋体" w:hAnsi="宋体" w:cs="宋体" w:eastAsia="宋体" w:hint="default"/>
          <w:spacing w:val="-7"/>
          <w:w w:val="102"/>
        </w:rPr>
        <w:t>国</w:t>
      </w:r>
      <w:r>
        <w:rPr>
          <w:spacing w:val="-7"/>
          <w:w w:val="102"/>
        </w:rPr>
        <w:t>证监会对公司</w:t>
      </w:r>
      <w:r>
        <w:rPr>
          <w:rFonts w:ascii="宋体" w:hAnsi="宋体" w:cs="宋体" w:eastAsia="宋体" w:hint="default"/>
          <w:spacing w:val="-7"/>
          <w:w w:val="102"/>
        </w:rPr>
        <w:t>发行</w:t>
      </w:r>
      <w:r>
        <w:rPr>
          <w:rFonts w:ascii="宋体" w:hAnsi="宋体" w:cs="宋体" w:eastAsia="宋体" w:hint="default"/>
          <w:i/>
          <w:spacing w:val="-7"/>
          <w:w w:val="102"/>
        </w:rPr>
        <w:t>股份</w:t>
      </w:r>
      <w:r>
        <w:rPr>
          <w:rFonts w:ascii="宋体" w:hAnsi="宋体" w:cs="宋体" w:eastAsia="宋体" w:hint="default"/>
          <w:spacing w:val="-7"/>
          <w:w w:val="102"/>
        </w:rPr>
        <w:t>购</w:t>
      </w:r>
      <w:r>
        <w:rPr>
          <w:rFonts w:ascii="宋体" w:hAnsi="宋体" w:cs="宋体" w:eastAsia="宋体" w:hint="default"/>
          <w:spacing w:val="-7"/>
          <w:w w:val="102"/>
        </w:rPr>
        <w:t>买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产</w:t>
      </w:r>
      <w:r>
        <w:rPr>
          <w:spacing w:val="-7"/>
          <w:w w:val="102"/>
        </w:rPr>
        <w:t>事</w:t>
      </w:r>
      <w:r>
        <w:rPr>
          <w:rFonts w:ascii="宋体" w:hAnsi="宋体" w:cs="宋体" w:eastAsia="宋体" w:hint="default"/>
          <w:i/>
          <w:spacing w:val="-7"/>
          <w:w w:val="102"/>
        </w:rPr>
        <w:t>项</w:t>
      </w:r>
      <w:r>
        <w:rPr>
          <w:rFonts w:ascii="宋体" w:hAnsi="宋体" w:cs="宋体" w:eastAsia="宋体" w:hint="default"/>
          <w:spacing w:val="-7"/>
          <w:w w:val="102"/>
        </w:rPr>
        <w:t>予</w:t>
      </w:r>
      <w:r>
        <w:rPr>
          <w:rFonts w:ascii="宋体" w:hAnsi="宋体" w:cs="宋体" w:eastAsia="宋体" w:hint="default"/>
          <w:spacing w:val="-7"/>
          <w:w w:val="102"/>
        </w:rPr>
        <w:t>以受</w:t>
      </w:r>
      <w:r>
        <w:rPr>
          <w:spacing w:val="-7"/>
          <w:w w:val="102"/>
        </w:rPr>
        <w:t>理。</w:t>
      </w:r>
      <w:r>
        <w:rPr/>
      </w:r>
    </w:p>
    <w:p>
      <w:pPr>
        <w:spacing w:after="0" w:line="367" w:lineRule="auto"/>
        <w:jc w:val="both"/>
        <w:sectPr>
          <w:pgSz w:w="11900" w:h="16820"/>
          <w:pgMar w:header="1402" w:footer="1407" w:top="1800" w:bottom="1600" w:left="120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407" w:firstLine="470"/>
        <w:jc w:val="left"/>
      </w:pPr>
      <w:r>
        <w:rPr>
          <w:rFonts w:ascii="Times New Roman" w:hAnsi="Times New Roman" w:cs="Times New Roman" w:eastAsia="Times New Roman" w:hint="default"/>
          <w:spacing w:val="-4"/>
        </w:rPr>
        <w:t>2011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26 </w:t>
      </w:r>
      <w:r>
        <w:rPr/>
        <w:t>日，</w:t>
      </w: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上市</w:t>
      </w:r>
      <w:r>
        <w:rPr/>
        <w:t>公司并</w:t>
      </w:r>
      <w:r>
        <w:rPr>
          <w:rFonts w:ascii="宋体" w:hAnsi="宋体" w:cs="宋体" w:eastAsia="宋体" w:hint="default"/>
        </w:rPr>
        <w:t>购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Times New Roman" w:hAnsi="Times New Roman" w:cs="Times New Roman" w:eastAsia="Times New Roman" w:hint="default"/>
          <w:spacing w:val="-4"/>
        </w:rPr>
        <w:t>2011 </w:t>
      </w:r>
      <w:r>
        <w:rPr/>
        <w:t>年第 </w:t>
      </w:r>
      <w:r>
        <w:rPr>
          <w:rFonts w:ascii="Times New Roman" w:hAnsi="Times New Roman" w:cs="Times New Roman" w:eastAsia="Times New Roman" w:hint="default"/>
        </w:rPr>
        <w:t>38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/>
        <w:t>次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  <w:i/>
          <w:w w:val="102"/>
        </w:rPr>
        <w:t> </w:t>
      </w:r>
      <w:r>
        <w:rPr/>
        <w:t>会议审</w:t>
      </w:r>
      <w:r>
        <w:rPr>
          <w:rFonts w:ascii="宋体" w:hAnsi="宋体" w:cs="宋体" w:eastAsia="宋体" w:hint="default"/>
        </w:rPr>
        <w:t>核</w:t>
      </w:r>
      <w:r>
        <w:rPr/>
        <w:t>，公司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获得</w:t>
      </w:r>
      <w:r>
        <w:rPr/>
        <w:t>有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。</w:t>
      </w:r>
    </w:p>
    <w:p>
      <w:pPr>
        <w:pStyle w:val="BodyText"/>
        <w:spacing w:line="340" w:lineRule="auto" w:before="56"/>
        <w:ind w:right="0" w:firstLine="47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/>
        <w:t>日、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 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spacing w:val="-2"/>
        </w:rPr>
        <w:t>日、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网（</w:t>
      </w:r>
      <w:r>
        <w:rPr>
          <w:rFonts w:ascii="Times New Roman" w:hAnsi="Times New Roman" w:cs="Times New Roman" w:eastAsia="Times New Roman" w:hint="default"/>
          <w:spacing w:val="-2"/>
        </w:rPr>
      </w:r>
      <w:hyperlink r:id="rId11"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2"/>
          </w:rPr>
        </w:r>
      </w:hyperlink>
      <w:r>
        <w:rPr>
          <w:rFonts w:ascii="宋体" w:hAnsi="宋体" w:cs="宋体" w:eastAsia="宋体" w:hint="default"/>
          <w:spacing w:val="-2"/>
        </w:rPr>
        <w:t>）上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17"/>
        </w:rPr>
        <w:t> </w:t>
      </w:r>
      <w:r>
        <w:rPr/>
        <w:t>述事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公告。</w:t>
      </w:r>
    </w:p>
    <w:p>
      <w:pPr>
        <w:pStyle w:val="BodyText"/>
        <w:spacing w:line="360" w:lineRule="auto" w:before="6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本报告</w:t>
      </w:r>
      <w:r>
        <w:rPr>
          <w:rFonts w:ascii="宋体" w:hAnsi="宋体" w:cs="宋体" w:eastAsia="宋体" w:hint="default"/>
        </w:rPr>
        <w:t>披露</w:t>
      </w:r>
      <w:r>
        <w:rPr/>
        <w:t>日，</w:t>
      </w:r>
      <w:r>
        <w:rPr>
          <w:rFonts w:ascii="宋体" w:hAnsi="宋体" w:cs="宋体" w:eastAsia="宋体" w:hint="default"/>
        </w:rPr>
        <w:t>该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仍</w:t>
      </w:r>
      <w:r>
        <w:rPr/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请关注</w:t>
      </w:r>
      <w:r>
        <w:rPr/>
        <w:t>公司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公告。</w:t>
      </w:r>
      <w:r>
        <w:rPr>
          <w:spacing w:val="12"/>
        </w:rPr>
        <w:t> </w:t>
      </w:r>
      <w:r>
        <w:rPr>
          <w:rFonts w:ascii="宋体" w:hAnsi="宋体" w:cs="宋体" w:eastAsia="宋体" w:hint="default"/>
          <w:spacing w:val="12"/>
        </w:rPr>
      </w:r>
      <w:r>
        <w:rPr/>
        <w:t>三、报告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595" w:right="406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  <w:spacing w:val="-78"/>
        </w:rPr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金投</w:t>
      </w:r>
      <w:r>
        <w:rPr/>
        <w:t>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224"/>
        <w:gridCol w:w="3682"/>
        <w:gridCol w:w="1685"/>
      </w:tblGrid>
      <w:tr>
        <w:trPr>
          <w:trHeight w:val="27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5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LED 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衬底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片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化</w:t>
            </w:r>
          </w:p>
          <w:p>
            <w:pPr>
              <w:pStyle w:val="TableParagraph"/>
              <w:spacing w:line="25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7,900.00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2,348.78</w:t>
            </w:r>
            <w:r>
              <w:rPr>
                <w:rFonts w:ascii="宋体" w:hAnsi="宋体" w:cs="宋体" w:eastAsia="宋体" w:hint="default"/>
                <w:spacing w:val="-2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成了生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未产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。</w:t>
            </w:r>
          </w:p>
        </w:tc>
      </w:tr>
      <w:tr>
        <w:trPr>
          <w:trHeight w:val="276" w:hRule="exact"/>
        </w:trPr>
        <w:tc>
          <w:tcPr>
            <w:tcW w:w="2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7,900.00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54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5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、董事会日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内董事会的会议</w:t>
      </w:r>
      <w:r>
        <w:rPr>
          <w:rFonts w:ascii="宋体" w:hAnsi="宋体" w:cs="宋体" w:eastAsia="宋体" w:hint="default"/>
          <w:i/>
        </w:rPr>
        <w:t>情况</w:t>
      </w:r>
      <w:r>
        <w:rPr/>
        <w:t>及</w:t>
      </w:r>
      <w:r>
        <w:rPr>
          <w:rFonts w:ascii="宋体" w:hAnsi="宋体" w:cs="宋体" w:eastAsia="宋体" w:hint="default"/>
        </w:rPr>
        <w:t>决</w:t>
      </w:r>
      <w:r>
        <w:rPr/>
        <w:t>议内容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155"/>
        <w:ind w:right="419" w:firstLine="47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年度，公司董事会共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次董事会会议，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会议的董事人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i/>
          <w:spacing w:val="-2"/>
        </w:rPr>
        <w:t>定要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，董</w:t>
      </w:r>
      <w:r>
        <w:rPr>
          <w:w w:val="102"/>
        </w:rPr>
        <w:t> </w:t>
      </w:r>
      <w:r>
        <w:rPr>
          <w:spacing w:val="-4"/>
        </w:rPr>
        <w:t>事会的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及会议的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、议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董</w:t>
      </w:r>
      <w:r>
        <w:rPr>
          <w:spacing w:val="104"/>
        </w:rPr>
        <w:t> </w:t>
      </w:r>
      <w:r>
        <w:rPr/>
        <w:t>事会议事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0" w:lineRule="auto" w:before="42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四</w:t>
      </w:r>
      <w:r>
        <w:rPr/>
        <w:t>次会议</w:t>
      </w:r>
      <w:r>
        <w:rPr>
          <w:spacing w:val="-73"/>
        </w:rPr>
        <w:t> </w:t>
      </w:r>
      <w:r>
        <w:rPr>
          <w:spacing w:val="-7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i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厦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rFonts w:ascii="宋体" w:hAnsi="宋体" w:cs="宋体" w:eastAsia="宋体" w:hint="default"/>
          <w:spacing w:val="-2"/>
        </w:rPr>
        <w:t>座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以</w:t>
      </w:r>
    </w:p>
    <w:p>
      <w:pPr>
        <w:spacing w:before="30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i/>
          <w:sz w:val="23"/>
          <w:szCs w:val="23"/>
        </w:rPr>
        <w:t>方式</w:t>
      </w:r>
      <w:r>
        <w:rPr>
          <w:rFonts w:ascii="宋体" w:hAnsi="宋体" w:cs="宋体" w:eastAsia="宋体" w:hint="default"/>
          <w:sz w:val="23"/>
          <w:szCs w:val="23"/>
        </w:rPr>
        <w:t>召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，会议审议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5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spacing w:val="-5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发行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rFonts w:ascii="宋体" w:hAnsi="宋体" w:cs="宋体" w:eastAsia="宋体" w:hint="default"/>
          <w:i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spacing w:val="-5"/>
          <w:w w:val="102"/>
        </w:rPr>
        <w:t>买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spacing w:val="-5"/>
          <w:w w:val="102"/>
        </w:rPr>
        <w:t>暨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i/>
          <w:w w:val="102"/>
        </w:rPr>
        <w:t>联</w:t>
      </w:r>
      <w:r>
        <w:rPr>
          <w:rFonts w:ascii="宋体" w:hAnsi="宋体" w:cs="宋体" w:eastAsia="宋体" w:hint="default"/>
          <w:spacing w:val="-5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i/>
          <w:w w:val="102"/>
        </w:rPr>
        <w:t>方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340" w:lineRule="auto" w:before="137"/>
        <w:ind w:left="134" w:right="401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96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关于</w:t>
      </w:r>
      <w:r>
        <w:rPr>
          <w:rFonts w:ascii="Times New Roman" w:hAnsi="Times New Roman" w:cs="Times New Roman" w:eastAsia="Times New Roman" w:hint="default"/>
          <w:spacing w:val="1"/>
          <w:w w:val="102"/>
          <w:sz w:val="23"/>
          <w:szCs w:val="23"/>
        </w:rPr>
        <w:t>&lt;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晶</w:t>
      </w:r>
      <w:r>
        <w:rPr>
          <w:rFonts w:ascii="宋体" w:hAnsi="宋体" w:cs="宋体" w:eastAsia="宋体" w:hint="default"/>
          <w:w w:val="102"/>
          <w:sz w:val="23"/>
          <w:szCs w:val="23"/>
        </w:rPr>
        <w:t>源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裕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丰</w:t>
      </w:r>
      <w:r>
        <w:rPr>
          <w:rFonts w:ascii="宋体" w:hAnsi="宋体" w:cs="宋体" w:eastAsia="宋体" w:hint="default"/>
          <w:w w:val="10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份</w:t>
      </w:r>
      <w:r>
        <w:rPr>
          <w:rFonts w:ascii="宋体" w:hAnsi="宋体" w:cs="宋体" w:eastAsia="宋体" w:hint="default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司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非</w:t>
      </w:r>
      <w:r>
        <w:rPr>
          <w:rFonts w:ascii="宋体" w:hAnsi="宋体" w:cs="宋体" w:eastAsia="宋体" w:hint="default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w w:val="10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w w:val="10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份</w:t>
      </w:r>
      <w:r>
        <w:rPr>
          <w:rFonts w:ascii="宋体" w:hAnsi="宋体" w:cs="宋体" w:eastAsia="宋体" w:hint="default"/>
          <w:w w:val="102"/>
          <w:sz w:val="23"/>
          <w:szCs w:val="23"/>
        </w:rPr>
        <w:t>购</w:t>
      </w:r>
      <w:r>
        <w:rPr>
          <w:rFonts w:ascii="宋体" w:hAnsi="宋体" w:cs="宋体" w:eastAsia="宋体" w:hint="default"/>
          <w:w w:val="102"/>
          <w:sz w:val="23"/>
          <w:szCs w:val="23"/>
        </w:rPr>
        <w:t>买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资</w:t>
      </w:r>
      <w:r>
        <w:rPr>
          <w:rFonts w:ascii="宋体" w:hAnsi="宋体" w:cs="宋体" w:eastAsia="宋体" w:hint="default"/>
          <w:w w:val="102"/>
          <w:sz w:val="23"/>
          <w:szCs w:val="23"/>
        </w:rPr>
        <w:t>产</w:t>
      </w:r>
      <w:r>
        <w:rPr>
          <w:rFonts w:ascii="宋体" w:hAnsi="宋体" w:cs="宋体" w:eastAsia="宋体" w:hint="default"/>
          <w:w w:val="102"/>
          <w:sz w:val="23"/>
          <w:szCs w:val="23"/>
        </w:rPr>
        <w:t>暨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联</w:t>
      </w:r>
      <w:r>
        <w:rPr>
          <w:rFonts w:ascii="宋体" w:hAnsi="宋体" w:cs="宋体" w:eastAsia="宋体" w:hint="default"/>
          <w:w w:val="102"/>
          <w:sz w:val="23"/>
          <w:szCs w:val="23"/>
        </w:rPr>
        <w:t>交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易</w:t>
      </w:r>
      <w:r>
        <w:rPr>
          <w:rFonts w:ascii="宋体" w:hAnsi="宋体" w:cs="宋体" w:eastAsia="宋体" w:hint="default"/>
          <w:w w:val="102"/>
          <w:sz w:val="23"/>
          <w:szCs w:val="23"/>
        </w:rPr>
        <w:t>报告 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书</w:t>
      </w:r>
      <w:r>
        <w:rPr>
          <w:rFonts w:ascii="Times New Roman" w:hAnsi="Times New Roman" w:cs="Times New Roman" w:eastAsia="Times New Roman" w:hint="default"/>
          <w:spacing w:val="1"/>
          <w:w w:val="102"/>
          <w:sz w:val="23"/>
          <w:szCs w:val="23"/>
        </w:rPr>
        <w:t>&gt;</w:t>
      </w:r>
      <w:r>
        <w:rPr>
          <w:rFonts w:ascii="宋体" w:hAnsi="宋体" w:cs="宋体" w:eastAsia="宋体" w:hint="default"/>
          <w:w w:val="102"/>
          <w:sz w:val="23"/>
          <w:szCs w:val="23"/>
        </w:rPr>
        <w:t>及其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摘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要</w:t>
      </w:r>
      <w:r>
        <w:rPr>
          <w:rFonts w:ascii="宋体" w:hAnsi="宋体" w:cs="宋体" w:eastAsia="宋体" w:hint="default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议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3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3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i/>
          <w:spacing w:val="-5"/>
          <w:w w:val="102"/>
        </w:rPr>
        <w:t>构成</w:t>
      </w:r>
      <w:r>
        <w:rPr>
          <w:w w:val="102"/>
        </w:rPr>
        <w:t>重大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w w:val="102"/>
        </w:rPr>
        <w:t>重</w:t>
      </w:r>
      <w:r>
        <w:rPr>
          <w:rFonts w:ascii="宋体" w:hAnsi="宋体" w:cs="宋体" w:eastAsia="宋体" w:hint="default"/>
          <w:spacing w:val="-5"/>
          <w:w w:val="102"/>
        </w:rPr>
        <w:t>组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i/>
          <w:spacing w:val="-5"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交易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137"/>
        <w:ind w:right="396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4</w:t>
      </w:r>
      <w:r>
        <w:rPr>
          <w:rFonts w:ascii="宋体" w:hAnsi="宋体" w:cs="宋体" w:eastAsia="宋体" w:hint="default"/>
          <w:spacing w:val="-96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同</w:t>
      </w:r>
      <w:r>
        <w:rPr>
          <w:rFonts w:ascii="宋体" w:hAnsi="宋体" w:cs="宋体" w:eastAsia="宋体" w:hint="default"/>
          <w:i/>
          <w:spacing w:val="-5"/>
          <w:w w:val="102"/>
        </w:rPr>
        <w:t>方</w:t>
      </w:r>
      <w:r>
        <w:rPr>
          <w:rFonts w:ascii="宋体" w:hAnsi="宋体" w:cs="宋体" w:eastAsia="宋体" w:hint="default"/>
          <w:w w:val="102"/>
        </w:rPr>
        <w:t>微</w:t>
      </w:r>
      <w:r>
        <w:rPr>
          <w:w w:val="102"/>
        </w:rPr>
        <w:t>电</w:t>
      </w:r>
      <w:r>
        <w:rPr>
          <w:spacing w:val="-5"/>
          <w:w w:val="102"/>
        </w:rPr>
        <w:t>子</w:t>
      </w:r>
      <w:r>
        <w:rPr>
          <w:rFonts w:ascii="宋体" w:hAnsi="宋体" w:cs="宋体" w:eastAsia="宋体" w:hint="default"/>
          <w:i/>
          <w:w w:val="102"/>
        </w:rPr>
        <w:t>股东</w:t>
      </w:r>
      <w:r>
        <w:rPr>
          <w:rFonts w:ascii="宋体" w:hAnsi="宋体" w:cs="宋体" w:eastAsia="宋体" w:hint="default"/>
          <w:spacing w:val="-5"/>
          <w:w w:val="102"/>
        </w:rPr>
        <w:t>签</w:t>
      </w:r>
      <w:r>
        <w:rPr>
          <w:rFonts w:ascii="宋体" w:hAnsi="宋体" w:cs="宋体" w:eastAsia="宋体" w:hint="default"/>
          <w:w w:val="102"/>
        </w:rPr>
        <w:t>署</w:t>
      </w:r>
      <w:r>
        <w:rPr>
          <w:rFonts w:ascii="宋体" w:hAnsi="宋体" w:cs="宋体" w:eastAsia="宋体" w:hint="default"/>
          <w:w w:val="102"/>
        </w:rPr>
        <w:t>附</w:t>
      </w:r>
      <w:r>
        <w:rPr>
          <w:rFonts w:ascii="宋体" w:hAnsi="宋体" w:cs="宋体" w:eastAsia="宋体" w:hint="default"/>
          <w:i/>
          <w:spacing w:val="-5"/>
          <w:w w:val="102"/>
        </w:rPr>
        <w:t>生</w:t>
      </w:r>
      <w:r>
        <w:rPr>
          <w:rFonts w:ascii="宋体" w:hAnsi="宋体" w:cs="宋体" w:eastAsia="宋体" w:hint="default"/>
          <w:spacing w:val="-5"/>
          <w:w w:val="102"/>
        </w:rPr>
        <w:t>效</w:t>
      </w:r>
      <w:r>
        <w:rPr>
          <w:rFonts w:ascii="宋体" w:hAnsi="宋体" w:cs="宋体" w:eastAsia="宋体" w:hint="default"/>
          <w:w w:val="102"/>
        </w:rPr>
        <w:t>条</w:t>
      </w:r>
      <w:r>
        <w:rPr>
          <w:rFonts w:ascii="宋体" w:hAnsi="宋体" w:cs="宋体" w:eastAsia="宋体" w:hint="default"/>
          <w:i/>
          <w:spacing w:val="-5"/>
          <w:w w:val="102"/>
        </w:rPr>
        <w:t>件</w:t>
      </w:r>
      <w:r>
        <w:rPr>
          <w:w w:val="102"/>
        </w:rPr>
        <w:t>的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spacing w:val="-5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发行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票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spacing w:val="-5"/>
          <w:w w:val="102"/>
        </w:rPr>
        <w:t>买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spacing w:val="-5"/>
          <w:w w:val="102"/>
        </w:rPr>
        <w:t>之</w:t>
      </w:r>
      <w:r>
        <w:rPr>
          <w:rFonts w:ascii="宋体" w:hAnsi="宋体" w:cs="宋体" w:eastAsia="宋体" w:hint="default"/>
          <w:w w:val="102"/>
        </w:rPr>
        <w:t>补</w:t>
      </w:r>
      <w:r>
        <w:rPr>
          <w:rFonts w:ascii="宋体" w:hAnsi="宋体" w:cs="宋体" w:eastAsia="宋体" w:hint="default"/>
          <w:w w:val="102"/>
        </w:rPr>
        <w:t>充 </w:t>
      </w:r>
      <w:r>
        <w:rPr>
          <w:rFonts w:ascii="宋体" w:hAnsi="宋体" w:cs="宋体" w:eastAsia="宋体" w:hint="default"/>
          <w:w w:val="102"/>
        </w:rPr>
        <w:t>协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3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5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同</w:t>
      </w:r>
      <w:r>
        <w:rPr>
          <w:rFonts w:ascii="宋体" w:hAnsi="宋体" w:cs="宋体" w:eastAsia="宋体" w:hint="default"/>
          <w:i/>
          <w:w w:val="102"/>
        </w:rPr>
        <w:t>方</w:t>
      </w:r>
      <w:r>
        <w:rPr>
          <w:rFonts w:ascii="宋体" w:hAnsi="宋体" w:cs="宋体" w:eastAsia="宋体" w:hint="default"/>
          <w:spacing w:val="-5"/>
          <w:w w:val="102"/>
        </w:rPr>
        <w:t>微</w:t>
      </w:r>
      <w:r>
        <w:rPr>
          <w:w w:val="102"/>
        </w:rPr>
        <w:t>电子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rFonts w:ascii="宋体" w:hAnsi="宋体" w:cs="宋体" w:eastAsia="宋体" w:hint="default"/>
          <w:i/>
          <w:w w:val="102"/>
        </w:rPr>
        <w:t>东</w:t>
      </w:r>
      <w:r>
        <w:rPr>
          <w:rFonts w:ascii="宋体" w:hAnsi="宋体" w:cs="宋体" w:eastAsia="宋体" w:hint="default"/>
          <w:w w:val="102"/>
        </w:rPr>
        <w:t>签</w:t>
      </w:r>
      <w:r>
        <w:rPr>
          <w:rFonts w:ascii="宋体" w:hAnsi="宋体" w:cs="宋体" w:eastAsia="宋体" w:hint="default"/>
          <w:spacing w:val="-5"/>
          <w:w w:val="102"/>
        </w:rPr>
        <w:t>署</w:t>
      </w:r>
      <w:r>
        <w:rPr>
          <w:rFonts w:ascii="宋体" w:hAnsi="宋体" w:cs="宋体" w:eastAsia="宋体" w:hint="default"/>
          <w:w w:val="102"/>
        </w:rPr>
        <w:t>附</w:t>
      </w:r>
      <w:r>
        <w:rPr>
          <w:rFonts w:ascii="宋体" w:hAnsi="宋体" w:cs="宋体" w:eastAsia="宋体" w:hint="default"/>
          <w:i/>
          <w:spacing w:val="-5"/>
          <w:w w:val="102"/>
        </w:rPr>
        <w:t>生</w:t>
      </w:r>
      <w:r>
        <w:rPr>
          <w:rFonts w:ascii="宋体" w:hAnsi="宋体" w:cs="宋体" w:eastAsia="宋体" w:hint="default"/>
          <w:spacing w:val="-5"/>
          <w:w w:val="102"/>
        </w:rPr>
        <w:t>效</w:t>
      </w:r>
      <w:r>
        <w:rPr>
          <w:rFonts w:ascii="宋体" w:hAnsi="宋体" w:cs="宋体" w:eastAsia="宋体" w:hint="default"/>
          <w:w w:val="102"/>
        </w:rPr>
        <w:t>条</w:t>
      </w:r>
      <w:r>
        <w:rPr>
          <w:rFonts w:ascii="宋体" w:hAnsi="宋体" w:cs="宋体" w:eastAsia="宋体" w:hint="default"/>
          <w:i/>
          <w:w w:val="102"/>
        </w:rPr>
        <w:t>件</w:t>
      </w:r>
      <w:r>
        <w:rPr>
          <w:spacing w:val="-5"/>
          <w:w w:val="102"/>
        </w:rPr>
        <w:t>的</w:t>
      </w:r>
      <w:r>
        <w:rPr>
          <w:rFonts w:ascii="Times New Roman" w:hAnsi="Times New Roman" w:cs="Times New Roman" w:eastAsia="Times New Roman" w:hint="default"/>
          <w:spacing w:val="6"/>
          <w:w w:val="102"/>
        </w:rPr>
        <w:t>&lt;</w:t>
      </w:r>
      <w:r>
        <w:rPr>
          <w:rFonts w:ascii="宋体" w:hAnsi="宋体" w:cs="宋体" w:eastAsia="宋体" w:hint="default"/>
          <w:spacing w:val="-5"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润补</w:t>
      </w:r>
      <w:r>
        <w:rPr>
          <w:rFonts w:ascii="宋体" w:hAnsi="宋体" w:cs="宋体" w:eastAsia="宋体" w:hint="default"/>
          <w:spacing w:val="-5"/>
          <w:w w:val="102"/>
        </w:rPr>
        <w:t>偿</w:t>
      </w:r>
      <w:r>
        <w:rPr>
          <w:rFonts w:ascii="宋体" w:hAnsi="宋体" w:cs="宋体" w:eastAsia="宋体" w:hint="default"/>
          <w:w w:val="102"/>
        </w:rPr>
        <w:t>补</w:t>
      </w:r>
      <w:r>
        <w:rPr>
          <w:rFonts w:ascii="宋体" w:hAnsi="宋体" w:cs="宋体" w:eastAsia="宋体" w:hint="default"/>
          <w:w w:val="102"/>
        </w:rPr>
        <w:t>充</w:t>
      </w:r>
      <w:r>
        <w:rPr>
          <w:rFonts w:ascii="宋体" w:hAnsi="宋体" w:cs="宋体" w:eastAsia="宋体" w:hint="default"/>
          <w:spacing w:val="-5"/>
          <w:w w:val="102"/>
        </w:rPr>
        <w:t>协</w:t>
      </w:r>
      <w:r>
        <w:rPr>
          <w:spacing w:val="-5"/>
          <w:w w:val="102"/>
        </w:rPr>
        <w:t>议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6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w w:val="102"/>
        </w:rPr>
        <w:t>本次</w:t>
      </w:r>
      <w:r>
        <w:rPr>
          <w:rFonts w:ascii="宋体" w:hAnsi="宋体" w:cs="宋体" w:eastAsia="宋体" w:hint="default"/>
          <w:spacing w:val="-5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相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w w:val="102"/>
        </w:rPr>
        <w:t>的审</w:t>
      </w:r>
      <w:r>
        <w:rPr>
          <w:rFonts w:ascii="宋体" w:hAnsi="宋体" w:cs="宋体" w:eastAsia="宋体" w:hint="default"/>
          <w:i/>
          <w:spacing w:val="-5"/>
          <w:w w:val="102"/>
        </w:rPr>
        <w:t>计</w:t>
      </w:r>
      <w:r>
        <w:rPr>
          <w:w w:val="102"/>
        </w:rPr>
        <w:t>报告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盈</w:t>
      </w:r>
      <w:r>
        <w:rPr>
          <w:rFonts w:ascii="宋体" w:hAnsi="宋体" w:cs="宋体" w:eastAsia="宋体" w:hint="default"/>
          <w:spacing w:val="-5"/>
          <w:w w:val="102"/>
        </w:rPr>
        <w:t>利</w:t>
      </w:r>
      <w:r>
        <w:rPr>
          <w:rFonts w:ascii="宋体" w:hAnsi="宋体" w:cs="宋体" w:eastAsia="宋体" w:hint="default"/>
          <w:spacing w:val="-5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测</w:t>
      </w:r>
      <w:r>
        <w:rPr>
          <w:w w:val="102"/>
        </w:rPr>
        <w:t>审</w:t>
      </w:r>
      <w:r>
        <w:rPr>
          <w:rFonts w:ascii="宋体" w:hAnsi="宋体" w:cs="宋体" w:eastAsia="宋体" w:hint="default"/>
          <w:spacing w:val="-5"/>
          <w:w w:val="102"/>
        </w:rPr>
        <w:t>核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5"/>
          <w:w w:val="102"/>
        </w:rPr>
        <w:t>与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spacing w:val="-5"/>
          <w:w w:val="102"/>
        </w:rPr>
        <w:t>评</w:t>
      </w:r>
      <w:r>
        <w:rPr>
          <w:rFonts w:ascii="宋体" w:hAnsi="宋体" w:cs="宋体" w:eastAsia="宋体" w:hint="default"/>
          <w:w w:val="102"/>
        </w:rPr>
        <w:t>估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137"/>
        <w:ind w:right="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rFonts w:ascii="宋体" w:hAnsi="宋体" w:cs="宋体" w:eastAsia="宋体" w:hint="default"/>
          <w:spacing w:val="-1"/>
        </w:rPr>
        <w:t>）《关于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i/>
          <w:spacing w:val="-1"/>
        </w:rPr>
        <w:t>机构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spacing w:val="-1"/>
        </w:rPr>
        <w:t>性、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spacing w:val="-1"/>
        </w:rPr>
        <w:t>假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理性、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i/>
          <w:spacing w:val="-1"/>
        </w:rPr>
        <w:t>目</w:t>
      </w:r>
      <w:r>
        <w:rPr>
          <w:spacing w:val="-1"/>
        </w:rPr>
        <w:t>的的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9"/>
          <w:w w:val="102"/>
        </w:rPr>
        <w:t>性</w:t>
      </w:r>
      <w:r>
        <w:rPr>
          <w:rFonts w:ascii="宋体" w:hAnsi="宋体" w:cs="宋体" w:eastAsia="宋体" w:hint="default"/>
          <w:spacing w:val="-9"/>
          <w:w w:val="102"/>
        </w:rPr>
        <w:t>以</w:t>
      </w:r>
      <w:r>
        <w:rPr>
          <w:spacing w:val="-9"/>
          <w:w w:val="102"/>
        </w:rPr>
        <w:t>及</w:t>
      </w:r>
      <w:r>
        <w:rPr>
          <w:rFonts w:ascii="宋体" w:hAnsi="宋体" w:cs="宋体" w:eastAsia="宋体" w:hint="default"/>
          <w:spacing w:val="-9"/>
          <w:w w:val="102"/>
        </w:rPr>
        <w:t>评</w:t>
      </w:r>
      <w:r>
        <w:rPr>
          <w:rFonts w:ascii="宋体" w:hAnsi="宋体" w:cs="宋体" w:eastAsia="宋体" w:hint="default"/>
          <w:spacing w:val="-9"/>
          <w:w w:val="102"/>
        </w:rPr>
        <w:t>估</w:t>
      </w:r>
      <w:r>
        <w:rPr>
          <w:rFonts w:ascii="宋体" w:hAnsi="宋体" w:cs="宋体" w:eastAsia="宋体" w:hint="default"/>
          <w:i/>
          <w:spacing w:val="-9"/>
          <w:w w:val="102"/>
        </w:rPr>
        <w:t>定</w:t>
      </w:r>
      <w:r>
        <w:rPr>
          <w:rFonts w:ascii="宋体" w:hAnsi="宋体" w:cs="宋体" w:eastAsia="宋体" w:hint="default"/>
          <w:spacing w:val="-9"/>
          <w:w w:val="102"/>
        </w:rPr>
        <w:t>价</w:t>
      </w:r>
      <w:r>
        <w:rPr>
          <w:spacing w:val="-9"/>
          <w:w w:val="102"/>
        </w:rPr>
        <w:t>的公</w:t>
      </w:r>
      <w:r>
        <w:rPr>
          <w:rFonts w:ascii="宋体" w:hAnsi="宋体" w:cs="宋体" w:eastAsia="宋体" w:hint="default"/>
          <w:spacing w:val="-9"/>
          <w:w w:val="102"/>
        </w:rPr>
        <w:t>允</w:t>
      </w:r>
      <w:r>
        <w:rPr>
          <w:spacing w:val="-9"/>
          <w:w w:val="102"/>
        </w:rPr>
        <w:t>性的议</w:t>
      </w:r>
      <w:r>
        <w:rPr>
          <w:rFonts w:ascii="宋体" w:hAnsi="宋体" w:cs="宋体" w:eastAsia="宋体" w:hint="default"/>
          <w:spacing w:val="-9"/>
          <w:w w:val="102"/>
        </w:rPr>
        <w:t>案</w:t>
      </w:r>
      <w:r>
        <w:rPr>
          <w:rFonts w:ascii="宋体" w:hAnsi="宋体" w:cs="宋体" w:eastAsia="宋体" w:hint="default"/>
          <w:spacing w:val="-9"/>
          <w:w w:val="102"/>
        </w:rPr>
        <w:t>》</w:t>
      </w:r>
      <w:r>
        <w:rPr>
          <w:rFonts w:ascii="宋体" w:hAnsi="宋体" w:cs="宋体" w:eastAsia="宋体" w:hint="default"/>
          <w:spacing w:val="-9"/>
          <w:w w:val="102"/>
        </w:rPr>
        <w:t>；</w:t>
      </w:r>
      <w:r>
        <w:rPr>
          <w:rFonts w:ascii="宋体" w:hAnsi="宋体" w:cs="宋体" w:eastAsia="宋体" w:hint="default"/>
          <w:spacing w:val="-9"/>
        </w:rPr>
      </w:r>
    </w:p>
    <w:p>
      <w:pPr>
        <w:spacing w:line="348" w:lineRule="auto" w:before="53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3"/>
          <w:szCs w:val="23"/>
        </w:rPr>
        <w:t>8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）《关于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请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公司及其一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致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人北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清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微科技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免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以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约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方式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增持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的议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7"/>
          <w:sz w:val="23"/>
          <w:szCs w:val="23"/>
        </w:rPr>
      </w:r>
    </w:p>
    <w:p>
      <w:pPr>
        <w:pStyle w:val="BodyText"/>
        <w:spacing w:line="240" w:lineRule="auto" w:before="46"/>
        <w:ind w:left="604" w:right="0"/>
        <w:jc w:val="left"/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9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召</w:t>
      </w:r>
      <w:r>
        <w:rPr>
          <w:rFonts w:ascii="宋体" w:hAnsi="宋体" w:cs="宋体" w:eastAsia="宋体" w:hint="default"/>
          <w:spacing w:val="-5"/>
          <w:w w:val="102"/>
        </w:rPr>
        <w:t>开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-8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w w:val="102"/>
        </w:rPr>
        <w:t>年</w:t>
      </w:r>
      <w:r>
        <w:rPr>
          <w:spacing w:val="-5"/>
          <w:w w:val="102"/>
        </w:rPr>
        <w:t>第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w w:val="102"/>
        </w:rPr>
        <w:t>次</w:t>
      </w:r>
      <w:r>
        <w:rPr>
          <w:rFonts w:ascii="宋体" w:hAnsi="宋体" w:cs="宋体" w:eastAsia="宋体" w:hint="default"/>
          <w:spacing w:val="-5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</w:t>
      </w:r>
      <w:r>
        <w:rPr>
          <w:spacing w:val="-10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/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spacing w:val="-71"/>
        </w:rPr>
        <w:t> </w:t>
      </w:r>
      <w:r>
        <w:rPr/>
        <w:t>次</w:t>
      </w:r>
      <w:r>
        <w:rPr>
          <w:spacing w:val="-65"/>
        </w:rPr>
        <w:t> </w:t>
      </w:r>
      <w:r>
        <w:rPr>
          <w:spacing w:val="18"/>
        </w:rPr>
        <w:t>会议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议</w:t>
      </w:r>
      <w:r>
        <w:rPr>
          <w:spacing w:val="-71"/>
        </w:rPr>
        <w:t> </w:t>
      </w:r>
      <w:r>
        <w:rPr>
          <w:spacing w:val="21"/>
        </w:rPr>
        <w:t>公告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18"/>
        </w:rPr>
        <w:t>登于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2011 </w:t>
      </w:r>
      <w:r>
        <w:rPr/>
        <w:t>年</w:t>
      </w:r>
      <w:r>
        <w:rPr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月</w:t>
      </w:r>
      <w:r>
        <w:rPr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8 </w:t>
      </w:r>
      <w:r>
        <w:rPr>
          <w:spacing w:val="16"/>
        </w:rPr>
        <w:t>日的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71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证</w:t>
      </w:r>
      <w:r>
        <w:rPr>
          <w:spacing w:val="-71"/>
        </w:rPr>
        <w:t> 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  <w:i/>
          <w:spacing w:val="-65"/>
        </w:rPr>
        <w:t> </w:t>
      </w:r>
      <w:r>
        <w:rPr/>
        <w:t>报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和</w:t>
      </w:r>
      <w:r>
        <w:rPr>
          <w:spacing w:val="-65"/>
        </w:rPr>
        <w:t> </w:t>
      </w:r>
      <w:r>
        <w:rPr>
          <w:rFonts w:ascii="宋体" w:hAnsi="宋体" w:cs="宋体" w:eastAsia="宋体" w:hint="default"/>
          <w:spacing w:val="18"/>
        </w:rPr>
        <w:t>巨潮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资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18"/>
        </w:rPr>
        <w:t>网站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43" w:lineRule="auto" w:before="13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董事会第五次会议</w:t>
      </w:r>
      <w:r>
        <w:rPr>
          <w:spacing w:val="-73"/>
        </w:rPr>
        <w:t> </w:t>
      </w:r>
      <w:r>
        <w:rPr>
          <w:spacing w:val="-7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董事会第五次会议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14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i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科技广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rFonts w:ascii="宋体" w:hAnsi="宋体" w:cs="宋体" w:eastAsia="宋体" w:hint="default"/>
          <w:spacing w:val="-2"/>
        </w:rPr>
        <w:t>座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以</w:t>
      </w:r>
    </w:p>
    <w:p>
      <w:pPr>
        <w:spacing w:before="23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i/>
          <w:sz w:val="23"/>
          <w:szCs w:val="23"/>
        </w:rPr>
        <w:t>方式</w:t>
      </w:r>
      <w:r>
        <w:rPr>
          <w:rFonts w:ascii="宋体" w:hAnsi="宋体" w:cs="宋体" w:eastAsia="宋体" w:hint="default"/>
          <w:sz w:val="23"/>
          <w:szCs w:val="23"/>
        </w:rPr>
        <w:t>召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，会议审议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6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总</w:t>
      </w:r>
      <w:r>
        <w:rPr>
          <w:rFonts w:ascii="宋体" w:hAnsi="宋体" w:cs="宋体" w:eastAsia="宋体" w:hint="default"/>
          <w:i/>
          <w:spacing w:val="-5"/>
          <w:w w:val="102"/>
        </w:rPr>
        <w:t>经</w:t>
      </w:r>
      <w:r>
        <w:rPr>
          <w:w w:val="102"/>
        </w:rPr>
        <w:t>理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2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3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年度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spacing w:val="-5"/>
          <w:w w:val="102"/>
        </w:rPr>
        <w:t>及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i/>
          <w:w w:val="102"/>
        </w:rPr>
        <w:t>摘要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4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</w:t>
      </w:r>
      <w:r>
        <w:rPr>
          <w:rFonts w:ascii="宋体" w:hAnsi="宋体" w:cs="宋体" w:eastAsia="宋体" w:hint="default"/>
          <w:i/>
          <w:spacing w:val="-5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5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w w:val="102"/>
        </w:rPr>
        <w:t>利</w:t>
      </w:r>
      <w:r>
        <w:rPr>
          <w:rFonts w:ascii="宋体" w:hAnsi="宋体" w:cs="宋体" w:eastAsia="宋体" w:hint="default"/>
          <w:spacing w:val="-5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分配</w:t>
      </w:r>
      <w:r>
        <w:rPr>
          <w:rFonts w:ascii="宋体" w:hAnsi="宋体" w:cs="宋体" w:eastAsia="宋体" w:hint="default"/>
          <w:spacing w:val="-5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6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度内</w:t>
      </w:r>
      <w:r>
        <w:rPr>
          <w:rFonts w:ascii="宋体" w:hAnsi="宋体" w:cs="宋体" w:eastAsia="宋体" w:hint="default"/>
          <w:i/>
          <w:spacing w:val="-5"/>
          <w:w w:val="102"/>
        </w:rPr>
        <w:t>部</w:t>
      </w:r>
      <w:r>
        <w:rPr>
          <w:rFonts w:ascii="宋体" w:hAnsi="宋体" w:cs="宋体" w:eastAsia="宋体" w:hint="default"/>
          <w:i/>
          <w:w w:val="102"/>
        </w:rPr>
        <w:t>控制</w:t>
      </w:r>
      <w:r>
        <w:rPr>
          <w:rFonts w:ascii="宋体" w:hAnsi="宋体" w:cs="宋体" w:eastAsia="宋体" w:hint="default"/>
          <w:spacing w:val="-5"/>
          <w:w w:val="102"/>
        </w:rPr>
        <w:t>自</w:t>
      </w:r>
      <w:r>
        <w:rPr>
          <w:rFonts w:ascii="宋体" w:hAnsi="宋体" w:cs="宋体" w:eastAsia="宋体" w:hint="default"/>
          <w:w w:val="102"/>
        </w:rPr>
        <w:t>我评</w:t>
      </w:r>
      <w:r>
        <w:rPr>
          <w:rFonts w:ascii="宋体" w:hAnsi="宋体" w:cs="宋体" w:eastAsia="宋体" w:hint="default"/>
          <w:spacing w:val="-5"/>
          <w:w w:val="102"/>
        </w:rPr>
        <w:t>价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343" w:lineRule="auto" w:before="133"/>
        <w:ind w:left="134" w:right="117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  <w:sz w:val="23"/>
          <w:szCs w:val="23"/>
        </w:rPr>
        <w:t>7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w w:val="10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员</w:t>
      </w:r>
      <w:r>
        <w:rPr>
          <w:rFonts w:ascii="宋体" w:hAnsi="宋体" w:cs="宋体" w:eastAsia="宋体" w:hint="default"/>
          <w:w w:val="102"/>
          <w:sz w:val="23"/>
          <w:szCs w:val="23"/>
        </w:rPr>
        <w:t>会对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京兴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华</w:t>
      </w:r>
      <w:r>
        <w:rPr>
          <w:rFonts w:ascii="宋体" w:hAnsi="宋体" w:cs="宋体" w:eastAsia="宋体" w:hint="default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师</w:t>
      </w:r>
      <w:r>
        <w:rPr>
          <w:rFonts w:ascii="宋体" w:hAnsi="宋体" w:cs="宋体" w:eastAsia="宋体" w:hint="default"/>
          <w:w w:val="10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责</w:t>
      </w:r>
      <w:r>
        <w:rPr>
          <w:rFonts w:ascii="宋体" w:hAnsi="宋体" w:cs="宋体" w:eastAsia="宋体" w:hint="default"/>
          <w:w w:val="102"/>
          <w:sz w:val="23"/>
          <w:szCs w:val="23"/>
        </w:rPr>
        <w:t>任公司</w:t>
      </w:r>
      <w:r>
        <w:rPr>
          <w:rFonts w:ascii="宋体" w:hAnsi="宋体" w:cs="宋体" w:eastAsia="宋体" w:hint="default"/>
          <w:spacing w:val="-43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  <w:sz w:val="23"/>
          <w:szCs w:val="23"/>
        </w:rPr>
        <w:t>01</w:t>
      </w:r>
      <w:r>
        <w:rPr>
          <w:rFonts w:ascii="Times New Roman" w:hAnsi="Times New Roman" w:cs="Times New Roman" w:eastAsia="Times New Roman" w:hint="default"/>
          <w:w w:val="102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pacing w:val="21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度</w:t>
      </w:r>
      <w:r>
        <w:rPr>
          <w:rFonts w:ascii="宋体" w:hAnsi="宋体" w:cs="宋体" w:eastAsia="宋体" w:hint="default"/>
          <w:w w:val="10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工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作</w:t>
      </w:r>
      <w:r>
        <w:rPr>
          <w:rFonts w:ascii="宋体" w:hAnsi="宋体" w:cs="宋体" w:eastAsia="宋体" w:hint="default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总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结</w:t>
      </w:r>
      <w:r>
        <w:rPr>
          <w:rFonts w:ascii="宋体" w:hAnsi="宋体" w:cs="宋体" w:eastAsia="宋体" w:hint="default"/>
          <w:w w:val="102"/>
          <w:sz w:val="23"/>
          <w:szCs w:val="23"/>
        </w:rPr>
        <w:t>报 告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56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8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聘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i/>
          <w:spacing w:val="-5"/>
          <w:w w:val="102"/>
        </w:rPr>
        <w:t>机</w:t>
      </w:r>
      <w:r>
        <w:rPr>
          <w:rFonts w:ascii="宋体" w:hAnsi="宋体" w:cs="宋体" w:eastAsia="宋体" w:hint="default"/>
          <w:i/>
          <w:w w:val="102"/>
        </w:rPr>
        <w:t>构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3" w:lineRule="auto" w:before="133"/>
        <w:ind w:left="604" w:right="2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3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13"/>
          <w:w w:val="102"/>
        </w:rPr>
        <w:t>9</w:t>
      </w:r>
      <w:r>
        <w:rPr>
          <w:rFonts w:ascii="宋体" w:hAnsi="宋体" w:cs="宋体" w:eastAsia="宋体" w:hint="default"/>
          <w:spacing w:val="-13"/>
          <w:w w:val="102"/>
        </w:rPr>
        <w:t>）《关于</w:t>
      </w:r>
      <w:r>
        <w:rPr>
          <w:rFonts w:ascii="宋体" w:hAnsi="宋体" w:cs="宋体" w:eastAsia="宋体" w:hint="default"/>
          <w:spacing w:val="-13"/>
          <w:w w:val="102"/>
        </w:rPr>
        <w:t>召</w:t>
      </w:r>
      <w:r>
        <w:rPr>
          <w:rFonts w:ascii="宋体" w:hAnsi="宋体" w:cs="宋体" w:eastAsia="宋体" w:hint="default"/>
          <w:spacing w:val="-13"/>
          <w:w w:val="102"/>
        </w:rPr>
        <w:t>开</w:t>
      </w:r>
      <w:r>
        <w:rPr>
          <w:spacing w:val="-13"/>
          <w:w w:val="102"/>
        </w:rPr>
        <w:t>公司</w:t>
      </w:r>
      <w:r>
        <w:rPr>
          <w:w w:val="102"/>
        </w:rPr>
        <w:t>         </w:t>
      </w:r>
      <w:r>
        <w:rPr>
          <w:rFonts w:ascii="Times New Roman" w:hAnsi="Times New Roman" w:cs="Times New Roman" w:eastAsia="Times New Roman" w:hint="default"/>
          <w:w w:val="102"/>
        </w:rPr>
        <w:t>2010                   </w:t>
      </w:r>
      <w:r>
        <w:rPr>
          <w:spacing w:val="-13"/>
          <w:w w:val="102"/>
        </w:rPr>
        <w:t>年度</w:t>
      </w:r>
      <w:r>
        <w:rPr>
          <w:rFonts w:ascii="宋体" w:hAnsi="宋体" w:cs="宋体" w:eastAsia="宋体" w:hint="default"/>
          <w:i/>
          <w:spacing w:val="-13"/>
          <w:w w:val="102"/>
        </w:rPr>
        <w:t>股东</w:t>
      </w:r>
      <w:r>
        <w:rPr>
          <w:spacing w:val="-13"/>
          <w:w w:val="102"/>
        </w:rPr>
        <w:t>大会的议</w:t>
      </w:r>
      <w:r>
        <w:rPr>
          <w:rFonts w:ascii="宋体" w:hAnsi="宋体" w:cs="宋体" w:eastAsia="宋体" w:hint="default"/>
          <w:spacing w:val="-13"/>
          <w:w w:val="102"/>
        </w:rPr>
        <w:t>案</w:t>
      </w:r>
      <w:r>
        <w:rPr>
          <w:rFonts w:ascii="宋体" w:hAnsi="宋体" w:cs="宋体" w:eastAsia="宋体" w:hint="default"/>
          <w:spacing w:val="-13"/>
          <w:w w:val="102"/>
        </w:rPr>
        <w:t>》</w:t>
      </w:r>
      <w:r>
        <w:rPr>
          <w:spacing w:val="-13"/>
          <w:w w:val="102"/>
        </w:rPr>
        <w:t>。</w:t>
      </w:r>
      <w:r>
        <w:rPr>
          <w:w w:val="102"/>
        </w:rPr>
        <w:t>        </w:t>
      </w:r>
      <w:r>
        <w:rPr>
          <w:spacing w:val="107"/>
          <w:w w:val="102"/>
        </w:rPr>
        <w:t> </w:t>
      </w:r>
      <w:r>
        <w:rPr>
          <w:w w:val="102"/>
        </w:rPr>
        <w:t>本</w:t>
      </w:r>
      <w:r>
        <w:rPr>
          <w:spacing w:val="-82"/>
        </w:rPr>
        <w:t> </w:t>
      </w:r>
      <w:r>
        <w:rPr>
          <w:spacing w:val="-82"/>
        </w:rPr>
        <w:t>                                                                                             </w:t>
      </w:r>
      <w:r>
        <w:rPr/>
        <w:t>次</w:t>
      </w:r>
      <w:r>
        <w:rPr>
          <w:spacing w:val="-70"/>
        </w:rPr>
        <w:t> </w:t>
      </w:r>
      <w:r>
        <w:rPr>
          <w:spacing w:val="16"/>
        </w:rPr>
        <w:t>会议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议</w:t>
      </w:r>
      <w:r>
        <w:rPr>
          <w:spacing w:val="-76"/>
        </w:rPr>
        <w:t> </w:t>
      </w:r>
      <w:r>
        <w:rPr>
          <w:spacing w:val="18"/>
        </w:rPr>
        <w:t>公告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登于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年</w:t>
      </w:r>
      <w:r>
        <w:rPr>
          <w:spacing w:val="-82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月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spacing w:val="16"/>
        </w:rPr>
        <w:t>日的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证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/>
        <w:t>报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和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巨潮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网站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8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六</w:t>
      </w:r>
      <w:r>
        <w:rPr/>
        <w:t>次会议</w:t>
      </w:r>
      <w:r>
        <w:rPr>
          <w:spacing w:val="-73"/>
        </w:rPr>
        <w:t> </w:t>
      </w:r>
      <w:r>
        <w:rPr>
          <w:spacing w:val="-7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六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21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i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科技广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rFonts w:ascii="宋体" w:hAnsi="宋体" w:cs="宋体" w:eastAsia="宋体" w:hint="default"/>
          <w:spacing w:val="-2"/>
        </w:rPr>
        <w:t>座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以</w:t>
      </w:r>
    </w:p>
    <w:p>
      <w:pPr>
        <w:pStyle w:val="BodyText"/>
        <w:spacing w:line="348" w:lineRule="auto" w:before="26"/>
        <w:ind w:left="604" w:right="0" w:hanging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2"/>
        </w:rPr>
        <w:t>现</w:t>
      </w:r>
      <w:r>
        <w:rPr>
          <w:rFonts w:ascii="宋体" w:hAnsi="宋体" w:cs="宋体" w:eastAsia="宋体" w:hint="default"/>
          <w:spacing w:val="-6"/>
          <w:w w:val="102"/>
        </w:rPr>
        <w:t>场</w:t>
      </w:r>
      <w:r>
        <w:rPr>
          <w:rFonts w:ascii="宋体" w:hAnsi="宋体" w:cs="宋体" w:eastAsia="宋体" w:hint="default"/>
          <w:i/>
          <w:spacing w:val="-6"/>
          <w:w w:val="102"/>
        </w:rPr>
        <w:t>表</w:t>
      </w:r>
      <w:r>
        <w:rPr>
          <w:rFonts w:ascii="宋体" w:hAnsi="宋体" w:cs="宋体" w:eastAsia="宋体" w:hint="default"/>
          <w:spacing w:val="-6"/>
          <w:w w:val="102"/>
        </w:rPr>
        <w:t>决</w:t>
      </w:r>
      <w:r>
        <w:rPr>
          <w:rFonts w:ascii="宋体" w:hAnsi="宋体" w:cs="宋体" w:eastAsia="宋体" w:hint="default"/>
          <w:i/>
          <w:spacing w:val="-6"/>
          <w:w w:val="102"/>
        </w:rPr>
        <w:t>方式</w:t>
      </w:r>
      <w:r>
        <w:rPr>
          <w:rFonts w:ascii="宋体" w:hAnsi="宋体" w:cs="宋体" w:eastAsia="宋体" w:hint="default"/>
          <w:spacing w:val="-6"/>
          <w:w w:val="102"/>
        </w:rPr>
        <w:t>召</w:t>
      </w:r>
      <w:r>
        <w:rPr>
          <w:rFonts w:ascii="宋体" w:hAnsi="宋体" w:cs="宋体" w:eastAsia="宋体" w:hint="default"/>
          <w:spacing w:val="-6"/>
          <w:w w:val="102"/>
        </w:rPr>
        <w:t>开</w:t>
      </w:r>
      <w:r>
        <w:rPr>
          <w:spacing w:val="-6"/>
          <w:w w:val="102"/>
        </w:rPr>
        <w:t>，会议审议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rFonts w:ascii="宋体" w:hAnsi="宋体" w:cs="宋体" w:eastAsia="宋体" w:hint="default"/>
          <w:i/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spacing w:val="-6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2011</w:t>
      </w:r>
      <w:r>
        <w:rPr>
          <w:spacing w:val="-6"/>
          <w:w w:val="102"/>
        </w:rPr>
        <w:t>年第一</w:t>
      </w:r>
      <w:r>
        <w:rPr>
          <w:rFonts w:ascii="宋体" w:hAnsi="宋体" w:cs="宋体" w:eastAsia="宋体" w:hint="default"/>
          <w:spacing w:val="-6"/>
          <w:w w:val="102"/>
        </w:rPr>
        <w:t>季</w:t>
      </w:r>
      <w:r>
        <w:rPr>
          <w:spacing w:val="-6"/>
          <w:w w:val="102"/>
        </w:rPr>
        <w:t>度报告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spacing w:val="-102"/>
          <w:w w:val="102"/>
        </w:rPr>
        <w:t> </w:t>
      </w:r>
      <w:r>
        <w:rPr/>
        <w:t>本次会议</w:t>
      </w:r>
      <w:r>
        <w:rPr>
          <w:rFonts w:ascii="宋体" w:hAnsi="宋体" w:cs="宋体" w:eastAsia="宋体" w:hint="default"/>
        </w:rPr>
        <w:t>仅</w:t>
      </w:r>
      <w:r>
        <w:rPr/>
        <w:t>审议</w:t>
      </w:r>
      <w:r>
        <w:rPr>
          <w:rFonts w:ascii="宋体" w:hAnsi="宋体" w:cs="宋体" w:eastAsia="宋体" w:hint="default"/>
        </w:rPr>
        <w:t>季</w:t>
      </w:r>
      <w:r>
        <w:rPr/>
        <w:t>度报告一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于</w:t>
      </w:r>
      <w:r>
        <w:rPr/>
        <w:t>公告。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48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七</w:t>
      </w:r>
      <w:r>
        <w:rPr/>
        <w:t>次会议</w:t>
      </w:r>
      <w:r>
        <w:rPr>
          <w:spacing w:val="-73"/>
        </w:rPr>
        <w:t> </w:t>
      </w:r>
      <w:r>
        <w:rPr>
          <w:spacing w:val="-7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七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i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科技广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rFonts w:ascii="宋体" w:hAnsi="宋体" w:cs="宋体" w:eastAsia="宋体" w:hint="default"/>
          <w:spacing w:val="-2"/>
        </w:rPr>
        <w:t>座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以</w:t>
      </w:r>
    </w:p>
    <w:p>
      <w:pPr>
        <w:spacing w:before="28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i/>
          <w:sz w:val="23"/>
          <w:szCs w:val="23"/>
        </w:rPr>
        <w:t>方式</w:t>
      </w:r>
      <w:r>
        <w:rPr>
          <w:rFonts w:ascii="宋体" w:hAnsi="宋体" w:cs="宋体" w:eastAsia="宋体" w:hint="default"/>
          <w:sz w:val="23"/>
          <w:szCs w:val="23"/>
        </w:rPr>
        <w:t>召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，会议审议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  <w:w w:val="102"/>
        </w:rPr>
        <w:t>年</w:t>
      </w:r>
      <w:r>
        <w:rPr>
          <w:rFonts w:ascii="宋体" w:hAnsi="宋体" w:cs="宋体" w:eastAsia="宋体" w:hint="default"/>
          <w:w w:val="102"/>
        </w:rPr>
        <w:t>半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报告</w:t>
      </w:r>
      <w:r>
        <w:rPr>
          <w:spacing w:val="-5"/>
          <w:w w:val="102"/>
        </w:rPr>
        <w:t>及</w:t>
      </w:r>
      <w:r>
        <w:rPr>
          <w:w w:val="102"/>
        </w:rPr>
        <w:t>其</w:t>
      </w:r>
      <w:r>
        <w:rPr>
          <w:rFonts w:ascii="宋体" w:hAnsi="宋体" w:cs="宋体" w:eastAsia="宋体" w:hint="default"/>
          <w:i/>
          <w:w w:val="102"/>
        </w:rPr>
        <w:t>摘</w:t>
      </w:r>
      <w:r>
        <w:rPr>
          <w:rFonts w:ascii="宋体" w:hAnsi="宋体" w:cs="宋体" w:eastAsia="宋体" w:hint="default"/>
          <w:i/>
          <w:spacing w:val="-10"/>
          <w:w w:val="102"/>
        </w:rPr>
        <w:t>要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 w:before="133"/>
        <w:ind w:left="604" w:right="2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  <w:w w:val="102"/>
        </w:rPr>
        <w:t>（</w:t>
      </w:r>
      <w:r>
        <w:rPr>
          <w:rFonts w:ascii="宋体" w:hAnsi="宋体" w:cs="宋体" w:eastAsia="宋体" w:hint="default"/>
          <w:spacing w:val="-8"/>
          <w:w w:val="102"/>
        </w:rPr>
        <w:t>2</w:t>
      </w:r>
      <w:r>
        <w:rPr>
          <w:rFonts w:ascii="宋体" w:hAnsi="宋体" w:cs="宋体" w:eastAsia="宋体" w:hint="default"/>
          <w:spacing w:val="-8"/>
          <w:w w:val="102"/>
        </w:rPr>
        <w:t>）《关于</w:t>
      </w:r>
      <w:r>
        <w:rPr>
          <w:rFonts w:ascii="宋体" w:hAnsi="宋体" w:cs="宋体" w:eastAsia="宋体" w:hint="default"/>
          <w:spacing w:val="-8"/>
          <w:w w:val="102"/>
        </w:rPr>
        <w:t>投</w:t>
      </w:r>
      <w:r>
        <w:rPr>
          <w:spacing w:val="-8"/>
          <w:w w:val="102"/>
        </w:rPr>
        <w:t>资</w:t>
      </w:r>
      <w:r>
        <w:rPr>
          <w:rFonts w:ascii="宋体" w:hAnsi="宋体" w:cs="宋体" w:eastAsia="宋体" w:hint="default"/>
          <w:spacing w:val="-8"/>
          <w:w w:val="102"/>
        </w:rPr>
        <w:t>7900</w:t>
      </w:r>
      <w:r>
        <w:rPr>
          <w:rFonts w:ascii="宋体" w:hAnsi="宋体" w:cs="宋体" w:eastAsia="宋体" w:hint="default"/>
          <w:spacing w:val="-8"/>
          <w:w w:val="102"/>
        </w:rPr>
        <w:t>万元</w:t>
      </w:r>
      <w:r>
        <w:rPr>
          <w:rFonts w:ascii="宋体" w:hAnsi="宋体" w:cs="宋体" w:eastAsia="宋体" w:hint="default"/>
          <w:spacing w:val="-8"/>
          <w:w w:val="102"/>
        </w:rPr>
        <w:t>建设</w:t>
      </w:r>
      <w:r>
        <w:rPr>
          <w:rFonts w:ascii="宋体" w:hAnsi="宋体" w:cs="宋体" w:eastAsia="宋体" w:hint="default"/>
          <w:spacing w:val="-8"/>
          <w:w w:val="102"/>
        </w:rPr>
        <w:t>LED</w:t>
      </w:r>
      <w:r>
        <w:rPr>
          <w:rFonts w:ascii="宋体" w:hAnsi="宋体" w:cs="宋体" w:eastAsia="宋体" w:hint="default"/>
          <w:spacing w:val="-8"/>
          <w:w w:val="102"/>
        </w:rPr>
        <w:t>衬底</w:t>
      </w:r>
      <w:r>
        <w:rPr>
          <w:rFonts w:ascii="宋体" w:hAnsi="宋体" w:cs="宋体" w:eastAsia="宋体" w:hint="default"/>
          <w:spacing w:val="-8"/>
          <w:w w:val="102"/>
        </w:rPr>
        <w:t>材</w:t>
      </w:r>
      <w:r>
        <w:rPr>
          <w:spacing w:val="-8"/>
          <w:w w:val="102"/>
        </w:rPr>
        <w:t>料</w:t>
      </w:r>
      <w:r>
        <w:rPr>
          <w:rFonts w:ascii="宋体" w:hAnsi="宋体" w:cs="宋体" w:eastAsia="宋体" w:hint="default"/>
          <w:spacing w:val="-8"/>
          <w:w w:val="102"/>
        </w:rPr>
        <w:t>蓝</w:t>
      </w:r>
      <w:r>
        <w:rPr>
          <w:rFonts w:ascii="宋体" w:hAnsi="宋体" w:cs="宋体" w:eastAsia="宋体" w:hint="default"/>
          <w:spacing w:val="-8"/>
          <w:w w:val="102"/>
        </w:rPr>
        <w:t>宝</w:t>
      </w:r>
      <w:r>
        <w:rPr>
          <w:rFonts w:ascii="宋体" w:hAnsi="宋体" w:cs="宋体" w:eastAsia="宋体" w:hint="default"/>
          <w:spacing w:val="-8"/>
          <w:w w:val="102"/>
        </w:rPr>
        <w:t>石</w:t>
      </w:r>
      <w:r>
        <w:rPr>
          <w:spacing w:val="-8"/>
          <w:w w:val="102"/>
        </w:rPr>
        <w:t>晶</w:t>
      </w:r>
      <w:r>
        <w:rPr>
          <w:rFonts w:ascii="宋体" w:hAnsi="宋体" w:cs="宋体" w:eastAsia="宋体" w:hint="default"/>
          <w:spacing w:val="-8"/>
          <w:w w:val="102"/>
        </w:rPr>
        <w:t>片</w:t>
      </w:r>
      <w:r>
        <w:rPr>
          <w:rFonts w:ascii="宋体" w:hAnsi="宋体" w:cs="宋体" w:eastAsia="宋体" w:hint="default"/>
          <w:spacing w:val="-8"/>
          <w:w w:val="102"/>
        </w:rPr>
        <w:t>产</w:t>
      </w:r>
      <w:r>
        <w:rPr>
          <w:rFonts w:ascii="宋体" w:hAnsi="宋体" w:cs="宋体" w:eastAsia="宋体" w:hint="default"/>
          <w:i/>
          <w:spacing w:val="-8"/>
          <w:w w:val="102"/>
        </w:rPr>
        <w:t>业</w:t>
      </w:r>
      <w:r>
        <w:rPr>
          <w:rFonts w:ascii="宋体" w:hAnsi="宋体" w:cs="宋体" w:eastAsia="宋体" w:hint="default"/>
          <w:spacing w:val="-8"/>
          <w:w w:val="102"/>
        </w:rPr>
        <w:t>化</w:t>
      </w:r>
      <w:r>
        <w:rPr>
          <w:spacing w:val="-8"/>
          <w:w w:val="102"/>
        </w:rPr>
        <w:t>一</w:t>
      </w:r>
      <w:r>
        <w:rPr>
          <w:rFonts w:ascii="宋体" w:hAnsi="宋体" w:cs="宋体" w:eastAsia="宋体" w:hint="default"/>
          <w:spacing w:val="-8"/>
          <w:w w:val="102"/>
        </w:rPr>
        <w:t>期</w:t>
      </w:r>
      <w:r>
        <w:rPr>
          <w:rFonts w:ascii="宋体" w:hAnsi="宋体" w:cs="宋体" w:eastAsia="宋体" w:hint="default"/>
          <w:i/>
          <w:spacing w:val="-8"/>
          <w:w w:val="102"/>
        </w:rPr>
        <w:t>项目</w:t>
      </w:r>
      <w:r>
        <w:rPr>
          <w:spacing w:val="-8"/>
          <w:w w:val="102"/>
        </w:rPr>
        <w:t>的议</w:t>
      </w:r>
      <w:r>
        <w:rPr>
          <w:rFonts w:ascii="宋体" w:hAnsi="宋体" w:cs="宋体" w:eastAsia="宋体" w:hint="default"/>
          <w:spacing w:val="-8"/>
          <w:w w:val="102"/>
        </w:rPr>
        <w:t>案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spacing w:val="-8"/>
          <w:w w:val="102"/>
        </w:rPr>
        <w:t>。</w:t>
      </w:r>
      <w:r>
        <w:rPr>
          <w:spacing w:val="96"/>
          <w:w w:val="102"/>
        </w:rPr>
        <w:t> </w:t>
      </w:r>
      <w:r>
        <w:rPr>
          <w:w w:val="102"/>
        </w:rPr>
        <w:t>本</w:t>
      </w:r>
      <w:r>
        <w:rPr>
          <w:spacing w:val="-82"/>
        </w:rPr>
        <w:t> </w:t>
      </w:r>
      <w:r>
        <w:rPr>
          <w:spacing w:val="-82"/>
        </w:rPr>
        <w:t>  </w:t>
      </w:r>
      <w:r>
        <w:rPr/>
        <w:t>次</w:t>
      </w:r>
      <w:r>
        <w:rPr>
          <w:spacing w:val="-70"/>
        </w:rPr>
        <w:t> </w:t>
      </w:r>
      <w:r>
        <w:rPr>
          <w:spacing w:val="16"/>
        </w:rPr>
        <w:t>会议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议</w:t>
      </w:r>
      <w:r>
        <w:rPr>
          <w:spacing w:val="-76"/>
        </w:rPr>
        <w:t> </w:t>
      </w:r>
      <w:r>
        <w:rPr>
          <w:spacing w:val="18"/>
        </w:rPr>
        <w:t>公告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登于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年</w:t>
      </w:r>
      <w:r>
        <w:rPr>
          <w:spacing w:val="-82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月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spacing w:val="16"/>
        </w:rPr>
        <w:t>日的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证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/>
        <w:t>报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和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巨潮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网站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exact" w:before="0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43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八</w:t>
      </w:r>
      <w:r>
        <w:rPr/>
        <w:t>次会议</w:t>
      </w:r>
      <w:r>
        <w:rPr>
          <w:spacing w:val="-73"/>
        </w:rPr>
        <w:t> </w:t>
      </w:r>
      <w:r>
        <w:rPr>
          <w:spacing w:val="-7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八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</w:p>
    <w:p>
      <w:pPr>
        <w:pStyle w:val="BodyText"/>
        <w:spacing w:line="240" w:lineRule="auto" w:before="23"/>
        <w:ind w:right="0"/>
        <w:jc w:val="left"/>
      </w:pPr>
      <w:r>
        <w:rPr>
          <w:rFonts w:ascii="宋体" w:hAnsi="宋体" w:cs="宋体" w:eastAsia="宋体" w:hint="default"/>
          <w:i/>
          <w:w w:val="102"/>
        </w:rPr>
        <w:t>了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向</w:t>
      </w:r>
      <w:r>
        <w:rPr>
          <w:rFonts w:ascii="宋体" w:hAnsi="宋体" w:cs="宋体" w:eastAsia="宋体" w:hint="default"/>
          <w:i/>
          <w:spacing w:val="-5"/>
          <w:w w:val="102"/>
        </w:rPr>
        <w:t>中</w:t>
      </w:r>
      <w:r>
        <w:rPr>
          <w:rFonts w:ascii="宋体" w:hAnsi="宋体" w:cs="宋体" w:eastAsia="宋体" w:hint="default"/>
          <w:w w:val="102"/>
        </w:rPr>
        <w:t>国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spacing w:val="-5"/>
          <w:w w:val="102"/>
        </w:rPr>
        <w:t>商</w:t>
      </w:r>
      <w:r>
        <w:rPr>
          <w:rFonts w:ascii="宋体" w:hAnsi="宋体" w:cs="宋体" w:eastAsia="宋体" w:hint="default"/>
          <w:w w:val="102"/>
        </w:rPr>
        <w:t>银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spacing w:val="-5"/>
          <w:w w:val="102"/>
        </w:rPr>
        <w:t>申</w:t>
      </w:r>
      <w:r>
        <w:rPr>
          <w:rFonts w:ascii="宋体" w:hAnsi="宋体" w:cs="宋体" w:eastAsia="宋体" w:hint="default"/>
          <w:w w:val="102"/>
        </w:rPr>
        <w:t>请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抵</w:t>
      </w:r>
      <w:r>
        <w:rPr>
          <w:rFonts w:ascii="宋体" w:hAnsi="宋体" w:cs="宋体" w:eastAsia="宋体" w:hint="default"/>
          <w:w w:val="102"/>
        </w:rPr>
        <w:t>押</w:t>
      </w:r>
      <w:r>
        <w:rPr>
          <w:rFonts w:ascii="宋体" w:hAnsi="宋体" w:cs="宋体" w:eastAsia="宋体" w:hint="default"/>
          <w:spacing w:val="-5"/>
          <w:w w:val="102"/>
        </w:rPr>
        <w:t>融</w:t>
      </w:r>
      <w:r>
        <w:rPr>
          <w:w w:val="102"/>
        </w:rPr>
        <w:t>资的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/>
      </w:r>
    </w:p>
    <w:p>
      <w:pPr>
        <w:pStyle w:val="BodyText"/>
        <w:spacing w:line="240" w:lineRule="auto" w:before="155"/>
        <w:ind w:left="604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spacing w:val="-76"/>
        </w:rPr>
        <w:t> </w:t>
      </w:r>
      <w:r>
        <w:rPr/>
        <w:t>次</w:t>
      </w:r>
      <w:r>
        <w:rPr>
          <w:spacing w:val="-70"/>
        </w:rPr>
        <w:t> </w:t>
      </w:r>
      <w:r>
        <w:rPr>
          <w:spacing w:val="16"/>
        </w:rPr>
        <w:t>会议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议</w:t>
      </w:r>
      <w:r>
        <w:rPr>
          <w:spacing w:val="-76"/>
        </w:rPr>
        <w:t> </w:t>
      </w:r>
      <w:r>
        <w:rPr>
          <w:spacing w:val="18"/>
        </w:rPr>
        <w:t>公告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登于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年</w:t>
      </w:r>
      <w:r>
        <w:rPr>
          <w:spacing w:val="-82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月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spacing w:val="16"/>
        </w:rPr>
        <w:t>日的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证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/>
        <w:t>报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和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巨潮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网站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40" w:lineRule="auto" w:before="142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九</w:t>
      </w:r>
      <w:r>
        <w:rPr/>
        <w:t>次会议</w:t>
      </w:r>
      <w:r>
        <w:rPr>
          <w:spacing w:val="-73"/>
        </w:rPr>
        <w:t> </w:t>
      </w:r>
      <w:r>
        <w:rPr>
          <w:spacing w:val="-7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九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29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</w:p>
    <w:p>
      <w:pPr>
        <w:spacing w:before="30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于聘</w:t>
      </w:r>
      <w:r>
        <w:rPr>
          <w:spacing w:val="-5"/>
          <w:w w:val="102"/>
        </w:rPr>
        <w:t>任</w:t>
      </w:r>
      <w:r>
        <w:rPr>
          <w:w w:val="102"/>
        </w:rPr>
        <w:t>公司</w:t>
      </w:r>
      <w:r>
        <w:rPr>
          <w:spacing w:val="-5"/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计部</w:t>
      </w:r>
      <w:r>
        <w:rPr>
          <w:rFonts w:ascii="宋体" w:hAnsi="宋体" w:cs="宋体" w:eastAsia="宋体" w:hint="default"/>
          <w:i/>
          <w:spacing w:val="-5"/>
          <w:w w:val="102"/>
        </w:rPr>
        <w:t>经</w:t>
      </w:r>
      <w:r>
        <w:rPr>
          <w:w w:val="102"/>
        </w:rPr>
        <w:t>理的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控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w w:val="102"/>
        </w:rPr>
        <w:t>子公</w:t>
      </w:r>
      <w:r>
        <w:rPr>
          <w:spacing w:val="-5"/>
          <w:w w:val="102"/>
        </w:rPr>
        <w:t>司</w:t>
      </w:r>
      <w:r>
        <w:rPr>
          <w:w w:val="102"/>
        </w:rPr>
        <w:t>管理</w:t>
      </w:r>
      <w:r>
        <w:rPr>
          <w:rFonts w:ascii="宋体" w:hAnsi="宋体" w:cs="宋体" w:eastAsia="宋体" w:hint="default"/>
          <w:i/>
          <w:spacing w:val="-5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5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3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w w:val="102"/>
          <w:sz w:val="23"/>
          <w:szCs w:val="23"/>
        </w:rPr>
        <w:t>司内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控制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w w:val="102"/>
          <w:sz w:val="23"/>
          <w:szCs w:val="23"/>
        </w:rPr>
        <w:t>则</w:t>
      </w:r>
      <w:r>
        <w:rPr>
          <w:rFonts w:ascii="宋体" w:hAnsi="宋体" w:cs="宋体" w:eastAsia="宋体" w:hint="default"/>
          <w:w w:val="102"/>
          <w:sz w:val="23"/>
          <w:szCs w:val="23"/>
        </w:rPr>
        <w:t>落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实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查表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spacing w:val="-76"/>
        </w:rPr>
        <w:t> </w:t>
      </w:r>
      <w:r>
        <w:rPr/>
        <w:t>次</w:t>
      </w:r>
      <w:r>
        <w:rPr>
          <w:spacing w:val="-70"/>
        </w:rPr>
        <w:t> </w:t>
      </w:r>
      <w:r>
        <w:rPr>
          <w:spacing w:val="16"/>
        </w:rPr>
        <w:t>会议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议</w:t>
      </w:r>
      <w:r>
        <w:rPr>
          <w:spacing w:val="-76"/>
        </w:rPr>
        <w:t> </w:t>
      </w:r>
      <w:r>
        <w:rPr>
          <w:spacing w:val="18"/>
        </w:rPr>
        <w:t>公告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登于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年</w:t>
      </w:r>
      <w:r>
        <w:rPr>
          <w:spacing w:val="-82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/>
        <w:t>月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spacing w:val="16"/>
        </w:rPr>
        <w:t>日的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证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/>
        <w:t>报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和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巨潮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网站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40" w:lineRule="auto" w:before="1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董事会第十次会议</w:t>
      </w:r>
      <w:r>
        <w:rPr>
          <w:spacing w:val="-73"/>
        </w:rPr>
        <w:t> </w:t>
      </w:r>
      <w:r>
        <w:rPr>
          <w:spacing w:val="-7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董事会第十次会议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i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科技广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rFonts w:ascii="宋体" w:hAnsi="宋体" w:cs="宋体" w:eastAsia="宋体" w:hint="default"/>
          <w:spacing w:val="-2"/>
        </w:rPr>
        <w:t>座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</w:p>
    <w:p>
      <w:pPr>
        <w:pStyle w:val="BodyText"/>
        <w:spacing w:line="348" w:lineRule="auto" w:before="30"/>
        <w:ind w:left="604" w:right="0" w:hanging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2"/>
        </w:rPr>
        <w:t>以现</w:t>
      </w:r>
      <w:r>
        <w:rPr>
          <w:rFonts w:ascii="宋体" w:hAnsi="宋体" w:cs="宋体" w:eastAsia="宋体" w:hint="default"/>
          <w:spacing w:val="-6"/>
          <w:w w:val="102"/>
        </w:rPr>
        <w:t>场</w:t>
      </w:r>
      <w:r>
        <w:rPr>
          <w:rFonts w:ascii="宋体" w:hAnsi="宋体" w:cs="宋体" w:eastAsia="宋体" w:hint="default"/>
          <w:i/>
          <w:spacing w:val="-6"/>
          <w:w w:val="102"/>
        </w:rPr>
        <w:t>表</w:t>
      </w:r>
      <w:r>
        <w:rPr>
          <w:rFonts w:ascii="宋体" w:hAnsi="宋体" w:cs="宋体" w:eastAsia="宋体" w:hint="default"/>
          <w:spacing w:val="-6"/>
          <w:w w:val="102"/>
        </w:rPr>
        <w:t>决</w:t>
      </w:r>
      <w:r>
        <w:rPr>
          <w:rFonts w:ascii="宋体" w:hAnsi="宋体" w:cs="宋体" w:eastAsia="宋体" w:hint="default"/>
          <w:i/>
          <w:spacing w:val="-6"/>
          <w:w w:val="102"/>
        </w:rPr>
        <w:t>方式</w:t>
      </w:r>
      <w:r>
        <w:rPr>
          <w:rFonts w:ascii="宋体" w:hAnsi="宋体" w:cs="宋体" w:eastAsia="宋体" w:hint="default"/>
          <w:spacing w:val="-6"/>
          <w:w w:val="102"/>
        </w:rPr>
        <w:t>召</w:t>
      </w:r>
      <w:r>
        <w:rPr>
          <w:rFonts w:ascii="宋体" w:hAnsi="宋体" w:cs="宋体" w:eastAsia="宋体" w:hint="default"/>
          <w:spacing w:val="-6"/>
          <w:w w:val="102"/>
        </w:rPr>
        <w:t>开</w:t>
      </w:r>
      <w:r>
        <w:rPr>
          <w:spacing w:val="-6"/>
          <w:w w:val="102"/>
        </w:rPr>
        <w:t>，会议审议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rFonts w:ascii="宋体" w:hAnsi="宋体" w:cs="宋体" w:eastAsia="宋体" w:hint="default"/>
          <w:i/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spacing w:val="-6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2011</w:t>
      </w:r>
      <w:r>
        <w:rPr>
          <w:spacing w:val="-6"/>
          <w:w w:val="102"/>
        </w:rPr>
        <w:t>年第三</w:t>
      </w:r>
      <w:r>
        <w:rPr>
          <w:rFonts w:ascii="宋体" w:hAnsi="宋体" w:cs="宋体" w:eastAsia="宋体" w:hint="default"/>
          <w:spacing w:val="-6"/>
          <w:w w:val="102"/>
        </w:rPr>
        <w:t>季</w:t>
      </w:r>
      <w:r>
        <w:rPr>
          <w:spacing w:val="-6"/>
          <w:w w:val="102"/>
        </w:rPr>
        <w:t>度报告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spacing w:val="-97"/>
          <w:w w:val="102"/>
        </w:rPr>
        <w:t> </w:t>
      </w:r>
      <w:r>
        <w:rPr/>
        <w:t>本次会议</w:t>
      </w:r>
      <w:r>
        <w:rPr>
          <w:rFonts w:ascii="宋体" w:hAnsi="宋体" w:cs="宋体" w:eastAsia="宋体" w:hint="default"/>
        </w:rPr>
        <w:t>仅</w:t>
      </w:r>
      <w:r>
        <w:rPr/>
        <w:t>审议</w:t>
      </w:r>
      <w:r>
        <w:rPr>
          <w:rFonts w:ascii="宋体" w:hAnsi="宋体" w:cs="宋体" w:eastAsia="宋体" w:hint="default"/>
        </w:rPr>
        <w:t>季</w:t>
      </w:r>
      <w:r>
        <w:rPr/>
        <w:t>度报告一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于</w:t>
      </w:r>
      <w:r>
        <w:rPr/>
        <w:t>公告。</w:t>
      </w:r>
      <w:r>
        <w:rPr>
          <w:spacing w:val="-5"/>
          <w:w w:val="102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董事会第十一次会议</w:t>
      </w:r>
      <w:r>
        <w:rPr>
          <w:w w:val="102"/>
        </w:rPr>
        <w:t> 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i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董事会第十一次会议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i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i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，会议审议</w:t>
      </w:r>
      <w:r>
        <w:rPr>
          <w:rFonts w:ascii="宋体" w:hAnsi="宋体" w:cs="宋体" w:eastAsia="宋体" w:hint="default"/>
          <w:spacing w:val="-3"/>
        </w:rPr>
        <w:t>通</w:t>
      </w:r>
    </w:p>
    <w:p>
      <w:pPr>
        <w:spacing w:before="18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6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w w:val="102"/>
        </w:rPr>
        <w:t>确</w:t>
      </w:r>
      <w:r>
        <w:rPr>
          <w:rFonts w:ascii="宋体" w:hAnsi="宋体" w:cs="宋体" w:eastAsia="宋体" w:hint="default"/>
          <w:spacing w:val="-5"/>
          <w:w w:val="102"/>
        </w:rPr>
        <w:t>认</w:t>
      </w:r>
      <w:r>
        <w:rPr>
          <w:rFonts w:ascii="宋体" w:hAnsi="宋体" w:cs="宋体" w:eastAsia="宋体" w:hint="default"/>
          <w:i/>
          <w:w w:val="102"/>
        </w:rPr>
        <w:t>中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spacing w:val="-5"/>
          <w:w w:val="102"/>
        </w:rPr>
        <w:t>国</w:t>
      </w:r>
      <w:r>
        <w:rPr>
          <w:rFonts w:ascii="宋体" w:hAnsi="宋体" w:cs="宋体" w:eastAsia="宋体" w:hint="default"/>
          <w:w w:val="102"/>
        </w:rPr>
        <w:t>际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评</w:t>
      </w:r>
      <w:r>
        <w:rPr>
          <w:rFonts w:ascii="宋体" w:hAnsi="宋体" w:cs="宋体" w:eastAsia="宋体" w:hint="default"/>
          <w:w w:val="102"/>
        </w:rPr>
        <w:t>估</w:t>
      </w:r>
      <w:r>
        <w:rPr>
          <w:spacing w:val="-5"/>
          <w:w w:val="102"/>
        </w:rPr>
        <w:t>有</w:t>
      </w:r>
      <w:r>
        <w:rPr>
          <w:rFonts w:ascii="宋体" w:hAnsi="宋体" w:cs="宋体" w:eastAsia="宋体" w:hint="default"/>
          <w:i/>
          <w:w w:val="102"/>
        </w:rPr>
        <w:t>限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更</w:t>
      </w:r>
      <w:r>
        <w:rPr>
          <w:rFonts w:ascii="宋体" w:hAnsi="宋体" w:cs="宋体" w:eastAsia="宋体" w:hint="default"/>
          <w:w w:val="102"/>
        </w:rPr>
        <w:t>新</w:t>
      </w:r>
      <w:r>
        <w:rPr>
          <w:spacing w:val="-5"/>
          <w:w w:val="102"/>
        </w:rPr>
        <w:t>出</w:t>
      </w:r>
      <w:r>
        <w:rPr>
          <w:rFonts w:ascii="宋体" w:hAnsi="宋体" w:cs="宋体" w:eastAsia="宋体" w:hint="default"/>
          <w:i/>
          <w:w w:val="102"/>
        </w:rPr>
        <w:t>具</w:t>
      </w:r>
      <w:r>
        <w:rPr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〈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spacing w:val="-5"/>
          <w:w w:val="102"/>
        </w:rPr>
        <w:t>评</w:t>
      </w:r>
      <w:r>
        <w:rPr>
          <w:rFonts w:ascii="宋体" w:hAnsi="宋体" w:cs="宋体" w:eastAsia="宋体" w:hint="default"/>
          <w:w w:val="102"/>
        </w:rPr>
        <w:t>估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〉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217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继</w:t>
      </w:r>
      <w:r>
        <w:rPr>
          <w:rFonts w:ascii="宋体" w:hAnsi="宋体" w:cs="宋体" w:eastAsia="宋体" w:hint="default"/>
          <w:spacing w:val="-5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以</w:t>
      </w:r>
      <w:r>
        <w:rPr>
          <w:rFonts w:ascii="宋体" w:hAnsi="宋体" w:cs="宋体" w:eastAsia="宋体" w:hint="default"/>
          <w:w w:val="102"/>
        </w:rPr>
        <w:t>原</w:t>
      </w:r>
      <w:r>
        <w:rPr>
          <w:rFonts w:ascii="宋体" w:hAnsi="宋体" w:cs="宋体" w:eastAsia="宋体" w:hint="default"/>
          <w:spacing w:val="-5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易价</w:t>
      </w:r>
      <w:r>
        <w:rPr>
          <w:rFonts w:ascii="宋体" w:hAnsi="宋体" w:cs="宋体" w:eastAsia="宋体" w:hint="default"/>
          <w:spacing w:val="-5"/>
          <w:w w:val="102"/>
        </w:rPr>
        <w:t>格</w:t>
      </w:r>
      <w:r>
        <w:rPr>
          <w:rFonts w:ascii="宋体" w:hAnsi="宋体" w:cs="宋体" w:eastAsia="宋体" w:hint="default"/>
          <w:w w:val="102"/>
        </w:rPr>
        <w:t>向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w w:val="102"/>
        </w:rPr>
        <w:t>对</w:t>
      </w:r>
      <w:r>
        <w:rPr>
          <w:rFonts w:ascii="宋体" w:hAnsi="宋体" w:cs="宋体" w:eastAsia="宋体" w:hint="default"/>
          <w:i/>
          <w:w w:val="102"/>
        </w:rPr>
        <w:t>方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spacing w:val="-5"/>
          <w:w w:val="102"/>
        </w:rPr>
        <w:t>其</w:t>
      </w:r>
      <w:r>
        <w:rPr>
          <w:rFonts w:ascii="宋体" w:hAnsi="宋体" w:cs="宋体" w:eastAsia="宋体" w:hint="default"/>
          <w:w w:val="102"/>
        </w:rPr>
        <w:t>持</w:t>
      </w:r>
      <w:r>
        <w:rPr>
          <w:w w:val="102"/>
        </w:rPr>
        <w:t>有</w:t>
      </w:r>
      <w:r>
        <w:rPr>
          <w:spacing w:val="-5"/>
          <w:w w:val="102"/>
        </w:rPr>
        <w:t>的</w:t>
      </w:r>
      <w:r>
        <w:rPr>
          <w:rFonts w:ascii="宋体" w:hAnsi="宋体" w:cs="宋体" w:eastAsia="宋体" w:hint="default"/>
          <w:w w:val="102"/>
        </w:rPr>
        <w:t>同</w:t>
      </w:r>
      <w:r>
        <w:rPr>
          <w:rFonts w:ascii="宋体" w:hAnsi="宋体" w:cs="宋体" w:eastAsia="宋体" w:hint="default"/>
          <w:i/>
          <w:w w:val="102"/>
        </w:rPr>
        <w:t>方</w:t>
      </w:r>
      <w:r>
        <w:rPr>
          <w:rFonts w:ascii="宋体" w:hAnsi="宋体" w:cs="宋体" w:eastAsia="宋体" w:hint="default"/>
          <w:spacing w:val="-5"/>
          <w:w w:val="102"/>
        </w:rPr>
        <w:t>微</w:t>
      </w:r>
      <w:r>
        <w:rPr>
          <w:w w:val="102"/>
        </w:rPr>
        <w:t>电子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%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权 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5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6"/>
        <w:ind w:left="604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spacing w:val="-76"/>
        </w:rPr>
        <w:t> </w:t>
      </w:r>
      <w:r>
        <w:rPr/>
        <w:t>次</w:t>
      </w:r>
      <w:r>
        <w:rPr>
          <w:spacing w:val="-70"/>
        </w:rPr>
        <w:t> </w:t>
      </w:r>
      <w:r>
        <w:rPr>
          <w:spacing w:val="16"/>
        </w:rPr>
        <w:t>会议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议</w:t>
      </w:r>
      <w:r>
        <w:rPr>
          <w:spacing w:val="-76"/>
        </w:rPr>
        <w:t> </w:t>
      </w:r>
      <w:r>
        <w:rPr>
          <w:spacing w:val="18"/>
        </w:rPr>
        <w:t>公告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登于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/>
        <w:t>年</w:t>
      </w:r>
      <w:r>
        <w:rPr>
          <w:spacing w:val="-82"/>
        </w:rPr>
        <w:t> 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/>
        <w:t>月</w:t>
      </w:r>
      <w:r>
        <w:rPr>
          <w:spacing w:val="-76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spacing w:val="16"/>
        </w:rPr>
        <w:t>日的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证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  <w:i/>
          <w:spacing w:val="-76"/>
        </w:rPr>
        <w:t> </w:t>
      </w:r>
      <w:r>
        <w:rPr/>
        <w:t>报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和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巨潮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16"/>
        </w:rPr>
        <w:t>网站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4621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48" w:lineRule="auto" w:before="133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董事会第十二次会议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董事会第十二次会议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28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</w:p>
    <w:p>
      <w:pPr>
        <w:spacing w:before="18"/>
        <w:ind w:left="13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5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延</w:t>
      </w:r>
      <w:r>
        <w:rPr>
          <w:rFonts w:ascii="宋体" w:hAnsi="宋体" w:cs="宋体" w:eastAsia="宋体" w:hint="default"/>
          <w:i/>
          <w:spacing w:val="-5"/>
          <w:w w:val="102"/>
        </w:rPr>
        <w:t>长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i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rFonts w:ascii="宋体" w:hAnsi="宋体" w:cs="宋体" w:eastAsia="宋体" w:hint="default"/>
          <w:i/>
          <w:w w:val="102"/>
        </w:rPr>
        <w:t>方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5"/>
          <w:w w:val="102"/>
        </w:rPr>
        <w:t>决</w:t>
      </w:r>
      <w:r>
        <w:rPr>
          <w:w w:val="102"/>
        </w:rPr>
        <w:t>议有</w:t>
      </w:r>
      <w:r>
        <w:rPr>
          <w:rFonts w:ascii="宋体" w:hAnsi="宋体" w:cs="宋体" w:eastAsia="宋体" w:hint="default"/>
          <w:spacing w:val="-5"/>
          <w:w w:val="102"/>
        </w:rPr>
        <w:t>效</w:t>
      </w:r>
      <w:r>
        <w:rPr>
          <w:rFonts w:ascii="宋体" w:hAnsi="宋体" w:cs="宋体" w:eastAsia="宋体" w:hint="default"/>
          <w:w w:val="102"/>
        </w:rPr>
        <w:t>期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auto" w:before="155"/>
        <w:ind w:right="20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97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5"/>
          <w:w w:val="102"/>
        </w:rPr>
        <w:t>提</w:t>
      </w:r>
      <w:r>
        <w:rPr>
          <w:rFonts w:ascii="宋体" w:hAnsi="宋体" w:cs="宋体" w:eastAsia="宋体" w:hint="default"/>
          <w:w w:val="102"/>
        </w:rPr>
        <w:t>请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</w:t>
      </w:r>
      <w:r>
        <w:rPr>
          <w:rFonts w:ascii="宋体" w:hAnsi="宋体" w:cs="宋体" w:eastAsia="宋体" w:hint="default"/>
          <w:spacing w:val="-5"/>
          <w:w w:val="102"/>
        </w:rPr>
        <w:t>延</w:t>
      </w:r>
      <w:r>
        <w:rPr>
          <w:rFonts w:ascii="宋体" w:hAnsi="宋体" w:cs="宋体" w:eastAsia="宋体" w:hint="default"/>
          <w:i/>
          <w:w w:val="102"/>
        </w:rPr>
        <w:t>长</w:t>
      </w:r>
      <w:r>
        <w:rPr>
          <w:rFonts w:ascii="宋体" w:hAnsi="宋体" w:cs="宋体" w:eastAsia="宋体" w:hint="default"/>
          <w:w w:val="102"/>
        </w:rPr>
        <w:t>授</w:t>
      </w:r>
      <w:r>
        <w:rPr>
          <w:rFonts w:ascii="宋体" w:hAnsi="宋体" w:cs="宋体" w:eastAsia="宋体" w:hint="default"/>
          <w:spacing w:val="-5"/>
          <w:w w:val="102"/>
        </w:rPr>
        <w:t>权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w w:val="102"/>
        </w:rPr>
        <w:t>办</w:t>
      </w:r>
      <w:r>
        <w:rPr>
          <w:w w:val="102"/>
        </w:rPr>
        <w:t>理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i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相</w:t>
      </w:r>
      <w:r>
        <w:rPr>
          <w:rFonts w:ascii="宋体" w:hAnsi="宋体" w:cs="宋体" w:eastAsia="宋体" w:hint="default"/>
          <w:w w:val="102"/>
        </w:rPr>
        <w:t>关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w w:val="102"/>
        </w:rPr>
        <w:t>宜</w:t>
      </w:r>
      <w:r>
        <w:rPr>
          <w:w w:val="102"/>
        </w:rPr>
        <w:t>有 </w:t>
      </w:r>
      <w:r>
        <w:rPr>
          <w:rFonts w:ascii="宋体" w:hAnsi="宋体" w:cs="宋体" w:eastAsia="宋体" w:hint="default"/>
          <w:w w:val="102"/>
        </w:rPr>
        <w:t>效</w:t>
      </w:r>
      <w:r>
        <w:rPr>
          <w:rFonts w:ascii="宋体" w:hAnsi="宋体" w:cs="宋体" w:eastAsia="宋体" w:hint="default"/>
          <w:w w:val="102"/>
        </w:rPr>
        <w:t>期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w w:val="102"/>
        </w:rPr>
        <w:t>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次</w:t>
      </w:r>
      <w:r>
        <w:rPr>
          <w:rFonts w:ascii="宋体" w:hAnsi="宋体" w:cs="宋体" w:eastAsia="宋体" w:hint="default"/>
          <w:spacing w:val="-5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</w:t>
      </w:r>
      <w:r>
        <w:rPr>
          <w:spacing w:val="4"/>
          <w:w w:val="102"/>
        </w:rPr>
        <w:t>会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left="604" w:right="240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 w:before="142"/>
        <w:ind w:right="4621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pStyle w:val="BodyText"/>
        <w:spacing w:line="364" w:lineRule="auto" w:before="133"/>
        <w:ind w:left="604" w:right="213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董事会对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议的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spacing w:val="-10"/>
          <w:w w:val="102"/>
        </w:rPr>
        <w:t>报告</w:t>
      </w:r>
      <w:r>
        <w:rPr>
          <w:rFonts w:ascii="宋体" w:hAnsi="宋体" w:cs="宋体" w:eastAsia="宋体" w:hint="default"/>
          <w:spacing w:val="-10"/>
          <w:w w:val="102"/>
        </w:rPr>
        <w:t>期</w:t>
      </w:r>
      <w:r>
        <w:rPr>
          <w:spacing w:val="-10"/>
          <w:w w:val="102"/>
        </w:rPr>
        <w:t>内，公司共</w:t>
      </w:r>
      <w:r>
        <w:rPr>
          <w:rFonts w:ascii="宋体" w:hAnsi="宋体" w:cs="宋体" w:eastAsia="宋体" w:hint="default"/>
          <w:spacing w:val="-10"/>
          <w:w w:val="102"/>
        </w:rPr>
        <w:t>召</w:t>
      </w:r>
      <w:r>
        <w:rPr>
          <w:rFonts w:ascii="宋体" w:hAnsi="宋体" w:cs="宋体" w:eastAsia="宋体" w:hint="default"/>
          <w:spacing w:val="-10"/>
          <w:w w:val="102"/>
        </w:rPr>
        <w:t>开</w:t>
      </w:r>
      <w:r>
        <w:rPr>
          <w:spacing w:val="-10"/>
          <w:w w:val="102"/>
        </w:rPr>
        <w:t>一次年度</w:t>
      </w:r>
      <w:r>
        <w:rPr>
          <w:rFonts w:ascii="宋体" w:hAnsi="宋体" w:cs="宋体" w:eastAsia="宋体" w:hint="default"/>
          <w:i/>
          <w:spacing w:val="-10"/>
          <w:w w:val="102"/>
        </w:rPr>
        <w:t>股东</w:t>
      </w:r>
      <w:r>
        <w:rPr>
          <w:spacing w:val="-10"/>
          <w:w w:val="102"/>
        </w:rPr>
        <w:t>大会和一次</w:t>
      </w:r>
      <w:r>
        <w:rPr>
          <w:rFonts w:ascii="宋体" w:hAnsi="宋体" w:cs="宋体" w:eastAsia="宋体" w:hint="default"/>
          <w:spacing w:val="-10"/>
          <w:w w:val="102"/>
        </w:rPr>
        <w:t>临时</w:t>
      </w:r>
      <w:r>
        <w:rPr>
          <w:rFonts w:ascii="宋体" w:hAnsi="宋体" w:cs="宋体" w:eastAsia="宋体" w:hint="default"/>
          <w:i/>
          <w:spacing w:val="-10"/>
          <w:w w:val="102"/>
        </w:rPr>
        <w:t>股东</w:t>
      </w:r>
      <w:r>
        <w:rPr>
          <w:spacing w:val="-10"/>
          <w:w w:val="102"/>
        </w:rPr>
        <w:t>大会，公司董事会</w:t>
      </w:r>
      <w:r>
        <w:rPr>
          <w:rFonts w:ascii="宋体" w:hAnsi="宋体" w:cs="宋体" w:eastAsia="宋体" w:hint="default"/>
          <w:spacing w:val="-10"/>
          <w:w w:val="102"/>
        </w:rPr>
        <w:t>严</w:t>
      </w:r>
      <w:r>
        <w:rPr>
          <w:rFonts w:ascii="宋体" w:hAnsi="宋体" w:cs="宋体" w:eastAsia="宋体" w:hint="default"/>
          <w:spacing w:val="-10"/>
          <w:w w:val="102"/>
        </w:rPr>
        <w:t>格</w:t>
      </w:r>
      <w:r>
        <w:rPr>
          <w:rFonts w:ascii="宋体" w:hAnsi="宋体" w:cs="宋体" w:eastAsia="宋体" w:hint="default"/>
          <w:spacing w:val="-10"/>
          <w:w w:val="102"/>
        </w:rPr>
        <w:t>按</w:t>
      </w:r>
      <w:r>
        <w:rPr>
          <w:rFonts w:ascii="宋体" w:hAnsi="宋体" w:cs="宋体" w:eastAsia="宋体" w:hint="default"/>
          <w:spacing w:val="-10"/>
          <w:w w:val="102"/>
        </w:rPr>
        <w:t>照《</w:t>
      </w:r>
      <w:r>
        <w:rPr>
          <w:spacing w:val="-10"/>
          <w:w w:val="102"/>
        </w:rPr>
        <w:t>公</w:t>
      </w:r>
      <w:r>
        <w:rPr>
          <w:spacing w:val="-10"/>
        </w:rPr>
      </w:r>
    </w:p>
    <w:p>
      <w:pPr>
        <w:pStyle w:val="BodyText"/>
        <w:spacing w:line="364" w:lineRule="auto" w:before="30"/>
        <w:ind w:right="24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司法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律</w:t>
      </w:r>
      <w:r>
        <w:rPr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的有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i/>
          <w:spacing w:val="-7"/>
        </w:rPr>
        <w:t>定</w:t>
      </w:r>
      <w:r>
        <w:rPr>
          <w:rFonts w:ascii="宋体" w:hAnsi="宋体" w:cs="宋体" w:eastAsia="宋体" w:hint="default"/>
          <w:spacing w:val="-7"/>
        </w:rPr>
        <w:t>履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职</w:t>
      </w:r>
      <w:r>
        <w:rPr>
          <w:spacing w:val="-7"/>
        </w:rPr>
        <w:t>责，</w:t>
      </w:r>
      <w:r>
        <w:rPr>
          <w:rFonts w:ascii="宋体" w:hAnsi="宋体" w:cs="宋体" w:eastAsia="宋体" w:hint="default"/>
          <w:spacing w:val="-7"/>
        </w:rPr>
        <w:t>认</w:t>
      </w:r>
      <w:r>
        <w:rPr>
          <w:spacing w:val="-7"/>
        </w:rPr>
        <w:t>真</w:t>
      </w:r>
      <w:r>
        <w:rPr>
          <w:rFonts w:ascii="宋体" w:hAnsi="宋体" w:cs="宋体" w:eastAsia="宋体" w:hint="default"/>
          <w:spacing w:val="-7"/>
        </w:rPr>
        <w:t>执行</w:t>
      </w:r>
      <w:r>
        <w:rPr>
          <w:rFonts w:ascii="宋体" w:hAnsi="宋体" w:cs="宋体" w:eastAsia="宋体" w:hint="default"/>
          <w:i/>
          <w:spacing w:val="-7"/>
        </w:rPr>
        <w:t>股东</w:t>
      </w:r>
      <w:r>
        <w:rPr>
          <w:spacing w:val="-7"/>
        </w:rPr>
        <w:t>大会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过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各</w:t>
      </w:r>
      <w:r>
        <w:rPr>
          <w:rFonts w:ascii="宋体" w:hAnsi="宋体" w:cs="宋体" w:eastAsia="宋体" w:hint="default"/>
          <w:i/>
          <w:spacing w:val="-7"/>
        </w:rPr>
        <w:t>项</w:t>
      </w:r>
      <w:r>
        <w:rPr>
          <w:rFonts w:ascii="宋体" w:hAnsi="宋体" w:cs="宋体" w:eastAsia="宋体" w:hint="default"/>
          <w:spacing w:val="-7"/>
        </w:rPr>
        <w:t>决</w:t>
      </w:r>
      <w:r>
        <w:rPr>
          <w:spacing w:val="-7"/>
        </w:rPr>
        <w:t>议，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35"/>
        <w:ind w:left="604" w:right="24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议，公司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spacing w:val="-2"/>
        </w:rPr>
        <w:t>日实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分配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</w:t>
      </w:r>
    </w:p>
    <w:p>
      <w:pPr>
        <w:pStyle w:val="BodyText"/>
        <w:spacing w:line="348" w:lineRule="auto" w:before="30"/>
        <w:ind w:left="604" w:right="240" w:hanging="47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  <w:i/>
        </w:rPr>
        <w:t>总股份</w:t>
      </w:r>
      <w:r>
        <w:rPr>
          <w:rFonts w:ascii="Times New Roman" w:hAnsi="Times New Roman" w:cs="Times New Roman" w:eastAsia="Times New Roman" w:hint="default"/>
        </w:rPr>
        <w:t>13,500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股为基数</w:t>
      </w:r>
      <w:r>
        <w:rPr/>
        <w:t>，</w:t>
      </w:r>
      <w:r>
        <w:rPr>
          <w:rFonts w:ascii="宋体" w:hAnsi="宋体" w:cs="宋体" w:eastAsia="宋体" w:hint="default"/>
        </w:rPr>
        <w:t>向全体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1.10 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。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年第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议，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理公司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宜</w:t>
      </w:r>
      <w:r>
        <w:rPr>
          <w:spacing w:val="-4"/>
        </w:rPr>
        <w:t>。</w:t>
      </w:r>
      <w:r>
        <w:rPr>
          <w:w w:val="102"/>
        </w:rPr>
        <w:t> </w:t>
      </w:r>
      <w:r>
        <w:rPr/>
        <w:t>五、董事会审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364" w:lineRule="auto" w:before="51"/>
        <w:ind w:left="604" w:right="24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公司董事会审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照《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细则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</w:p>
    <w:p>
      <w:pPr>
        <w:spacing w:line="352" w:lineRule="auto" w:before="30"/>
        <w:ind w:left="134" w:right="211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年，审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员会审议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工作总结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2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季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度对内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不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sz w:val="23"/>
          <w:szCs w:val="23"/>
        </w:rPr>
        <w:t>导。</w:t>
      </w:r>
    </w:p>
    <w:p>
      <w:pPr>
        <w:spacing w:after="0" w:line="352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04" w:right="17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年报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据中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证监会、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深圳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所有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及公司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员会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细则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董</w:t>
      </w:r>
      <w:r>
        <w:rPr>
          <w:rFonts w:ascii="宋体" w:hAnsi="宋体" w:cs="宋体" w:eastAsia="宋体" w:hint="default"/>
          <w:spacing w:val="-10"/>
          <w:sz w:val="23"/>
          <w:szCs w:val="23"/>
        </w:rPr>
      </w:r>
    </w:p>
    <w:p>
      <w:pPr>
        <w:spacing w:line="360" w:lineRule="auto" w:before="35"/>
        <w:ind w:left="134" w:right="102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事会审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员会年度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报告审议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，公司董事会审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10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sz w:val="23"/>
          <w:szCs w:val="23"/>
        </w:rPr>
        <w:t>责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3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、确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公司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 </w:t>
      </w:r>
      <w:r>
        <w:rPr>
          <w:rFonts w:ascii="Times New Roman" w:hAnsi="Times New Roman" w:cs="Times New Roman" w:eastAsia="Times New Roman" w:hint="default"/>
          <w:spacing w:val="5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z w:val="23"/>
          <w:szCs w:val="23"/>
        </w:rPr>
        <w:t>计工作计</w:t>
      </w:r>
      <w:r>
        <w:rPr>
          <w:rFonts w:ascii="宋体" w:hAnsi="宋体" w:cs="宋体" w:eastAsia="宋体" w:hint="default"/>
          <w:sz w:val="23"/>
          <w:szCs w:val="23"/>
        </w:rPr>
        <w:t>划</w:t>
      </w:r>
    </w:p>
    <w:p>
      <w:pPr>
        <w:spacing w:line="348" w:lineRule="auto" w:before="142"/>
        <w:ind w:left="134" w:right="174" w:firstLine="47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12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28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年审会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——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简称</w:t>
      </w:r>
      <w:r>
        <w:rPr>
          <w:rFonts w:ascii="宋体" w:hAnsi="宋体" w:cs="宋体" w:eastAsia="宋体" w:hint="default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z w:val="23"/>
          <w:szCs w:val="23"/>
        </w:rPr>
        <w:t>兴华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）注册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协</w:t>
      </w:r>
      <w:r>
        <w:rPr>
          <w:rFonts w:ascii="宋体" w:hAnsi="宋体" w:cs="宋体" w:eastAsia="宋体" w:hint="default"/>
          <w:sz w:val="23"/>
          <w:szCs w:val="23"/>
        </w:rPr>
        <w:t>商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初</w:t>
      </w:r>
      <w:r>
        <w:rPr>
          <w:rFonts w:ascii="宋体" w:hAnsi="宋体" w:cs="宋体" w:eastAsia="宋体" w:hint="default"/>
          <w:sz w:val="23"/>
          <w:szCs w:val="23"/>
        </w:rPr>
        <w:t>步</w:t>
      </w:r>
      <w:r>
        <w:rPr>
          <w:rFonts w:ascii="宋体" w:hAnsi="宋体" w:cs="宋体" w:eastAsia="宋体" w:hint="default"/>
          <w:sz w:val="23"/>
          <w:szCs w:val="23"/>
        </w:rPr>
        <w:t>确</w:t>
      </w:r>
      <w:r>
        <w:rPr>
          <w:rFonts w:ascii="宋体" w:hAnsi="宋体" w:cs="宋体" w:eastAsia="宋体" w:hint="default"/>
          <w:i/>
          <w:sz w:val="23"/>
          <w:szCs w:val="23"/>
        </w:rPr>
        <w:t>定了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2011 </w:t>
      </w:r>
      <w:r>
        <w:rPr>
          <w:rFonts w:ascii="宋体" w:hAnsi="宋体" w:cs="宋体" w:eastAsia="宋体" w:hint="default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z w:val="23"/>
          <w:szCs w:val="23"/>
        </w:rPr>
        <w:t>计工作计</w:t>
      </w:r>
      <w:r>
        <w:rPr>
          <w:rFonts w:ascii="宋体" w:hAnsi="宋体" w:cs="宋体" w:eastAsia="宋体" w:hint="default"/>
          <w:i/>
          <w:spacing w:val="-9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90"/>
          <w:sz w:val="23"/>
          <w:szCs w:val="23"/>
        </w:rPr>
      </w:r>
      <w:r>
        <w:rPr>
          <w:rFonts w:ascii="宋体" w:hAnsi="宋体" w:cs="宋体" w:eastAsia="宋体" w:hint="default"/>
          <w:spacing w:val="-5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5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5"/>
          <w:sz w:val="23"/>
          <w:szCs w:val="23"/>
        </w:rPr>
        <w:t>2012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23"/>
          <w:szCs w:val="23"/>
        </w:rPr>
        <w:t>1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9 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日，公司董事会审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5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所共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同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5"/>
          <w:sz w:val="23"/>
          <w:szCs w:val="23"/>
        </w:rPr>
        <w:t>确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最终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计工作计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5"/>
          <w:sz w:val="23"/>
          <w:szCs w:val="23"/>
        </w:rPr>
        <w:t>。在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年审会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前</w:t>
      </w:r>
      <w:r>
        <w:rPr>
          <w:rFonts w:ascii="宋体" w:hAnsi="宋体" w:cs="宋体" w:eastAsia="宋体" w:hint="default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z w:val="23"/>
          <w:szCs w:val="23"/>
        </w:rPr>
        <w:t>财务负</w:t>
      </w:r>
      <w:r>
        <w:rPr>
          <w:rFonts w:ascii="宋体" w:hAnsi="宋体" w:cs="宋体" w:eastAsia="宋体" w:hint="default"/>
          <w:sz w:val="23"/>
          <w:szCs w:val="23"/>
        </w:rPr>
        <w:t>责人</w:t>
      </w:r>
      <w:r>
        <w:rPr>
          <w:rFonts w:ascii="宋体" w:hAnsi="宋体" w:cs="宋体" w:eastAsia="宋体" w:hint="default"/>
          <w:sz w:val="23"/>
          <w:szCs w:val="23"/>
        </w:rPr>
        <w:t>向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i/>
          <w:sz w:val="23"/>
          <w:szCs w:val="23"/>
        </w:rPr>
        <w:t>了书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计工作计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before="46"/>
        <w:ind w:left="676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、对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sz w:val="23"/>
          <w:szCs w:val="23"/>
        </w:rPr>
        <w:t>阅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48" w:lineRule="auto" w:before="137"/>
        <w:ind w:left="134" w:right="174" w:firstLine="542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在年审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场前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阅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编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</w:t>
      </w:r>
      <w:r>
        <w:rPr>
          <w:rFonts w:ascii="Times New Roman" w:hAnsi="Times New Roman" w:cs="Times New Roman" w:eastAsia="Times New Roman" w:hint="default"/>
          <w:spacing w:val="16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成书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阅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z w:val="23"/>
          <w:szCs w:val="23"/>
        </w:rPr>
        <w:t>为：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编</w:t>
      </w:r>
      <w:r>
        <w:rPr>
          <w:rFonts w:ascii="宋体" w:hAnsi="宋体" w:cs="宋体" w:eastAsia="宋体" w:hint="default"/>
          <w:i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《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 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符合</w:t>
      </w:r>
      <w:r>
        <w:rPr>
          <w:rFonts w:ascii="宋体" w:hAnsi="宋体" w:cs="宋体" w:eastAsia="宋体" w:hint="default"/>
          <w:sz w:val="23"/>
          <w:szCs w:val="23"/>
        </w:rPr>
        <w:t>《企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准</w:t>
      </w:r>
      <w:r>
        <w:rPr>
          <w:rFonts w:ascii="宋体" w:hAnsi="宋体" w:cs="宋体" w:eastAsia="宋体" w:hint="default"/>
          <w:sz w:val="23"/>
          <w:szCs w:val="23"/>
        </w:rPr>
        <w:t>则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真实、完整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</w:t>
      </w:r>
      <w:r>
        <w:rPr>
          <w:rFonts w:ascii="Times New Roman" w:hAnsi="Times New Roman" w:cs="Times New Roman" w:eastAsia="Times New Roman" w:hint="default"/>
          <w:spacing w:val="2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12</w:t>
      </w:r>
      <w:r>
        <w:rPr>
          <w:rFonts w:ascii="Times New Roman" w:hAnsi="Times New Roman" w:cs="Times New Roman" w:eastAsia="Times New Roman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31</w:t>
      </w:r>
      <w:r>
        <w:rPr>
          <w:rFonts w:ascii="Times New Roman" w:hAnsi="Times New Roman" w:cs="Times New Roman" w:eastAsia="Times New Roman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日的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4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</w:t>
      </w:r>
      <w:r>
        <w:rPr>
          <w:rFonts w:ascii="Times New Roman" w:hAnsi="Times New Roman" w:cs="Times New Roman" w:eastAsia="Times New Roman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现金</w:t>
      </w:r>
      <w:r>
        <w:rPr>
          <w:rFonts w:ascii="宋体" w:hAnsi="宋体" w:cs="宋体" w:eastAsia="宋体" w:hint="default"/>
          <w:spacing w:val="-11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流量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员无异议，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述报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before="46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在年审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计意见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，并出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具了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</w:p>
    <w:p>
      <w:pPr>
        <w:spacing w:line="340" w:lineRule="auto" w:before="155"/>
        <w:ind w:left="134" w:right="179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《关于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对年审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spacing w:val="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责任公司所出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初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客观</w:t>
      </w:r>
      <w:r>
        <w:rPr>
          <w:rFonts w:ascii="宋体" w:hAnsi="宋体" w:cs="宋体" w:eastAsia="宋体" w:hint="default"/>
          <w:sz w:val="23"/>
          <w:szCs w:val="23"/>
        </w:rPr>
        <w:t>、公</w:t>
      </w:r>
      <w:r>
        <w:rPr>
          <w:rFonts w:ascii="宋体" w:hAnsi="宋体" w:cs="宋体" w:eastAsia="宋体" w:hint="default"/>
          <w:sz w:val="23"/>
          <w:szCs w:val="23"/>
        </w:rPr>
        <w:t>允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 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spacing w:val="-9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</w:t>
      </w:r>
      <w:r>
        <w:rPr>
          <w:rFonts w:ascii="宋体" w:hAnsi="宋体" w:cs="宋体" w:eastAsia="宋体" w:hint="default"/>
          <w:sz w:val="23"/>
          <w:szCs w:val="23"/>
        </w:rPr>
        <w:t>全体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员无异议。</w:t>
      </w:r>
    </w:p>
    <w:p>
      <w:pPr>
        <w:spacing w:line="343" w:lineRule="auto" w:before="58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、对会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所的</w:t>
      </w:r>
      <w:r>
        <w:rPr>
          <w:rFonts w:ascii="宋体" w:hAnsi="宋体" w:cs="宋体" w:eastAsia="宋体" w:hint="default"/>
          <w:sz w:val="23"/>
          <w:szCs w:val="23"/>
        </w:rPr>
        <w:t>督促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公司年审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形</w:t>
      </w:r>
    </w:p>
    <w:p>
      <w:pPr>
        <w:spacing w:line="364" w:lineRule="auto" w:before="51"/>
        <w:ind w:left="134" w:right="179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跟踪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，并对审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成情况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sz w:val="23"/>
          <w:szCs w:val="23"/>
        </w:rPr>
        <w:t>时</w:t>
      </w:r>
      <w:r>
        <w:rPr>
          <w:rFonts w:ascii="宋体" w:hAnsi="宋体" w:cs="宋体" w:eastAsia="宋体" w:hint="default"/>
          <w:sz w:val="23"/>
          <w:szCs w:val="23"/>
        </w:rPr>
        <w:t>间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督促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员会对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   </w:t>
      </w:r>
      <w:r>
        <w:rPr>
          <w:rFonts w:ascii="Times New Roman" w:hAnsi="Times New Roman" w:cs="Times New Roman" w:eastAsia="Times New Roman" w:hint="default"/>
          <w:spacing w:val="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40" w:lineRule="auto" w:before="137"/>
        <w:ind w:right="179" w:firstLine="470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spacing w:val="-2"/>
        </w:rPr>
        <w:t>日，公司审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员会第</w:t>
      </w:r>
      <w:r>
        <w:rPr>
          <w:rFonts w:ascii="宋体" w:hAnsi="宋体" w:cs="宋体" w:eastAsia="宋体" w:hint="default"/>
          <w:i/>
          <w:spacing w:val="-2"/>
        </w:rPr>
        <w:t>八</w:t>
      </w:r>
      <w:r>
        <w:rPr>
          <w:spacing w:val="-2"/>
        </w:rPr>
        <w:t>次会议，会议</w:t>
      </w:r>
      <w:r>
        <w:rPr>
          <w:rFonts w:ascii="宋体" w:hAnsi="宋体" w:cs="宋体" w:eastAsia="宋体" w:hint="default"/>
          <w:i/>
          <w:spacing w:val="-2"/>
        </w:rPr>
        <w:t>总结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i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年年报审</w:t>
      </w:r>
      <w:r>
        <w:rPr>
          <w:rFonts w:ascii="宋体" w:hAnsi="宋体" w:cs="宋体" w:eastAsia="宋体" w:hint="default"/>
          <w:i/>
          <w:spacing w:val="-3"/>
        </w:rPr>
        <w:t>计工作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  <w:spacing w:val="-6"/>
        </w:rPr>
        <w:t>票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i/>
          <w:spacing w:val="-6"/>
        </w:rPr>
        <w:t>意</w:t>
      </w:r>
      <w:r>
        <w:rPr>
          <w:spacing w:val="-6"/>
        </w:rPr>
        <w:t>、</w:t>
      </w:r>
      <w:r>
        <w:rPr>
          <w:rFonts w:ascii="Times New Roman" w:hAnsi="Times New Roman" w:cs="Times New Roman" w:eastAsia="Times New Roman" w:hint="default"/>
          <w:spacing w:val="-6"/>
        </w:rPr>
        <w:t>0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  <w:spacing w:val="-5"/>
        </w:rPr>
        <w:t>票</w:t>
      </w:r>
      <w:r>
        <w:rPr>
          <w:rFonts w:ascii="宋体" w:hAnsi="宋体" w:cs="宋体" w:eastAsia="宋体" w:hint="default"/>
          <w:spacing w:val="-5"/>
        </w:rPr>
        <w:t>反</w:t>
      </w:r>
      <w:r>
        <w:rPr>
          <w:spacing w:val="-5"/>
        </w:rPr>
        <w:t>对、</w:t>
      </w:r>
      <w:r>
        <w:rPr>
          <w:rFonts w:ascii="Times New Roman" w:hAnsi="Times New Roman" w:cs="Times New Roman" w:eastAsia="Times New Roman" w:hint="default"/>
          <w:spacing w:val="-5"/>
        </w:rPr>
        <w:t>0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弃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，一</w:t>
      </w:r>
      <w:r>
        <w:rPr>
          <w:rFonts w:ascii="宋体" w:hAnsi="宋体" w:cs="宋体" w:eastAsia="宋体" w:hint="default"/>
          <w:i/>
          <w:spacing w:val="-4"/>
        </w:rPr>
        <w:t>致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议</w:t>
      </w:r>
      <w:r>
        <w:rPr>
          <w:spacing w:val="-108"/>
        </w:rPr>
        <w:t> </w:t>
      </w:r>
      <w:r>
        <w:rPr>
          <w:rFonts w:ascii="宋体" w:hAnsi="宋体" w:cs="宋体" w:eastAsia="宋体" w:hint="default"/>
        </w:rPr>
        <w:t>案</w:t>
      </w:r>
      <w:r>
        <w:rPr/>
        <w:t>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董事会第十三次会议审议。</w:t>
      </w:r>
    </w:p>
    <w:p>
      <w:pPr>
        <w:pStyle w:val="BodyText"/>
        <w:spacing w:line="240" w:lineRule="auto" w:before="63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2011  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43" w:lineRule="auto" w:before="33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《关于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2012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计机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构</w:t>
      </w:r>
      <w:r>
        <w:rPr>
          <w:rFonts w:ascii="宋体" w:hAnsi="宋体" w:cs="宋体" w:eastAsia="宋体" w:hint="default"/>
          <w:sz w:val="23"/>
          <w:szCs w:val="23"/>
        </w:rPr>
        <w:t>的议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；</w:t>
      </w:r>
    </w:p>
    <w:p>
      <w:pPr>
        <w:spacing w:line="304" w:lineRule="auto" w:before="51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3"/>
          <w:szCs w:val="23"/>
        </w:rPr>
        <w:t>3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审议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员会对北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责任公司</w:t>
      </w:r>
      <w:r>
        <w:rPr>
          <w:rFonts w:ascii="Times New Roman" w:hAnsi="Times New Roman" w:cs="Times New Roman" w:eastAsia="Times New Roman" w:hint="default"/>
          <w:spacing w:val="-1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年度审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计工作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总结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60" w:lineRule="auto" w:before="54"/>
        <w:ind w:left="604" w:right="0"/>
        <w:jc w:val="left"/>
      </w:pPr>
      <w:r>
        <w:rPr>
          <w:rFonts w:ascii="宋体" w:hAnsi="宋体" w:cs="宋体" w:eastAsia="宋体" w:hint="default"/>
          <w:i/>
        </w:rPr>
        <w:t>六</w:t>
      </w:r>
      <w:r>
        <w:rPr/>
        <w:t>、董事会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7"/>
        </w:rPr>
        <w:t> </w:t>
      </w:r>
      <w:r>
        <w:rPr>
          <w:rFonts w:ascii="宋体" w:hAnsi="宋体" w:cs="宋体" w:eastAsia="宋体" w:hint="default"/>
          <w:spacing w:val="-57"/>
        </w:rPr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员会对公司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年年度报告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的公司董事、监事和高级管理人</w:t>
      </w:r>
    </w:p>
    <w:p>
      <w:pPr>
        <w:pStyle w:val="BodyText"/>
        <w:spacing w:line="340" w:lineRule="auto" w:before="15"/>
        <w:ind w:right="414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员的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，出</w:t>
      </w:r>
      <w:r>
        <w:rPr>
          <w:rFonts w:ascii="宋体" w:hAnsi="宋体" w:cs="宋体" w:eastAsia="宋体" w:hint="default"/>
          <w:i/>
          <w:spacing w:val="-4"/>
        </w:rPr>
        <w:t>具了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为：</w:t>
      </w:r>
      <w:r>
        <w:rPr>
          <w:spacing w:val="-4"/>
        </w:rPr>
        <w:t>公司完</w:t>
      </w:r>
      <w:r>
        <w:rPr>
          <w:rFonts w:ascii="宋体" w:hAnsi="宋体" w:cs="宋体" w:eastAsia="宋体" w:hint="default"/>
          <w:i/>
          <w:spacing w:val="-4"/>
        </w:rPr>
        <w:t>成了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年度的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i/>
          <w:spacing w:val="-4"/>
        </w:rPr>
        <w:t>标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格执行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度。公司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年年度报告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的公司董事、监事和高级管</w:t>
      </w:r>
      <w:r>
        <w:rPr>
          <w:spacing w:val="-1"/>
        </w:rPr>
        <w:t> </w:t>
      </w:r>
      <w:r>
        <w:rPr>
          <w:spacing w:val="-1"/>
        </w:rPr>
      </w:r>
      <w:r>
        <w:rPr/>
        <w:t>理人员的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属</w:t>
      </w:r>
      <w:r>
        <w:rPr/>
        <w:t>实。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5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七</w:t>
      </w:r>
      <w:r>
        <w:rPr>
          <w:rFonts w:ascii="宋体" w:hAnsi="宋体" w:cs="宋体" w:eastAsia="宋体" w:hint="default"/>
          <w:sz w:val="23"/>
          <w:szCs w:val="23"/>
        </w:rPr>
        <w:t>、本年度</w:t>
      </w:r>
      <w:r>
        <w:rPr>
          <w:rFonts w:ascii="宋体" w:hAnsi="宋体" w:cs="宋体" w:eastAsia="宋体" w:hint="default"/>
          <w:sz w:val="23"/>
          <w:szCs w:val="23"/>
        </w:rPr>
        <w:t>利润</w:t>
      </w:r>
      <w:r>
        <w:rPr>
          <w:rFonts w:ascii="宋体" w:hAnsi="宋体" w:cs="宋体" w:eastAsia="宋体" w:hint="default"/>
          <w:sz w:val="23"/>
          <w:szCs w:val="23"/>
        </w:rPr>
        <w:t>分配</w:t>
      </w:r>
      <w:r>
        <w:rPr>
          <w:rFonts w:ascii="宋体" w:hAnsi="宋体" w:cs="宋体" w:eastAsia="宋体" w:hint="default"/>
          <w:sz w:val="23"/>
          <w:szCs w:val="23"/>
        </w:rPr>
        <w:t>或资本公</w:t>
      </w:r>
      <w:r>
        <w:rPr>
          <w:rFonts w:ascii="宋体" w:hAnsi="宋体" w:cs="宋体" w:eastAsia="宋体" w:hint="default"/>
          <w:sz w:val="23"/>
          <w:szCs w:val="23"/>
        </w:rPr>
        <w:t>积金转增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sz w:val="23"/>
          <w:szCs w:val="23"/>
        </w:rPr>
        <w:t>预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4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z w:val="23"/>
          <w:szCs w:val="23"/>
        </w:rPr>
        <w:t>京兴华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责任公司出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[2012]</w:t>
      </w:r>
      <w:r>
        <w:rPr>
          <w:rFonts w:ascii="宋体" w:hAnsi="宋体" w:cs="宋体" w:eastAsia="宋体" w:hint="default"/>
          <w:i/>
          <w:sz w:val="23"/>
          <w:szCs w:val="23"/>
        </w:rPr>
        <w:t>京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兴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sz w:val="23"/>
          <w:szCs w:val="23"/>
        </w:rPr>
        <w:t>字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sz w:val="23"/>
          <w:szCs w:val="23"/>
        </w:rPr>
        <w:t>01010687</w:t>
      </w:r>
      <w:r>
        <w:rPr>
          <w:rFonts w:ascii="宋体" w:hAnsi="宋体" w:cs="宋体" w:eastAsia="宋体" w:hint="default"/>
          <w:sz w:val="23"/>
          <w:szCs w:val="23"/>
        </w:rPr>
        <w:t>号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</w:p>
    <w:p>
      <w:pPr>
        <w:pStyle w:val="BodyText"/>
        <w:spacing w:line="362" w:lineRule="auto" w:before="35"/>
        <w:ind w:right="419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告确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年实</w:t>
      </w:r>
      <w:r>
        <w:rPr>
          <w:rFonts w:ascii="宋体" w:hAnsi="宋体" w:cs="宋体" w:eastAsia="宋体" w:hint="default"/>
          <w:spacing w:val="-1"/>
        </w:rPr>
        <w:t>现净利润</w:t>
      </w:r>
      <w:r>
        <w:rPr>
          <w:rFonts w:ascii="宋体" w:hAnsi="宋体" w:cs="宋体" w:eastAsia="宋体" w:hint="default"/>
          <w:spacing w:val="-1"/>
        </w:rPr>
        <w:t>30,732,717.30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i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章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的有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</w:t>
      </w:r>
      <w:r>
        <w:rPr>
          <w:spacing w:val="99"/>
        </w:rPr>
        <w:t> </w:t>
      </w:r>
      <w:r>
        <w:rPr>
          <w:spacing w:val="-1"/>
        </w:rPr>
        <w:t>司</w:t>
      </w:r>
      <w:r>
        <w:rPr>
          <w:rFonts w:ascii="宋体" w:hAnsi="宋体" w:cs="宋体" w:eastAsia="宋体" w:hint="default"/>
          <w:spacing w:val="-1"/>
        </w:rPr>
        <w:t>净利润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10%</w:t>
      </w:r>
      <w:r>
        <w:rPr>
          <w:rFonts w:ascii="宋体" w:hAnsi="宋体" w:cs="宋体" w:eastAsia="宋体" w:hint="default"/>
          <w:spacing w:val="-1"/>
        </w:rPr>
        <w:t>提取</w:t>
      </w:r>
      <w:r>
        <w:rPr>
          <w:spacing w:val="-1"/>
        </w:rPr>
        <w:t>法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盈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积金</w:t>
      </w:r>
      <w:r>
        <w:rPr>
          <w:rFonts w:ascii="宋体" w:hAnsi="宋体" w:cs="宋体" w:eastAsia="宋体" w:hint="default"/>
          <w:spacing w:val="-1"/>
        </w:rPr>
        <w:t>2,860,735.52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分配</w:t>
      </w:r>
      <w:r>
        <w:rPr>
          <w:rFonts w:ascii="宋体" w:hAnsi="宋体" w:cs="宋体" w:eastAsia="宋体" w:hint="default"/>
          <w:spacing w:val="-1"/>
        </w:rPr>
        <w:t>利润</w:t>
      </w:r>
      <w:r>
        <w:rPr>
          <w:rFonts w:ascii="宋体" w:hAnsi="宋体" w:cs="宋体" w:eastAsia="宋体" w:hint="default"/>
          <w:spacing w:val="-1"/>
        </w:rPr>
        <w:t>111,429,819.58</w:t>
      </w:r>
      <w:r>
        <w:rPr>
          <w:rFonts w:ascii="宋体" w:hAnsi="宋体" w:cs="宋体" w:eastAsia="宋体" w:hint="default"/>
          <w:spacing w:val="90"/>
        </w:rPr>
        <w:t> </w:t>
      </w:r>
      <w:r>
        <w:rPr>
          <w:rFonts w:ascii="宋体" w:hAnsi="宋体" w:cs="宋体" w:eastAsia="宋体" w:hint="default"/>
          <w:spacing w:val="90"/>
        </w:rPr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分配</w:t>
      </w:r>
      <w:r>
        <w:rPr>
          <w:rFonts w:ascii="宋体" w:hAnsi="宋体" w:cs="宋体" w:eastAsia="宋体" w:hint="default"/>
          <w:i/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14,850,000.00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截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31</w:t>
      </w:r>
      <w:r>
        <w:rPr>
          <w:spacing w:val="-1"/>
        </w:rPr>
        <w:t>日，公司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i/>
          <w:spacing w:val="-1"/>
        </w:rPr>
        <w:t>股东</w:t>
      </w:r>
      <w:r>
        <w:rPr>
          <w:rFonts w:ascii="宋体" w:hAnsi="宋体" w:cs="宋体" w:eastAsia="宋体" w:hint="default"/>
          <w:spacing w:val="-1"/>
        </w:rPr>
        <w:t>分配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94"/>
        </w:rPr>
        <w:t> 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124,451,801.36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04" w:right="0"/>
        <w:jc w:val="left"/>
        <w:rPr>
          <w:rFonts w:ascii="宋体" w:hAnsi="宋体" w:cs="宋体" w:eastAsia="宋体" w:hint="default"/>
        </w:rPr>
      </w:pPr>
      <w:r>
        <w:rPr/>
        <w:t>本年度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以</w:t>
      </w:r>
      <w:r>
        <w:rPr/>
        <w:t>公司 </w:t>
      </w:r>
      <w:r>
        <w:rPr>
          <w:rFonts w:ascii="Times New Roman" w:hAnsi="Times New Roman" w:cs="Times New Roman" w:eastAsia="Times New Roman" w:hint="default"/>
          <w:spacing w:val="-4"/>
        </w:rPr>
        <w:t>2011 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i/>
          <w:spacing w:val="-3"/>
        </w:rPr>
        <w:t>总股</w:t>
      </w:r>
      <w:r>
        <w:rPr>
          <w:spacing w:val="-3"/>
        </w:rPr>
        <w:t>本 </w:t>
      </w:r>
      <w:r>
        <w:rPr>
          <w:rFonts w:ascii="Times New Roman" w:hAnsi="Times New Roman" w:cs="Times New Roman" w:eastAsia="Times New Roman" w:hint="default"/>
        </w:rPr>
        <w:t>135,000,000 </w:t>
      </w:r>
      <w:r>
        <w:rPr>
          <w:rFonts w:ascii="Times New Roman" w:hAnsi="Times New Roman" w:cs="Times New Roman" w:eastAsia="Times New Roman" w:hint="default"/>
          <w:spacing w:val="38"/>
        </w:rPr>
        <w:t> </w:t>
      </w:r>
      <w:r>
        <w:rPr>
          <w:rFonts w:ascii="宋体" w:hAnsi="宋体" w:cs="宋体" w:eastAsia="宋体" w:hint="default"/>
          <w:i/>
        </w:rPr>
        <w:t>股为基数</w:t>
      </w:r>
      <w:r>
        <w:rPr/>
        <w:t>，</w:t>
      </w:r>
      <w:r>
        <w:rPr>
          <w:rFonts w:ascii="宋体" w:hAnsi="宋体" w:cs="宋体" w:eastAsia="宋体" w:hint="default"/>
        </w:rPr>
        <w:t>向全体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每</w:t>
      </w:r>
    </w:p>
    <w:p>
      <w:pPr>
        <w:pStyle w:val="BodyText"/>
        <w:spacing w:line="240" w:lineRule="auto" w:before="137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  <w:i/>
          <w:spacing w:val="9"/>
          <w:w w:val="102"/>
        </w:rPr>
        <w:t>股</w:t>
      </w:r>
      <w:r>
        <w:rPr>
          <w:rFonts w:ascii="宋体" w:hAnsi="宋体" w:cs="宋体" w:eastAsia="宋体" w:hint="default"/>
          <w:spacing w:val="9"/>
          <w:w w:val="102"/>
        </w:rPr>
        <w:t>派</w:t>
      </w:r>
      <w:r>
        <w:rPr>
          <w:rFonts w:ascii="宋体" w:hAnsi="宋体" w:cs="宋体" w:eastAsia="宋体" w:hint="default"/>
          <w:spacing w:val="4"/>
          <w:w w:val="102"/>
        </w:rPr>
        <w:t>发</w:t>
      </w:r>
      <w:r>
        <w:rPr>
          <w:rFonts w:ascii="宋体" w:hAnsi="宋体" w:cs="宋体" w:eastAsia="宋体" w:hint="default"/>
          <w:spacing w:val="9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9"/>
          <w:w w:val="102"/>
        </w:rPr>
        <w:t>红</w:t>
      </w:r>
      <w:r>
        <w:rPr>
          <w:rFonts w:ascii="宋体" w:hAnsi="宋体" w:cs="宋体" w:eastAsia="宋体" w:hint="default"/>
          <w:w w:val="102"/>
        </w:rPr>
        <w:t>利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  <w:spacing w:val="9"/>
          <w:w w:val="102"/>
        </w:rPr>
        <w:t>元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宋体" w:hAnsi="宋体" w:cs="宋体" w:eastAsia="宋体" w:hint="default"/>
          <w:spacing w:val="4"/>
          <w:w w:val="102"/>
        </w:rPr>
        <w:t>含</w:t>
      </w:r>
      <w:r>
        <w:rPr>
          <w:rFonts w:ascii="宋体" w:hAnsi="宋体" w:cs="宋体" w:eastAsia="宋体" w:hint="default"/>
          <w:spacing w:val="4"/>
          <w:w w:val="102"/>
        </w:rPr>
        <w:t>税</w:t>
      </w:r>
      <w:r>
        <w:rPr>
          <w:rFonts w:ascii="宋体" w:hAnsi="宋体" w:cs="宋体" w:eastAsia="宋体" w:hint="default"/>
          <w:spacing w:val="-106"/>
          <w:w w:val="102"/>
        </w:rPr>
        <w:t>）</w:t>
      </w:r>
      <w:r>
        <w:rPr>
          <w:spacing w:val="4"/>
          <w:w w:val="102"/>
        </w:rPr>
        <w:t>，</w:t>
      </w:r>
      <w:r>
        <w:rPr>
          <w:spacing w:val="9"/>
          <w:w w:val="102"/>
        </w:rPr>
        <w:t>共</w:t>
      </w:r>
      <w:r>
        <w:rPr>
          <w:rFonts w:ascii="宋体" w:hAnsi="宋体" w:cs="宋体" w:eastAsia="宋体" w:hint="default"/>
          <w:i/>
          <w:spacing w:val="9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派</w:t>
      </w:r>
      <w:r>
        <w:rPr>
          <w:rFonts w:ascii="宋体" w:hAnsi="宋体" w:cs="宋体" w:eastAsia="宋体" w:hint="default"/>
          <w:spacing w:val="9"/>
          <w:w w:val="102"/>
        </w:rPr>
        <w:t>发</w:t>
      </w:r>
      <w:r>
        <w:rPr>
          <w:rFonts w:ascii="宋体" w:hAnsi="宋体" w:cs="宋体" w:eastAsia="宋体" w:hint="default"/>
          <w:spacing w:val="4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13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50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  <w:spacing w:val="9"/>
          <w:w w:val="102"/>
        </w:rPr>
        <w:t>元</w:t>
      </w:r>
      <w:r>
        <w:rPr>
          <w:spacing w:val="4"/>
          <w:w w:val="102"/>
        </w:rPr>
        <w:t>，</w:t>
      </w:r>
      <w:r>
        <w:rPr>
          <w:rFonts w:ascii="宋体" w:hAnsi="宋体" w:cs="宋体" w:eastAsia="宋体" w:hint="default"/>
          <w:spacing w:val="9"/>
          <w:w w:val="102"/>
        </w:rPr>
        <w:t>剩</w:t>
      </w:r>
      <w:r>
        <w:rPr>
          <w:rFonts w:ascii="宋体" w:hAnsi="宋体" w:cs="宋体" w:eastAsia="宋体" w:hint="default"/>
          <w:spacing w:val="4"/>
          <w:w w:val="102"/>
        </w:rPr>
        <w:t>余</w:t>
      </w:r>
      <w:r>
        <w:rPr>
          <w:rFonts w:ascii="宋体" w:hAnsi="宋体" w:cs="宋体" w:eastAsia="宋体" w:hint="default"/>
          <w:spacing w:val="9"/>
          <w:w w:val="102"/>
        </w:rPr>
        <w:t>未</w:t>
      </w:r>
      <w:r>
        <w:rPr>
          <w:rFonts w:ascii="宋体" w:hAnsi="宋体" w:cs="宋体" w:eastAsia="宋体" w:hint="default"/>
          <w:spacing w:val="9"/>
          <w:w w:val="102"/>
        </w:rPr>
        <w:t>分</w:t>
      </w:r>
      <w:r>
        <w:rPr>
          <w:rFonts w:ascii="宋体" w:hAnsi="宋体" w:cs="宋体" w:eastAsia="宋体" w:hint="default"/>
          <w:spacing w:val="4"/>
          <w:w w:val="102"/>
        </w:rPr>
        <w:t>配</w:t>
      </w:r>
      <w:r>
        <w:rPr>
          <w:rFonts w:ascii="宋体" w:hAnsi="宋体" w:cs="宋体" w:eastAsia="宋体" w:hint="default"/>
          <w:spacing w:val="9"/>
          <w:w w:val="102"/>
        </w:rPr>
        <w:t>利润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0"/>
        <w:jc w:val="both"/>
      </w:pPr>
      <w:r>
        <w:rPr>
          <w:rFonts w:ascii="Times New Roman" w:hAnsi="Times New Roman" w:cs="Times New Roman" w:eastAsia="Times New Roman" w:hint="default"/>
        </w:rPr>
        <w:t>110,951,801.36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i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一年度。</w:t>
      </w:r>
      <w:r>
        <w:rPr/>
      </w:r>
    </w:p>
    <w:p>
      <w:pPr>
        <w:pStyle w:val="BodyText"/>
        <w:spacing w:line="240" w:lineRule="auto" w:before="142"/>
        <w:ind w:left="604" w:right="0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2011 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/>
        <w:t>年度，公司不实</w:t>
      </w:r>
      <w:r>
        <w:rPr>
          <w:rFonts w:ascii="宋体" w:hAnsi="宋体" w:cs="宋体" w:eastAsia="宋体" w:hint="default"/>
        </w:rPr>
        <w:t>施</w:t>
      </w:r>
      <w:r>
        <w:rPr/>
        <w:t>资本公</w:t>
      </w:r>
      <w:r>
        <w:rPr>
          <w:rFonts w:ascii="宋体" w:hAnsi="宋体" w:cs="宋体" w:eastAsia="宋体" w:hint="default"/>
        </w:rPr>
        <w:t>积金转增</w:t>
      </w:r>
      <w:r>
        <w:rPr>
          <w:rFonts w:ascii="宋体" w:hAnsi="宋体" w:cs="宋体" w:eastAsia="宋体" w:hint="default"/>
          <w:i/>
        </w:rPr>
        <w:t>股</w:t>
      </w:r>
      <w:r>
        <w:rPr/>
        <w:t>本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。</w:t>
      </w:r>
    </w:p>
    <w:p>
      <w:pPr>
        <w:pStyle w:val="BodyText"/>
        <w:spacing w:line="430" w:lineRule="atLeast" w:before="21"/>
        <w:ind w:left="604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本次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分配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大会审议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。</w:t>
      </w:r>
      <w:r>
        <w:rPr>
          <w:spacing w:val="4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最近</w:t>
      </w:r>
      <w:r>
        <w:rPr/>
        <w:t>三年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  <w:i/>
        </w:rPr>
        <w:t>情况表</w:t>
      </w:r>
      <w:r>
        <w:rPr>
          <w:rFonts w:ascii="宋体" w:hAnsi="宋体" w:cs="宋体" w:eastAsia="宋体" w:hint="default"/>
        </w:rPr>
        <w:t> </w:t>
      </w:r>
    </w:p>
    <w:p>
      <w:pPr>
        <w:spacing w:before="12"/>
        <w:ind w:left="0" w:right="414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958"/>
        <w:gridCol w:w="1963"/>
        <w:gridCol w:w="2126"/>
        <w:gridCol w:w="1800"/>
      </w:tblGrid>
      <w:tr>
        <w:trPr>
          <w:trHeight w:val="266" w:hRule="exact"/>
        </w:trPr>
        <w:tc>
          <w:tcPr>
            <w:tcW w:w="1711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并报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表中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32"/>
              <w:ind w:left="566" w:right="47" w:hanging="6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于上市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i/>
                <w:spacing w:val="-3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2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并报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表中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于上</w:t>
            </w:r>
          </w:p>
          <w:p>
            <w:pPr>
              <w:pStyle w:val="TableParagraph"/>
              <w:spacing w:line="260" w:lineRule="exact" w:before="32"/>
              <w:ind w:left="849" w:right="26" w:hanging="8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4" w:hRule="exact"/>
        </w:trPr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  <w:tc>
          <w:tcPr>
            <w:tcW w:w="19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7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可分配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7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4" w:hRule="exac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14,850,000.00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37,604,457.66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39.49%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111,429,819.58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14,850,000.00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34,093,388.89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43.56%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92,646,990.51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14,850,000.00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30,547,860.20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48.61%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76,600,037.28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5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最近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三年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最近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3926" w:type="dxa"/>
            <w:gridSpan w:val="2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130.71%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3" w:lineRule="exact" w:before="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5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八</w:t>
      </w:r>
      <w:r>
        <w:rPr>
          <w:rFonts w:ascii="宋体" w:hAnsi="宋体" w:cs="宋体" w:eastAsia="宋体" w:hint="default"/>
          <w:sz w:val="23"/>
          <w:szCs w:val="23"/>
        </w:rPr>
        <w:t>、内</w:t>
      </w:r>
      <w:r>
        <w:rPr>
          <w:rFonts w:ascii="宋体" w:hAnsi="宋体" w:cs="宋体" w:eastAsia="宋体" w:hint="default"/>
          <w:sz w:val="23"/>
          <w:szCs w:val="23"/>
        </w:rPr>
        <w:t>幕</w:t>
      </w:r>
      <w:r>
        <w:rPr>
          <w:rFonts w:ascii="宋体" w:hAnsi="宋体" w:cs="宋体" w:eastAsia="宋体" w:hint="default"/>
          <w:sz w:val="23"/>
          <w:szCs w:val="23"/>
        </w:rPr>
        <w:t>信息</w:t>
      </w:r>
      <w:r>
        <w:rPr>
          <w:rFonts w:ascii="宋体" w:hAnsi="宋体" w:cs="宋体" w:eastAsia="宋体" w:hint="default"/>
          <w:sz w:val="23"/>
          <w:szCs w:val="23"/>
        </w:rPr>
        <w:t>知</w:t>
      </w:r>
      <w:r>
        <w:rPr>
          <w:rFonts w:ascii="宋体" w:hAnsi="宋体" w:cs="宋体" w:eastAsia="宋体" w:hint="default"/>
          <w:i/>
          <w:sz w:val="23"/>
          <w:szCs w:val="23"/>
        </w:rPr>
        <w:t>情</w:t>
      </w:r>
      <w:r>
        <w:rPr>
          <w:rFonts w:ascii="宋体" w:hAnsi="宋体" w:cs="宋体" w:eastAsia="宋体" w:hint="default"/>
          <w:sz w:val="23"/>
          <w:szCs w:val="23"/>
        </w:rPr>
        <w:t>人管理</w:t>
      </w:r>
      <w:r>
        <w:rPr>
          <w:rFonts w:ascii="宋体" w:hAnsi="宋体" w:cs="宋体" w:eastAsia="宋体" w:hint="default"/>
          <w:i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度</w:t>
      </w:r>
      <w:r>
        <w:rPr>
          <w:rFonts w:ascii="宋体" w:hAnsi="宋体" w:cs="宋体" w:eastAsia="宋体" w:hint="default"/>
          <w:sz w:val="23"/>
          <w:szCs w:val="23"/>
        </w:rPr>
        <w:t>执行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/>
        <w:ind w:right="41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记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报</w:t>
      </w:r>
      <w:r>
        <w:rPr>
          <w:w w:val="102"/>
        </w:rPr>
        <w:t> </w:t>
      </w:r>
      <w:r>
        <w:rPr>
          <w:spacing w:val="-4"/>
        </w:rPr>
        <w:t>告的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、审议及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筹划</w:t>
      </w:r>
      <w:r>
        <w:rPr>
          <w:rFonts w:ascii="宋体" w:hAnsi="宋体" w:cs="宋体" w:eastAsia="宋体" w:hint="default"/>
          <w:spacing w:val="-4"/>
        </w:rPr>
        <w:t>组织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spacing w:val="-4"/>
        </w:rPr>
        <w:t>及公司内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spacing w:val="-4"/>
        </w:rPr>
        <w:t>的事</w:t>
      </w:r>
      <w:r>
        <w:rPr>
          <w:rFonts w:ascii="宋体" w:hAnsi="宋体" w:cs="宋体" w:eastAsia="宋体" w:hint="default"/>
          <w:i/>
          <w:spacing w:val="-4"/>
        </w:rPr>
        <w:t>项中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spacing w:val="-4"/>
        </w:rPr>
        <w:t>记管理、内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密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填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rFonts w:ascii="宋体" w:hAnsi="宋体" w:cs="宋体" w:eastAsia="宋体" w:hint="default"/>
          <w:i/>
          <w:spacing w:val="-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》</w:t>
      </w:r>
      <w:r>
        <w:rPr/>
        <w:t>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及</w:t>
      </w:r>
      <w:r>
        <w:rPr>
          <w:rFonts w:ascii="宋体" w:hAnsi="宋体" w:cs="宋体" w:eastAsia="宋体" w:hint="default"/>
        </w:rPr>
        <w:t>时向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所和</w:t>
      </w:r>
      <w:r>
        <w:rPr>
          <w:rFonts w:ascii="宋体" w:hAnsi="宋体" w:cs="宋体" w:eastAsia="宋体" w:hint="default"/>
        </w:rPr>
        <w:t>河</w:t>
      </w:r>
      <w:r>
        <w:rPr/>
        <w:t>北证监</w:t>
      </w:r>
      <w:r>
        <w:rPr>
          <w:rFonts w:ascii="宋体" w:hAnsi="宋体" w:cs="宋体" w:eastAsia="宋体" w:hint="default"/>
        </w:rPr>
        <w:t>局</w:t>
      </w:r>
      <w:r>
        <w:rPr/>
        <w:t>报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/>
        <w:ind w:right="41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spacing w:val="-4"/>
        </w:rPr>
        <w:t>人在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的重大</w:t>
      </w:r>
      <w:r>
        <w:rPr>
          <w:rFonts w:ascii="宋体" w:hAnsi="宋体" w:cs="宋体" w:eastAsia="宋体" w:hint="default"/>
          <w:spacing w:val="-4"/>
        </w:rPr>
        <w:t>敏感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利用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</w:t>
      </w:r>
      <w:r>
        <w:rPr>
          <w:rFonts w:ascii="宋体" w:hAnsi="宋体" w:cs="宋体" w:eastAsia="宋体" w:hint="default"/>
          <w:i/>
        </w:rPr>
        <w:t>股份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没有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监管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而</w:t>
      </w:r>
      <w:r>
        <w:rPr/>
        <w:t>出</w:t>
      </w:r>
      <w:r>
        <w:rPr>
          <w:rFonts w:ascii="宋体" w:hAnsi="宋体" w:cs="宋体" w:eastAsia="宋体" w:hint="default"/>
          <w:i/>
        </w:rPr>
        <w:t>具</w:t>
      </w:r>
      <w:r>
        <w:rPr/>
        <w:t>的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处</w:t>
      </w:r>
      <w:r>
        <w:rPr/>
        <w:t>和整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28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九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内，公司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未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生变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仍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2"/>
          <w:sz w:val="23"/>
          <w:szCs w:val="23"/>
        </w:rPr>
        <w:t> </w:t>
      </w:r>
      <w:r>
        <w:rPr>
          <w:rFonts w:ascii="宋体" w:hAnsi="宋体" w:cs="宋体" w:eastAsia="宋体" w:hint="default"/>
          <w:spacing w:val="1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十、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8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8"/>
          <w:sz w:val="23"/>
          <w:szCs w:val="23"/>
        </w:rPr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秘书为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责人，公司董事会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资者</w:t>
      </w:r>
    </w:p>
    <w:p>
      <w:pPr>
        <w:spacing w:before="0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的日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62" w:lineRule="auto" w:before="155"/>
        <w:ind w:right="414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i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管</w:t>
      </w:r>
      <w:r>
        <w:rPr>
          <w:w w:val="102"/>
        </w:rPr>
        <w:t> 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信息披露网站</w:t>
      </w:r>
      <w:r>
        <w:rPr>
          <w:spacing w:val="-4"/>
        </w:rPr>
        <w:t>、报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spacing w:val="-4"/>
        </w:rPr>
        <w:t>及公司</w:t>
      </w:r>
      <w:r>
        <w:rPr>
          <w:rFonts w:ascii="宋体" w:hAnsi="宋体" w:cs="宋体" w:eastAsia="宋体" w:hint="default"/>
          <w:spacing w:val="-4"/>
        </w:rPr>
        <w:t>网站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栏</w:t>
      </w:r>
      <w:r>
        <w:rPr>
          <w:spacing w:val="-4"/>
        </w:rPr>
        <w:t>，准确、及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地披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spacing w:val="-4"/>
        </w:rPr>
        <w:t>露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披露信息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范接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公司、</w:t>
      </w:r>
      <w:r>
        <w:rPr>
          <w:rFonts w:ascii="宋体" w:hAnsi="宋体" w:cs="宋体" w:eastAsia="宋体" w:hint="default"/>
          <w:i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公司和个人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资者的实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，公司</w:t>
      </w:r>
      <w:r>
        <w:rPr>
          <w:spacing w:val="-2"/>
        </w:rPr>
        <w:t> </w:t>
      </w:r>
      <w:r>
        <w:rPr>
          <w:spacing w:val="-2"/>
        </w:rPr>
      </w:r>
      <w:r>
        <w:rPr>
          <w:rFonts w:ascii="宋体" w:hAnsi="宋体" w:cs="宋体" w:eastAsia="宋体" w:hint="default"/>
          <w:spacing w:val="-4"/>
        </w:rPr>
        <w:t>与投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i/>
          <w:spacing w:val="-4"/>
        </w:rPr>
        <w:t>联系</w:t>
      </w:r>
      <w:r>
        <w:rPr>
          <w:spacing w:val="-4"/>
        </w:rPr>
        <w:t>的电</w:t>
      </w:r>
      <w:r>
        <w:rPr>
          <w:rFonts w:ascii="宋体" w:hAnsi="宋体" w:cs="宋体" w:eastAsia="宋体" w:hint="default"/>
          <w:spacing w:val="-4"/>
        </w:rPr>
        <w:t>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spacing w:val="-4"/>
        </w:rPr>
        <w:t>真、电子</w:t>
      </w:r>
      <w:r>
        <w:rPr>
          <w:rFonts w:ascii="宋体" w:hAnsi="宋体" w:cs="宋体" w:eastAsia="宋体" w:hint="default"/>
          <w:spacing w:val="-4"/>
        </w:rPr>
        <w:t>信箱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均有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负</w:t>
      </w:r>
      <w:r>
        <w:rPr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spacing w:val="-4"/>
        </w:rPr>
        <w:t>保证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106"/>
        </w:rPr>
        <w:t> 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的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通</w:t>
      </w:r>
      <w:r>
        <w:rPr/>
        <w:t>。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364" w:lineRule="auto" w:before="33"/>
        <w:ind w:left="134" w:right="414" w:firstLine="47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24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互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动平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年度报告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会。公司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董事、董事会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加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与投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left="604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研</w:t>
      </w:r>
      <w:r>
        <w:rPr/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1219"/>
        <w:gridCol w:w="1306"/>
        <w:gridCol w:w="1306"/>
        <w:gridCol w:w="1517"/>
        <w:gridCol w:w="2472"/>
      </w:tblGrid>
      <w:tr>
        <w:trPr>
          <w:trHeight w:val="542" w:hRule="exact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象类型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3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内容及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701" w:hRule="exact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4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4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4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4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机构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45"/>
              <w:ind w:left="19" w:right="1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申银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万国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45"/>
              <w:ind w:left="23" w:right="2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公司的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i/>
                <w:spacing w:val="-1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建设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</w:tbl>
    <w:p>
      <w:pPr>
        <w:spacing w:after="0" w:line="247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8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1406" w:val="left" w:leader="none"/>
        </w:tabs>
        <w:spacing w:line="450" w:lineRule="exact"/>
        <w:ind w:left="0" w:right="0"/>
        <w:jc w:val="center"/>
        <w:rPr>
          <w:b w:val="0"/>
          <w:bCs w:val="0"/>
        </w:rPr>
      </w:pPr>
      <w:r>
        <w:rPr/>
        <w:t>第九节</w:t>
        <w:tab/>
      </w:r>
      <w:r>
        <w:rPr>
          <w:spacing w:val="2"/>
        </w:rPr>
        <w:t>监事会报告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364" w:lineRule="auto" w:before="176"/>
        <w:ind w:left="604" w:right="133"/>
        <w:jc w:val="left"/>
        <w:rPr>
          <w:rFonts w:ascii="宋体" w:hAnsi="宋体" w:cs="宋体" w:eastAsia="宋体" w:hint="default"/>
        </w:rPr>
      </w:pPr>
      <w:r>
        <w:rPr/>
        <w:t>一、监事会</w:t>
      </w:r>
      <w:r>
        <w:rPr>
          <w:rFonts w:ascii="宋体" w:hAnsi="宋体" w:cs="宋体" w:eastAsia="宋体" w:hint="default"/>
          <w:i/>
        </w:rPr>
        <w:t>工作情况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10"/>
          <w:w w:val="102"/>
        </w:rPr>
        <w:t>报告</w:t>
      </w:r>
      <w:r>
        <w:rPr>
          <w:rFonts w:ascii="宋体" w:hAnsi="宋体" w:cs="宋体" w:eastAsia="宋体" w:hint="default"/>
          <w:spacing w:val="-10"/>
          <w:w w:val="102"/>
        </w:rPr>
        <w:t>期</w:t>
      </w:r>
      <w:r>
        <w:rPr>
          <w:spacing w:val="-10"/>
          <w:w w:val="102"/>
        </w:rPr>
        <w:t>内，公司监事会</w:t>
      </w:r>
      <w:r>
        <w:rPr>
          <w:rFonts w:ascii="宋体" w:hAnsi="宋体" w:cs="宋体" w:eastAsia="宋体" w:hint="default"/>
          <w:spacing w:val="-10"/>
          <w:w w:val="102"/>
        </w:rPr>
        <w:t>严</w:t>
      </w:r>
      <w:r>
        <w:rPr>
          <w:rFonts w:ascii="宋体" w:hAnsi="宋体" w:cs="宋体" w:eastAsia="宋体" w:hint="default"/>
          <w:spacing w:val="-10"/>
          <w:w w:val="102"/>
        </w:rPr>
        <w:t>格</w:t>
      </w:r>
      <w:r>
        <w:rPr>
          <w:rFonts w:ascii="宋体" w:hAnsi="宋体" w:cs="宋体" w:eastAsia="宋体" w:hint="default"/>
          <w:spacing w:val="-10"/>
          <w:w w:val="102"/>
        </w:rPr>
        <w:t>按</w:t>
      </w:r>
      <w:r>
        <w:rPr>
          <w:rFonts w:ascii="宋体" w:hAnsi="宋体" w:cs="宋体" w:eastAsia="宋体" w:hint="default"/>
          <w:spacing w:val="-10"/>
          <w:w w:val="102"/>
        </w:rPr>
        <w:t>照《</w:t>
      </w:r>
      <w:r>
        <w:rPr>
          <w:spacing w:val="-10"/>
          <w:w w:val="102"/>
        </w:rPr>
        <w:t>公司法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、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spacing w:val="-10"/>
          <w:w w:val="102"/>
        </w:rPr>
        <w:t>公司</w:t>
      </w:r>
      <w:r>
        <w:rPr>
          <w:rFonts w:ascii="宋体" w:hAnsi="宋体" w:cs="宋体" w:eastAsia="宋体" w:hint="default"/>
          <w:spacing w:val="-10"/>
          <w:w w:val="102"/>
        </w:rPr>
        <w:t>章</w:t>
      </w:r>
      <w:r>
        <w:rPr>
          <w:rFonts w:ascii="宋体" w:hAnsi="宋体" w:cs="宋体" w:eastAsia="宋体" w:hint="default"/>
          <w:spacing w:val="-10"/>
          <w:w w:val="102"/>
        </w:rPr>
        <w:t>程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和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spacing w:val="-10"/>
          <w:w w:val="102"/>
        </w:rPr>
        <w:t>监事会议事</w:t>
      </w:r>
      <w:r>
        <w:rPr>
          <w:rFonts w:ascii="宋体" w:hAnsi="宋体" w:cs="宋体" w:eastAsia="宋体" w:hint="default"/>
          <w:spacing w:val="-10"/>
          <w:w w:val="102"/>
        </w:rPr>
        <w:t>规</w:t>
      </w:r>
      <w:r>
        <w:rPr>
          <w:rFonts w:ascii="宋体" w:hAnsi="宋体" w:cs="宋体" w:eastAsia="宋体" w:hint="default"/>
          <w:spacing w:val="-10"/>
          <w:w w:val="102"/>
        </w:rPr>
        <w:t>则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rFonts w:ascii="宋体" w:hAnsi="宋体" w:cs="宋体" w:eastAsia="宋体" w:hint="default"/>
          <w:spacing w:val="-10"/>
          <w:w w:val="102"/>
        </w:rPr>
        <w:t>等</w:t>
      </w:r>
      <w:r>
        <w:rPr>
          <w:spacing w:val="-10"/>
          <w:w w:val="102"/>
        </w:rPr>
        <w:t>有</w:t>
      </w:r>
      <w:r>
        <w:rPr>
          <w:rFonts w:ascii="宋体" w:hAnsi="宋体" w:cs="宋体" w:eastAsia="宋体" w:hint="default"/>
          <w:spacing w:val="-10"/>
          <w:w w:val="102"/>
        </w:rPr>
        <w:t>关</w:t>
      </w:r>
      <w:r>
        <w:rPr>
          <w:rFonts w:ascii="宋体" w:hAnsi="宋体" w:cs="宋体" w:eastAsia="宋体" w:hint="default"/>
          <w:spacing w:val="-10"/>
        </w:rPr>
      </w:r>
    </w:p>
    <w:p>
      <w:pPr>
        <w:pStyle w:val="BodyText"/>
        <w:spacing w:line="360" w:lineRule="auto" w:before="35"/>
        <w:ind w:right="134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责。监事会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spacing w:val="-4"/>
        </w:rPr>
        <w:t>席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的董事会，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大会，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切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维护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角</w:t>
      </w:r>
      <w:r>
        <w:rPr>
          <w:spacing w:val="-4"/>
        </w:rPr>
        <w:t>度出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，对公司重大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</w:t>
      </w:r>
      <w:r>
        <w:rPr>
          <w:spacing w:val="105"/>
        </w:rPr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和审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，对公司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i/>
          <w:spacing w:val="106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 </w:t>
      </w:r>
      <w:r>
        <w:rPr/>
        <w:t>年度，公司监事会共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i/>
        </w:rPr>
        <w:t>了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次会议，会议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right="138" w:firstLine="470"/>
        <w:jc w:val="left"/>
      </w:pPr>
      <w:r>
        <w:rPr>
          <w:rFonts w:ascii="宋体" w:hAnsi="宋体" w:cs="宋体" w:eastAsia="宋体" w:hint="default"/>
        </w:rPr>
        <w:t>1</w:t>
      </w:r>
      <w:r>
        <w:rPr/>
        <w:t>、公司第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监事会第二次会议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月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日在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层</w:t>
      </w:r>
      <w:r>
        <w:rPr/>
        <w:t>会</w:t>
      </w:r>
      <w:r>
        <w:rPr>
          <w:w w:val="102"/>
        </w:rPr>
        <w:t> </w:t>
      </w:r>
      <w:r>
        <w:rPr>
          <w:spacing w:val="-4"/>
          <w:w w:val="102"/>
        </w:rPr>
        <w:t>议</w:t>
      </w:r>
      <w:r>
        <w:rPr>
          <w:rFonts w:ascii="宋体" w:hAnsi="宋体" w:cs="宋体" w:eastAsia="宋体" w:hint="default"/>
          <w:spacing w:val="-4"/>
          <w:w w:val="102"/>
        </w:rPr>
        <w:t>室</w:t>
      </w:r>
      <w:r>
        <w:rPr>
          <w:rFonts w:ascii="宋体" w:hAnsi="宋体" w:cs="宋体" w:eastAsia="宋体" w:hint="default"/>
          <w:spacing w:val="-4"/>
          <w:w w:val="102"/>
        </w:rPr>
        <w:t>召</w:t>
      </w:r>
      <w:r>
        <w:rPr>
          <w:rFonts w:ascii="宋体" w:hAnsi="宋体" w:cs="宋体" w:eastAsia="宋体" w:hint="default"/>
          <w:spacing w:val="-4"/>
          <w:w w:val="102"/>
        </w:rPr>
        <w:t>开</w:t>
      </w:r>
      <w:r>
        <w:rPr>
          <w:spacing w:val="-4"/>
          <w:w w:val="102"/>
        </w:rPr>
        <w:t>，会议审议</w:t>
      </w:r>
      <w:r>
        <w:rPr>
          <w:rFonts w:ascii="宋体" w:hAnsi="宋体" w:cs="宋体" w:eastAsia="宋体" w:hint="default"/>
          <w:spacing w:val="-4"/>
          <w:w w:val="102"/>
        </w:rPr>
        <w:t>通</w:t>
      </w:r>
      <w:r>
        <w:rPr>
          <w:rFonts w:ascii="宋体" w:hAnsi="宋体" w:cs="宋体" w:eastAsia="宋体" w:hint="default"/>
          <w:spacing w:val="-4"/>
          <w:w w:val="102"/>
        </w:rPr>
        <w:t>过</w:t>
      </w:r>
      <w:r>
        <w:rPr>
          <w:rFonts w:ascii="宋体" w:hAnsi="宋体" w:cs="宋体" w:eastAsia="宋体" w:hint="default"/>
          <w:i/>
          <w:spacing w:val="-4"/>
          <w:w w:val="102"/>
        </w:rPr>
        <w:t>了</w:t>
      </w:r>
      <w:r>
        <w:rPr>
          <w:rFonts w:ascii="宋体" w:hAnsi="宋体" w:cs="宋体" w:eastAsia="宋体" w:hint="default"/>
          <w:spacing w:val="-4"/>
          <w:w w:val="102"/>
        </w:rPr>
        <w:t>《关于</w:t>
      </w: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非</w:t>
      </w:r>
      <w:r>
        <w:rPr>
          <w:spacing w:val="-4"/>
          <w:w w:val="102"/>
        </w:rPr>
        <w:t>公</w:t>
      </w:r>
      <w:r>
        <w:rPr>
          <w:rFonts w:ascii="宋体" w:hAnsi="宋体" w:cs="宋体" w:eastAsia="宋体" w:hint="default"/>
          <w:spacing w:val="-4"/>
          <w:w w:val="102"/>
        </w:rPr>
        <w:t>开</w:t>
      </w:r>
      <w:r>
        <w:rPr>
          <w:rFonts w:ascii="宋体" w:hAnsi="宋体" w:cs="宋体" w:eastAsia="宋体" w:hint="default"/>
          <w:spacing w:val="-4"/>
          <w:w w:val="102"/>
        </w:rPr>
        <w:t>发行</w:t>
      </w:r>
      <w:r>
        <w:rPr>
          <w:rFonts w:ascii="宋体" w:hAnsi="宋体" w:cs="宋体" w:eastAsia="宋体" w:hint="default"/>
          <w:i/>
          <w:spacing w:val="-4"/>
          <w:w w:val="102"/>
        </w:rPr>
        <w:t>股份</w:t>
      </w:r>
      <w:r>
        <w:rPr>
          <w:rFonts w:ascii="宋体" w:hAnsi="宋体" w:cs="宋体" w:eastAsia="宋体" w:hint="default"/>
          <w:spacing w:val="-4"/>
          <w:w w:val="102"/>
        </w:rPr>
        <w:t>购</w:t>
      </w:r>
      <w:r>
        <w:rPr>
          <w:rFonts w:ascii="宋体" w:hAnsi="宋体" w:cs="宋体" w:eastAsia="宋体" w:hint="default"/>
          <w:spacing w:val="-4"/>
          <w:w w:val="102"/>
        </w:rPr>
        <w:t>买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产</w:t>
      </w:r>
      <w:r>
        <w:rPr>
          <w:rFonts w:ascii="宋体" w:hAnsi="宋体" w:cs="宋体" w:eastAsia="宋体" w:hint="default"/>
          <w:spacing w:val="-4"/>
          <w:w w:val="102"/>
        </w:rPr>
        <w:t>暨</w:t>
      </w:r>
      <w:r>
        <w:rPr>
          <w:rFonts w:ascii="宋体" w:hAnsi="宋体" w:cs="宋体" w:eastAsia="宋体" w:hint="default"/>
          <w:spacing w:val="-4"/>
          <w:w w:val="102"/>
        </w:rPr>
        <w:t>关</w:t>
      </w:r>
      <w:r>
        <w:rPr>
          <w:rFonts w:ascii="宋体" w:hAnsi="宋体" w:cs="宋体" w:eastAsia="宋体" w:hint="default"/>
          <w:i/>
          <w:spacing w:val="-4"/>
          <w:w w:val="102"/>
        </w:rPr>
        <w:t>联</w:t>
      </w:r>
      <w:r>
        <w:rPr>
          <w:rFonts w:ascii="宋体" w:hAnsi="宋体" w:cs="宋体" w:eastAsia="宋体" w:hint="default"/>
          <w:spacing w:val="-4"/>
          <w:w w:val="102"/>
        </w:rPr>
        <w:t>交易</w:t>
      </w:r>
      <w:r>
        <w:rPr>
          <w:rFonts w:ascii="宋体" w:hAnsi="宋体" w:cs="宋体" w:eastAsia="宋体" w:hint="default"/>
          <w:i/>
          <w:spacing w:val="-4"/>
          <w:w w:val="102"/>
        </w:rPr>
        <w:t>方</w:t>
      </w:r>
      <w:r>
        <w:rPr>
          <w:rFonts w:ascii="宋体" w:hAnsi="宋体" w:cs="宋体" w:eastAsia="宋体" w:hint="default"/>
          <w:spacing w:val="-4"/>
          <w:w w:val="102"/>
        </w:rPr>
        <w:t>案</w:t>
      </w:r>
      <w:r>
        <w:rPr>
          <w:spacing w:val="-4"/>
          <w:w w:val="102"/>
        </w:rPr>
        <w:t>的议</w:t>
      </w:r>
      <w:r>
        <w:rPr>
          <w:rFonts w:ascii="宋体" w:hAnsi="宋体" w:cs="宋体" w:eastAsia="宋体" w:hint="default"/>
          <w:spacing w:val="-4"/>
          <w:w w:val="102"/>
        </w:rPr>
        <w:t>案</w:t>
      </w:r>
      <w:r>
        <w:rPr>
          <w:rFonts w:ascii="宋体" w:hAnsi="宋体" w:cs="宋体" w:eastAsia="宋体" w:hint="default"/>
          <w:spacing w:val="-4"/>
          <w:w w:val="102"/>
        </w:rPr>
        <w:t>》</w:t>
      </w:r>
      <w:r>
        <w:rPr>
          <w:spacing w:val="-4"/>
          <w:w w:val="102"/>
        </w:rPr>
        <w:t>、</w:t>
      </w:r>
      <w:r>
        <w:rPr>
          <w:spacing w:val="-4"/>
        </w:rPr>
      </w:r>
    </w:p>
    <w:p>
      <w:pPr>
        <w:pStyle w:val="BodyText"/>
        <w:spacing w:line="364" w:lineRule="auto" w:before="30"/>
        <w:ind w:right="13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《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w w:val="102"/>
        </w:rPr>
        <w:t>监事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spacing w:val="-5"/>
          <w:w w:val="102"/>
        </w:rPr>
        <w:t>公</w:t>
      </w:r>
      <w:r>
        <w:rPr>
          <w:w w:val="102"/>
        </w:rPr>
        <w:t>司本</w:t>
      </w:r>
      <w:r>
        <w:rPr>
          <w:spacing w:val="-5"/>
          <w:w w:val="102"/>
        </w:rPr>
        <w:t>次</w:t>
      </w:r>
      <w:r>
        <w:rPr>
          <w:rFonts w:ascii="宋体" w:hAnsi="宋体" w:cs="宋体" w:eastAsia="宋体" w:hint="default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spacing w:val="-5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发行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rFonts w:ascii="宋体" w:hAnsi="宋体" w:cs="宋体" w:eastAsia="宋体" w:hint="default"/>
          <w:i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spacing w:val="-5"/>
          <w:w w:val="102"/>
        </w:rPr>
        <w:t>买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w w:val="102"/>
        </w:rPr>
        <w:t>宜</w:t>
      </w:r>
      <w:r>
        <w:rPr>
          <w:w w:val="102"/>
        </w:rPr>
        <w:t>的</w:t>
      </w:r>
      <w:r>
        <w:rPr>
          <w:rFonts w:ascii="宋体" w:hAnsi="宋体" w:cs="宋体" w:eastAsia="宋体" w:hint="default"/>
          <w:i/>
          <w:spacing w:val="-5"/>
          <w:w w:val="102"/>
        </w:rPr>
        <w:t>意见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197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w w:val="102"/>
        </w:rPr>
        <w:t>本次</w:t>
      </w:r>
      <w:r>
        <w:rPr>
          <w:rFonts w:ascii="宋体" w:hAnsi="宋体" w:cs="宋体" w:eastAsia="宋体" w:hint="default"/>
          <w:spacing w:val="-5"/>
          <w:w w:val="102"/>
        </w:rPr>
        <w:t>交</w:t>
      </w:r>
      <w:r>
        <w:rPr>
          <w:rFonts w:ascii="宋体" w:hAnsi="宋体" w:cs="宋体" w:eastAsia="宋体" w:hint="default"/>
          <w:w w:val="102"/>
        </w:rPr>
        <w:t>易</w:t>
      </w:r>
      <w:r>
        <w:rPr>
          <w:rFonts w:ascii="宋体" w:hAnsi="宋体" w:cs="宋体" w:eastAsia="宋体" w:hint="default"/>
          <w:i/>
          <w:w w:val="102"/>
        </w:rPr>
        <w:t>定</w:t>
      </w:r>
      <w:r>
        <w:rPr>
          <w:rFonts w:ascii="宋体" w:hAnsi="宋体" w:cs="宋体" w:eastAsia="宋体" w:hint="default"/>
          <w:spacing w:val="-5"/>
          <w:w w:val="102"/>
        </w:rPr>
        <w:t>价</w:t>
      </w:r>
      <w:r>
        <w:rPr>
          <w:w w:val="102"/>
        </w:rPr>
        <w:t>的议 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spacing w:val="-159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w w:val="102"/>
        </w:rPr>
        <w:t>确</w:t>
      </w:r>
      <w:r>
        <w:rPr>
          <w:rFonts w:ascii="宋体" w:hAnsi="宋体" w:cs="宋体" w:eastAsia="宋体" w:hint="default"/>
          <w:spacing w:val="-5"/>
          <w:w w:val="102"/>
        </w:rPr>
        <w:t>认</w:t>
      </w:r>
      <w:r>
        <w:rPr>
          <w:w w:val="102"/>
        </w:rPr>
        <w:t>公司</w:t>
      </w:r>
      <w:r>
        <w:rPr>
          <w:spacing w:val="-5"/>
          <w:w w:val="102"/>
        </w:rPr>
        <w:t>第</w:t>
      </w:r>
      <w:r>
        <w:rPr>
          <w:rFonts w:ascii="宋体" w:hAnsi="宋体" w:cs="宋体" w:eastAsia="宋体" w:hint="default"/>
          <w:i/>
          <w:w w:val="102"/>
        </w:rPr>
        <w:t>四</w:t>
      </w:r>
      <w:r>
        <w:rPr>
          <w:rFonts w:ascii="宋体" w:hAnsi="宋体" w:cs="宋体" w:eastAsia="宋体" w:hint="default"/>
          <w:w w:val="102"/>
        </w:rPr>
        <w:t>届</w:t>
      </w:r>
      <w:r>
        <w:rPr>
          <w:spacing w:val="-5"/>
          <w:w w:val="102"/>
        </w:rPr>
        <w:t>董</w:t>
      </w:r>
      <w:r>
        <w:rPr>
          <w:w w:val="102"/>
        </w:rPr>
        <w:t>事会</w:t>
      </w:r>
      <w:r>
        <w:rPr>
          <w:spacing w:val="-5"/>
          <w:w w:val="102"/>
        </w:rPr>
        <w:t>第</w:t>
      </w:r>
      <w:r>
        <w:rPr>
          <w:rFonts w:ascii="宋体" w:hAnsi="宋体" w:cs="宋体" w:eastAsia="宋体" w:hint="default"/>
          <w:i/>
          <w:w w:val="102"/>
        </w:rPr>
        <w:t>四</w:t>
      </w:r>
      <w:r>
        <w:rPr>
          <w:w w:val="102"/>
        </w:rPr>
        <w:t>次</w:t>
      </w:r>
      <w:r>
        <w:rPr>
          <w:spacing w:val="-5"/>
          <w:w w:val="102"/>
        </w:rPr>
        <w:t>会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5"/>
          <w:w w:val="102"/>
        </w:rPr>
        <w:t>序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11"/>
          <w:w w:val="102"/>
        </w:rPr>
        <w:t>》</w:t>
      </w:r>
      <w:r>
        <w:rPr>
          <w:spacing w:val="-164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同</w:t>
      </w:r>
      <w:r>
        <w:rPr>
          <w:rFonts w:ascii="宋体" w:hAnsi="宋体" w:cs="宋体" w:eastAsia="宋体" w:hint="default"/>
          <w:i/>
          <w:w w:val="102"/>
        </w:rPr>
        <w:t>意</w:t>
      </w:r>
      <w:r>
        <w:rPr>
          <w:rFonts w:ascii="宋体" w:hAnsi="宋体" w:cs="宋体" w:eastAsia="宋体" w:hint="default"/>
          <w:spacing w:val="-5"/>
          <w:w w:val="102"/>
        </w:rPr>
        <w:t>将</w:t>
      </w:r>
      <w:r>
        <w:rPr>
          <w:w w:val="102"/>
        </w:rPr>
        <w:t>公司</w:t>
      </w:r>
      <w:r>
        <w:rPr>
          <w:spacing w:val="-5"/>
          <w:w w:val="102"/>
        </w:rPr>
        <w:t>本</w:t>
      </w:r>
      <w:r>
        <w:rPr>
          <w:w w:val="102"/>
        </w:rPr>
        <w:t>次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w w:val="102"/>
        </w:rPr>
        <w:t>事</w:t>
      </w:r>
      <w:r>
        <w:rPr>
          <w:rFonts w:ascii="宋体" w:hAnsi="宋体" w:cs="宋体" w:eastAsia="宋体" w:hint="default"/>
          <w:i/>
          <w:w w:val="102"/>
        </w:rPr>
        <w:t>项 </w:t>
      </w:r>
      <w:r>
        <w:rPr>
          <w:rFonts w:ascii="宋体" w:hAnsi="宋体" w:cs="宋体" w:eastAsia="宋体" w:hint="default"/>
          <w:w w:val="102"/>
        </w:rPr>
        <w:t>提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rFonts w:ascii="宋体" w:hAnsi="宋体" w:cs="宋体" w:eastAsia="宋体" w:hint="default"/>
          <w:i/>
          <w:w w:val="102"/>
        </w:rPr>
        <w:t>东</w:t>
      </w:r>
      <w:r>
        <w:rPr>
          <w:w w:val="102"/>
        </w:rPr>
        <w:t>大</w:t>
      </w:r>
      <w:r>
        <w:rPr>
          <w:spacing w:val="-5"/>
          <w:w w:val="102"/>
        </w:rPr>
        <w:t>会</w:t>
      </w:r>
      <w:r>
        <w:rPr>
          <w:w w:val="102"/>
        </w:rPr>
        <w:t>审议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0"/>
        <w:ind w:left="604" w:right="0"/>
        <w:jc w:val="left"/>
        <w:rPr>
          <w:rFonts w:ascii="宋体" w:hAnsi="宋体" w:cs="宋体" w:eastAsia="宋体" w:hint="default"/>
        </w:rPr>
      </w:pPr>
      <w:r>
        <w:rPr>
          <w:spacing w:val="15"/>
        </w:rPr>
        <w:t>本次会议</w:t>
      </w:r>
      <w:r>
        <w:rPr>
          <w:rFonts w:ascii="宋体" w:hAnsi="宋体" w:cs="宋体" w:eastAsia="宋体" w:hint="default"/>
          <w:spacing w:val="15"/>
        </w:rPr>
        <w:t>决</w:t>
      </w:r>
      <w:r>
        <w:rPr>
          <w:spacing w:val="15"/>
        </w:rPr>
        <w:t>议公告</w:t>
      </w:r>
      <w:r>
        <w:rPr>
          <w:rFonts w:ascii="宋体" w:hAnsi="宋体" w:cs="宋体" w:eastAsia="宋体" w:hint="default"/>
          <w:spacing w:val="15"/>
        </w:rPr>
        <w:t>刊</w:t>
      </w:r>
      <w:r>
        <w:rPr>
          <w:rFonts w:ascii="宋体" w:hAnsi="宋体" w:cs="宋体" w:eastAsia="宋体" w:hint="default"/>
          <w:spacing w:val="15"/>
        </w:rPr>
        <w:t>登于 </w:t>
      </w:r>
      <w:r>
        <w:rPr>
          <w:rFonts w:ascii="宋体" w:hAnsi="宋体" w:cs="宋体" w:eastAsia="宋体" w:hint="default"/>
        </w:rPr>
        <w:t>2011  </w:t>
      </w:r>
      <w:r>
        <w:rPr/>
        <w:t>年 </w:t>
      </w:r>
      <w:r>
        <w:rPr>
          <w:rFonts w:ascii="宋体" w:hAnsi="宋体" w:cs="宋体" w:eastAsia="宋体" w:hint="default"/>
        </w:rPr>
        <w:t>1 </w:t>
      </w:r>
      <w:r>
        <w:rPr/>
        <w:t>月 </w:t>
      </w:r>
      <w:r>
        <w:rPr>
          <w:rFonts w:ascii="宋体" w:hAnsi="宋体" w:cs="宋体" w:eastAsia="宋体" w:hint="default"/>
        </w:rPr>
        <w:t>8 </w:t>
      </w:r>
      <w:r>
        <w:rPr>
          <w:rFonts w:ascii="宋体" w:hAnsi="宋体" w:cs="宋体" w:eastAsia="宋体" w:hint="default"/>
          <w:spacing w:val="75"/>
        </w:rPr>
        <w:t> </w:t>
      </w:r>
      <w:r>
        <w:rPr>
          <w:spacing w:val="16"/>
        </w:rPr>
        <w:t>日的</w:t>
      </w:r>
      <w:r>
        <w:rPr>
          <w:rFonts w:ascii="宋体" w:hAnsi="宋体" w:cs="宋体" w:eastAsia="宋体" w:hint="default"/>
          <w:spacing w:val="16"/>
        </w:rPr>
        <w:t>《</w:t>
      </w:r>
      <w:r>
        <w:rPr>
          <w:rFonts w:ascii="宋体" w:hAnsi="宋体" w:cs="宋体" w:eastAsia="宋体" w:hint="default"/>
          <w:i/>
          <w:spacing w:val="16"/>
        </w:rPr>
        <w:t>中</w:t>
      </w:r>
      <w:r>
        <w:rPr>
          <w:rFonts w:ascii="宋体" w:hAnsi="宋体" w:cs="宋体" w:eastAsia="宋体" w:hint="default"/>
          <w:spacing w:val="16"/>
        </w:rPr>
        <w:t>国</w:t>
      </w:r>
      <w:r>
        <w:rPr>
          <w:spacing w:val="16"/>
        </w:rPr>
        <w:t>证</w:t>
      </w:r>
      <w:r>
        <w:rPr>
          <w:rFonts w:ascii="宋体" w:hAnsi="宋体" w:cs="宋体" w:eastAsia="宋体" w:hint="default"/>
          <w:i/>
          <w:spacing w:val="16"/>
        </w:rPr>
        <w:t>券</w:t>
      </w:r>
      <w:r>
        <w:rPr>
          <w:spacing w:val="16"/>
        </w:rPr>
        <w:t>报</w:t>
      </w:r>
      <w:r>
        <w:rPr>
          <w:rFonts w:ascii="宋体" w:hAnsi="宋体" w:cs="宋体" w:eastAsia="宋体" w:hint="default"/>
          <w:spacing w:val="16"/>
        </w:rPr>
        <w:t>》</w:t>
      </w:r>
      <w:r>
        <w:rPr>
          <w:spacing w:val="16"/>
        </w:rPr>
        <w:t>和</w:t>
      </w:r>
      <w:r>
        <w:rPr>
          <w:rFonts w:ascii="宋体" w:hAnsi="宋体" w:cs="宋体" w:eastAsia="宋体" w:hint="default"/>
          <w:spacing w:val="16"/>
        </w:rPr>
        <w:t>巨潮</w:t>
      </w:r>
      <w:r>
        <w:rPr>
          <w:spacing w:val="16"/>
        </w:rPr>
        <w:t>资</w:t>
      </w:r>
      <w:r>
        <w:rPr>
          <w:rFonts w:ascii="宋体" w:hAnsi="宋体" w:cs="宋体" w:eastAsia="宋体" w:hint="default"/>
          <w:spacing w:val="16"/>
        </w:rPr>
        <w:t>讯</w:t>
      </w:r>
      <w:r>
        <w:rPr>
          <w:rFonts w:ascii="宋体" w:hAnsi="宋体" w:cs="宋体" w:eastAsia="宋体" w:hint="default"/>
          <w:spacing w:val="16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right="139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2</w:t>
      </w:r>
      <w:r>
        <w:rPr>
          <w:spacing w:val="-7"/>
        </w:rPr>
        <w:t>、公司第</w:t>
      </w:r>
      <w:r>
        <w:rPr>
          <w:rFonts w:ascii="宋体" w:hAnsi="宋体" w:cs="宋体" w:eastAsia="宋体" w:hint="default"/>
          <w:i/>
          <w:spacing w:val="-7"/>
        </w:rPr>
        <w:t>四</w:t>
      </w:r>
      <w:r>
        <w:rPr>
          <w:rFonts w:ascii="宋体" w:hAnsi="宋体" w:cs="宋体" w:eastAsia="宋体" w:hint="default"/>
          <w:spacing w:val="-7"/>
        </w:rPr>
        <w:t>届</w:t>
      </w:r>
      <w:r>
        <w:rPr>
          <w:spacing w:val="-7"/>
        </w:rPr>
        <w:t>监事会第三次会议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spacing w:val="-35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月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日在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层</w:t>
      </w:r>
      <w:r>
        <w:rPr/>
        <w:t>会</w:t>
      </w:r>
      <w:r>
        <w:rPr>
          <w:w w:val="102"/>
        </w:rPr>
        <w:t> </w:t>
      </w:r>
      <w:r>
        <w:rPr>
          <w:spacing w:val="-2"/>
          <w:w w:val="102"/>
        </w:rPr>
        <w:t>议</w:t>
      </w:r>
      <w:r>
        <w:rPr>
          <w:rFonts w:ascii="宋体" w:hAnsi="宋体" w:cs="宋体" w:eastAsia="宋体" w:hint="default"/>
          <w:spacing w:val="-2"/>
          <w:w w:val="102"/>
        </w:rPr>
        <w:t>室</w:t>
      </w:r>
      <w:r>
        <w:rPr>
          <w:rFonts w:ascii="宋体" w:hAnsi="宋体" w:cs="宋体" w:eastAsia="宋体" w:hint="default"/>
          <w:spacing w:val="-2"/>
          <w:w w:val="102"/>
        </w:rPr>
        <w:t>召</w:t>
      </w:r>
      <w:r>
        <w:rPr>
          <w:rFonts w:ascii="宋体" w:hAnsi="宋体" w:cs="宋体" w:eastAsia="宋体" w:hint="default"/>
          <w:spacing w:val="-2"/>
          <w:w w:val="102"/>
        </w:rPr>
        <w:t>开</w:t>
      </w:r>
      <w:r>
        <w:rPr>
          <w:spacing w:val="-2"/>
          <w:w w:val="102"/>
        </w:rPr>
        <w:t>，会议审议</w:t>
      </w:r>
      <w:r>
        <w:rPr>
          <w:rFonts w:ascii="宋体" w:hAnsi="宋体" w:cs="宋体" w:eastAsia="宋体" w:hint="default"/>
          <w:spacing w:val="-2"/>
          <w:w w:val="102"/>
        </w:rPr>
        <w:t>通</w:t>
      </w:r>
      <w:r>
        <w:rPr>
          <w:rFonts w:ascii="宋体" w:hAnsi="宋体" w:cs="宋体" w:eastAsia="宋体" w:hint="default"/>
          <w:spacing w:val="-2"/>
          <w:w w:val="102"/>
        </w:rPr>
        <w:t>过</w:t>
      </w:r>
      <w:r>
        <w:rPr>
          <w:rFonts w:ascii="宋体" w:hAnsi="宋体" w:cs="宋体" w:eastAsia="宋体" w:hint="default"/>
          <w:i/>
          <w:spacing w:val="-2"/>
          <w:w w:val="102"/>
        </w:rPr>
        <w:t>了</w:t>
      </w:r>
      <w:r>
        <w:rPr>
          <w:rFonts w:ascii="宋体" w:hAnsi="宋体" w:cs="宋体" w:eastAsia="宋体" w:hint="default"/>
          <w:spacing w:val="-2"/>
          <w:w w:val="102"/>
        </w:rPr>
        <w:t>《</w:t>
      </w:r>
      <w:r>
        <w:rPr>
          <w:rFonts w:ascii="宋体" w:hAnsi="宋体" w:cs="宋体" w:eastAsia="宋体" w:hint="default"/>
          <w:spacing w:val="-2"/>
          <w:w w:val="102"/>
        </w:rPr>
        <w:t>2010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spacing w:val="-16"/>
          <w:w w:val="102"/>
        </w:rPr>
        <w:t>年度监事会</w:t>
      </w:r>
      <w:r>
        <w:rPr>
          <w:rFonts w:ascii="宋体" w:hAnsi="宋体" w:cs="宋体" w:eastAsia="宋体" w:hint="default"/>
          <w:i/>
          <w:spacing w:val="-16"/>
          <w:w w:val="102"/>
        </w:rPr>
        <w:t>工作</w:t>
      </w:r>
      <w:r>
        <w:rPr>
          <w:spacing w:val="-16"/>
          <w:w w:val="102"/>
        </w:rPr>
        <w:t>报告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宋体" w:hAnsi="宋体" w:cs="宋体" w:eastAsia="宋体" w:hint="default"/>
          <w:spacing w:val="-16"/>
          <w:w w:val="102"/>
        </w:rPr>
        <w:t>2010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spacing w:val="-3"/>
          <w:w w:val="102"/>
        </w:rPr>
        <w:t>年年度报告</w:t>
      </w:r>
      <w:r>
        <w:rPr>
          <w:rFonts w:ascii="宋体" w:hAnsi="宋体" w:cs="宋体" w:eastAsia="宋体" w:hint="default"/>
          <w:spacing w:val="-3"/>
          <w:w w:val="102"/>
        </w:rPr>
        <w:t>》</w:t>
      </w:r>
      <w:r>
        <w:rPr>
          <w:spacing w:val="-3"/>
          <w:w w:val="102"/>
        </w:rPr>
        <w:t>及</w:t>
      </w:r>
      <w:r>
        <w:rPr>
          <w:rFonts w:ascii="宋体" w:hAnsi="宋体" w:cs="宋体" w:eastAsia="宋体" w:hint="default"/>
          <w:spacing w:val="-3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2010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w w:val="102"/>
        </w:rPr>
        <w:t>年 </w:t>
      </w:r>
      <w:r>
        <w:rPr>
          <w:spacing w:val="-22"/>
          <w:w w:val="102"/>
        </w:rPr>
        <w:t>年度报告</w:t>
      </w:r>
      <w:r>
        <w:rPr>
          <w:rFonts w:ascii="宋体" w:hAnsi="宋体" w:cs="宋体" w:eastAsia="宋体" w:hint="default"/>
          <w:i/>
          <w:spacing w:val="-22"/>
          <w:w w:val="102"/>
        </w:rPr>
        <w:t>摘要</w:t>
      </w:r>
      <w:r>
        <w:rPr>
          <w:rFonts w:ascii="宋体" w:hAnsi="宋体" w:cs="宋体" w:eastAsia="宋体" w:hint="default"/>
          <w:spacing w:val="-22"/>
          <w:w w:val="102"/>
        </w:rPr>
        <w:t>》</w:t>
      </w:r>
      <w:r>
        <w:rPr>
          <w:spacing w:val="-22"/>
          <w:w w:val="102"/>
        </w:rPr>
        <w:t>、</w:t>
      </w:r>
      <w:r>
        <w:rPr>
          <w:rFonts w:ascii="宋体" w:hAnsi="宋体" w:cs="宋体" w:eastAsia="宋体" w:hint="default"/>
          <w:spacing w:val="-22"/>
          <w:w w:val="102"/>
        </w:rPr>
        <w:t>《</w:t>
      </w:r>
      <w:r>
        <w:rPr>
          <w:rFonts w:ascii="宋体" w:hAnsi="宋体" w:cs="宋体" w:eastAsia="宋体" w:hint="default"/>
          <w:spacing w:val="-22"/>
          <w:w w:val="102"/>
        </w:rPr>
        <w:t>2010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spacing w:val="-19"/>
          <w:w w:val="102"/>
        </w:rPr>
        <w:t>年度</w:t>
      </w:r>
      <w:r>
        <w:rPr>
          <w:rFonts w:ascii="宋体" w:hAnsi="宋体" w:cs="宋体" w:eastAsia="宋体" w:hint="default"/>
          <w:i/>
          <w:spacing w:val="-19"/>
          <w:w w:val="102"/>
        </w:rPr>
        <w:t>财务</w:t>
      </w:r>
      <w:r>
        <w:rPr>
          <w:rFonts w:ascii="宋体" w:hAnsi="宋体" w:cs="宋体" w:eastAsia="宋体" w:hint="default"/>
          <w:spacing w:val="-19"/>
          <w:w w:val="102"/>
        </w:rPr>
        <w:t>决</w:t>
      </w:r>
      <w:r>
        <w:rPr>
          <w:rFonts w:ascii="宋体" w:hAnsi="宋体" w:cs="宋体" w:eastAsia="宋体" w:hint="default"/>
          <w:spacing w:val="-19"/>
          <w:w w:val="102"/>
        </w:rPr>
        <w:t>算</w:t>
      </w:r>
      <w:r>
        <w:rPr>
          <w:spacing w:val="-19"/>
          <w:w w:val="102"/>
        </w:rPr>
        <w:t>报告</w:t>
      </w:r>
      <w:r>
        <w:rPr>
          <w:rFonts w:ascii="宋体" w:hAnsi="宋体" w:cs="宋体" w:eastAsia="宋体" w:hint="default"/>
          <w:spacing w:val="-19"/>
          <w:w w:val="102"/>
        </w:rPr>
        <w:t>》</w:t>
      </w:r>
      <w:r>
        <w:rPr>
          <w:spacing w:val="-19"/>
          <w:w w:val="102"/>
        </w:rPr>
        <w:t>、</w:t>
      </w:r>
      <w:r>
        <w:rPr>
          <w:rFonts w:ascii="宋体" w:hAnsi="宋体" w:cs="宋体" w:eastAsia="宋体" w:hint="default"/>
          <w:spacing w:val="-19"/>
          <w:w w:val="102"/>
        </w:rPr>
        <w:t>《</w:t>
      </w:r>
      <w:r>
        <w:rPr>
          <w:rFonts w:ascii="宋体" w:hAnsi="宋体" w:cs="宋体" w:eastAsia="宋体" w:hint="default"/>
          <w:spacing w:val="-19"/>
          <w:w w:val="102"/>
        </w:rPr>
        <w:t>2010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spacing w:val="-19"/>
          <w:w w:val="102"/>
        </w:rPr>
        <w:t>年度</w:t>
      </w:r>
      <w:r>
        <w:rPr>
          <w:rFonts w:ascii="宋体" w:hAnsi="宋体" w:cs="宋体" w:eastAsia="宋体" w:hint="default"/>
          <w:spacing w:val="-19"/>
          <w:w w:val="102"/>
        </w:rPr>
        <w:t>利润</w:t>
      </w:r>
      <w:r>
        <w:rPr>
          <w:rFonts w:ascii="宋体" w:hAnsi="宋体" w:cs="宋体" w:eastAsia="宋体" w:hint="default"/>
          <w:spacing w:val="-19"/>
          <w:w w:val="102"/>
        </w:rPr>
        <w:t>分配</w:t>
      </w:r>
      <w:r>
        <w:rPr>
          <w:rFonts w:ascii="宋体" w:hAnsi="宋体" w:cs="宋体" w:eastAsia="宋体" w:hint="default"/>
          <w:spacing w:val="-19"/>
          <w:w w:val="102"/>
        </w:rPr>
        <w:t>预</w:t>
      </w:r>
      <w:r>
        <w:rPr>
          <w:rFonts w:ascii="宋体" w:hAnsi="宋体" w:cs="宋体" w:eastAsia="宋体" w:hint="default"/>
          <w:spacing w:val="-19"/>
          <w:w w:val="102"/>
        </w:rPr>
        <w:t>案</w:t>
      </w:r>
      <w:r>
        <w:rPr>
          <w:rFonts w:ascii="宋体" w:hAnsi="宋体" w:cs="宋体" w:eastAsia="宋体" w:hint="default"/>
          <w:spacing w:val="-19"/>
          <w:w w:val="102"/>
        </w:rPr>
        <w:t>》</w:t>
      </w:r>
      <w:r>
        <w:rPr>
          <w:spacing w:val="-19"/>
          <w:w w:val="102"/>
        </w:rPr>
        <w:t>、</w:t>
      </w:r>
      <w:r>
        <w:rPr>
          <w:rFonts w:ascii="宋体" w:hAnsi="宋体" w:cs="宋体" w:eastAsia="宋体" w:hint="default"/>
          <w:spacing w:val="-19"/>
          <w:w w:val="102"/>
        </w:rPr>
        <w:t>《关于</w:t>
      </w:r>
      <w:r>
        <w:rPr>
          <w:rFonts w:ascii="宋体" w:hAnsi="宋体" w:cs="宋体" w:eastAsia="宋体" w:hint="default"/>
          <w:spacing w:val="-19"/>
          <w:w w:val="102"/>
        </w:rPr>
        <w:t>续</w:t>
      </w:r>
      <w:r>
        <w:rPr>
          <w:rFonts w:ascii="宋体" w:hAnsi="宋体" w:cs="宋体" w:eastAsia="宋体" w:hint="default"/>
          <w:spacing w:val="-19"/>
          <w:w w:val="102"/>
        </w:rPr>
        <w:t>聘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rFonts w:ascii="宋体" w:hAnsi="宋体" w:cs="宋体" w:eastAsia="宋体" w:hint="default"/>
          <w:w w:val="102"/>
        </w:rPr>
        <w:t>2011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w w:val="102"/>
        </w:rPr>
        <w:t>年 </w:t>
      </w:r>
      <w:r>
        <w:rPr>
          <w:spacing w:val="-17"/>
          <w:w w:val="102"/>
        </w:rPr>
        <w:t>度审</w:t>
      </w:r>
      <w:r>
        <w:rPr>
          <w:rFonts w:ascii="宋体" w:hAnsi="宋体" w:cs="宋体" w:eastAsia="宋体" w:hint="default"/>
          <w:i/>
          <w:spacing w:val="-17"/>
          <w:w w:val="102"/>
        </w:rPr>
        <w:t>计机构</w:t>
      </w:r>
      <w:r>
        <w:rPr>
          <w:spacing w:val="-17"/>
          <w:w w:val="102"/>
        </w:rPr>
        <w:t>的议</w:t>
      </w:r>
      <w:r>
        <w:rPr>
          <w:rFonts w:ascii="宋体" w:hAnsi="宋体" w:cs="宋体" w:eastAsia="宋体" w:hint="default"/>
          <w:spacing w:val="-17"/>
          <w:w w:val="102"/>
        </w:rPr>
        <w:t>案</w:t>
      </w:r>
      <w:r>
        <w:rPr>
          <w:rFonts w:ascii="宋体" w:hAnsi="宋体" w:cs="宋体" w:eastAsia="宋体" w:hint="default"/>
          <w:spacing w:val="-17"/>
          <w:w w:val="102"/>
        </w:rPr>
        <w:t>》</w:t>
      </w:r>
      <w:r>
        <w:rPr>
          <w:spacing w:val="-17"/>
          <w:w w:val="102"/>
        </w:rPr>
        <w:t>、</w:t>
      </w:r>
      <w:r>
        <w:rPr>
          <w:rFonts w:ascii="宋体" w:hAnsi="宋体" w:cs="宋体" w:eastAsia="宋体" w:hint="default"/>
          <w:spacing w:val="-17"/>
          <w:w w:val="102"/>
        </w:rPr>
        <w:t>《</w:t>
      </w:r>
      <w:r>
        <w:rPr>
          <w:rFonts w:ascii="宋体" w:hAnsi="宋体" w:cs="宋体" w:eastAsia="宋体" w:hint="default"/>
          <w:spacing w:val="-17"/>
          <w:w w:val="102"/>
        </w:rPr>
        <w:t>2010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spacing w:val="-10"/>
          <w:w w:val="102"/>
        </w:rPr>
        <w:t>年度内</w:t>
      </w:r>
      <w:r>
        <w:rPr>
          <w:rFonts w:ascii="宋体" w:hAnsi="宋体" w:cs="宋体" w:eastAsia="宋体" w:hint="default"/>
          <w:i/>
          <w:spacing w:val="-10"/>
          <w:w w:val="102"/>
        </w:rPr>
        <w:t>部控制</w:t>
      </w:r>
      <w:r>
        <w:rPr>
          <w:rFonts w:ascii="宋体" w:hAnsi="宋体" w:cs="宋体" w:eastAsia="宋体" w:hint="default"/>
          <w:spacing w:val="-10"/>
          <w:w w:val="102"/>
        </w:rPr>
        <w:t>自</w:t>
      </w:r>
      <w:r>
        <w:rPr>
          <w:rFonts w:ascii="宋体" w:hAnsi="宋体" w:cs="宋体" w:eastAsia="宋体" w:hint="default"/>
          <w:spacing w:val="-10"/>
          <w:w w:val="102"/>
        </w:rPr>
        <w:t>我评</w:t>
      </w:r>
      <w:r>
        <w:rPr>
          <w:rFonts w:ascii="宋体" w:hAnsi="宋体" w:cs="宋体" w:eastAsia="宋体" w:hint="default"/>
          <w:spacing w:val="-10"/>
          <w:w w:val="102"/>
        </w:rPr>
        <w:t>价</w:t>
      </w:r>
      <w:r>
        <w:rPr>
          <w:spacing w:val="-10"/>
          <w:w w:val="102"/>
        </w:rPr>
        <w:t>报告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。</w:t>
      </w:r>
      <w:r>
        <w:rPr>
          <w:rFonts w:ascii="宋体" w:hAnsi="宋体" w:cs="宋体" w:eastAsia="宋体" w:hint="default"/>
          <w:spacing w:val="-10"/>
          <w:w w:val="102"/>
        </w:rPr>
        <w:t> </w:t>
      </w:r>
      <w:r>
        <w:rPr>
          <w:rFonts w:ascii="宋体" w:hAnsi="宋体" w:cs="宋体" w:eastAsia="宋体" w:hint="default"/>
          <w:spacing w:val="-10"/>
        </w:rPr>
      </w:r>
    </w:p>
    <w:p>
      <w:pPr>
        <w:pStyle w:val="BodyText"/>
        <w:spacing w:line="240" w:lineRule="auto" w:before="37"/>
        <w:ind w:left="604" w:right="0"/>
        <w:jc w:val="left"/>
        <w:rPr>
          <w:rFonts w:ascii="宋体" w:hAnsi="宋体" w:cs="宋体" w:eastAsia="宋体" w:hint="default"/>
        </w:rPr>
      </w:pPr>
      <w:r>
        <w:rPr>
          <w:spacing w:val="11"/>
        </w:rPr>
        <w:t>本次会议</w:t>
      </w:r>
      <w:r>
        <w:rPr>
          <w:rFonts w:ascii="宋体" w:hAnsi="宋体" w:cs="宋体" w:eastAsia="宋体" w:hint="default"/>
          <w:spacing w:val="11"/>
        </w:rPr>
        <w:t>决</w:t>
      </w:r>
      <w:r>
        <w:rPr>
          <w:spacing w:val="11"/>
        </w:rPr>
        <w:t>议公告</w:t>
      </w:r>
      <w:r>
        <w:rPr>
          <w:rFonts w:ascii="宋体" w:hAnsi="宋体" w:cs="宋体" w:eastAsia="宋体" w:hint="default"/>
          <w:spacing w:val="11"/>
        </w:rPr>
        <w:t>刊</w:t>
      </w:r>
      <w:r>
        <w:rPr>
          <w:rFonts w:ascii="宋体" w:hAnsi="宋体" w:cs="宋体" w:eastAsia="宋体" w:hint="default"/>
          <w:spacing w:val="11"/>
        </w:rPr>
        <w:t>登于 </w:t>
      </w:r>
      <w:r>
        <w:rPr>
          <w:rFonts w:ascii="宋体" w:hAnsi="宋体" w:cs="宋体" w:eastAsia="宋体" w:hint="default"/>
        </w:rPr>
        <w:t>2011 </w:t>
      </w:r>
      <w:r>
        <w:rPr/>
        <w:t>年 </w:t>
      </w:r>
      <w:r>
        <w:rPr>
          <w:rFonts w:ascii="宋体" w:hAnsi="宋体" w:cs="宋体" w:eastAsia="宋体" w:hint="default"/>
        </w:rPr>
        <w:t>2 </w:t>
      </w:r>
      <w:r>
        <w:rPr/>
        <w:t>月 </w:t>
      </w:r>
      <w:r>
        <w:rPr>
          <w:rFonts w:ascii="宋体" w:hAnsi="宋体" w:cs="宋体" w:eastAsia="宋体" w:hint="default"/>
          <w:spacing w:val="3"/>
        </w:rPr>
        <w:t>16  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spacing w:val="13"/>
        </w:rPr>
        <w:t>日的</w:t>
      </w:r>
      <w:r>
        <w:rPr>
          <w:rFonts w:ascii="宋体" w:hAnsi="宋体" w:cs="宋体" w:eastAsia="宋体" w:hint="default"/>
          <w:spacing w:val="13"/>
        </w:rPr>
        <w:t>《</w:t>
      </w:r>
      <w:r>
        <w:rPr>
          <w:rFonts w:ascii="宋体" w:hAnsi="宋体" w:cs="宋体" w:eastAsia="宋体" w:hint="default"/>
          <w:i/>
          <w:spacing w:val="13"/>
        </w:rPr>
        <w:t>中</w:t>
      </w:r>
      <w:r>
        <w:rPr>
          <w:rFonts w:ascii="宋体" w:hAnsi="宋体" w:cs="宋体" w:eastAsia="宋体" w:hint="default"/>
          <w:spacing w:val="13"/>
        </w:rPr>
        <w:t>国</w:t>
      </w:r>
      <w:r>
        <w:rPr>
          <w:spacing w:val="13"/>
        </w:rPr>
        <w:t>证</w:t>
      </w:r>
      <w:r>
        <w:rPr>
          <w:rFonts w:ascii="宋体" w:hAnsi="宋体" w:cs="宋体" w:eastAsia="宋体" w:hint="default"/>
          <w:i/>
          <w:spacing w:val="13"/>
        </w:rPr>
        <w:t>券</w:t>
      </w:r>
      <w:r>
        <w:rPr>
          <w:spacing w:val="13"/>
        </w:rPr>
        <w:t>报</w:t>
      </w:r>
      <w:r>
        <w:rPr>
          <w:rFonts w:ascii="宋体" w:hAnsi="宋体" w:cs="宋体" w:eastAsia="宋体" w:hint="default"/>
          <w:spacing w:val="13"/>
        </w:rPr>
        <w:t>》</w:t>
      </w:r>
      <w:r>
        <w:rPr>
          <w:spacing w:val="13"/>
        </w:rPr>
        <w:t>和</w:t>
      </w:r>
      <w:r>
        <w:rPr>
          <w:rFonts w:ascii="宋体" w:hAnsi="宋体" w:cs="宋体" w:eastAsia="宋体" w:hint="default"/>
          <w:spacing w:val="13"/>
        </w:rPr>
        <w:t>巨潮</w:t>
      </w:r>
      <w:r>
        <w:rPr>
          <w:spacing w:val="13"/>
        </w:rPr>
        <w:t>资</w:t>
      </w:r>
      <w:r>
        <w:rPr>
          <w:rFonts w:ascii="宋体" w:hAnsi="宋体" w:cs="宋体" w:eastAsia="宋体" w:hint="default"/>
          <w:spacing w:val="13"/>
        </w:rPr>
        <w:t>讯</w:t>
      </w:r>
      <w:r>
        <w:rPr>
          <w:rFonts w:ascii="宋体" w:hAnsi="宋体" w:cs="宋体" w:eastAsia="宋体" w:hint="default"/>
          <w:spacing w:val="1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left="604" w:right="0"/>
        <w:jc w:val="left"/>
      </w:pPr>
      <w:r>
        <w:rPr>
          <w:rFonts w:ascii="宋体" w:hAnsi="宋体" w:cs="宋体" w:eastAsia="宋体" w:hint="default"/>
          <w:spacing w:val="-7"/>
        </w:rPr>
        <w:t>3</w:t>
      </w:r>
      <w:r>
        <w:rPr>
          <w:spacing w:val="-7"/>
        </w:rPr>
        <w:t>、公司第</w:t>
      </w:r>
      <w:r>
        <w:rPr>
          <w:rFonts w:ascii="宋体" w:hAnsi="宋体" w:cs="宋体" w:eastAsia="宋体" w:hint="default"/>
          <w:i/>
          <w:spacing w:val="-7"/>
        </w:rPr>
        <w:t>四</w:t>
      </w:r>
      <w:r>
        <w:rPr>
          <w:rFonts w:ascii="宋体" w:hAnsi="宋体" w:cs="宋体" w:eastAsia="宋体" w:hint="default"/>
          <w:spacing w:val="-7"/>
        </w:rPr>
        <w:t>届</w:t>
      </w:r>
      <w:r>
        <w:rPr>
          <w:spacing w:val="-7"/>
        </w:rPr>
        <w:t>监事会第</w:t>
      </w:r>
      <w:r>
        <w:rPr>
          <w:rFonts w:ascii="宋体" w:hAnsi="宋体" w:cs="宋体" w:eastAsia="宋体" w:hint="default"/>
          <w:i/>
          <w:spacing w:val="-7"/>
        </w:rPr>
        <w:t>四</w:t>
      </w:r>
      <w:r>
        <w:rPr>
          <w:spacing w:val="-7"/>
        </w:rPr>
        <w:t>次会议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月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日在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层</w:t>
      </w:r>
      <w:r>
        <w:rPr/>
        <w:t>会</w:t>
      </w:r>
    </w:p>
    <w:p>
      <w:pPr>
        <w:pStyle w:val="BodyText"/>
        <w:spacing w:line="362" w:lineRule="auto" w:before="160"/>
        <w:ind w:left="604" w:right="134" w:hanging="471"/>
        <w:jc w:val="left"/>
      </w:pPr>
      <w:r>
        <w:rPr>
          <w:spacing w:val="-2"/>
          <w:w w:val="102"/>
        </w:rPr>
        <w:t>议</w:t>
      </w:r>
      <w:r>
        <w:rPr>
          <w:rFonts w:ascii="宋体" w:hAnsi="宋体" w:cs="宋体" w:eastAsia="宋体" w:hint="default"/>
          <w:spacing w:val="-2"/>
          <w:w w:val="102"/>
        </w:rPr>
        <w:t>室</w:t>
      </w:r>
      <w:r>
        <w:rPr>
          <w:rFonts w:ascii="宋体" w:hAnsi="宋体" w:cs="宋体" w:eastAsia="宋体" w:hint="default"/>
          <w:spacing w:val="-2"/>
          <w:w w:val="102"/>
        </w:rPr>
        <w:t>召</w:t>
      </w:r>
      <w:r>
        <w:rPr>
          <w:rFonts w:ascii="宋体" w:hAnsi="宋体" w:cs="宋体" w:eastAsia="宋体" w:hint="default"/>
          <w:spacing w:val="-2"/>
          <w:w w:val="102"/>
        </w:rPr>
        <w:t>开</w:t>
      </w:r>
      <w:r>
        <w:rPr>
          <w:spacing w:val="-2"/>
          <w:w w:val="102"/>
        </w:rPr>
        <w:t>，会议审议</w:t>
      </w:r>
      <w:r>
        <w:rPr>
          <w:rFonts w:ascii="宋体" w:hAnsi="宋体" w:cs="宋体" w:eastAsia="宋体" w:hint="default"/>
          <w:spacing w:val="-2"/>
          <w:w w:val="102"/>
        </w:rPr>
        <w:t>通</w:t>
      </w:r>
      <w:r>
        <w:rPr>
          <w:rFonts w:ascii="宋体" w:hAnsi="宋体" w:cs="宋体" w:eastAsia="宋体" w:hint="default"/>
          <w:spacing w:val="-2"/>
          <w:w w:val="102"/>
        </w:rPr>
        <w:t>过</w:t>
      </w:r>
      <w:r>
        <w:rPr>
          <w:rFonts w:ascii="宋体" w:hAnsi="宋体" w:cs="宋体" w:eastAsia="宋体" w:hint="default"/>
          <w:i/>
          <w:spacing w:val="-2"/>
          <w:w w:val="102"/>
        </w:rPr>
        <w:t>了</w:t>
      </w:r>
      <w:r>
        <w:rPr>
          <w:rFonts w:ascii="宋体" w:hAnsi="宋体" w:cs="宋体" w:eastAsia="宋体" w:hint="default"/>
          <w:spacing w:val="-2"/>
          <w:w w:val="102"/>
        </w:rPr>
        <w:t>《</w:t>
      </w:r>
      <w:r>
        <w:rPr>
          <w:spacing w:val="-2"/>
          <w:w w:val="102"/>
        </w:rPr>
        <w:t>公司</w:t>
      </w:r>
      <w:r>
        <w:rPr>
          <w:spacing w:val="-66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2011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spacing w:val="-14"/>
          <w:w w:val="102"/>
        </w:rPr>
        <w:t>年第一</w:t>
      </w:r>
      <w:r>
        <w:rPr>
          <w:rFonts w:ascii="宋体" w:hAnsi="宋体" w:cs="宋体" w:eastAsia="宋体" w:hint="default"/>
          <w:spacing w:val="-14"/>
          <w:w w:val="102"/>
        </w:rPr>
        <w:t>季</w:t>
      </w:r>
      <w:r>
        <w:rPr>
          <w:spacing w:val="-14"/>
          <w:w w:val="102"/>
        </w:rPr>
        <w:t>度报告</w:t>
      </w:r>
      <w:r>
        <w:rPr>
          <w:rFonts w:ascii="宋体" w:hAnsi="宋体" w:cs="宋体" w:eastAsia="宋体" w:hint="default"/>
          <w:spacing w:val="-14"/>
          <w:w w:val="102"/>
        </w:rPr>
        <w:t>》</w:t>
      </w:r>
      <w:r>
        <w:rPr>
          <w:spacing w:val="-14"/>
          <w:w w:val="102"/>
        </w:rPr>
        <w:t>。</w:t>
      </w:r>
      <w:r>
        <w:rPr>
          <w:spacing w:val="-108"/>
          <w:w w:val="102"/>
        </w:rPr>
        <w:t> </w:t>
      </w:r>
      <w:r>
        <w:rPr>
          <w:rFonts w:ascii="宋体" w:hAnsi="宋体" w:cs="宋体" w:eastAsia="宋体" w:hint="default"/>
          <w:spacing w:val="-108"/>
          <w:w w:val="102"/>
        </w:rPr>
      </w:r>
      <w:r>
        <w:rPr/>
        <w:t>本次会议</w:t>
      </w:r>
      <w:r>
        <w:rPr>
          <w:rFonts w:ascii="宋体" w:hAnsi="宋体" w:cs="宋体" w:eastAsia="宋体" w:hint="default"/>
        </w:rPr>
        <w:t>仅</w:t>
      </w:r>
      <w:r>
        <w:rPr/>
        <w:t>审议</w:t>
      </w:r>
      <w:r>
        <w:rPr>
          <w:rFonts w:ascii="宋体" w:hAnsi="宋体" w:cs="宋体" w:eastAsia="宋体" w:hint="default"/>
        </w:rPr>
        <w:t>季</w:t>
      </w:r>
      <w:r>
        <w:rPr/>
        <w:t>度报告一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监事会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于</w:t>
      </w:r>
      <w:r>
        <w:rPr/>
        <w:t>公告。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4</w:t>
      </w:r>
      <w:r>
        <w:rPr/>
        <w:t>、公司第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监事会第五次会议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月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日在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层</w:t>
      </w:r>
      <w:r>
        <w:rPr/>
        <w:t>会</w:t>
      </w:r>
    </w:p>
    <w:p>
      <w:pPr>
        <w:spacing w:after="0" w:line="362" w:lineRule="auto"/>
        <w:jc w:val="left"/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left="604" w:right="134" w:hanging="471"/>
        <w:jc w:val="left"/>
        <w:rPr>
          <w:rFonts w:ascii="宋体" w:hAnsi="宋体" w:cs="宋体" w:eastAsia="宋体" w:hint="default"/>
        </w:rPr>
      </w:pPr>
      <w:r>
        <w:rPr>
          <w:spacing w:val="-2"/>
          <w:w w:val="102"/>
        </w:rPr>
        <w:t>议</w:t>
      </w:r>
      <w:r>
        <w:rPr>
          <w:rFonts w:ascii="宋体" w:hAnsi="宋体" w:cs="宋体" w:eastAsia="宋体" w:hint="default"/>
          <w:spacing w:val="-2"/>
          <w:w w:val="102"/>
        </w:rPr>
        <w:t>室</w:t>
      </w:r>
      <w:r>
        <w:rPr>
          <w:rFonts w:ascii="宋体" w:hAnsi="宋体" w:cs="宋体" w:eastAsia="宋体" w:hint="default"/>
          <w:spacing w:val="-2"/>
          <w:w w:val="102"/>
        </w:rPr>
        <w:t>召</w:t>
      </w:r>
      <w:r>
        <w:rPr>
          <w:rFonts w:ascii="宋体" w:hAnsi="宋体" w:cs="宋体" w:eastAsia="宋体" w:hint="default"/>
          <w:spacing w:val="-2"/>
          <w:w w:val="102"/>
        </w:rPr>
        <w:t>开</w:t>
      </w:r>
      <w:r>
        <w:rPr>
          <w:spacing w:val="-2"/>
          <w:w w:val="102"/>
        </w:rPr>
        <w:t>，会议审议</w:t>
      </w:r>
      <w:r>
        <w:rPr>
          <w:rFonts w:ascii="宋体" w:hAnsi="宋体" w:cs="宋体" w:eastAsia="宋体" w:hint="default"/>
          <w:spacing w:val="-2"/>
          <w:w w:val="102"/>
        </w:rPr>
        <w:t>通</w:t>
      </w:r>
      <w:r>
        <w:rPr>
          <w:rFonts w:ascii="宋体" w:hAnsi="宋体" w:cs="宋体" w:eastAsia="宋体" w:hint="default"/>
          <w:spacing w:val="-2"/>
          <w:w w:val="102"/>
        </w:rPr>
        <w:t>过</w:t>
      </w:r>
      <w:r>
        <w:rPr>
          <w:rFonts w:ascii="宋体" w:hAnsi="宋体" w:cs="宋体" w:eastAsia="宋体" w:hint="default"/>
          <w:i/>
          <w:spacing w:val="-2"/>
          <w:w w:val="102"/>
        </w:rPr>
        <w:t>了</w:t>
      </w:r>
      <w:r>
        <w:rPr>
          <w:rFonts w:ascii="宋体" w:hAnsi="宋体" w:cs="宋体" w:eastAsia="宋体" w:hint="default"/>
          <w:spacing w:val="-2"/>
          <w:w w:val="102"/>
        </w:rPr>
        <w:t>《</w:t>
      </w:r>
      <w:r>
        <w:rPr>
          <w:spacing w:val="-2"/>
          <w:w w:val="102"/>
        </w:rPr>
        <w:t>公司</w:t>
      </w:r>
      <w:r>
        <w:rPr>
          <w:spacing w:val="-66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2011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spacing w:val="-11"/>
          <w:w w:val="102"/>
        </w:rPr>
        <w:t>年</w:t>
      </w:r>
      <w:r>
        <w:rPr>
          <w:rFonts w:ascii="宋体" w:hAnsi="宋体" w:cs="宋体" w:eastAsia="宋体" w:hint="default"/>
          <w:spacing w:val="-11"/>
          <w:w w:val="102"/>
        </w:rPr>
        <w:t>半</w:t>
      </w:r>
      <w:r>
        <w:rPr>
          <w:spacing w:val="-11"/>
          <w:w w:val="102"/>
        </w:rPr>
        <w:t>年度报告及其</w:t>
      </w:r>
      <w:r>
        <w:rPr>
          <w:rFonts w:ascii="宋体" w:hAnsi="宋体" w:cs="宋体" w:eastAsia="宋体" w:hint="default"/>
          <w:i/>
          <w:spacing w:val="-11"/>
          <w:w w:val="102"/>
        </w:rPr>
        <w:t>摘要</w:t>
      </w:r>
      <w:r>
        <w:rPr>
          <w:rFonts w:ascii="宋体" w:hAnsi="宋体" w:cs="宋体" w:eastAsia="宋体" w:hint="default"/>
          <w:spacing w:val="-11"/>
          <w:w w:val="102"/>
        </w:rPr>
        <w:t>》</w:t>
      </w:r>
      <w:r>
        <w:rPr>
          <w:spacing w:val="-11"/>
          <w:w w:val="102"/>
        </w:rPr>
        <w:t>。</w:t>
      </w:r>
      <w:r>
        <w:rPr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107"/>
          <w:w w:val="102"/>
        </w:rPr>
      </w:r>
      <w:r>
        <w:rPr/>
        <w:t>本次会议</w:t>
      </w:r>
      <w:r>
        <w:rPr>
          <w:rFonts w:ascii="宋体" w:hAnsi="宋体" w:cs="宋体" w:eastAsia="宋体" w:hint="default"/>
        </w:rPr>
        <w:t>仅</w:t>
      </w:r>
      <w:r>
        <w:rPr/>
        <w:t>审议</w:t>
      </w:r>
      <w:r>
        <w:rPr>
          <w:rFonts w:ascii="宋体" w:hAnsi="宋体" w:cs="宋体" w:eastAsia="宋体" w:hint="default"/>
        </w:rPr>
        <w:t>半</w:t>
      </w:r>
      <w:r>
        <w:rPr/>
        <w:t>年度报告一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监事会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于</w:t>
      </w:r>
      <w:r>
        <w:rPr/>
        <w:t>公告。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5</w:t>
      </w:r>
      <w:r>
        <w:rPr/>
        <w:t>、公司第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监事会第</w:t>
      </w:r>
      <w:r>
        <w:rPr>
          <w:rFonts w:ascii="宋体" w:hAnsi="宋体" w:cs="宋体" w:eastAsia="宋体" w:hint="default"/>
          <w:i/>
        </w:rPr>
        <w:t>六</w:t>
      </w:r>
      <w:r>
        <w:rPr/>
        <w:t>次会议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月</w:t>
      </w:r>
      <w:r>
        <w:rPr>
          <w:spacing w:val="-40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日在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层</w:t>
      </w:r>
    </w:p>
    <w:p>
      <w:pPr>
        <w:pStyle w:val="BodyText"/>
        <w:spacing w:line="240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w w:val="102"/>
        </w:rPr>
        <w:t>会议</w:t>
      </w:r>
      <w:r>
        <w:rPr>
          <w:rFonts w:ascii="宋体" w:hAnsi="宋体" w:cs="宋体" w:eastAsia="宋体" w:hint="default"/>
          <w:spacing w:val="-5"/>
          <w:w w:val="102"/>
        </w:rPr>
        <w:t>室</w:t>
      </w:r>
      <w:r>
        <w:rPr>
          <w:rFonts w:ascii="宋体" w:hAnsi="宋体" w:cs="宋体" w:eastAsia="宋体" w:hint="default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spacing w:val="-5"/>
          <w:w w:val="102"/>
        </w:rPr>
        <w:t>，</w:t>
      </w:r>
      <w:r>
        <w:rPr>
          <w:w w:val="102"/>
        </w:rPr>
        <w:t>会议</w:t>
      </w:r>
      <w:r>
        <w:rPr>
          <w:spacing w:val="-5"/>
          <w:w w:val="102"/>
        </w:rPr>
        <w:t>审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通</w:t>
      </w:r>
      <w:r>
        <w:rPr>
          <w:rFonts w:ascii="宋体" w:hAnsi="宋体" w:cs="宋体" w:eastAsia="宋体" w:hint="default"/>
          <w:spacing w:val="-5"/>
          <w:w w:val="102"/>
        </w:rPr>
        <w:t>过</w:t>
      </w:r>
      <w:r>
        <w:rPr>
          <w:rFonts w:ascii="宋体" w:hAnsi="宋体" w:cs="宋体" w:eastAsia="宋体" w:hint="default"/>
          <w:i/>
          <w:w w:val="102"/>
        </w:rPr>
        <w:t>了</w:t>
      </w:r>
      <w:r>
        <w:rPr>
          <w:rFonts w:ascii="宋体" w:hAnsi="宋体" w:cs="宋体" w:eastAsia="宋体" w:hint="default"/>
          <w:w w:val="102"/>
        </w:rPr>
        <w:t>《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20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年第三</w:t>
      </w:r>
      <w:r>
        <w:rPr>
          <w:rFonts w:ascii="宋体" w:hAnsi="宋体" w:cs="宋体" w:eastAsia="宋体" w:hint="default"/>
          <w:spacing w:val="-5"/>
          <w:w w:val="102"/>
        </w:rPr>
        <w:t>季</w:t>
      </w:r>
      <w:r>
        <w:rPr>
          <w:w w:val="102"/>
        </w:rPr>
        <w:t>度报</w:t>
      </w:r>
      <w:r>
        <w:rPr>
          <w:spacing w:val="-10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left="604" w:right="0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仅</w:t>
      </w:r>
      <w:r>
        <w:rPr/>
        <w:t>审议</w:t>
      </w:r>
      <w:r>
        <w:rPr>
          <w:rFonts w:ascii="宋体" w:hAnsi="宋体" w:cs="宋体" w:eastAsia="宋体" w:hint="default"/>
        </w:rPr>
        <w:t>季</w:t>
      </w:r>
      <w:r>
        <w:rPr/>
        <w:t>度报告一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监事会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于</w:t>
      </w:r>
      <w:r>
        <w:rPr/>
        <w:t>公告。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60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50"/>
        <w:ind w:left="604" w:right="3669"/>
        <w:jc w:val="left"/>
        <w:rPr>
          <w:rFonts w:ascii="宋体" w:hAnsi="宋体" w:cs="宋体" w:eastAsia="宋体" w:hint="default"/>
        </w:rPr>
      </w:pPr>
      <w:r>
        <w:rPr/>
        <w:t>二、监事会对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年度公司有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  <w:i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right="131" w:firstLine="470"/>
        <w:jc w:val="both"/>
      </w:pPr>
      <w:r>
        <w:rPr>
          <w:spacing w:val="-16"/>
          <w:w w:val="102"/>
        </w:rPr>
        <w:t>报告</w:t>
      </w:r>
      <w:r>
        <w:rPr>
          <w:rFonts w:ascii="宋体" w:hAnsi="宋体" w:cs="宋体" w:eastAsia="宋体" w:hint="default"/>
          <w:spacing w:val="-16"/>
          <w:w w:val="102"/>
        </w:rPr>
        <w:t>期</w:t>
      </w:r>
      <w:r>
        <w:rPr>
          <w:spacing w:val="-16"/>
          <w:w w:val="102"/>
        </w:rPr>
        <w:t>内，公司董事会</w:t>
      </w:r>
      <w:r>
        <w:rPr>
          <w:rFonts w:ascii="宋体" w:hAnsi="宋体" w:cs="宋体" w:eastAsia="宋体" w:hint="default"/>
          <w:spacing w:val="-16"/>
          <w:w w:val="102"/>
        </w:rPr>
        <w:t>严</w:t>
      </w:r>
      <w:r>
        <w:rPr>
          <w:rFonts w:ascii="宋体" w:hAnsi="宋体" w:cs="宋体" w:eastAsia="宋体" w:hint="default"/>
          <w:spacing w:val="-16"/>
          <w:w w:val="102"/>
        </w:rPr>
        <w:t>格</w:t>
      </w:r>
      <w:r>
        <w:rPr>
          <w:rFonts w:ascii="宋体" w:hAnsi="宋体" w:cs="宋体" w:eastAsia="宋体" w:hint="default"/>
          <w:spacing w:val="-16"/>
          <w:w w:val="102"/>
        </w:rPr>
        <w:t>按</w:t>
      </w:r>
      <w:r>
        <w:rPr>
          <w:rFonts w:ascii="宋体" w:hAnsi="宋体" w:cs="宋体" w:eastAsia="宋体" w:hint="default"/>
          <w:spacing w:val="-16"/>
          <w:w w:val="102"/>
        </w:rPr>
        <w:t>照《</w:t>
      </w:r>
      <w:r>
        <w:rPr>
          <w:spacing w:val="-16"/>
          <w:w w:val="102"/>
        </w:rPr>
        <w:t>公司法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《上市</w:t>
      </w:r>
      <w:r>
        <w:rPr>
          <w:spacing w:val="-16"/>
          <w:w w:val="102"/>
        </w:rPr>
        <w:t>公司</w:t>
      </w:r>
      <w:r>
        <w:rPr>
          <w:rFonts w:ascii="宋体" w:hAnsi="宋体" w:cs="宋体" w:eastAsia="宋体" w:hint="default"/>
          <w:i/>
          <w:spacing w:val="-16"/>
          <w:w w:val="102"/>
        </w:rPr>
        <w:t>治</w:t>
      </w:r>
      <w:r>
        <w:rPr>
          <w:spacing w:val="-16"/>
          <w:w w:val="102"/>
        </w:rPr>
        <w:t>理准</w:t>
      </w:r>
      <w:r>
        <w:rPr>
          <w:rFonts w:ascii="宋体" w:hAnsi="宋体" w:cs="宋体" w:eastAsia="宋体" w:hint="default"/>
          <w:spacing w:val="-16"/>
          <w:w w:val="102"/>
        </w:rPr>
        <w:t>则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spacing w:val="-16"/>
          <w:w w:val="102"/>
        </w:rPr>
        <w:t>公司</w:t>
      </w:r>
      <w:r>
        <w:rPr>
          <w:rFonts w:ascii="宋体" w:hAnsi="宋体" w:cs="宋体" w:eastAsia="宋体" w:hint="default"/>
          <w:spacing w:val="-16"/>
          <w:w w:val="102"/>
        </w:rPr>
        <w:t>章</w:t>
      </w:r>
      <w:r>
        <w:rPr>
          <w:rFonts w:ascii="宋体" w:hAnsi="宋体" w:cs="宋体" w:eastAsia="宋体" w:hint="default"/>
          <w:spacing w:val="-16"/>
          <w:w w:val="102"/>
        </w:rPr>
        <w:t>程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rFonts w:ascii="宋体" w:hAnsi="宋体" w:cs="宋体" w:eastAsia="宋体" w:hint="default"/>
          <w:spacing w:val="-16"/>
          <w:w w:val="102"/>
        </w:rPr>
        <w:t>等</w:t>
      </w:r>
      <w:r>
        <w:rPr>
          <w:rFonts w:ascii="宋体" w:hAnsi="宋体" w:cs="宋体" w:eastAsia="宋体" w:hint="default"/>
          <w:spacing w:val="-16"/>
          <w:w w:val="102"/>
        </w:rPr>
        <w:t>规</w:t>
      </w:r>
      <w:r>
        <w:rPr>
          <w:rFonts w:ascii="宋体" w:hAnsi="宋体" w:cs="宋体" w:eastAsia="宋体" w:hint="default"/>
          <w:i/>
          <w:spacing w:val="-16"/>
          <w:w w:val="102"/>
        </w:rPr>
        <w:t>定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切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议，其</w:t>
      </w:r>
      <w:r>
        <w:rPr>
          <w:rFonts w:ascii="宋体" w:hAnsi="宋体" w:cs="宋体" w:eastAsia="宋体" w:hint="default"/>
          <w:spacing w:val="-4"/>
        </w:rPr>
        <w:t>决策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</w:p>
    <w:p>
      <w:pPr>
        <w:pStyle w:val="BodyText"/>
        <w:spacing w:line="364" w:lineRule="auto" w:before="40"/>
        <w:ind w:right="13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。公司已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i/>
          <w:spacing w:val="-4"/>
        </w:rPr>
        <w:t>部控制制</w:t>
      </w:r>
      <w:r>
        <w:rPr>
          <w:spacing w:val="-4"/>
        </w:rPr>
        <w:t>度，公司董事、高级管理人</w:t>
      </w:r>
      <w:r>
        <w:rPr>
          <w:spacing w:val="-3"/>
        </w:rPr>
        <w:t> </w:t>
      </w:r>
      <w:r>
        <w:rPr>
          <w:spacing w:val="-3"/>
        </w:rPr>
      </w:r>
      <w:r>
        <w:rPr>
          <w:spacing w:val="-4"/>
        </w:rPr>
        <w:t>员在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责和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权时</w:t>
      </w:r>
      <w:r>
        <w:rPr>
          <w:spacing w:val="-4"/>
        </w:rPr>
        <w:t>，没有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、公司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没有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害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利益</w:t>
      </w:r>
      <w:r>
        <w:rPr>
          <w:rFonts w:ascii="宋体" w:hAnsi="宋体" w:cs="宋体" w:eastAsia="宋体" w:hint="default"/>
          <w:spacing w:val="-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财务情况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155"/>
        <w:ind w:left="134" w:right="131" w:firstLine="47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内，监事会对公司的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真、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良好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。北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准无保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留意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见</w:t>
      </w:r>
      <w:r>
        <w:rPr>
          <w:rFonts w:ascii="宋体" w:hAnsi="宋体" w:cs="宋体" w:eastAsia="宋体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报告真实、公</w:t>
      </w:r>
      <w:r>
        <w:rPr>
          <w:rFonts w:ascii="宋体" w:hAnsi="宋体" w:cs="宋体" w:eastAsia="宋体" w:hint="default"/>
          <w:sz w:val="23"/>
          <w:szCs w:val="23"/>
        </w:rPr>
        <w:t>允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公司 </w:t>
      </w:r>
      <w:r>
        <w:rPr>
          <w:rFonts w:ascii="宋体" w:hAnsi="宋体" w:cs="宋体" w:eastAsia="宋体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7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、出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right="13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内，公司无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、出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无其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害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spacing w:val="-4"/>
        </w:rPr>
        <w:t>公司资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35"/>
        <w:ind w:left="604" w:right="366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联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8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内，公司没有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重大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联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6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6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、对公司 </w:t>
      </w:r>
      <w:r>
        <w:rPr>
          <w:rFonts w:ascii="宋体" w:hAnsi="宋体" w:cs="宋体" w:eastAsia="宋体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年度内</w:t>
      </w:r>
      <w:r>
        <w:rPr>
          <w:rFonts w:ascii="宋体" w:hAnsi="宋体" w:cs="宋体" w:eastAsia="宋体" w:hint="default"/>
          <w:i/>
          <w:sz w:val="23"/>
          <w:szCs w:val="23"/>
        </w:rPr>
        <w:t>部控制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sz w:val="23"/>
          <w:szCs w:val="23"/>
        </w:rPr>
        <w:t>我评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sz w:val="23"/>
          <w:szCs w:val="23"/>
        </w:rPr>
        <w:t>报告的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37"/>
        <w:ind w:right="134" w:firstLine="470"/>
        <w:jc w:val="both"/>
        <w:rPr>
          <w:rFonts w:ascii="宋体" w:hAnsi="宋体" w:cs="宋体" w:eastAsia="宋体" w:hint="default"/>
        </w:rPr>
      </w:pPr>
      <w:r>
        <w:rPr/>
        <w:t>监事会对董事会出</w:t>
      </w:r>
      <w:r>
        <w:rPr>
          <w:rFonts w:ascii="宋体" w:hAnsi="宋体" w:cs="宋体" w:eastAsia="宋体" w:hint="default"/>
          <w:i/>
        </w:rPr>
        <w:t>具</w:t>
      </w:r>
      <w:r>
        <w:rPr/>
        <w:t>的公司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45"/>
        </w:rPr>
        <w:t> </w:t>
      </w:r>
      <w:r>
        <w:rPr/>
        <w:t>年度内</w:t>
      </w:r>
      <w:r>
        <w:rPr>
          <w:rFonts w:ascii="宋体" w:hAnsi="宋体" w:cs="宋体" w:eastAsia="宋体" w:hint="default"/>
          <w:i/>
        </w:rPr>
        <w:t>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为：</w:t>
      </w:r>
      <w:r>
        <w:rPr/>
        <w:t>公司</w:t>
      </w:r>
      <w:r>
        <w:rPr>
          <w:w w:val="102"/>
        </w:rPr>
        <w:t> </w:t>
      </w:r>
      <w:r>
        <w:rPr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i/>
          <w:spacing w:val="-4"/>
        </w:rPr>
        <w:t>部控制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管理的</w:t>
      </w:r>
      <w:r>
        <w:rPr>
          <w:spacing w:val="100"/>
        </w:rPr>
        <w:t> </w:t>
      </w:r>
      <w:r>
        <w:rPr>
          <w:spacing w:val="100"/>
        </w:rPr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际需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，对公司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i/>
          <w:spacing w:val="-4"/>
        </w:rPr>
        <w:t>节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防范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i/>
          <w:spacing w:val="-4"/>
        </w:rPr>
        <w:t>控</w:t>
      </w:r>
      <w:r>
        <w:rPr>
          <w:rFonts w:ascii="宋体" w:hAnsi="宋体" w:cs="宋体" w:eastAsia="宋体" w:hint="default"/>
          <w:i/>
          <w:spacing w:val="-1"/>
        </w:rPr>
        <w:t> </w:t>
      </w:r>
      <w:r>
        <w:rPr>
          <w:rFonts w:ascii="宋体" w:hAnsi="宋体" w:cs="宋体" w:eastAsia="宋体" w:hint="default"/>
          <w:i/>
        </w:rPr>
        <w:t>制作</w:t>
      </w:r>
      <w:r>
        <w:rPr>
          <w:rFonts w:ascii="宋体" w:hAnsi="宋体" w:cs="宋体" w:eastAsia="宋体" w:hint="default"/>
        </w:rPr>
        <w:t>用</w:t>
      </w:r>
      <w:r>
        <w:rPr/>
        <w:t>，公司董事会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0"/>
        </w:rPr>
        <w:t> </w:t>
      </w:r>
      <w:r>
        <w:rPr/>
        <w:t>年度内</w:t>
      </w:r>
      <w:r>
        <w:rPr>
          <w:rFonts w:ascii="宋体" w:hAnsi="宋体" w:cs="宋体" w:eastAsia="宋体" w:hint="default"/>
          <w:i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报告真实、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  <w:i/>
        </w:rPr>
        <w:t>了</w:t>
      </w:r>
      <w:r>
        <w:rPr/>
        <w:t>公司内</w:t>
      </w:r>
      <w:r>
        <w:rPr>
          <w:rFonts w:ascii="宋体" w:hAnsi="宋体" w:cs="宋体" w:eastAsia="宋体" w:hint="default"/>
          <w:i/>
        </w:rPr>
        <w:t>部</w:t>
      </w:r>
      <w:r>
        <w:rPr>
          <w:rFonts w:ascii="宋体" w:hAnsi="宋体" w:cs="宋体" w:eastAsia="宋体" w:hint="default"/>
          <w:i/>
          <w:spacing w:val="-109"/>
        </w:rPr>
        <w:t> </w:t>
      </w:r>
      <w:r>
        <w:rPr>
          <w:rFonts w:ascii="宋体" w:hAnsi="宋体" w:cs="宋体" w:eastAsia="宋体" w:hint="default"/>
          <w:i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2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0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和实</w:t>
      </w:r>
      <w:r>
        <w:rPr>
          <w:rFonts w:ascii="宋体" w:hAnsi="宋体" w:cs="宋体" w:eastAsia="宋体" w:hint="default"/>
        </w:rPr>
        <w:t>施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i/>
        </w:rPr>
        <w:t>情</w:t>
      </w:r>
      <w:r>
        <w:rPr/>
        <w:t>人管理</w:t>
      </w:r>
      <w:r>
        <w:rPr>
          <w:rFonts w:ascii="宋体" w:hAnsi="宋体" w:cs="宋体" w:eastAsia="宋体" w:hint="default"/>
          <w:i/>
        </w:rPr>
        <w:t>制</w:t>
      </w:r>
      <w:r>
        <w:rPr/>
        <w:t>度的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5"/>
        <w:ind w:right="0" w:firstLine="47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内，监事会对公司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spacing w:val="-4"/>
        </w:rPr>
        <w:t>人管理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为：</w:t>
      </w:r>
      <w:r>
        <w:rPr>
          <w:spacing w:val="-4"/>
        </w:rPr>
        <w:t>公司已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i/>
          <w:spacing w:val="-4"/>
        </w:rPr>
        <w:t>情</w:t>
      </w:r>
      <w:r>
        <w:rPr>
          <w:spacing w:val="-4"/>
        </w:rPr>
        <w:t>人管理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度，并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信息</w:t>
      </w:r>
      <w:r>
        <w:rPr>
          <w:spacing w:val="-4"/>
        </w:rPr>
        <w:t>管理及内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i/>
          <w:spacing w:val="-2"/>
        </w:rPr>
        <w:t>情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记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防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。</w:t>
      </w:r>
      <w:r>
        <w:rPr>
          <w:spacing w:val="106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现相</w:t>
      </w:r>
      <w:r>
        <w:rPr>
          <w:rFonts w:ascii="宋体" w:hAnsi="宋体" w:cs="宋体" w:eastAsia="宋体" w:hint="default"/>
        </w:rPr>
        <w:t>关</w:t>
      </w:r>
      <w:r>
        <w:rPr/>
        <w:t>人员</w:t>
      </w:r>
      <w:r>
        <w:rPr>
          <w:rFonts w:ascii="宋体" w:hAnsi="宋体" w:cs="宋体" w:eastAsia="宋体" w:hint="default"/>
        </w:rPr>
        <w:t>利用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从</w:t>
      </w:r>
      <w:r>
        <w:rPr/>
        <w:t>事内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tabs>
          <w:tab w:pos="1406" w:val="left" w:leader="none"/>
        </w:tabs>
        <w:spacing w:line="450" w:lineRule="exact"/>
        <w:ind w:left="0" w:right="5"/>
        <w:jc w:val="center"/>
        <w:rPr>
          <w:b w:val="0"/>
          <w:bCs w:val="0"/>
        </w:rPr>
      </w:pPr>
      <w:r>
        <w:rPr/>
        <w:t>第十节</w:t>
        <w:tab/>
        <w:t>重要事项</w:t>
      </w:r>
      <w:r>
        <w:rPr>
          <w:b w:val="0"/>
          <w:bCs w:val="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line="362" w:lineRule="auto" w:before="0"/>
        <w:ind w:left="547" w:right="0" w:firstLine="57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内公司无重大</w:t>
      </w:r>
      <w:r>
        <w:rPr>
          <w:rFonts w:ascii="宋体" w:hAnsi="宋体" w:cs="宋体" w:eastAsia="宋体" w:hint="default"/>
          <w:sz w:val="23"/>
          <w:szCs w:val="23"/>
        </w:rPr>
        <w:t>诉讼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仲</w:t>
      </w:r>
      <w:r>
        <w:rPr>
          <w:rFonts w:ascii="宋体" w:hAnsi="宋体" w:cs="宋体" w:eastAsia="宋体" w:hint="default"/>
          <w:sz w:val="23"/>
          <w:szCs w:val="23"/>
        </w:rPr>
        <w:t>裁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0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二、报告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内，不存在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非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性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公司资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计机构</w:t>
      </w:r>
      <w:r>
        <w:rPr>
          <w:rFonts w:ascii="宋体" w:hAnsi="宋体" w:cs="宋体" w:eastAsia="宋体" w:hint="default"/>
          <w:sz w:val="23"/>
          <w:szCs w:val="23"/>
        </w:rPr>
        <w:t>对公司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105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7"/>
        <w:ind w:left="54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spacing w:line="357" w:lineRule="auto" w:before="15"/>
        <w:ind w:left="1905" w:right="1903" w:firstLine="681"/>
        <w:jc w:val="left"/>
        <w:rPr>
          <w:rFonts w:ascii="黑体" w:hAnsi="黑体" w:cs="黑体" w:eastAsia="黑体" w:hint="default"/>
          <w:sz w:val="27"/>
          <w:szCs w:val="27"/>
        </w:rPr>
      </w:pPr>
      <w:r>
        <w:rPr>
          <w:rFonts w:ascii="黑体" w:hAnsi="黑体" w:cs="黑体" w:eastAsia="黑体" w:hint="default"/>
          <w:spacing w:val="2"/>
          <w:sz w:val="27"/>
          <w:szCs w:val="27"/>
        </w:rPr>
        <w:t>关于唐山晶源裕丰电子股份有限公司</w:t>
      </w:r>
      <w:r>
        <w:rPr>
          <w:rFonts w:ascii="黑体" w:hAnsi="黑体" w:cs="黑体" w:eastAsia="黑体" w:hint="default"/>
          <w:w w:val="99"/>
          <w:sz w:val="27"/>
          <w:szCs w:val="27"/>
        </w:rPr>
        <w:t> </w:t>
      </w:r>
      <w:r>
        <w:rPr>
          <w:rFonts w:ascii="黑体" w:hAnsi="黑体" w:cs="黑体" w:eastAsia="黑体" w:hint="default"/>
          <w:spacing w:val="2"/>
          <w:sz w:val="27"/>
          <w:szCs w:val="27"/>
        </w:rPr>
        <w:t>控股股东及其他关联方资金占用情况的专项说明</w:t>
      </w:r>
    </w:p>
    <w:p>
      <w:pPr>
        <w:pStyle w:val="BodyText"/>
        <w:spacing w:line="240" w:lineRule="auto" w:before="60"/>
        <w:ind w:left="6086" w:right="0"/>
        <w:jc w:val="left"/>
        <w:rPr>
          <w:rFonts w:ascii="黑体" w:hAnsi="黑体" w:cs="黑体" w:eastAsia="黑体" w:hint="default"/>
        </w:rPr>
      </w:pPr>
      <w:r>
        <w:rPr>
          <w:rFonts w:ascii="Times New Roman" w:hAnsi="Times New Roman" w:cs="Times New Roman" w:eastAsia="Times New Roman" w:hint="default"/>
        </w:rPr>
        <w:t>[2012]</w:t>
      </w:r>
      <w:r>
        <w:rPr>
          <w:rFonts w:ascii="黑体" w:hAnsi="黑体" w:cs="黑体" w:eastAsia="黑体" w:hint="default"/>
        </w:rPr>
        <w:t>京会兴核字第 </w:t>
      </w:r>
      <w:r>
        <w:rPr>
          <w:rFonts w:ascii="Times New Roman" w:hAnsi="Times New Roman" w:cs="Times New Roman" w:eastAsia="Times New Roman" w:hint="default"/>
        </w:rPr>
        <w:t>01010046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黑体" w:hAnsi="黑体" w:cs="黑体" w:eastAsia="黑体" w:hint="default"/>
        </w:rPr>
        <w:t>号</w:t>
      </w:r>
    </w:p>
    <w:p>
      <w:pPr>
        <w:spacing w:before="133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全体</w:t>
      </w:r>
      <w:r>
        <w:rPr>
          <w:rFonts w:ascii="宋体" w:hAnsi="宋体" w:cs="宋体" w:eastAsia="宋体" w:hint="default"/>
          <w:i/>
          <w:sz w:val="23"/>
          <w:szCs w:val="23"/>
        </w:rPr>
        <w:t>股东：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接</w:t>
      </w:r>
      <w:r>
        <w:rPr>
          <w:rFonts w:ascii="宋体" w:hAnsi="宋体" w:cs="宋体" w:eastAsia="宋体" w:hint="default"/>
          <w:sz w:val="23"/>
          <w:szCs w:val="23"/>
        </w:rPr>
        <w:t>受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托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z w:val="23"/>
          <w:szCs w:val="23"/>
        </w:rPr>
        <w:t>据中</w:t>
      </w:r>
      <w:r>
        <w:rPr>
          <w:rFonts w:ascii="宋体" w:hAnsi="宋体" w:cs="宋体" w:eastAsia="宋体" w:hint="default"/>
          <w:sz w:val="23"/>
          <w:szCs w:val="23"/>
        </w:rPr>
        <w:t>国注册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准</w:t>
      </w:r>
      <w:r>
        <w:rPr>
          <w:rFonts w:ascii="宋体" w:hAnsi="宋体" w:cs="宋体" w:eastAsia="宋体" w:hint="default"/>
          <w:sz w:val="23"/>
          <w:szCs w:val="23"/>
        </w:rPr>
        <w:t>则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计了唐山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</w:p>
    <w:p>
      <w:pPr>
        <w:pStyle w:val="BodyText"/>
        <w:spacing w:line="362" w:lineRule="auto" w:before="155"/>
        <w:ind w:right="13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简称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月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合</w:t>
      </w:r>
      <w:r>
        <w:rPr/>
        <w:t>并及</w:t>
      </w:r>
      <w:r>
        <w:rPr>
          <w:rFonts w:ascii="宋体" w:hAnsi="宋体" w:cs="宋体" w:eastAsia="宋体" w:hint="default"/>
        </w:rPr>
        <w:t>母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spacing w:val="-111"/>
        </w:rPr>
        <w:t> 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并及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现金流量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并及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权益</w:t>
      </w:r>
      <w:r>
        <w:rPr>
          <w:rFonts w:ascii="宋体" w:hAnsi="宋体" w:cs="宋体" w:eastAsia="宋体" w:hint="default"/>
          <w:i/>
          <w:spacing w:val="-4"/>
        </w:rPr>
        <w:t>变动表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24"/>
          <w:w w:val="102"/>
        </w:rPr>
        <w:t>注（</w:t>
      </w:r>
      <w:r>
        <w:rPr>
          <w:rFonts w:ascii="宋体" w:hAnsi="宋体" w:cs="宋体" w:eastAsia="宋体" w:hint="default"/>
          <w:spacing w:val="-24"/>
          <w:w w:val="102"/>
        </w:rPr>
        <w:t>以</w:t>
      </w:r>
      <w:r>
        <w:rPr>
          <w:rFonts w:ascii="宋体" w:hAnsi="宋体" w:cs="宋体" w:eastAsia="宋体" w:hint="default"/>
          <w:spacing w:val="-24"/>
          <w:w w:val="102"/>
        </w:rPr>
        <w:t>下</w:t>
      </w:r>
      <w:r>
        <w:rPr>
          <w:rFonts w:ascii="宋体" w:hAnsi="宋体" w:cs="宋体" w:eastAsia="宋体" w:hint="default"/>
          <w:i/>
          <w:spacing w:val="-24"/>
          <w:w w:val="102"/>
        </w:rPr>
        <w:t>简称</w:t>
      </w:r>
      <w:r>
        <w:rPr>
          <w:rFonts w:ascii="宋体" w:hAnsi="宋体" w:cs="宋体" w:eastAsia="宋体" w:hint="default"/>
          <w:spacing w:val="-24"/>
          <w:w w:val="102"/>
        </w:rPr>
        <w:t>“</w:t>
      </w:r>
      <w:r>
        <w:rPr>
          <w:rFonts w:ascii="宋体" w:hAnsi="宋体" w:cs="宋体" w:eastAsia="宋体" w:hint="default"/>
          <w:i/>
          <w:spacing w:val="-24"/>
          <w:w w:val="102"/>
        </w:rPr>
        <w:t>财务</w:t>
      </w:r>
      <w:r>
        <w:rPr>
          <w:spacing w:val="-24"/>
          <w:w w:val="102"/>
        </w:rPr>
        <w:t>报</w:t>
      </w:r>
      <w:r>
        <w:rPr>
          <w:rFonts w:ascii="宋体" w:hAnsi="宋体" w:cs="宋体" w:eastAsia="宋体" w:hint="default"/>
          <w:i/>
          <w:spacing w:val="-24"/>
          <w:w w:val="102"/>
        </w:rPr>
        <w:t>表</w:t>
      </w:r>
      <w:r>
        <w:rPr>
          <w:rFonts w:ascii="宋体" w:hAnsi="宋体" w:cs="宋体" w:eastAsia="宋体" w:hint="default"/>
          <w:spacing w:val="-24"/>
          <w:w w:val="102"/>
        </w:rPr>
        <w:t>”</w:t>
      </w:r>
      <w:r>
        <w:rPr>
          <w:rFonts w:ascii="宋体" w:hAnsi="宋体" w:cs="宋体" w:eastAsia="宋体" w:hint="default"/>
          <w:spacing w:val="-24"/>
          <w:w w:val="102"/>
        </w:rPr>
        <w:t>）</w:t>
      </w:r>
      <w:r>
        <w:rPr>
          <w:spacing w:val="-24"/>
          <w:w w:val="102"/>
        </w:rPr>
        <w:t>，并</w:t>
      </w:r>
      <w:r>
        <w:rPr>
          <w:rFonts w:ascii="宋体" w:hAnsi="宋体" w:cs="宋体" w:eastAsia="宋体" w:hint="default"/>
          <w:spacing w:val="-24"/>
          <w:w w:val="102"/>
        </w:rPr>
        <w:t>于</w:t>
      </w:r>
      <w:r>
        <w:rPr>
          <w:rFonts w:ascii="宋体" w:hAnsi="宋体" w:cs="宋体" w:eastAsia="宋体" w:hint="default"/>
          <w:spacing w:val="-58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2012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w w:val="102"/>
        </w:rPr>
        <w:t>年</w:t>
      </w:r>
      <w:r>
        <w:rPr>
          <w:spacing w:val="-63"/>
          <w:w w:val="102"/>
        </w:rPr>
        <w:t> </w:t>
      </w:r>
      <w:r>
        <w:rPr>
          <w:rFonts w:ascii="宋体" w:hAnsi="宋体" w:cs="宋体" w:eastAsia="宋体" w:hint="default"/>
          <w:w w:val="102"/>
        </w:rPr>
        <w:t>3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w w:val="102"/>
        </w:rPr>
        <w:t>月</w:t>
      </w:r>
      <w:r>
        <w:rPr>
          <w:spacing w:val="-63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13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spacing w:val="-2"/>
          <w:w w:val="102"/>
        </w:rPr>
        <w:t>日</w:t>
      </w:r>
      <w:r>
        <w:rPr>
          <w:rFonts w:ascii="宋体" w:hAnsi="宋体" w:cs="宋体" w:eastAsia="宋体" w:hint="default"/>
          <w:spacing w:val="-2"/>
          <w:w w:val="102"/>
        </w:rPr>
        <w:t>签</w:t>
      </w:r>
      <w:r>
        <w:rPr>
          <w:rFonts w:ascii="宋体" w:hAnsi="宋体" w:cs="宋体" w:eastAsia="宋体" w:hint="default"/>
          <w:spacing w:val="-2"/>
          <w:w w:val="102"/>
        </w:rPr>
        <w:t>发</w:t>
      </w:r>
      <w:r>
        <w:rPr>
          <w:rFonts w:ascii="宋体" w:hAnsi="宋体" w:cs="宋体" w:eastAsia="宋体" w:hint="default"/>
          <w:i/>
          <w:spacing w:val="-2"/>
          <w:w w:val="102"/>
        </w:rPr>
        <w:t>了</w:t>
      </w:r>
      <w:r>
        <w:rPr>
          <w:rFonts w:ascii="宋体" w:hAnsi="宋体" w:cs="宋体" w:eastAsia="宋体" w:hint="default"/>
          <w:spacing w:val="-2"/>
          <w:w w:val="102"/>
        </w:rPr>
        <w:t>“</w:t>
      </w:r>
      <w:r>
        <w:rPr>
          <w:rFonts w:ascii="宋体" w:hAnsi="宋体" w:cs="宋体" w:eastAsia="宋体" w:hint="default"/>
          <w:spacing w:val="-2"/>
          <w:w w:val="102"/>
        </w:rPr>
        <w:t>[2012]</w:t>
      </w:r>
      <w:r>
        <w:rPr>
          <w:rFonts w:ascii="宋体" w:hAnsi="宋体" w:cs="宋体" w:eastAsia="宋体" w:hint="default"/>
          <w:i/>
          <w:spacing w:val="-2"/>
          <w:w w:val="102"/>
        </w:rPr>
        <w:t>京</w:t>
      </w:r>
      <w:r>
        <w:rPr>
          <w:spacing w:val="-2"/>
          <w:w w:val="102"/>
        </w:rPr>
        <w:t>会</w:t>
      </w:r>
      <w:r>
        <w:rPr>
          <w:rFonts w:ascii="宋体" w:hAnsi="宋体" w:cs="宋体" w:eastAsia="宋体" w:hint="default"/>
          <w:i/>
          <w:spacing w:val="-2"/>
          <w:w w:val="102"/>
        </w:rPr>
        <w:t>兴</w:t>
      </w:r>
      <w:r>
        <w:rPr>
          <w:spacing w:val="-2"/>
          <w:w w:val="102"/>
        </w:rPr>
        <w:t>审</w:t>
      </w:r>
      <w:r>
        <w:rPr>
          <w:rFonts w:ascii="宋体" w:hAnsi="宋体" w:cs="宋体" w:eastAsia="宋体" w:hint="default"/>
          <w:spacing w:val="-2"/>
          <w:w w:val="102"/>
        </w:rPr>
        <w:t>字</w:t>
      </w:r>
      <w:r>
        <w:rPr>
          <w:spacing w:val="-2"/>
          <w:w w:val="102"/>
        </w:rPr>
        <w:t>第</w:t>
      </w:r>
      <w:r>
        <w:rPr>
          <w:spacing w:val="-63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01010687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i/>
        </w:rPr>
        <w:t>标</w:t>
      </w:r>
      <w:r>
        <w:rPr/>
        <w:t>准无保</w:t>
      </w:r>
      <w:r>
        <w:rPr>
          <w:rFonts w:ascii="宋体" w:hAnsi="宋体" w:cs="宋体" w:eastAsia="宋体" w:hint="default"/>
          <w:i/>
        </w:rPr>
        <w:t>留意见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/>
        <w:t>报告。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right="134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员会和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有资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颁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《关于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市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往来</w:t>
      </w:r>
      <w:r>
        <w:rPr/>
        <w:t>及</w:t>
      </w:r>
      <w:r>
        <w:rPr>
          <w:rFonts w:ascii="宋体" w:hAnsi="宋体" w:cs="宋体" w:eastAsia="宋体" w:hint="default"/>
        </w:rPr>
        <w:t>上市</w:t>
      </w:r>
      <w:r>
        <w:rPr/>
        <w:t>公司对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干问题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(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)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  <w:i/>
          <w:spacing w:val="-69"/>
        </w:rPr>
        <w:t> 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  <w:i/>
        </w:rPr>
        <w:t>制了</w:t>
      </w:r>
      <w:r>
        <w:rPr>
          <w:rFonts w:ascii="宋体" w:hAnsi="宋体" w:cs="宋体" w:eastAsia="宋体" w:hint="default"/>
        </w:rPr>
        <w:t>后附</w:t>
      </w:r>
      <w:r>
        <w:rPr/>
        <w:t>的</w:t>
      </w:r>
      <w:r>
        <w:rPr>
          <w:spacing w:val="2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0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控股股东</w:t>
      </w:r>
      <w:r>
        <w:rPr/>
        <w:t>及其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  <w:i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  <w:i/>
        </w:rPr>
        <w:t>总表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简称</w:t>
      </w:r>
      <w:r>
        <w:rPr>
          <w:rFonts w:ascii="宋体" w:hAnsi="宋体" w:cs="宋体" w:eastAsia="宋体" w:hint="default"/>
          <w:i/>
          <w:spacing w:val="-109"/>
        </w:rPr>
        <w:t> </w:t>
      </w:r>
      <w:r>
        <w:rPr>
          <w:rFonts w:ascii="宋体" w:hAnsi="宋体" w:cs="宋体" w:eastAsia="宋体" w:hint="default"/>
          <w:spacing w:val="-13"/>
          <w:w w:val="102"/>
        </w:rPr>
        <w:t>“</w:t>
      </w:r>
      <w:r>
        <w:rPr>
          <w:spacing w:val="-13"/>
          <w:w w:val="102"/>
        </w:rPr>
        <w:t>资</w:t>
      </w:r>
      <w:r>
        <w:rPr>
          <w:rFonts w:ascii="宋体" w:hAnsi="宋体" w:cs="宋体" w:eastAsia="宋体" w:hint="default"/>
          <w:spacing w:val="-13"/>
          <w:w w:val="102"/>
        </w:rPr>
        <w:t>金</w:t>
      </w:r>
      <w:r>
        <w:rPr>
          <w:rFonts w:ascii="宋体" w:hAnsi="宋体" w:cs="宋体" w:eastAsia="宋体" w:hint="default"/>
          <w:spacing w:val="-13"/>
          <w:w w:val="102"/>
        </w:rPr>
        <w:t>占</w:t>
      </w:r>
      <w:r>
        <w:rPr>
          <w:rFonts w:ascii="宋体" w:hAnsi="宋体" w:cs="宋体" w:eastAsia="宋体" w:hint="default"/>
          <w:spacing w:val="-13"/>
          <w:w w:val="102"/>
        </w:rPr>
        <w:t>用</w:t>
      </w:r>
      <w:r>
        <w:rPr>
          <w:rFonts w:ascii="宋体" w:hAnsi="宋体" w:cs="宋体" w:eastAsia="宋体" w:hint="default"/>
          <w:i/>
          <w:spacing w:val="-13"/>
          <w:w w:val="102"/>
        </w:rPr>
        <w:t>情况表</w:t>
      </w:r>
      <w:r>
        <w:rPr>
          <w:rFonts w:ascii="宋体" w:hAnsi="宋体" w:cs="宋体" w:eastAsia="宋体" w:hint="default"/>
          <w:spacing w:val="-13"/>
          <w:w w:val="102"/>
        </w:rPr>
        <w:t>”</w:t>
      </w:r>
      <w:r>
        <w:rPr>
          <w:rFonts w:ascii="宋体" w:hAnsi="宋体" w:cs="宋体" w:eastAsia="宋体" w:hint="default"/>
          <w:spacing w:val="-13"/>
          <w:w w:val="102"/>
        </w:rPr>
        <w:t>）</w:t>
      </w:r>
      <w:r>
        <w:rPr>
          <w:spacing w:val="-13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362" w:lineRule="auto" w:before="33"/>
        <w:ind w:left="134" w:right="134" w:firstLine="47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编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外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披露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情况表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并保证其真实性、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法性及完整性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公司的责任，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我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对资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所载资料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贵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2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时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复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sz w:val="23"/>
          <w:szCs w:val="23"/>
        </w:rPr>
        <w:t>的会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资料和</w:t>
      </w:r>
      <w:r>
        <w:rPr>
          <w:rFonts w:ascii="宋体" w:hAnsi="宋体" w:cs="宋体" w:eastAsia="宋体" w:hint="default"/>
          <w:spacing w:val="-10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4"/>
          <w:sz w:val="23"/>
          <w:szCs w:val="23"/>
        </w:rPr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对，在所有重大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没有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不一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除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实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3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时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执行</w:t>
      </w:r>
      <w:r>
        <w:rPr>
          <w:rFonts w:ascii="宋体" w:hAnsi="宋体" w:cs="宋体" w:eastAsia="宋体" w:hint="default"/>
          <w:sz w:val="23"/>
          <w:szCs w:val="23"/>
        </w:rPr>
        <w:t>的对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联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程</w:t>
      </w:r>
      <w:r>
        <w:rPr>
          <w:rFonts w:ascii="宋体" w:hAnsi="宋体" w:cs="宋体" w:eastAsia="宋体" w:hint="default"/>
          <w:sz w:val="23"/>
          <w:szCs w:val="23"/>
        </w:rPr>
        <w:t>序</w:t>
      </w:r>
      <w:r>
        <w:rPr>
          <w:rFonts w:ascii="宋体" w:hAnsi="宋体" w:cs="宋体" w:eastAsia="宋体" w:hint="default"/>
          <w:sz w:val="23"/>
          <w:szCs w:val="23"/>
        </w:rPr>
        <w:t>外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未</w:t>
      </w:r>
      <w:r>
        <w:rPr>
          <w:rFonts w:ascii="宋体" w:hAnsi="宋体" w:cs="宋体" w:eastAsia="宋体" w:hint="default"/>
          <w:sz w:val="23"/>
          <w:szCs w:val="23"/>
        </w:rPr>
        <w:t>对资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</w:t>
      </w:r>
      <w:r>
        <w:rPr>
          <w:rFonts w:ascii="宋体" w:hAnsi="宋体" w:cs="宋体" w:eastAsia="宋体" w:hint="default"/>
          <w:i/>
          <w:spacing w:val="-10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况表</w:t>
      </w:r>
      <w:r>
        <w:rPr>
          <w:rFonts w:ascii="宋体" w:hAnsi="宋体" w:cs="宋体" w:eastAsia="宋体" w:hint="default"/>
          <w:sz w:val="23"/>
          <w:szCs w:val="23"/>
        </w:rPr>
        <w:t>所载资料</w:t>
      </w:r>
      <w:r>
        <w:rPr>
          <w:rFonts w:ascii="宋体" w:hAnsi="宋体" w:cs="宋体" w:eastAsia="宋体" w:hint="default"/>
          <w:sz w:val="23"/>
          <w:szCs w:val="23"/>
        </w:rPr>
        <w:t>执行</w:t>
      </w:r>
      <w:r>
        <w:rPr>
          <w:rFonts w:ascii="宋体" w:hAnsi="宋体" w:cs="宋体" w:eastAsia="宋体" w:hint="default"/>
          <w:sz w:val="23"/>
          <w:szCs w:val="23"/>
        </w:rPr>
        <w:t>额外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程</w:t>
      </w:r>
      <w:r>
        <w:rPr>
          <w:rFonts w:ascii="宋体" w:hAnsi="宋体" w:cs="宋体" w:eastAsia="宋体" w:hint="default"/>
          <w:sz w:val="23"/>
          <w:szCs w:val="23"/>
        </w:rPr>
        <w:t>序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z w:val="23"/>
          <w:szCs w:val="23"/>
        </w:rPr>
        <w:t>好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贵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</w:t>
      </w:r>
      <w:r>
        <w:rPr>
          <w:rFonts w:ascii="宋体" w:hAnsi="宋体" w:cs="宋体" w:eastAsia="宋体" w:hint="default"/>
          <w:i/>
          <w:spacing w:val="4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后附</w:t>
      </w:r>
      <w:r>
        <w:rPr>
          <w:rFonts w:ascii="宋体" w:hAnsi="宋体" w:cs="宋体" w:eastAsia="宋体" w:hint="default"/>
          <w:sz w:val="23"/>
          <w:szCs w:val="23"/>
        </w:rPr>
        <w:t>的资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已审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一并</w:t>
      </w:r>
      <w:r>
        <w:rPr>
          <w:rFonts w:ascii="宋体" w:hAnsi="宋体" w:cs="宋体" w:eastAsia="宋体" w:hint="default"/>
          <w:sz w:val="23"/>
          <w:szCs w:val="23"/>
        </w:rPr>
        <w:t>阅</w:t>
      </w:r>
      <w:r>
        <w:rPr>
          <w:rFonts w:ascii="宋体" w:hAnsi="宋体" w:cs="宋体" w:eastAsia="宋体" w:hint="default"/>
          <w:sz w:val="23"/>
          <w:szCs w:val="23"/>
        </w:rPr>
        <w:t>读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7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6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-6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6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6"/>
          <w:sz w:val="23"/>
          <w:szCs w:val="23"/>
        </w:rPr>
        <w:t>仅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作为</w:t>
      </w:r>
      <w:r>
        <w:rPr>
          <w:rFonts w:ascii="宋体" w:hAnsi="宋体" w:cs="宋体" w:eastAsia="宋体" w:hint="default"/>
          <w:spacing w:val="-6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6"/>
          <w:sz w:val="23"/>
          <w:szCs w:val="23"/>
        </w:rPr>
        <w:t>监管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6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6"/>
          <w:sz w:val="23"/>
          <w:szCs w:val="23"/>
        </w:rPr>
        <w:t>披露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6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联方</w:t>
      </w:r>
      <w:r>
        <w:rPr>
          <w:rFonts w:ascii="宋体" w:hAnsi="宋体" w:cs="宋体" w:eastAsia="宋体" w:hint="default"/>
          <w:spacing w:val="-6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6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6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6"/>
          <w:sz w:val="23"/>
          <w:szCs w:val="23"/>
        </w:rPr>
        <w:t>之用</w:t>
      </w:r>
      <w:r>
        <w:rPr>
          <w:rFonts w:ascii="宋体" w:hAnsi="宋体" w:cs="宋体" w:eastAsia="宋体" w:hint="default"/>
          <w:spacing w:val="-6"/>
          <w:sz w:val="23"/>
          <w:szCs w:val="23"/>
        </w:rPr>
        <w:t>，不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任何</w:t>
      </w:r>
      <w:r>
        <w:rPr>
          <w:rFonts w:ascii="宋体" w:hAnsi="宋体" w:cs="宋体" w:eastAsia="宋体" w:hint="default"/>
          <w:i/>
        </w:rPr>
        <w:t>目</w:t>
      </w:r>
      <w:r>
        <w:rPr/>
        <w:t>的。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360" w:lineRule="auto" w:before="155"/>
        <w:ind w:left="134" w:right="194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附</w:t>
      </w:r>
      <w:r>
        <w:rPr>
          <w:rFonts w:ascii="宋体" w:hAnsi="宋体" w:cs="宋体" w:eastAsia="宋体" w:hint="default"/>
          <w:i/>
          <w:sz w:val="23"/>
          <w:szCs w:val="23"/>
        </w:rPr>
        <w:t>件：唐山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2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控股股东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汇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i/>
          <w:spacing w:val="-10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详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巨潮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网站（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  <w:hyperlink r:id="rId11">
        <w:r>
          <w:rPr>
            <w:rFonts w:ascii="宋体" w:hAnsi="宋体" w:cs="宋体" w:eastAsia="宋体" w:hint="default"/>
            <w:spacing w:val="-4"/>
            <w:sz w:val="23"/>
            <w:szCs w:val="23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  <w:spacing w:val="-4"/>
            <w:sz w:val="23"/>
            <w:szCs w:val="23"/>
          </w:rPr>
        </w:r>
      </w:hyperlink>
      <w:r>
        <w:rPr>
          <w:rFonts w:ascii="宋体" w:hAnsi="宋体" w:cs="宋体" w:eastAsia="宋体" w:hint="default"/>
          <w:spacing w:val="-4"/>
          <w:sz w:val="23"/>
          <w:szCs w:val="23"/>
        </w:rPr>
        <w:t>）上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他</w:t>
      </w:r>
      <w:r>
        <w:rPr>
          <w:rFonts w:ascii="宋体" w:hAnsi="宋体" w:cs="宋体" w:eastAsia="宋体" w:hint="default"/>
          <w:spacing w:val="3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4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5515" w:val="left" w:leader="none"/>
        </w:tabs>
        <w:spacing w:before="33"/>
        <w:ind w:left="839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ab/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洲</w:t>
      </w:r>
      <w:r>
        <w:rPr>
          <w:rFonts w:ascii="宋体" w:hAnsi="宋体" w:cs="宋体" w:eastAsia="宋体" w:hint="default"/>
          <w:b/>
          <w:bCs/>
          <w:spacing w:val="-2"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pStyle w:val="Heading3"/>
        <w:tabs>
          <w:tab w:pos="5515" w:val="left" w:leader="none"/>
        </w:tabs>
        <w:spacing w:line="240" w:lineRule="auto" w:before="155"/>
        <w:ind w:left="131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101"/>
        </w:rPr>
        <w:t> </w:t>
      </w:r>
      <w:r>
        <w:rPr>
          <w:rFonts w:ascii="宋体"/>
        </w:rPr>
        <w:tab/>
      </w:r>
      <w:r>
        <w:rPr>
          <w:rFonts w:ascii="宋体"/>
          <w:w w:val="101"/>
        </w:rPr>
        <w:t> </w:t>
      </w:r>
      <w:r>
        <w:rPr>
          <w:rFonts w:ascii="宋体"/>
          <w:b w:val="0"/>
        </w:rPr>
      </w:r>
    </w:p>
    <w:p>
      <w:pPr>
        <w:tabs>
          <w:tab w:pos="5515" w:val="left" w:leader="none"/>
        </w:tabs>
        <w:spacing w:before="150"/>
        <w:ind w:left="1310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b/>
          <w:bCs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ab/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计师：杨</w:t>
      </w:r>
      <w:r>
        <w:rPr>
          <w:rFonts w:ascii="宋体" w:hAnsi="宋体" w:cs="宋体" w:eastAsia="宋体" w:hint="default"/>
          <w:sz w:val="23"/>
          <w:szCs w:val="23"/>
        </w:rPr>
        <w:t>轶辉</w:t>
      </w:r>
      <w:r>
        <w:rPr>
          <w:rFonts w:ascii="宋体" w:hAnsi="宋体" w:cs="宋体" w:eastAsia="宋体" w:hint="default"/>
          <w:b/>
          <w:bCs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Heading3"/>
        <w:tabs>
          <w:tab w:pos="5515" w:val="left" w:leader="none"/>
        </w:tabs>
        <w:spacing w:line="240" w:lineRule="auto" w:before="155"/>
        <w:ind w:left="131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101"/>
        </w:rPr>
        <w:t> </w:t>
      </w:r>
      <w:r>
        <w:rPr>
          <w:rFonts w:ascii="宋体"/>
        </w:rPr>
        <w:tab/>
      </w:r>
      <w:r>
        <w:rPr>
          <w:rFonts w:ascii="宋体"/>
          <w:w w:val="101"/>
        </w:rPr>
        <w:t> </w:t>
      </w:r>
      <w:r>
        <w:rPr>
          <w:rFonts w:ascii="宋体"/>
          <w:b w:val="0"/>
        </w:rPr>
      </w:r>
    </w:p>
    <w:p>
      <w:pPr>
        <w:pStyle w:val="BodyText"/>
        <w:tabs>
          <w:tab w:pos="5515" w:val="left" w:leader="none"/>
        </w:tabs>
        <w:spacing w:line="240" w:lineRule="auto" w:before="150"/>
        <w:ind w:left="22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·</w:t>
      </w:r>
      <w:r>
        <w:rPr>
          <w:spacing w:val="-2"/>
        </w:rPr>
        <w:t>北</w:t>
      </w:r>
      <w:r>
        <w:rPr>
          <w:rFonts w:ascii="宋体" w:hAnsi="宋体" w:cs="宋体" w:eastAsia="宋体" w:hint="default"/>
          <w:i/>
          <w:spacing w:val="-2"/>
        </w:rPr>
        <w:t>京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ab/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○</w:t>
      </w:r>
      <w:r>
        <w:rPr>
          <w:spacing w:val="-2"/>
        </w:rPr>
        <w:t>一二年三月十三日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64" w:lineRule="auto"/>
        <w:ind w:left="604" w:right="0"/>
        <w:jc w:val="left"/>
        <w:rPr>
          <w:rFonts w:ascii="宋体" w:hAnsi="宋体" w:cs="宋体" w:eastAsia="宋体" w:hint="default"/>
        </w:rPr>
      </w:pPr>
      <w:r>
        <w:rPr/>
        <w:t>三、报告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6"/>
        </w:rPr>
        <w:t> </w:t>
      </w:r>
      <w:r>
        <w:rPr>
          <w:rFonts w:ascii="宋体" w:hAnsi="宋体" w:cs="宋体" w:eastAsia="宋体" w:hint="default"/>
          <w:spacing w:val="-46"/>
        </w:rPr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spacing w:val="-4"/>
        </w:rPr>
        <w:t>、报告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内公司无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有其</w:t>
      </w:r>
      <w:r>
        <w:rPr>
          <w:rFonts w:ascii="宋体" w:hAnsi="宋体" w:cs="宋体" w:eastAsia="宋体" w:hint="default"/>
          <w:spacing w:val="-4"/>
        </w:rPr>
        <w:t>他上市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、证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公司、保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公司、</w:t>
      </w:r>
      <w:r>
        <w:rPr>
          <w:rFonts w:ascii="宋体" w:hAnsi="宋体" w:cs="宋体" w:eastAsia="宋体" w:hint="default"/>
          <w:spacing w:val="-4"/>
        </w:rPr>
        <w:t>信</w:t>
      </w:r>
    </w:p>
    <w:p>
      <w:pPr>
        <w:pStyle w:val="BodyText"/>
        <w:spacing w:line="364" w:lineRule="auto" w:before="30"/>
        <w:ind w:left="604" w:right="0" w:hanging="471"/>
        <w:jc w:val="left"/>
      </w:pP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的事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/>
        <w:t>五、报告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收合</w:t>
      </w:r>
      <w:r>
        <w:rPr/>
        <w:t>并事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拟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i/>
          <w:spacing w:val="-2"/>
        </w:rPr>
        <w:t>控股股东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方股份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公司、北</w:t>
      </w:r>
      <w:r>
        <w:rPr>
          <w:rFonts w:ascii="宋体" w:hAnsi="宋体" w:cs="宋体" w:eastAsia="宋体" w:hint="default"/>
          <w:i/>
          <w:spacing w:val="-2"/>
        </w:rPr>
        <w:t>京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微科技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公司、</w:t>
      </w:r>
      <w:r>
        <w:rPr>
          <w:rFonts w:ascii="宋体" w:hAnsi="宋体" w:cs="宋体" w:eastAsia="宋体" w:hint="default"/>
          <w:spacing w:val="-2"/>
        </w:rPr>
        <w:t>赵</w:t>
      </w:r>
      <w:r>
        <w:rPr>
          <w:rFonts w:ascii="宋体" w:hAnsi="宋体" w:cs="宋体" w:eastAsia="宋体" w:hint="default"/>
          <w:spacing w:val="-2"/>
        </w:rPr>
        <w:t>维健</w:t>
      </w:r>
      <w:r>
        <w:rPr>
          <w:spacing w:val="-2"/>
        </w:rPr>
        <w:t>、</w:t>
      </w:r>
    </w:p>
    <w:p>
      <w:pPr>
        <w:pStyle w:val="BodyText"/>
        <w:spacing w:line="348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葛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吴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军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孟</w:t>
      </w:r>
      <w:r>
        <w:rPr>
          <w:rFonts w:ascii="宋体" w:hAnsi="宋体" w:cs="宋体" w:eastAsia="宋体" w:hint="default"/>
          <w:spacing w:val="-4"/>
        </w:rPr>
        <w:t>红霞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宋翌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丁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rFonts w:ascii="宋体" w:hAnsi="宋体" w:cs="宋体" w:eastAsia="宋体" w:hint="default"/>
          <w:spacing w:val="-4"/>
        </w:rPr>
        <w:t>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李</w:t>
      </w:r>
      <w:r>
        <w:rPr>
          <w:rFonts w:ascii="宋体" w:hAnsi="宋体" w:cs="宋体" w:eastAsia="宋体" w:hint="default"/>
          <w:spacing w:val="-4"/>
        </w:rPr>
        <w:t>刚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有的北</w:t>
      </w:r>
      <w:r>
        <w:rPr>
          <w:rFonts w:ascii="宋体" w:hAnsi="宋体" w:cs="宋体" w:eastAsia="宋体" w:hint="default"/>
          <w:i/>
          <w:spacing w:val="-4"/>
        </w:rPr>
        <w:t>京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微</w:t>
      </w:r>
      <w:r>
        <w:rPr>
          <w:spacing w:val="-2"/>
        </w:rPr>
        <w:t>电子有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100%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26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i/>
          <w:spacing w:val="-2"/>
        </w:rPr>
        <w:t>经中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证监会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公司并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107"/>
        </w:rPr>
        <w:t> 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年第</w:t>
      </w:r>
      <w:r>
        <w:rPr>
          <w:rFonts w:ascii="Times New Roman" w:hAnsi="Times New Roman" w:cs="Times New Roman" w:eastAsia="Times New Roman" w:hint="default"/>
          <w:spacing w:val="-4"/>
        </w:rPr>
        <w:t>38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spacing w:val="-4"/>
        </w:rPr>
        <w:t>会议审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获得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截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日，公司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  <w:i/>
        </w:rPr>
        <w:t>式</w:t>
      </w:r>
      <w:r>
        <w:rPr>
          <w:rFonts w:ascii="宋体" w:hAnsi="宋体" w:cs="宋体" w:eastAsia="宋体" w:hint="default"/>
        </w:rPr>
        <w:t>核</w:t>
      </w:r>
      <w:r>
        <w:rPr/>
        <w:t>准</w:t>
      </w:r>
      <w:r>
        <w:rPr>
          <w:rFonts w:ascii="宋体" w:hAnsi="宋体" w:cs="宋体" w:eastAsia="宋体" w:hint="default"/>
          <w:i/>
        </w:rPr>
        <w:t>文件</w:t>
      </w:r>
      <w:r>
        <w:rPr/>
        <w:t>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请关注</w:t>
      </w:r>
      <w:r>
        <w:rPr/>
        <w:t>公司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51"/>
        <w:ind w:right="0" w:firstLine="47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发行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，无其</w:t>
      </w:r>
      <w:r>
        <w:rPr>
          <w:rFonts w:ascii="宋体" w:hAnsi="宋体" w:cs="宋体" w:eastAsia="宋体" w:hint="default"/>
          <w:spacing w:val="-4"/>
        </w:rPr>
        <w:t>他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及出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收合</w:t>
      </w:r>
      <w:r>
        <w:rPr/>
        <w:t>并事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604" w:right="1179"/>
        <w:jc w:val="left"/>
      </w:pPr>
      <w:r>
        <w:rPr>
          <w:rFonts w:ascii="宋体" w:hAnsi="宋体" w:cs="宋体" w:eastAsia="宋体" w:hint="default"/>
          <w:i/>
        </w:rPr>
        <w:t>六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未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。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  <w:spacing w:val="-3"/>
        </w:rPr>
        <w:t>七</w:t>
      </w:r>
      <w:r>
        <w:rPr>
          <w:spacing w:val="-3"/>
        </w:rPr>
        <w:t>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内公司重大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i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项</w:t>
      </w:r>
      <w:r>
        <w:rPr>
          <w:spacing w:val="-3"/>
        </w:rPr>
        <w:t>。</w:t>
      </w:r>
    </w:p>
    <w:p>
      <w:pPr>
        <w:spacing w:line="367" w:lineRule="auto" w:before="35"/>
        <w:ind w:left="134" w:right="0" w:firstLine="47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发行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有公司</w:t>
      </w:r>
      <w:r>
        <w:rPr>
          <w:rFonts w:ascii="宋体" w:hAnsi="宋体" w:cs="宋体" w:eastAsia="宋体" w:hint="default"/>
          <w:spacing w:val="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"/>
          <w:sz w:val="23"/>
          <w:szCs w:val="23"/>
        </w:rPr>
        <w:t>25%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维健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董事会董事，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军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</w:p>
    <w:p>
      <w:pPr>
        <w:spacing w:after="0" w:line="367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/>
        <w:t>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监事会监事，</w:t>
      </w:r>
      <w:r>
        <w:rPr>
          <w:rFonts w:ascii="宋体" w:hAnsi="宋体" w:cs="宋体" w:eastAsia="宋体" w:hint="default"/>
        </w:rPr>
        <w:t>因此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i/>
        </w:rPr>
        <w:t>为</w:t>
      </w:r>
      <w:r>
        <w:rPr/>
        <w:t>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2011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日，</w:t>
      </w: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</w:p>
    <w:p>
      <w:pPr>
        <w:pStyle w:val="BodyText"/>
        <w:spacing w:line="352" w:lineRule="auto" w:before="137"/>
        <w:ind w:right="21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上市</w:t>
      </w:r>
      <w:r>
        <w:rPr/>
        <w:t>公司并</w:t>
      </w:r>
      <w:r>
        <w:rPr>
          <w:rFonts w:ascii="宋体" w:hAnsi="宋体" w:cs="宋体" w:eastAsia="宋体" w:hint="default"/>
        </w:rPr>
        <w:t>购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Times New Roman" w:hAnsi="Times New Roman" w:cs="Times New Roman" w:eastAsia="Times New Roman" w:hint="default"/>
          <w:spacing w:val="-3"/>
        </w:rPr>
        <w:t>2011 </w:t>
      </w:r>
      <w:r>
        <w:rPr/>
        <w:t>年第 </w:t>
      </w:r>
      <w:r>
        <w:rPr>
          <w:rFonts w:ascii="Times New Roman" w:hAnsi="Times New Roman" w:cs="Times New Roman" w:eastAsia="Times New Roman" w:hint="default"/>
        </w:rPr>
        <w:t>38 </w:t>
      </w:r>
      <w:r>
        <w:rPr>
          <w:spacing w:val="-6"/>
        </w:rPr>
        <w:t>次</w:t>
      </w:r>
      <w:r>
        <w:rPr>
          <w:rFonts w:ascii="宋体" w:hAnsi="宋体" w:cs="宋体" w:eastAsia="宋体" w:hint="default"/>
          <w:i/>
          <w:spacing w:val="-6"/>
        </w:rPr>
        <w:t>工作</w:t>
      </w:r>
      <w:r>
        <w:rPr>
          <w:spacing w:val="-6"/>
        </w:rPr>
        <w:t>会议审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spacing w:val="-6"/>
        </w:rPr>
        <w:t>事</w:t>
      </w:r>
      <w:r>
        <w:rPr>
          <w:rFonts w:ascii="宋体" w:hAnsi="宋体" w:cs="宋体" w:eastAsia="宋体" w:hint="default"/>
          <w:i/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获得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条</w:t>
      </w:r>
      <w:r>
        <w:rPr>
          <w:rFonts w:ascii="宋体" w:hAnsi="宋体" w:cs="宋体" w:eastAsia="宋体" w:hint="default"/>
          <w:i/>
          <w:spacing w:val="-6"/>
        </w:rPr>
        <w:t>件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</w:t>
      </w:r>
      <w:r>
        <w:rPr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截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日，公司</w:t>
      </w:r>
      <w:r>
        <w:rPr>
          <w:rFonts w:ascii="宋体" w:hAnsi="宋体" w:cs="宋体" w:eastAsia="宋体" w:hint="default"/>
          <w:spacing w:val="-4"/>
        </w:rPr>
        <w:t>尚</w:t>
      </w:r>
      <w:r>
        <w:rPr>
          <w:rFonts w:ascii="宋体" w:hAnsi="宋体" w:cs="宋体" w:eastAsia="宋体" w:hint="default"/>
          <w:spacing w:val="-4"/>
        </w:rPr>
        <w:t>未收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证监会的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i/>
          <w:spacing w:val="-4"/>
        </w:rPr>
        <w:t>文件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详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请关注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的</w:t>
      </w:r>
      <w:r>
        <w:rPr>
          <w:spacing w:val="105"/>
        </w:rPr>
        <w:t>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42"/>
        <w:ind w:right="240" w:firstLine="47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公司董事会审议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联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i/>
          <w:spacing w:val="-2"/>
        </w:rPr>
        <w:t>陆致成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赵</w:t>
      </w:r>
      <w:r>
        <w:rPr>
          <w:rFonts w:ascii="宋体" w:hAnsi="宋体" w:cs="宋体" w:eastAsia="宋体" w:hint="default"/>
          <w:spacing w:val="-2"/>
        </w:rPr>
        <w:t>维健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孙岷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潘晋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段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避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。</w:t>
      </w:r>
      <w:r>
        <w:rPr>
          <w:w w:val="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28"/>
        <w:ind w:left="604" w:right="4621"/>
        <w:jc w:val="left"/>
        <w:rPr>
          <w:rFonts w:ascii="宋体" w:hAnsi="宋体" w:cs="宋体" w:eastAsia="宋体" w:hint="default"/>
        </w:rPr>
      </w:pPr>
      <w:r>
        <w:rPr/>
        <w:t>公司无其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。</w:t>
      </w:r>
      <w:r>
        <w:rPr>
          <w:spacing w:val="-68"/>
        </w:rPr>
        <w:t> </w:t>
      </w:r>
      <w:r>
        <w:rPr>
          <w:rFonts w:ascii="宋体" w:hAnsi="宋体" w:cs="宋体" w:eastAsia="宋体" w:hint="default"/>
          <w:spacing w:val="-68"/>
        </w:rPr>
      </w:r>
      <w:r>
        <w:rPr>
          <w:rFonts w:ascii="宋体" w:hAnsi="宋体" w:cs="宋体" w:eastAsia="宋体" w:hint="default"/>
          <w:i/>
        </w:rPr>
        <w:t>八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内，公司无重大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5"/>
        <w:ind w:right="24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内，公司无重大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管、承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spacing w:val="-2"/>
        </w:rPr>
        <w:t>公司资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或其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管、承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spacing w:val="-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spacing w:val="-4"/>
        </w:rPr>
        <w:t>公司资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但延续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的重大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管、承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公司</w:t>
      </w:r>
      <w:r>
        <w:rPr>
          <w:spacing w:val="106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或其</w:t>
      </w:r>
      <w:r>
        <w:rPr>
          <w:rFonts w:ascii="宋体" w:hAnsi="宋体" w:cs="宋体" w:eastAsia="宋体" w:hint="default"/>
        </w:rPr>
        <w:t>它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/>
        <w:t>管、承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/>
        <w:ind w:right="24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但延续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的对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外</w:t>
      </w:r>
      <w:r>
        <w:rPr/>
        <w:t>担保事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28"/>
        <w:ind w:right="240" w:firstLine="47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财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但延续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托</w:t>
      </w:r>
      <w:r>
        <w:rPr/>
        <w:t>理</w:t>
      </w:r>
      <w:r>
        <w:rPr>
          <w:rFonts w:ascii="宋体" w:hAnsi="宋体" w:cs="宋体" w:eastAsia="宋体" w:hint="default"/>
          <w:i/>
        </w:rPr>
        <w:t>财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604" w:right="24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内，无其</w:t>
      </w:r>
      <w:r>
        <w:rPr>
          <w:rFonts w:ascii="宋体" w:hAnsi="宋体" w:cs="宋体" w:eastAsia="宋体" w:hint="default"/>
        </w:rPr>
        <w:t>它</w:t>
      </w:r>
      <w:r>
        <w:rPr/>
        <w:t>重大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</w:rPr>
        <w:t>九</w:t>
      </w:r>
      <w:r>
        <w:rPr/>
        <w:t>、公司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往来</w:t>
      </w:r>
      <w:r>
        <w:rPr/>
        <w:t>和对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  <w:i/>
          <w:spacing w:val="-20"/>
        </w:rPr>
        <w:t> </w:t>
      </w:r>
      <w:r>
        <w:rPr>
          <w:rFonts w:ascii="宋体" w:hAnsi="宋体" w:cs="宋体" w:eastAsia="宋体" w:hint="default"/>
          <w:spacing w:val="-20"/>
        </w:rPr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</w:t>
      </w:r>
      <w:r>
        <w:rPr>
          <w:rFonts w:ascii="宋体" w:hAnsi="宋体" w:cs="宋体" w:eastAsia="宋体" w:hint="default"/>
          <w:spacing w:val="-4"/>
        </w:rPr>
        <w:t>《关于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联方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往来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干问题</w:t>
      </w:r>
      <w:r>
        <w:rPr>
          <w:spacing w:val="-4"/>
        </w:rPr>
        <w:t>的</w:t>
      </w:r>
    </w:p>
    <w:p>
      <w:pPr>
        <w:spacing w:line="345" w:lineRule="auto" w:before="16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1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"/>
          <w:w w:val="102"/>
          <w:sz w:val="23"/>
          <w:szCs w:val="23"/>
        </w:rPr>
        <w:t>(</w:t>
      </w:r>
      <w:r>
        <w:rPr>
          <w:rFonts w:ascii="宋体" w:hAnsi="宋体" w:cs="宋体" w:eastAsia="宋体" w:hint="default"/>
          <w:spacing w:val="-1"/>
          <w:w w:val="102"/>
          <w:sz w:val="23"/>
          <w:szCs w:val="23"/>
        </w:rPr>
        <w:t>证监</w:t>
      </w:r>
      <w:r>
        <w:rPr>
          <w:rFonts w:ascii="宋体" w:hAnsi="宋体" w:cs="宋体" w:eastAsia="宋体" w:hint="default"/>
          <w:spacing w:val="-1"/>
          <w:w w:val="102"/>
          <w:sz w:val="23"/>
          <w:szCs w:val="23"/>
        </w:rPr>
        <w:t>发</w:t>
      </w:r>
      <w:r>
        <w:rPr>
          <w:rFonts w:ascii="Times New Roman" w:hAnsi="Times New Roman" w:cs="Times New Roman" w:eastAsia="Times New Roman" w:hint="default"/>
          <w:spacing w:val="-1"/>
          <w:w w:val="102"/>
          <w:sz w:val="23"/>
          <w:szCs w:val="23"/>
        </w:rPr>
        <w:t>[2003]56</w:t>
      </w:r>
      <w:r>
        <w:rPr>
          <w:rFonts w:ascii="Times New Roman" w:hAnsi="Times New Roman" w:cs="Times New Roman" w:eastAsia="Times New Roman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号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)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《关于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公司对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外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担保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》（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证监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发</w:t>
      </w:r>
      <w:r>
        <w:rPr>
          <w:rFonts w:ascii="Times New Roman" w:hAnsi="Times New Roman" w:cs="Times New Roman" w:eastAsia="Times New Roman" w:hint="default"/>
          <w:spacing w:val="-7"/>
          <w:w w:val="102"/>
          <w:sz w:val="23"/>
          <w:szCs w:val="23"/>
        </w:rPr>
        <w:t>[2005]120</w:t>
      </w:r>
      <w:r>
        <w:rPr>
          <w:rFonts w:ascii="Times New Roman" w:hAnsi="Times New Roman" w:cs="Times New Roman" w:eastAsia="Times New Roman" w:hint="default"/>
          <w:spacing w:val="-38"/>
          <w:w w:val="102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8"/>
          <w:w w:val="102"/>
          <w:sz w:val="23"/>
          <w:szCs w:val="23"/>
        </w:rPr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号）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作为唐山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董事，</w:t>
      </w:r>
      <w:r>
        <w:rPr>
          <w:rFonts w:ascii="宋体" w:hAnsi="宋体" w:cs="宋体" w:eastAsia="宋体" w:hint="default"/>
          <w:spacing w:val="-96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6"/>
          <w:w w:val="102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对公司、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全体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控股股东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联方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情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累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当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对</w:t>
      </w:r>
      <w:r>
        <w:rPr>
          <w:rFonts w:ascii="宋体" w:hAnsi="宋体" w:cs="宋体" w:eastAsia="宋体" w:hint="default"/>
          <w:sz w:val="23"/>
          <w:szCs w:val="23"/>
        </w:rPr>
        <w:t>外</w:t>
      </w:r>
      <w:r>
        <w:rPr>
          <w:rFonts w:ascii="宋体" w:hAnsi="宋体" w:cs="宋体" w:eastAsia="宋体" w:hint="default"/>
          <w:sz w:val="23"/>
          <w:szCs w:val="23"/>
        </w:rPr>
        <w:t>担保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认</w:t>
      </w:r>
      <w:r>
        <w:rPr>
          <w:rFonts w:ascii="宋体" w:hAnsi="宋体" w:cs="宋体" w:eastAsia="宋体" w:hint="default"/>
          <w:sz w:val="23"/>
          <w:szCs w:val="23"/>
        </w:rPr>
        <w:t>真的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4"/>
        <w:ind w:left="604" w:right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/>
        <w:t>月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/>
        <w:t>日，公司不存在</w:t>
      </w:r>
      <w:r>
        <w:rPr>
          <w:rFonts w:ascii="宋体" w:hAnsi="宋体" w:cs="宋体" w:eastAsia="宋体" w:hint="default"/>
          <w:i/>
        </w:rPr>
        <w:t>控股股东</w:t>
      </w:r>
      <w:r>
        <w:rPr/>
        <w:t>及其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0" w:lineRule="auto" w:before="123"/>
        <w:ind w:right="240" w:firstLine="47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年度，公司不存在对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担保、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i/>
          <w:spacing w:val="-3"/>
        </w:rPr>
        <w:t>情况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spacing w:val="-3"/>
        </w:rPr>
        <w:t>不存在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spacing w:val="-3"/>
        </w:rPr>
        <w:t>并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日的对</w:t>
      </w:r>
      <w:r>
        <w:rPr>
          <w:rFonts w:ascii="宋体" w:hAnsi="宋体" w:cs="宋体" w:eastAsia="宋体" w:hint="default"/>
        </w:rPr>
        <w:t>外</w:t>
      </w:r>
      <w:r>
        <w:rPr/>
        <w:t>担保、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04" w:right="462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十、公司或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5%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的承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40" w:lineRule="auto" w:before="137"/>
        <w:ind w:left="604" w:right="24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股东</w:t>
      </w:r>
      <w:r>
        <w:rPr/>
        <w:t>的承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Times New Roman" w:hAnsi="Times New Roman" w:cs="Times New Roman" w:eastAsia="Times New Roman" w:hint="default"/>
          <w:spacing w:val="-4"/>
        </w:rPr>
        <w:t>2008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21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唐山</w:t>
      </w:r>
      <w:r>
        <w:rPr>
          <w:spacing w:val="-4"/>
        </w:rPr>
        <w:t>晶源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</w:p>
    <w:p>
      <w:pPr>
        <w:spacing w:after="0" w:line="340" w:lineRule="auto"/>
        <w:jc w:val="left"/>
        <w:sectPr>
          <w:pgSz w:w="11900" w:h="16820"/>
          <w:pgMar w:header="1402" w:footer="1407" w:top="1800" w:bottom="1600" w:left="12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2" w:lineRule="auto"/>
        <w:ind w:right="173"/>
        <w:jc w:val="both"/>
      </w:pP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挂</w:t>
      </w:r>
      <w:r>
        <w:rPr>
          <w:rFonts w:ascii="宋体" w:hAnsi="宋体" w:cs="宋体" w:eastAsia="宋体" w:hint="default"/>
          <w:spacing w:val="-2"/>
        </w:rPr>
        <w:t>牌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spacing w:val="-2"/>
        </w:rPr>
        <w:t>的不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12.85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spacing w:val="-2"/>
        </w:rPr>
        <w:t>在承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spacing w:val="109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rFonts w:ascii="宋体" w:hAnsi="宋体" w:cs="宋体" w:eastAsia="宋体" w:hint="default"/>
          <w:spacing w:val="-5"/>
          <w:w w:val="102"/>
        </w:rPr>
        <w:t>间</w:t>
      </w:r>
      <w:r>
        <w:rPr>
          <w:spacing w:val="-5"/>
          <w:w w:val="102"/>
        </w:rPr>
        <w:t>有</w:t>
      </w:r>
      <w:r>
        <w:rPr>
          <w:rFonts w:ascii="宋体" w:hAnsi="宋体" w:cs="宋体" w:eastAsia="宋体" w:hint="default"/>
          <w:spacing w:val="-5"/>
          <w:w w:val="102"/>
        </w:rPr>
        <w:t>派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送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spacing w:val="-5"/>
          <w:w w:val="102"/>
        </w:rPr>
        <w:t>、资本公</w:t>
      </w:r>
      <w:r>
        <w:rPr>
          <w:rFonts w:ascii="宋体" w:hAnsi="宋体" w:cs="宋体" w:eastAsia="宋体" w:hint="default"/>
          <w:spacing w:val="-5"/>
          <w:w w:val="102"/>
        </w:rPr>
        <w:t>积金转增</w:t>
      </w:r>
      <w:r>
        <w:rPr>
          <w:rFonts w:ascii="宋体" w:hAnsi="宋体" w:cs="宋体" w:eastAsia="宋体" w:hint="default"/>
          <w:i/>
          <w:spacing w:val="-5"/>
          <w:w w:val="102"/>
        </w:rPr>
        <w:t>股份</w:t>
      </w:r>
      <w:r>
        <w:rPr>
          <w:rFonts w:ascii="宋体" w:hAnsi="宋体" w:cs="宋体" w:eastAsia="宋体" w:hint="default"/>
          <w:spacing w:val="-5"/>
          <w:w w:val="102"/>
        </w:rPr>
        <w:t>等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i/>
          <w:spacing w:val="-5"/>
          <w:w w:val="102"/>
        </w:rPr>
        <w:t>项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应</w:t>
      </w:r>
      <w:r>
        <w:rPr>
          <w:spacing w:val="-5"/>
          <w:w w:val="102"/>
        </w:rPr>
        <w:t>对</w:t>
      </w:r>
      <w:r>
        <w:rPr>
          <w:rFonts w:ascii="宋体" w:hAnsi="宋体" w:cs="宋体" w:eastAsia="宋体" w:hint="default"/>
          <w:spacing w:val="-5"/>
          <w:w w:val="102"/>
        </w:rPr>
        <w:t>该</w:t>
      </w:r>
      <w:r>
        <w:rPr>
          <w:rFonts w:ascii="宋体" w:hAnsi="宋体" w:cs="宋体" w:eastAsia="宋体" w:hint="default"/>
          <w:spacing w:val="-5"/>
          <w:w w:val="102"/>
        </w:rPr>
        <w:t>价格</w:t>
      </w:r>
      <w:r>
        <w:rPr>
          <w:rFonts w:ascii="宋体" w:hAnsi="宋体" w:cs="宋体" w:eastAsia="宋体" w:hint="default"/>
          <w:spacing w:val="-5"/>
          <w:w w:val="102"/>
        </w:rPr>
        <w:t>进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spacing w:val="-5"/>
          <w:w w:val="102"/>
        </w:rPr>
        <w:t>除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spacing w:val="-5"/>
          <w:w w:val="102"/>
        </w:rPr>
        <w:t>除权处</w:t>
      </w:r>
      <w:r>
        <w:rPr>
          <w:spacing w:val="-5"/>
          <w:w w:val="102"/>
        </w:rPr>
        <w:t>理。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因</w:t>
      </w:r>
      <w:r>
        <w:rPr>
          <w:spacing w:val="-5"/>
          <w:w w:val="102"/>
        </w:rPr>
        <w:t>实</w:t>
      </w:r>
      <w:r>
        <w:rPr>
          <w:rFonts w:ascii="宋体" w:hAnsi="宋体" w:cs="宋体" w:eastAsia="宋体" w:hint="default"/>
          <w:spacing w:val="-5"/>
          <w:w w:val="102"/>
        </w:rPr>
        <w:t>施</w:t>
      </w:r>
      <w:r>
        <w:rPr>
          <w:rFonts w:ascii="宋体" w:hAnsi="宋体" w:cs="宋体" w:eastAsia="宋体" w:hint="default"/>
          <w:spacing w:val="-99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历</w:t>
      </w:r>
      <w:r>
        <w:rPr>
          <w:spacing w:val="-7"/>
          <w:w w:val="102"/>
        </w:rPr>
        <w:t>次</w:t>
      </w:r>
      <w:r>
        <w:rPr>
          <w:rFonts w:ascii="宋体" w:hAnsi="宋体" w:cs="宋体" w:eastAsia="宋体" w:hint="default"/>
          <w:spacing w:val="-7"/>
          <w:w w:val="102"/>
        </w:rPr>
        <w:t>分配</w:t>
      </w:r>
      <w:r>
        <w:rPr>
          <w:rFonts w:ascii="宋体" w:hAnsi="宋体" w:cs="宋体" w:eastAsia="宋体" w:hint="default"/>
          <w:i/>
          <w:spacing w:val="-7"/>
          <w:w w:val="102"/>
        </w:rPr>
        <w:t>方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减持</w:t>
      </w:r>
      <w:r>
        <w:rPr>
          <w:rFonts w:ascii="宋体" w:hAnsi="宋体" w:cs="宋体" w:eastAsia="宋体" w:hint="default"/>
          <w:spacing w:val="-7"/>
          <w:w w:val="102"/>
        </w:rPr>
        <w:t>价格</w:t>
      </w:r>
      <w:r>
        <w:rPr>
          <w:rFonts w:ascii="宋体" w:hAnsi="宋体" w:cs="宋体" w:eastAsia="宋体" w:hint="default"/>
          <w:spacing w:val="-7"/>
          <w:w w:val="102"/>
        </w:rPr>
        <w:t>调</w:t>
      </w:r>
      <w:r>
        <w:rPr>
          <w:spacing w:val="-7"/>
          <w:w w:val="102"/>
        </w:rPr>
        <w:t>整</w:t>
      </w:r>
      <w:r>
        <w:rPr>
          <w:rFonts w:ascii="宋体" w:hAnsi="宋体" w:cs="宋体" w:eastAsia="宋体" w:hint="default"/>
          <w:i/>
          <w:spacing w:val="-7"/>
          <w:w w:val="102"/>
        </w:rPr>
        <w:t>为</w:t>
      </w:r>
      <w:r>
        <w:rPr>
          <w:spacing w:val="-7"/>
          <w:w w:val="102"/>
        </w:rPr>
        <w:t>不</w:t>
      </w:r>
      <w:r>
        <w:rPr>
          <w:rFonts w:ascii="宋体" w:hAnsi="宋体" w:cs="宋体" w:eastAsia="宋体" w:hint="default"/>
          <w:spacing w:val="-7"/>
          <w:w w:val="102"/>
        </w:rPr>
        <w:t>低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7.96</w:t>
      </w:r>
      <w:r>
        <w:rPr>
          <w:rFonts w:ascii="宋体" w:hAnsi="宋体" w:cs="宋体" w:eastAsia="宋体" w:hint="default"/>
          <w:spacing w:val="-7"/>
          <w:w w:val="102"/>
        </w:rPr>
        <w:t>元）</w:t>
      </w:r>
      <w:r>
        <w:rPr>
          <w:spacing w:val="-7"/>
          <w:w w:val="102"/>
        </w:rPr>
        <w:t>。</w:t>
      </w:r>
      <w:r>
        <w:rPr>
          <w:spacing w:val="-7"/>
        </w:rPr>
      </w:r>
    </w:p>
    <w:p>
      <w:pPr>
        <w:pStyle w:val="BodyText"/>
        <w:spacing w:line="340" w:lineRule="auto" w:before="13"/>
        <w:ind w:right="134" w:firstLine="470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i/>
          <w:spacing w:val="-4"/>
        </w:rPr>
        <w:t>唐山</w:t>
      </w:r>
      <w:r>
        <w:rPr>
          <w:spacing w:val="-4"/>
        </w:rPr>
        <w:t>晶源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，其所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晶源电子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i/>
          <w:spacing w:val="-4"/>
        </w:rPr>
        <w:t>阎永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i/>
        </w:rPr>
        <w:t>江</w:t>
      </w:r>
      <w:r>
        <w:rPr/>
        <w:t>、</w:t>
      </w:r>
      <w:r>
        <w:rPr>
          <w:rFonts w:ascii="宋体" w:hAnsi="宋体" w:cs="宋体" w:eastAsia="宋体" w:hint="default"/>
        </w:rPr>
        <w:t>孟令富</w:t>
      </w:r>
      <w:r>
        <w:rPr/>
        <w:t>、</w:t>
      </w:r>
      <w:r>
        <w:rPr>
          <w:rFonts w:ascii="宋体" w:hAnsi="宋体" w:cs="宋体" w:eastAsia="宋体" w:hint="default"/>
        </w:rPr>
        <w:t>毕立新</w:t>
      </w:r>
      <w:r>
        <w:rPr/>
        <w:t>三人</w:t>
      </w:r>
      <w:r>
        <w:rPr>
          <w:rFonts w:ascii="宋体" w:hAnsi="宋体" w:cs="宋体" w:eastAsia="宋体" w:hint="default"/>
          <w:i/>
        </w:rPr>
        <w:t>名</w:t>
      </w:r>
      <w:r>
        <w:rPr>
          <w:rFonts w:ascii="宋体" w:hAnsi="宋体" w:cs="宋体" w:eastAsia="宋体" w:hint="default"/>
        </w:rPr>
        <w:t>下</w:t>
      </w:r>
      <w:r>
        <w:rPr/>
        <w:t>。</w:t>
      </w:r>
      <w:r>
        <w:rPr>
          <w:rFonts w:ascii="宋体" w:hAnsi="宋体" w:cs="宋体" w:eastAsia="宋体" w:hint="default"/>
          <w:i/>
        </w:rPr>
        <w:t>阎永江</w:t>
      </w:r>
      <w:r>
        <w:rPr/>
        <w:t>、</w:t>
      </w:r>
      <w:r>
        <w:rPr>
          <w:rFonts w:ascii="宋体" w:hAnsi="宋体" w:cs="宋体" w:eastAsia="宋体" w:hint="default"/>
        </w:rPr>
        <w:t>孟令富</w:t>
      </w:r>
      <w:r>
        <w:rPr/>
        <w:t>、</w:t>
      </w:r>
      <w:r>
        <w:rPr>
          <w:rFonts w:ascii="宋体" w:hAnsi="宋体" w:cs="宋体" w:eastAsia="宋体" w:hint="default"/>
        </w:rPr>
        <w:t>毕立新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上</w:t>
      </w:r>
      <w:r>
        <w:rPr/>
        <w:t>述承</w:t>
      </w:r>
      <w:r>
        <w:rPr>
          <w:rFonts w:ascii="宋体" w:hAnsi="宋体" w:cs="宋体" w:eastAsia="宋体" w:hint="default"/>
        </w:rPr>
        <w:t>诺</w:t>
      </w:r>
      <w:r>
        <w:rPr/>
        <w:t>。</w:t>
      </w:r>
    </w:p>
    <w:p>
      <w:pPr>
        <w:pStyle w:val="BodyText"/>
        <w:spacing w:line="360" w:lineRule="auto" w:before="63"/>
        <w:ind w:right="13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遵守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spacing w:val="-4"/>
        </w:rPr>
        <w:t>，没有出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截至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述承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诺</w:t>
      </w:r>
      <w:r>
        <w:rPr/>
        <w:t>已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40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公司第一大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0" w:lineRule="auto" w:before="155"/>
        <w:ind w:right="134" w:firstLine="470"/>
        <w:jc w:val="both"/>
      </w:pPr>
      <w:r>
        <w:rPr>
          <w:rFonts w:ascii="Times New Roman" w:hAnsi="Times New Roman" w:cs="Times New Roman" w:eastAsia="Times New Roman" w:hint="default"/>
          <w:spacing w:val="-7"/>
        </w:rPr>
        <w:t>1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取</w:t>
      </w:r>
      <w:r>
        <w:rPr>
          <w:rFonts w:ascii="宋体" w:hAnsi="宋体" w:cs="宋体" w:eastAsia="宋体" w:hint="default"/>
          <w:spacing w:val="-7"/>
        </w:rPr>
        <w:t>得</w:t>
      </w:r>
      <w:r>
        <w:rPr>
          <w:spacing w:val="-7"/>
        </w:rPr>
        <w:t>晶源电子 </w:t>
      </w:r>
      <w:r>
        <w:rPr>
          <w:rFonts w:ascii="Times New Roman" w:hAnsi="Times New Roman" w:cs="Times New Roman" w:eastAsia="Times New Roman" w:hint="default"/>
        </w:rPr>
        <w:t>3,375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i/>
          <w:spacing w:val="-6"/>
        </w:rPr>
        <w:t>股股份</w:t>
      </w:r>
      <w:r>
        <w:rPr>
          <w:rFonts w:ascii="宋体" w:hAnsi="宋体" w:cs="宋体" w:eastAsia="宋体" w:hint="default"/>
          <w:spacing w:val="-6"/>
        </w:rPr>
        <w:t>之后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继</w:t>
      </w:r>
      <w:r>
        <w:rPr>
          <w:rFonts w:ascii="宋体" w:hAnsi="宋体" w:cs="宋体" w:eastAsia="宋体" w:hint="default"/>
          <w:spacing w:val="-6"/>
        </w:rPr>
        <w:t>续</w:t>
      </w:r>
      <w:r>
        <w:rPr>
          <w:rFonts w:ascii="宋体" w:hAnsi="宋体" w:cs="宋体" w:eastAsia="宋体" w:hint="default"/>
          <w:spacing w:val="-6"/>
        </w:rPr>
        <w:t>履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i/>
          <w:spacing w:val="-6"/>
        </w:rPr>
        <w:t>唐山</w:t>
      </w:r>
      <w:r>
        <w:rPr>
          <w:spacing w:val="-6"/>
        </w:rPr>
        <w:t>晶源</w:t>
      </w:r>
      <w:r>
        <w:rPr>
          <w:rFonts w:ascii="宋体" w:hAnsi="宋体" w:cs="宋体" w:eastAsia="宋体" w:hint="default"/>
          <w:spacing w:val="-6"/>
        </w:rPr>
        <w:t>科技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i/>
          <w:spacing w:val="-6"/>
        </w:rPr>
        <w:t>限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i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rFonts w:ascii="宋体" w:hAnsi="宋体" w:cs="宋体" w:eastAsia="宋体" w:hint="default"/>
          <w:spacing w:val="-6"/>
        </w:rPr>
        <w:t>分</w:t>
      </w:r>
      <w:r>
        <w:rPr>
          <w:rFonts w:ascii="宋体" w:hAnsi="宋体" w:cs="宋体" w:eastAsia="宋体" w:hint="default"/>
          <w:spacing w:val="-6"/>
        </w:rPr>
        <w:t>置</w:t>
      </w:r>
      <w:r>
        <w:rPr>
          <w:rFonts w:ascii="宋体" w:hAnsi="宋体" w:cs="宋体" w:eastAsia="宋体" w:hint="default"/>
          <w:spacing w:val="-6"/>
        </w:rPr>
        <w:t>改</w:t>
      </w:r>
      <w:r>
        <w:rPr>
          <w:rFonts w:ascii="宋体" w:hAnsi="宋体" w:cs="宋体" w:eastAsia="宋体" w:hint="default"/>
          <w:spacing w:val="-6"/>
        </w:rPr>
        <w:t>革</w:t>
      </w:r>
      <w:r>
        <w:rPr>
          <w:spacing w:val="-6"/>
        </w:rPr>
        <w:t>承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0"/>
        </w:rPr>
        <w:t>诺</w:t>
      </w:r>
      <w:r>
        <w:rPr>
          <w:rFonts w:ascii="宋体" w:hAnsi="宋体" w:cs="宋体" w:eastAsia="宋体" w:hint="default"/>
          <w:spacing w:val="-10"/>
        </w:rPr>
        <w:t>期</w:t>
      </w:r>
      <w:r>
        <w:rPr>
          <w:rFonts w:ascii="宋体" w:hAnsi="宋体" w:cs="宋体" w:eastAsia="宋体" w:hint="default"/>
          <w:spacing w:val="-10"/>
        </w:rPr>
        <w:t>满</w:t>
      </w:r>
      <w:r>
        <w:rPr>
          <w:rFonts w:ascii="宋体" w:hAnsi="宋体" w:cs="宋体" w:eastAsia="宋体" w:hint="default"/>
          <w:spacing w:val="-10"/>
        </w:rPr>
        <w:t>后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追</w:t>
      </w:r>
      <w:r>
        <w:rPr>
          <w:rFonts w:ascii="宋体" w:hAnsi="宋体" w:cs="宋体" w:eastAsia="宋体" w:hint="default"/>
          <w:spacing w:val="-10"/>
        </w:rPr>
        <w:t>加</w:t>
      </w:r>
      <w:r>
        <w:rPr>
          <w:rFonts w:ascii="宋体" w:hAnsi="宋体" w:cs="宋体" w:eastAsia="宋体" w:hint="default"/>
          <w:i/>
          <w:spacing w:val="-10"/>
        </w:rPr>
        <w:t>限</w:t>
      </w:r>
      <w:r>
        <w:rPr>
          <w:rFonts w:ascii="宋体" w:hAnsi="宋体" w:cs="宋体" w:eastAsia="宋体" w:hint="default"/>
          <w:spacing w:val="-10"/>
        </w:rPr>
        <w:t>售</w:t>
      </w:r>
      <w:r>
        <w:rPr>
          <w:spacing w:val="-10"/>
        </w:rPr>
        <w:t>承</w:t>
      </w:r>
      <w:r>
        <w:rPr>
          <w:rFonts w:ascii="宋体" w:hAnsi="宋体" w:cs="宋体" w:eastAsia="宋体" w:hint="default"/>
          <w:spacing w:val="-10"/>
        </w:rPr>
        <w:t>诺</w:t>
      </w:r>
      <w:r>
        <w:rPr>
          <w:spacing w:val="-10"/>
        </w:rPr>
        <w:t>。</w:t>
      </w:r>
    </w:p>
    <w:p>
      <w:pPr>
        <w:pStyle w:val="BodyText"/>
        <w:spacing w:line="360" w:lineRule="auto" w:before="58"/>
        <w:ind w:right="13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遵守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spacing w:val="-4"/>
        </w:rPr>
        <w:t>，没有出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截至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w w:val="102"/>
        </w:rPr>
        <w:t> </w:t>
      </w:r>
      <w:r>
        <w:rPr/>
        <w:t>已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55" w:lineRule="auto" w:before="45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sz w:val="23"/>
          <w:szCs w:val="23"/>
        </w:rPr>
        <w:t>取</w:t>
      </w:r>
      <w:r>
        <w:rPr>
          <w:rFonts w:ascii="宋体" w:hAnsi="宋体" w:cs="宋体" w:eastAsia="宋体" w:hint="default"/>
          <w:sz w:val="23"/>
          <w:szCs w:val="23"/>
        </w:rPr>
        <w:t>得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  <w:r>
        <w:rPr>
          <w:rFonts w:ascii="宋体" w:hAnsi="宋体" w:cs="宋体" w:eastAsia="宋体" w:hint="default"/>
          <w:spacing w:val="-6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3,375</w:t>
      </w:r>
      <w:r>
        <w:rPr>
          <w:rFonts w:ascii="Times New Roman" w:hAnsi="Times New Roman" w:cs="Times New Roman" w:eastAsia="Times New Roman" w:hint="default"/>
          <w:spacing w:val="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股股份</w:t>
      </w:r>
      <w:r>
        <w:rPr>
          <w:rFonts w:ascii="宋体" w:hAnsi="宋体" w:cs="宋体" w:eastAsia="宋体" w:hint="default"/>
          <w:sz w:val="23"/>
          <w:szCs w:val="23"/>
        </w:rPr>
        <w:t>之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起</w:t>
      </w:r>
      <w:r>
        <w:rPr>
          <w:rFonts w:ascii="宋体" w:hAnsi="宋体" w:cs="宋体" w:eastAsia="宋体" w:hint="default"/>
          <w:spacing w:val="-61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36</w:t>
      </w:r>
      <w:r>
        <w:rPr>
          <w:rFonts w:ascii="Times New Roman" w:hAnsi="Times New Roman" w:cs="Times New Roman" w:eastAsia="Times New Roman" w:hint="default"/>
          <w:spacing w:val="-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个月内不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转</w:t>
      </w:r>
      <w:r>
        <w:rPr>
          <w:rFonts w:ascii="宋体" w:hAnsi="宋体" w:cs="宋体" w:eastAsia="宋体" w:hint="default"/>
          <w:sz w:val="23"/>
          <w:szCs w:val="23"/>
        </w:rPr>
        <w:t>让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严</w:t>
      </w:r>
      <w:r>
        <w:rPr>
          <w:rFonts w:ascii="宋体" w:hAnsi="宋体" w:cs="宋体" w:eastAsia="宋体" w:hint="default"/>
          <w:sz w:val="23"/>
          <w:szCs w:val="23"/>
        </w:rPr>
        <w:t>格</w:t>
      </w:r>
      <w:r>
        <w:rPr>
          <w:rFonts w:ascii="宋体" w:hAnsi="宋体" w:cs="宋体" w:eastAsia="宋体" w:hint="default"/>
          <w:sz w:val="23"/>
          <w:szCs w:val="23"/>
        </w:rPr>
        <w:t>遵守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，没有出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违</w:t>
      </w:r>
      <w:r>
        <w:rPr>
          <w:rFonts w:ascii="宋体" w:hAnsi="宋体" w:cs="宋体" w:eastAsia="宋体" w:hint="default"/>
          <w:sz w:val="23"/>
          <w:szCs w:val="23"/>
        </w:rPr>
        <w:t>反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2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0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十一、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任北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本公司的审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计机构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，本年度审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用</w:t>
      </w:r>
    </w:p>
    <w:p>
      <w:pPr>
        <w:spacing w:line="352" w:lineRule="auto" w:before="44"/>
        <w:ind w:left="604" w:right="0" w:hanging="471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30</w:t>
      </w:r>
      <w:r>
        <w:rPr>
          <w:rFonts w:ascii="宋体" w:hAnsi="宋体" w:cs="宋体" w:eastAsia="宋体" w:hint="default"/>
          <w:sz w:val="23"/>
          <w:szCs w:val="23"/>
        </w:rPr>
        <w:t>万元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截</w:t>
      </w:r>
      <w:r>
        <w:rPr>
          <w:rFonts w:ascii="宋体" w:hAnsi="宋体" w:cs="宋体" w:eastAsia="宋体" w:hint="default"/>
          <w:sz w:val="23"/>
          <w:szCs w:val="23"/>
        </w:rPr>
        <w:t>止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，北</w:t>
      </w:r>
      <w:r>
        <w:rPr>
          <w:rFonts w:ascii="宋体" w:hAnsi="宋体" w:cs="宋体" w:eastAsia="宋体" w:hint="default"/>
          <w:i/>
          <w:sz w:val="23"/>
          <w:szCs w:val="23"/>
        </w:rPr>
        <w:t>京兴华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所已连</w:t>
      </w:r>
      <w:r>
        <w:rPr>
          <w:rFonts w:ascii="宋体" w:hAnsi="宋体" w:cs="宋体" w:eastAsia="宋体" w:hint="default"/>
          <w:sz w:val="23"/>
          <w:szCs w:val="23"/>
        </w:rPr>
        <w:t>续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11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本公司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服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2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十二、</w:t>
      </w:r>
      <w:r>
        <w:rPr>
          <w:rFonts w:ascii="宋体" w:hAnsi="宋体" w:cs="宋体" w:eastAsia="宋体" w:hint="default"/>
          <w:sz w:val="23"/>
          <w:szCs w:val="23"/>
        </w:rPr>
        <w:t>聘请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顾</w:t>
      </w:r>
      <w:r>
        <w:rPr>
          <w:rFonts w:ascii="宋体" w:hAnsi="宋体" w:cs="宋体" w:eastAsia="宋体" w:hint="default"/>
          <w:sz w:val="23"/>
          <w:szCs w:val="23"/>
        </w:rPr>
        <w:t>问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聘请西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券股份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作为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交</w:t>
      </w:r>
    </w:p>
    <w:p>
      <w:pPr>
        <w:pStyle w:val="BodyText"/>
        <w:spacing w:line="343" w:lineRule="auto" w:before="47"/>
        <w:ind w:right="168"/>
        <w:jc w:val="both"/>
      </w:pPr>
      <w:r>
        <w:rPr>
          <w:rFonts w:ascii="宋体" w:hAnsi="宋体" w:cs="宋体" w:eastAsia="宋体" w:hint="default"/>
          <w:spacing w:val="-2"/>
        </w:rPr>
        <w:t>易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顾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spacing w:val="-2"/>
        </w:rPr>
        <w:t>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西</w:t>
      </w:r>
      <w:r>
        <w:rPr>
          <w:rFonts w:ascii="宋体" w:hAnsi="宋体" w:cs="宋体" w:eastAsia="宋体" w:hint="default"/>
          <w:spacing w:val="-2"/>
        </w:rPr>
        <w:t>南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券股份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顾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11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64" w:lineRule="auto" w:before="51"/>
        <w:ind w:right="13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十三、报告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内，公司及其董事、监事、高级管理人员、公司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、实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i/>
          <w:spacing w:val="-4"/>
        </w:rPr>
        <w:t>控制</w:t>
      </w:r>
      <w:r>
        <w:rPr>
          <w:spacing w:val="-4"/>
        </w:rPr>
        <w:t>人均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i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、司法</w:t>
      </w:r>
      <w:r>
        <w:rPr>
          <w:rFonts w:ascii="宋体" w:hAnsi="宋体" w:cs="宋体" w:eastAsia="宋体" w:hint="default"/>
          <w:spacing w:val="-4"/>
        </w:rPr>
        <w:t>纪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采取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送</w:t>
      </w:r>
      <w:r>
        <w:rPr>
          <w:spacing w:val="-4"/>
        </w:rPr>
        <w:t>司法</w:t>
      </w:r>
      <w:r>
        <w:rPr>
          <w:rFonts w:ascii="宋体" w:hAnsi="宋体" w:cs="宋体" w:eastAsia="宋体" w:hint="default"/>
          <w:i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追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刑</w:t>
      </w:r>
      <w:r>
        <w:rPr>
          <w:spacing w:val="-4"/>
        </w:rPr>
        <w:t>事责任、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</w:t>
      </w:r>
      <w:r>
        <w:rPr>
          <w:spacing w:val="106"/>
        </w:rPr>
        <w:t> </w:t>
      </w:r>
      <w:r>
        <w:rPr>
          <w:spacing w:val="-4"/>
        </w:rPr>
        <w:t>监会</w:t>
      </w:r>
      <w:r>
        <w:rPr>
          <w:rFonts w:ascii="宋体" w:hAnsi="宋体" w:cs="宋体" w:eastAsia="宋体" w:hint="default"/>
          <w:spacing w:val="-4"/>
        </w:rPr>
        <w:t>稽</w:t>
      </w:r>
      <w:r>
        <w:rPr>
          <w:rFonts w:ascii="宋体" w:hAnsi="宋体" w:cs="宋体" w:eastAsia="宋体" w:hint="default"/>
          <w:i/>
          <w:spacing w:val="-4"/>
        </w:rPr>
        <w:t>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罚</w:t>
      </w:r>
      <w:r>
        <w:rPr>
          <w:spacing w:val="-4"/>
        </w:rPr>
        <w:t>、证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禁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定为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适当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他行政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i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及证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/>
        <w:t>责的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right="134" w:firstLine="47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十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spacing w:val="-4"/>
        </w:rPr>
        <w:t>、报告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董事、监事、高级管理人员、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违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604" w:right="0"/>
        <w:jc w:val="left"/>
        <w:rPr>
          <w:rFonts w:ascii="宋体" w:hAnsi="宋体" w:cs="宋体" w:eastAsia="宋体" w:hint="default"/>
        </w:rPr>
      </w:pPr>
      <w:r>
        <w:rPr/>
        <w:t>十五、报告</w:t>
      </w:r>
      <w:r>
        <w:rPr>
          <w:rFonts w:ascii="宋体" w:hAnsi="宋体" w:cs="宋体" w:eastAsia="宋体" w:hint="default"/>
        </w:rPr>
        <w:t>期</w:t>
      </w:r>
      <w:r>
        <w:rPr/>
        <w:t>内公告事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3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372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编号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公告内容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监事会第二次会议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2011-01-20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2011 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年第一次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性公告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2011-01-25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2011 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议公告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2011-02-16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2011-02-16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董事会第五次会议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2011-02-16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监事会第三次会议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2011-02-16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2011-02-19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2011-03-09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 </w:t>
            </w:r>
            <w:r>
              <w:rPr>
                <w:rFonts w:ascii="Times New Roman" w:hAnsi="Times New Roman" w:cs="Times New Roman" w:eastAsia="Times New Roman" w:hint="default"/>
                <w:spacing w:val="2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2011-03-17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证监会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可申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2011-04-23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2011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2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2011-04-28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 </w:t>
            </w:r>
            <w:r>
              <w:rPr>
                <w:rFonts w:ascii="Times New Roman" w:hAnsi="Times New Roman" w:cs="Times New Roman" w:eastAsia="Times New Roman" w:hint="default"/>
                <w:spacing w:val="2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2011-06-10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清算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暨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性公告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2011-06-16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2011-07-30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2011-08-11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年度报告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2011-08-11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2011-08-11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7900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建设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LED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衬底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2011-09-17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2011-09-30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2011-10-22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年第三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2011-11-04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董事会第十一次会议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2011-12-21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证监会并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员会审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20"/>
                <w:szCs w:val="20"/>
              </w:rPr>
              <w:t>公司重大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2011-12-27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重大资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获得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证监会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公司并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2011-12-29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董事会第十二次会议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2011-12-29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2011-028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年第一次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85" w:lineRule="exact" w:before="0"/>
        <w:ind w:left="556" w:right="0"/>
        <w:jc w:val="left"/>
      </w:pPr>
      <w:r>
        <w:rPr>
          <w:rFonts w:ascii="宋体" w:hAnsi="宋体" w:cs="宋体" w:eastAsia="宋体" w:hint="default"/>
        </w:rPr>
        <w:t>上</w:t>
      </w:r>
      <w:r>
        <w:rPr/>
        <w:t>述公告内容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</w:p>
    <w:p>
      <w:pPr>
        <w:spacing w:after="0" w:line="285" w:lineRule="exact"/>
        <w:jc w:val="left"/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939" w:val="left" w:leader="none"/>
        </w:tabs>
        <w:spacing w:line="450" w:lineRule="exact"/>
        <w:ind w:left="3182" w:right="0"/>
        <w:jc w:val="left"/>
        <w:rPr>
          <w:b w:val="0"/>
          <w:bCs w:val="0"/>
        </w:rPr>
      </w:pPr>
      <w:r>
        <w:rPr/>
        <w:t>第十一节</w:t>
        <w:tab/>
      </w:r>
      <w:r>
        <w:rPr>
          <w:spacing w:val="3"/>
        </w:rPr>
        <w:t>财务报告</w:t>
      </w:r>
      <w:r>
        <w:rPr>
          <w:b w:val="0"/>
          <w:bCs w:val="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/>
        <w:t>一、审</w:t>
      </w:r>
      <w:r>
        <w:rPr>
          <w:rFonts w:ascii="宋体" w:hAnsi="宋体" w:cs="宋体" w:eastAsia="宋体" w:hint="default"/>
          <w:i/>
        </w:rPr>
        <w:t>计</w:t>
      </w:r>
      <w:r>
        <w:rPr/>
        <w:t>报告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tabs>
          <w:tab w:pos="567" w:val="left" w:leader="none"/>
          <w:tab w:pos="1114" w:val="left" w:leader="none"/>
          <w:tab w:pos="1661" w:val="left" w:leader="none"/>
        </w:tabs>
        <w:spacing w:line="240" w:lineRule="auto"/>
        <w:ind w:left="15" w:right="0"/>
        <w:jc w:val="center"/>
        <w:rPr>
          <w:rFonts w:ascii="宋体" w:hAnsi="宋体" w:cs="宋体" w:eastAsia="宋体" w:hint="default"/>
          <w:b w:val="0"/>
          <w:bCs w:val="0"/>
          <w:sz w:val="23"/>
          <w:szCs w:val="23"/>
        </w:rPr>
      </w:pPr>
      <w:r>
        <w:rPr>
          <w:rFonts w:ascii="黑体" w:hAnsi="黑体" w:cs="黑体" w:eastAsia="黑体" w:hint="default"/>
          <w:w w:val="95"/>
        </w:rPr>
        <w:t>审</w:t>
        <w:tab/>
        <w:t>计</w:t>
        <w:tab/>
        <w:t>报</w:t>
        <w:tab/>
      </w:r>
      <w:r>
        <w:rPr>
          <w:rFonts w:ascii="黑体" w:hAnsi="黑体" w:cs="黑体" w:eastAsia="黑体" w:hint="default"/>
          <w:spacing w:val="9"/>
        </w:rPr>
        <w:t>告</w:t>
      </w:r>
      <w:r>
        <w:rPr>
          <w:rFonts w:ascii="宋体" w:hAnsi="宋体" w:cs="宋体" w:eastAsia="宋体" w:hint="default"/>
          <w:b w:val="0"/>
          <w:bCs w:val="0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b w:val="0"/>
          <w:bCs w:val="0"/>
          <w:sz w:val="23"/>
          <w:szCs w:val="23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3"/>
        <w:spacing w:line="240" w:lineRule="auto"/>
        <w:ind w:left="5990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[2012]</w:t>
      </w:r>
      <w:r>
        <w:rPr/>
        <w:t>京会兴审字第 </w:t>
      </w:r>
      <w:r>
        <w:rPr>
          <w:rFonts w:ascii="宋体" w:hAnsi="宋体" w:cs="宋体" w:eastAsia="宋体" w:hint="default"/>
        </w:rPr>
        <w:t>01010687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spacing w:val="3"/>
        </w:rPr>
        <w:t>号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436" w:lineRule="auto" w:before="33"/>
        <w:ind w:left="595" w:right="0" w:hanging="461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全体</w:t>
      </w:r>
      <w:r>
        <w:rPr>
          <w:rFonts w:ascii="宋体" w:hAnsi="宋体" w:cs="宋体" w:eastAsia="宋体" w:hint="default"/>
          <w:i/>
          <w:sz w:val="23"/>
          <w:szCs w:val="23"/>
        </w:rPr>
        <w:t>股东：</w:t>
      </w:r>
      <w:r>
        <w:rPr>
          <w:rFonts w:ascii="宋体" w:hAnsi="宋体" w:cs="宋体" w:eastAsia="宋体" w:hint="default"/>
          <w:i/>
          <w:spacing w:val="-4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7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后附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</w:p>
    <w:p>
      <w:pPr>
        <w:pStyle w:val="BodyText"/>
        <w:spacing w:line="432" w:lineRule="auto" w:before="5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年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月</w:t>
      </w:r>
      <w:r>
        <w:rPr>
          <w:spacing w:val="-40"/>
        </w:rPr>
        <w:t> </w:t>
      </w:r>
      <w:r>
        <w:rPr>
          <w:rFonts w:ascii="宋体" w:hAnsi="宋体" w:cs="宋体" w:eastAsia="宋体" w:hint="default"/>
          <w:spacing w:val="3"/>
        </w:rPr>
        <w:t>31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合</w:t>
      </w:r>
      <w:r>
        <w:rPr/>
        <w:t>并及</w:t>
      </w:r>
      <w:r>
        <w:rPr>
          <w:rFonts w:ascii="宋体" w:hAnsi="宋体" w:cs="宋体" w:eastAsia="宋体" w:hint="default"/>
        </w:rPr>
        <w:t>母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spacing w:val="-3"/>
        </w:rPr>
        <w:t>年度的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并及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i/>
          <w:spacing w:val="-3"/>
        </w:rPr>
        <w:t>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110"/>
        </w:rPr>
        <w:t> </w:t>
      </w:r>
      <w:r>
        <w:rPr/>
        <w:t>并及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现金流量</w:t>
      </w:r>
      <w:r>
        <w:rPr>
          <w:rFonts w:ascii="宋体" w:hAnsi="宋体" w:cs="宋体" w:eastAsia="宋体" w:hint="default"/>
          <w:i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/>
        <w:t>并及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i/>
        </w:rPr>
        <w:t>变动表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62"/>
        <w:ind w:left="604" w:right="0"/>
        <w:jc w:val="left"/>
        <w:rPr>
          <w:b w:val="0"/>
          <w:bCs w:val="0"/>
        </w:rPr>
      </w:pPr>
      <w:r>
        <w:rPr/>
        <w:t>一、管理层对财务报表的责任</w:t>
      </w:r>
      <w:r>
        <w:rPr>
          <w:b w:val="0"/>
          <w:bCs w:val="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34" w:lineRule="auto" w:before="0"/>
        <w:ind w:left="134" w:right="231" w:firstLine="46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编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和公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列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是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层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的责任，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这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种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责任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包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括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在所有重大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照企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编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制财务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其实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反映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执行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维护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必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89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控制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使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不存在</w:t>
      </w:r>
      <w:r>
        <w:rPr>
          <w:rFonts w:ascii="宋体" w:hAnsi="宋体" w:cs="宋体" w:eastAsia="宋体" w:hint="default"/>
          <w:sz w:val="23"/>
          <w:szCs w:val="23"/>
        </w:rPr>
        <w:t>由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舞弊</w:t>
      </w:r>
      <w:r>
        <w:rPr>
          <w:rFonts w:ascii="宋体" w:hAnsi="宋体" w:cs="宋体" w:eastAsia="宋体" w:hint="default"/>
          <w:sz w:val="23"/>
          <w:szCs w:val="23"/>
        </w:rPr>
        <w:t>或</w:t>
      </w:r>
      <w:r>
        <w:rPr>
          <w:rFonts w:ascii="宋体" w:hAnsi="宋体" w:cs="宋体" w:eastAsia="宋体" w:hint="default"/>
          <w:sz w:val="23"/>
          <w:szCs w:val="23"/>
        </w:rPr>
        <w:t>错</w:t>
      </w:r>
      <w:r>
        <w:rPr>
          <w:rFonts w:ascii="宋体" w:hAnsi="宋体" w:cs="宋体" w:eastAsia="宋体" w:hint="default"/>
          <w:sz w:val="23"/>
          <w:szCs w:val="23"/>
        </w:rPr>
        <w:t>误导</w:t>
      </w:r>
      <w:r>
        <w:rPr>
          <w:rFonts w:ascii="宋体" w:hAnsi="宋体" w:cs="宋体" w:eastAsia="宋体" w:hint="default"/>
          <w:i/>
          <w:sz w:val="23"/>
          <w:szCs w:val="23"/>
        </w:rPr>
        <w:t>致</w:t>
      </w:r>
      <w:r>
        <w:rPr>
          <w:rFonts w:ascii="宋体" w:hAnsi="宋体" w:cs="宋体" w:eastAsia="宋体" w:hint="default"/>
          <w:sz w:val="23"/>
          <w:szCs w:val="23"/>
        </w:rPr>
        <w:t>的重大</w:t>
      </w:r>
      <w:r>
        <w:rPr>
          <w:rFonts w:ascii="宋体" w:hAnsi="宋体" w:cs="宋体" w:eastAsia="宋体" w:hint="default"/>
          <w:sz w:val="23"/>
          <w:szCs w:val="23"/>
        </w:rPr>
        <w:t>错</w:t>
      </w:r>
      <w:r>
        <w:rPr>
          <w:rFonts w:ascii="宋体" w:hAnsi="宋体" w:cs="宋体" w:eastAsia="宋体" w:hint="default"/>
          <w:sz w:val="23"/>
          <w:szCs w:val="23"/>
        </w:rPr>
        <w:t>报。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Heading3"/>
        <w:spacing w:line="240" w:lineRule="auto" w:before="60"/>
        <w:ind w:left="604" w:right="0"/>
        <w:jc w:val="left"/>
        <w:rPr>
          <w:b w:val="0"/>
          <w:bCs w:val="0"/>
        </w:rPr>
      </w:pPr>
      <w:r>
        <w:rPr/>
        <w:t>二、注册会计师的责任</w:t>
      </w:r>
      <w:r>
        <w:rPr>
          <w:b w:val="0"/>
          <w:bCs w:val="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34" w:lineRule="auto" w:before="0"/>
        <w:ind w:left="134" w:right="234" w:firstLine="460"/>
        <w:jc w:val="righ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的责任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执行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计意见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国注册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执行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国注册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则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遵守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国注册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执行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不存在重大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错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理保证。</w:t>
      </w:r>
      <w:r>
        <w:rPr>
          <w:rFonts w:ascii="宋体" w:hAnsi="宋体" w:cs="宋体" w:eastAsia="宋体" w:hint="default"/>
          <w:spacing w:val="-6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4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取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金额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披露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程</w:t>
      </w:r>
      <w:r>
        <w:rPr>
          <w:rFonts w:ascii="宋体" w:hAnsi="宋体" w:cs="宋体" w:eastAsia="宋体" w:hint="default"/>
          <w:sz w:val="23"/>
          <w:szCs w:val="23"/>
        </w:rPr>
        <w:t>序取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sz w:val="23"/>
          <w:szCs w:val="23"/>
        </w:rPr>
        <w:t>于注册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判</w:t>
      </w:r>
      <w:r>
        <w:rPr>
          <w:rFonts w:ascii="宋体" w:hAnsi="宋体" w:cs="宋体" w:eastAsia="宋体" w:hint="default"/>
          <w:sz w:val="23"/>
          <w:szCs w:val="23"/>
        </w:rPr>
        <w:t>断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包</w:t>
      </w:r>
      <w:r>
        <w:rPr>
          <w:rFonts w:ascii="宋体" w:hAnsi="宋体" w:cs="宋体" w:eastAsia="宋体" w:hint="default"/>
          <w:sz w:val="23"/>
          <w:szCs w:val="23"/>
        </w:rPr>
        <w:t>括</w:t>
      </w:r>
      <w:r>
        <w:rPr>
          <w:rFonts w:ascii="宋体" w:hAnsi="宋体" w:cs="宋体" w:eastAsia="宋体" w:hint="default"/>
          <w:sz w:val="23"/>
          <w:szCs w:val="23"/>
        </w:rPr>
        <w:t>对</w:t>
      </w:r>
      <w:r>
        <w:rPr>
          <w:rFonts w:ascii="宋体" w:hAnsi="宋体" w:cs="宋体" w:eastAsia="宋体" w:hint="default"/>
          <w:sz w:val="23"/>
          <w:szCs w:val="23"/>
        </w:rPr>
        <w:t>由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舞弊</w:t>
      </w:r>
      <w:r>
        <w:rPr>
          <w:rFonts w:ascii="宋体" w:hAnsi="宋体" w:cs="宋体" w:eastAsia="宋体" w:hint="default"/>
          <w:sz w:val="23"/>
          <w:szCs w:val="23"/>
        </w:rPr>
        <w:t>或</w:t>
      </w:r>
      <w:r>
        <w:rPr>
          <w:rFonts w:ascii="宋体" w:hAnsi="宋体" w:cs="宋体" w:eastAsia="宋体" w:hint="default"/>
          <w:sz w:val="23"/>
          <w:szCs w:val="23"/>
        </w:rPr>
        <w:t>错</w:t>
      </w:r>
      <w:r>
        <w:rPr>
          <w:rFonts w:ascii="宋体" w:hAnsi="宋体" w:cs="宋体" w:eastAsia="宋体" w:hint="default"/>
          <w:sz w:val="23"/>
          <w:szCs w:val="23"/>
        </w:rPr>
        <w:t>误导</w:t>
      </w:r>
      <w:r>
        <w:rPr>
          <w:rFonts w:ascii="宋体" w:hAnsi="宋体" w:cs="宋体" w:eastAsia="宋体" w:hint="default"/>
          <w:i/>
          <w:sz w:val="23"/>
          <w:szCs w:val="23"/>
        </w:rPr>
        <w:t>致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重大</w:t>
      </w:r>
      <w:r>
        <w:rPr>
          <w:rFonts w:ascii="宋体" w:hAnsi="宋体" w:cs="宋体" w:eastAsia="宋体" w:hint="default"/>
          <w:sz w:val="23"/>
          <w:szCs w:val="23"/>
        </w:rPr>
        <w:t>错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风险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风险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编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部控制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当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对内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部控制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性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表意见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层</w:t>
      </w:r>
    </w:p>
    <w:p>
      <w:pPr>
        <w:spacing w:before="60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选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政</w:t>
      </w:r>
      <w:r>
        <w:rPr>
          <w:rFonts w:ascii="宋体" w:hAnsi="宋体" w:cs="宋体" w:eastAsia="宋体" w:hint="default"/>
          <w:sz w:val="23"/>
          <w:szCs w:val="23"/>
        </w:rPr>
        <w:t>策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恰</w:t>
      </w:r>
      <w:r>
        <w:rPr>
          <w:rFonts w:ascii="宋体" w:hAnsi="宋体" w:cs="宋体" w:eastAsia="宋体" w:hint="default"/>
          <w:sz w:val="23"/>
          <w:szCs w:val="23"/>
        </w:rPr>
        <w:t>当</w:t>
      </w:r>
      <w:r>
        <w:rPr>
          <w:rFonts w:ascii="宋体" w:hAnsi="宋体" w:cs="宋体" w:eastAsia="宋体" w:hint="default"/>
          <w:sz w:val="23"/>
          <w:szCs w:val="23"/>
        </w:rPr>
        <w:t>性和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出会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估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理性，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sz w:val="23"/>
          <w:szCs w:val="23"/>
        </w:rPr>
        <w:t>列</w:t>
      </w:r>
      <w:r>
        <w:rPr>
          <w:rFonts w:ascii="宋体" w:hAnsi="宋体" w:cs="宋体" w:eastAsia="宋体" w:hint="default"/>
          <w:sz w:val="23"/>
          <w:szCs w:val="23"/>
        </w:rPr>
        <w:t>报。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00" w:right="10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80"/>
        <w:ind w:left="595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sz w:val="23"/>
          <w:szCs w:val="23"/>
        </w:rPr>
        <w:t>信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获</w:t>
      </w:r>
      <w:r>
        <w:rPr>
          <w:rFonts w:ascii="宋体" w:hAnsi="宋体" w:cs="宋体" w:eastAsia="宋体" w:hint="default"/>
          <w:sz w:val="23"/>
          <w:szCs w:val="23"/>
        </w:rPr>
        <w:t>取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据</w:t>
      </w:r>
      <w:r>
        <w:rPr>
          <w:rFonts w:ascii="宋体" w:hAnsi="宋体" w:cs="宋体" w:eastAsia="宋体" w:hint="default"/>
          <w:sz w:val="23"/>
          <w:szCs w:val="23"/>
        </w:rPr>
        <w:t>是</w:t>
      </w:r>
      <w:r>
        <w:rPr>
          <w:rFonts w:ascii="宋体" w:hAnsi="宋体" w:cs="宋体" w:eastAsia="宋体" w:hint="default"/>
          <w:sz w:val="23"/>
          <w:szCs w:val="23"/>
        </w:rPr>
        <w:t>充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适当</w:t>
      </w:r>
      <w:r>
        <w:rPr>
          <w:rFonts w:ascii="宋体" w:hAnsi="宋体" w:cs="宋体" w:eastAsia="宋体" w:hint="default"/>
          <w:sz w:val="23"/>
          <w:szCs w:val="23"/>
        </w:rPr>
        <w:t>的，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计意见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i/>
          <w:sz w:val="23"/>
          <w:szCs w:val="23"/>
        </w:rPr>
        <w:t>了基</w:t>
      </w:r>
      <w:r>
        <w:rPr>
          <w:rFonts w:ascii="宋体" w:hAnsi="宋体" w:cs="宋体" w:eastAsia="宋体" w:hint="default"/>
          <w:sz w:val="23"/>
          <w:szCs w:val="23"/>
        </w:rPr>
        <w:t>础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 w:before="0"/>
        <w:ind w:left="59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（三）审计意见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BodyText"/>
        <w:spacing w:line="434" w:lineRule="auto" w:before="0"/>
        <w:ind w:right="134" w:firstLine="4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贵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在所有重大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i/>
          <w:spacing w:val="-4"/>
        </w:rPr>
        <w:t>制</w:t>
      </w:r>
      <w:r>
        <w:rPr>
          <w:spacing w:val="-4"/>
        </w:rPr>
        <w:t>，公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反映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6"/>
        </w:rPr>
        <w:t> </w:t>
      </w:r>
      <w:r>
        <w:rPr/>
        <w:t>月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合</w:t>
      </w:r>
      <w:r>
        <w:rPr/>
        <w:t>并及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合</w:t>
      </w:r>
      <w:r>
        <w:rPr/>
        <w:t>并及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  <w:spacing w:val="-109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i/>
          <w:sz w:val="23"/>
          <w:szCs w:val="23"/>
        </w:rPr>
        <w:t>京兴华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        </w:t>
      </w:r>
      <w:r>
        <w:rPr>
          <w:rFonts w:ascii="宋体" w:hAnsi="宋体" w:cs="宋体" w:eastAsia="宋体" w:hint="default"/>
          <w:spacing w:val="106"/>
          <w:sz w:val="23"/>
          <w:szCs w:val="23"/>
        </w:rPr>
        <w:t> </w:t>
      </w:r>
      <w:r>
        <w:rPr>
          <w:rFonts w:ascii="宋体" w:hAnsi="宋体" w:cs="宋体" w:eastAsia="宋体" w:hint="default"/>
          <w:spacing w:val="106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计师：</w:t>
      </w:r>
      <w:r>
        <w:rPr>
          <w:rFonts w:ascii="宋体" w:hAnsi="宋体" w:cs="宋体" w:eastAsia="宋体" w:hint="default"/>
          <w:sz w:val="23"/>
          <w:szCs w:val="23"/>
        </w:rPr>
        <w:t>王</w:t>
      </w:r>
      <w:r>
        <w:rPr>
          <w:rFonts w:ascii="宋体" w:hAnsi="宋体" w:cs="宋体" w:eastAsia="宋体" w:hint="default"/>
          <w:sz w:val="23"/>
          <w:szCs w:val="23"/>
        </w:rPr>
        <w:t>全</w:t>
      </w:r>
      <w:r>
        <w:rPr>
          <w:rFonts w:ascii="宋体" w:hAnsi="宋体" w:cs="宋体" w:eastAsia="宋体" w:hint="default"/>
          <w:sz w:val="23"/>
          <w:szCs w:val="23"/>
        </w:rPr>
        <w:t>洲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91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国注册</w:t>
      </w:r>
      <w:r>
        <w:rPr/>
        <w:t>会</w:t>
      </w:r>
      <w:r>
        <w:rPr>
          <w:rFonts w:ascii="宋体" w:hAnsi="宋体" w:cs="宋体" w:eastAsia="宋体" w:hint="default"/>
          <w:i/>
        </w:rPr>
        <w:t>计师：杨</w:t>
      </w:r>
      <w:r>
        <w:rPr>
          <w:rFonts w:ascii="宋体" w:hAnsi="宋体" w:cs="宋体" w:eastAsia="宋体" w:hint="default"/>
        </w:rPr>
        <w:t>轶辉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18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北</w:t>
      </w:r>
      <w:r>
        <w:rPr>
          <w:rFonts w:ascii="宋体" w:hAnsi="宋体" w:cs="宋体" w:eastAsia="宋体" w:hint="default"/>
          <w:i/>
        </w:rPr>
        <w:t>京</w:t>
      </w:r>
      <w:r>
        <w:rPr>
          <w:rFonts w:ascii="宋体" w:hAnsi="宋体" w:cs="宋体" w:eastAsia="宋体" w:hint="default"/>
        </w:rPr>
        <w:t>市                           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  <w:spacing w:val="91"/>
        </w:rPr>
      </w:r>
      <w:r>
        <w:rPr/>
        <w:t>二</w:t>
      </w:r>
      <w:r>
        <w:rPr>
          <w:rFonts w:ascii="宋体" w:hAnsi="宋体" w:cs="宋体" w:eastAsia="宋体" w:hint="default"/>
        </w:rPr>
        <w:t>○</w:t>
      </w:r>
      <w:r>
        <w:rPr/>
        <w:t>一二年三月十三日</w:t>
      </w:r>
      <w:r>
        <w:rPr>
          <w:rFonts w:ascii="宋体" w:hAnsi="宋体" w:cs="宋体" w:eastAsia="宋体" w:hint="default"/>
          <w:b/>
          <w:bCs/>
          <w:w w:val="101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pgSz w:w="11900" w:h="16820"/>
          <w:pgMar w:header="1402" w:footer="1407" w:top="1800" w:bottom="1600" w:left="1200" w:right="1000"/>
        </w:sectPr>
      </w:pPr>
    </w:p>
    <w:p>
      <w:pPr>
        <w:spacing w:before="33"/>
        <w:ind w:left="134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二、会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  <w:r>
        <w:rPr/>
        <w:br w:type="column"/>
      </w:r>
      <w:r>
        <w:rPr>
          <w:rFonts w:ascii="宋体"/>
          <w:i/>
          <w:sz w:val="24"/>
        </w:rPr>
      </w:r>
    </w:p>
    <w:p>
      <w:pPr>
        <w:pStyle w:val="Heading3"/>
        <w:spacing w:line="240" w:lineRule="auto" w:before="170"/>
        <w:ind w:left="134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合并资产负债表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8"/>
        <w:ind w:left="23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00" w:right="1000"/>
          <w:cols w:num="2" w:equalWidth="0">
            <w:col w:w="1541" w:space="2270"/>
            <w:col w:w="5889"/>
          </w:cols>
        </w:sectPr>
      </w:pPr>
    </w:p>
    <w:p>
      <w:pPr>
        <w:tabs>
          <w:tab w:pos="7315" w:val="left" w:leader="none"/>
        </w:tabs>
        <w:spacing w:before="105"/>
        <w:ind w:left="3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562"/>
        <w:gridCol w:w="1099"/>
        <w:gridCol w:w="1090"/>
        <w:gridCol w:w="2078"/>
        <w:gridCol w:w="518"/>
        <w:gridCol w:w="1094"/>
        <w:gridCol w:w="1082"/>
      </w:tblGrid>
      <w:tr>
        <w:trPr>
          <w:trHeight w:val="271" w:hRule="exact"/>
        </w:trPr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注五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20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3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注五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4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65,667,442.46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63,169,814.69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14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985,401.45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21,497,608.70</w:t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算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向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出资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2,408,057.41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5,106,379.33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66,754,353.34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75,158,736.91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21,112,734.81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13,063,973.96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15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28,855,740.67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23,916,586.71</w:t>
            </w:r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16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670,457.44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489,549.98</w:t>
            </w:r>
          </w:p>
        </w:tc>
      </w:tr>
      <w:tr>
        <w:trPr>
          <w:trHeight w:val="21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付职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薪酬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17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7,714,747.17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8,349,800.25</w:t>
            </w:r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交税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18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-3,907,539.07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-961,226.63</w:t>
            </w:r>
          </w:p>
        </w:tc>
      </w:tr>
      <w:tr>
        <w:trPr>
          <w:trHeight w:val="21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10,507,702.58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14,067,967.86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63,239,821.65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60,818,075.00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19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3,631,850.13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3,357,453.64</w:t>
            </w:r>
          </w:p>
        </w:tc>
      </w:tr>
      <w:tr>
        <w:trPr>
          <w:trHeight w:val="218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一年内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925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理承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1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动资产合计：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229,690,112.25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231,384,947.75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一年内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20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920,000.00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1,050,000.00</w:t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放委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1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59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动负债合计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38,870,657.79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57,699,772.65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2,148,444.91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2,054,035.65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1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254,397,094.19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269,935,625.87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程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14,869,750.58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2,463,140.64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21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770,000.00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770,000.00</w:t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22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11,817,183.17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13,480,801.25</w:t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51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动负债合计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12,587,183.17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14,250,801.25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11,119,520.20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11,676,375.52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right="7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负债合计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51,457,840.96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71,950,573.90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23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135,000,000.00</w:t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23,834.53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24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162,178,435.61</w:t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3,230,701.38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1,463,659.09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925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44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动资产合计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285,765,511.26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287,616,671.30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25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27,994,756.99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25,134,021.47</w:t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05"/>
                <w:sz w:val="14"/>
              </w:rPr>
              <w:t>26</w:t>
            </w:r>
            <w:r>
              <w:rPr>
                <w:rFonts w:ascii="Times New Roman"/>
                <w:spacing w:val="-3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124,451,801.36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111,429,819.58</w:t>
            </w:r>
          </w:p>
        </w:tc>
      </w:tr>
      <w:tr>
        <w:trPr>
          <w:trHeight w:val="21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报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所有者权益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449,624,993.96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433,742,276.66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16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2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14,372,788.59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13,308,768.49</w:t>
            </w:r>
          </w:p>
        </w:tc>
      </w:tr>
      <w:tr>
        <w:trPr>
          <w:trHeight w:val="226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51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所有者权益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463,997,782.55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447,051,045.15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21" w:hRule="exact"/>
        </w:trPr>
        <w:tc>
          <w:tcPr>
            <w:tcW w:w="19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515,455,623.51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519,001,619.05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29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负债和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所有者权益总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515,455,623.51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519,001,619.05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3187" w:val="left" w:leader="none"/>
          <w:tab w:pos="7276" w:val="left" w:leader="none"/>
        </w:tabs>
        <w:spacing w:before="94"/>
        <w:ind w:left="3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杨秋平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00" w:right="1000"/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pStyle w:val="Heading3"/>
        <w:spacing w:line="240" w:lineRule="auto"/>
        <w:ind w:right="191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公司资产负债表</w:t>
      </w:r>
      <w:r>
        <w:rPr>
          <w:b w:val="0"/>
          <w:bCs w:val="0"/>
        </w:rPr>
      </w:r>
    </w:p>
    <w:p>
      <w:pPr>
        <w:spacing w:before="14"/>
        <w:ind w:left="0" w:right="18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012" w:val="left" w:leader="none"/>
        </w:tabs>
        <w:spacing w:before="110"/>
        <w:ind w:left="0" w:right="15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523"/>
        <w:gridCol w:w="1104"/>
        <w:gridCol w:w="1219"/>
        <w:gridCol w:w="1882"/>
        <w:gridCol w:w="509"/>
        <w:gridCol w:w="1099"/>
        <w:gridCol w:w="1195"/>
      </w:tblGrid>
      <w:tr>
        <w:trPr>
          <w:trHeight w:val="394" w:hRule="exact"/>
        </w:trPr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6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left="11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十一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2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2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34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8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left="10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十一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28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6"/>
              <w:ind w:left="33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left="81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49,845,429.78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51,073,206.58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985,401.45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21,497,608.70</w:t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2,408,057.41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5,106,379.33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60,884,295.08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76,229,296.33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账款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21,573,662.01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19,589,806.80</w:t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19,219,785.42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11,684,781.05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498,696.21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346,603.85</w:t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付职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薪酬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5,630,117.94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6,303,787.94</w:t>
            </w:r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交税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-4,751,929.52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-997,522.91</w:t>
            </w:r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1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13,681,817.10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17,634,965.40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47,821,244.31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44,914,025.36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一年内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4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52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2,389,821.19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2,413,478.36</w:t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一年内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920,000.00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1,050,000.00</w:t>
            </w:r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52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动资产合计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193,860,629.10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206,642,654.05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3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动负债合计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27,245,769.28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1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50,203,762.74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21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32,808,527.71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32,714,118.45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770,000.00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770,000.00</w:t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216,212,767.39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227,978,410.22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预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程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14,869,750.58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2,463,140.64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11,817,183.17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13,480,801.25</w:t>
            </w:r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6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动负债合计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12,587,183.17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14,250,801.25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性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负债合计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39,832,952.45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64,454,563.99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11,107,645.20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11,663,000.52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135,000,000.00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162,178,435.61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7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23,834.53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7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递延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3,023,896.08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1,262,313.98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25,667,782.12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22,807,046.60</w:t>
            </w:r>
          </w:p>
        </w:tc>
      </w:tr>
      <w:tr>
        <w:trPr>
          <w:trHeight w:val="312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9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5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动资产合计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278,022,586.96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276,104,818.34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0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109,204,045.88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98,307,426.19</w:t>
            </w:r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46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所有者权益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432,050,263.61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1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418,292,908.40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189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471,883,216.06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482,747,472.39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40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负债和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所有者权益总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52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471,883,216.06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482,747,472.39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7267" w:val="left" w:leader="none"/>
        </w:tabs>
        <w:spacing w:before="89"/>
        <w:ind w:left="3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陆致成              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</w:r>
      <w:r>
        <w:rPr>
          <w:rFonts w:ascii="宋体" w:hAnsi="宋体" w:cs="宋体" w:eastAsia="宋体" w:hint="default"/>
          <w:b/>
          <w:bCs/>
          <w:imprint/>
          <w:w w:val="105"/>
          <w:sz w:val="17"/>
          <w:szCs w:val="17"/>
        </w:rPr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hadow w:val="0"/>
          <w:spacing w:val="2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hadow w:val="0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hadow w:val="0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0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pStyle w:val="Heading3"/>
        <w:spacing w:line="240" w:lineRule="auto"/>
        <w:ind w:right="31"/>
        <w:jc w:val="center"/>
        <w:rPr>
          <w:b w:val="0"/>
          <w:bCs w:val="0"/>
        </w:rPr>
      </w:pPr>
      <w:r>
        <w:rPr/>
        <w:t>合并</w:t>
      </w:r>
      <w:r>
        <w:rPr>
          <w:rFonts w:ascii="宋体" w:hAnsi="宋体" w:cs="宋体" w:eastAsia="宋体" w:hint="default"/>
        </w:rPr>
        <w:t>利润</w:t>
      </w:r>
      <w:r>
        <w:rPr/>
        <w:t>表</w:t>
      </w:r>
      <w:r>
        <w:rPr>
          <w:b w:val="0"/>
          <w:bCs w:val="0"/>
        </w:rPr>
      </w:r>
    </w:p>
    <w:p>
      <w:pPr>
        <w:spacing w:before="18"/>
        <w:ind w:left="0" w:right="25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tabs>
          <w:tab w:pos="6484" w:val="left" w:leader="none"/>
        </w:tabs>
        <w:spacing w:before="0"/>
        <w:ind w:left="0" w:right="16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3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874"/>
        <w:gridCol w:w="2280"/>
        <w:gridCol w:w="2102"/>
      </w:tblGrid>
      <w:tr>
        <w:trPr>
          <w:trHeight w:val="264" w:hRule="exact"/>
        </w:trPr>
        <w:tc>
          <w:tcPr>
            <w:tcW w:w="38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73" w:val="left" w:leader="none"/>
              </w:tabs>
              <w:spacing w:line="206" w:lineRule="exact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注五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38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009" w:val="left" w:leader="none"/>
              </w:tabs>
              <w:spacing w:line="206" w:lineRule="exact"/>
              <w:ind w:left="8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期金额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总收入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b/>
                <w:w w:val="103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287,686,403.22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348,693,793.59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287,686,403.22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348,693,793.59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7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3854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总成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252,268,077.77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300,864,347.83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224,801,333.03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259,008,835.89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1,825,512.29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1,449,451.70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6,145,983.06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8,854,409.83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19,011,968.20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21,846,934.12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3,525,657.96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4,023,473.05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-3,042,376.77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5,681,243.24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-314,839.68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7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6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7" w:hRule="exact"/>
        </w:trPr>
        <w:tc>
          <w:tcPr>
            <w:tcW w:w="3854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35,512,734.71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8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47,514,606.08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1,831,078.31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3,292,122.56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115,490.38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3,266,341.84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71,032.54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2,693,553.58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37,228,322.64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8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47,540,386.80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5,431,585.24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8,464,337.19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31,796,737.40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8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39,076,049.61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公司所有者的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30,732,717.30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37,604,457.66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1,064,020.10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1,471,591.95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0.2276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0.2786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稀释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0.2276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3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0.2786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七、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其他综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八、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31,796,737.40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39,076,049.61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公司所有者的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合收益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30,732,717.30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37,604,457.66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38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合收益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8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1,064,020.10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1,471,591.95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tabs>
          <w:tab w:pos="3287" w:val="left" w:leader="none"/>
          <w:tab w:pos="6969" w:val="left" w:leader="none"/>
        </w:tabs>
        <w:spacing w:line="219" w:lineRule="exact" w:before="92"/>
        <w:ind w:left="3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58" w:lineRule="exact" w:before="0"/>
        <w:ind w:left="7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b/>
          <w:w w:val="102"/>
          <w:sz w:val="20"/>
        </w:rPr>
        <w:t> </w:t>
      </w:r>
      <w:r>
        <w:rPr>
          <w:rFonts w:ascii="宋体"/>
          <w:sz w:val="20"/>
        </w:rPr>
      </w:r>
    </w:p>
    <w:p>
      <w:pPr>
        <w:spacing w:before="7"/>
        <w:ind w:left="7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b/>
          <w:w w:val="102"/>
          <w:sz w:val="20"/>
        </w:rPr>
        <w:t> </w:t>
      </w:r>
      <w:r>
        <w:rPr>
          <w:rFonts w:ascii="宋体"/>
          <w:sz w:val="20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1140"/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260" w:lineRule="exact" w:before="43"/>
        <w:ind w:left="0" w:right="81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b/>
          <w:w w:val="102"/>
          <w:sz w:val="20"/>
        </w:rPr>
        <w:t> </w:t>
      </w:r>
      <w:r>
        <w:rPr>
          <w:rFonts w:ascii="宋体"/>
          <w:sz w:val="20"/>
        </w:rPr>
      </w:r>
    </w:p>
    <w:p>
      <w:pPr>
        <w:pStyle w:val="Heading3"/>
        <w:spacing w:line="299" w:lineRule="exact" w:before="0"/>
        <w:ind w:right="67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/>
        <w:t>表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8"/>
        <w:ind w:left="0" w:right="185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657" w:val="left" w:leader="none"/>
        </w:tabs>
        <w:spacing w:before="110"/>
        <w:ind w:left="0" w:right="15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3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0"/>
        <w:gridCol w:w="1406"/>
        <w:gridCol w:w="2102"/>
        <w:gridCol w:w="1925"/>
      </w:tblGrid>
      <w:tr>
        <w:trPr>
          <w:trHeight w:val="466" w:hRule="exact"/>
        </w:trPr>
        <w:tc>
          <w:tcPr>
            <w:tcW w:w="3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50" w:val="left" w:leader="none"/>
              </w:tabs>
              <w:spacing w:line="240" w:lineRule="auto" w:before="80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注十一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7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left="6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6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248,942,901.08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300,762,211.47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5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202,307,770.76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9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225,138,838.47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6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1,225,143.45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1,387,813.48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6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3,320,557.59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6,330,204.99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3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10,828,250.78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14,619,847.07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8" w:hRule="exact"/>
        </w:trPr>
        <w:tc>
          <w:tcPr>
            <w:tcW w:w="3850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2,973,488.38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3,435,651.76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-3,028,889.13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5,868,680.62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8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3850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3,767,222.96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6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4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6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31,410,988.51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47,748,398.04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5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1,822,841.07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2,405,639.13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6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95,678.97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3,219,989.75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2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69,998.77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2,661,100.99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33,138,150.61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46,934,047.42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6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4,530,795.40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7,217,761.56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28,607,355.21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39,716,285.86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稀释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其他综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38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七、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28,607,355.21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39,716,285.86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tabs>
          <w:tab w:pos="3465" w:val="left" w:leader="none"/>
          <w:tab w:pos="6969" w:val="left" w:leader="none"/>
        </w:tabs>
        <w:spacing w:before="89"/>
        <w:ind w:left="3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1"/>
        <w:ind w:left="0" w:right="91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b/>
          <w:w w:val="102"/>
          <w:sz w:val="20"/>
        </w:rPr>
        <w:t> </w:t>
      </w:r>
      <w:r>
        <w:rPr>
          <w:rFonts w:ascii="宋体"/>
          <w:sz w:val="20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00" w:right="980"/>
        </w:sectPr>
      </w:pPr>
    </w:p>
    <w:p>
      <w:pPr>
        <w:pStyle w:val="Heading3"/>
        <w:spacing w:line="240" w:lineRule="auto" w:before="72"/>
        <w:ind w:left="319" w:right="218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合并</w:t>
      </w:r>
      <w:r>
        <w:rPr>
          <w:rFonts w:ascii="宋体" w:hAnsi="宋体" w:cs="宋体" w:eastAsia="宋体" w:hint="default"/>
        </w:rPr>
        <w:t>现金流量</w:t>
      </w:r>
      <w:r>
        <w:rPr/>
        <w:t>表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4"/>
        <w:ind w:left="319" w:right="33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784" w:val="left" w:leader="none"/>
        </w:tabs>
        <w:spacing w:before="105"/>
        <w:ind w:left="127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3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5"/>
        <w:gridCol w:w="766"/>
        <w:gridCol w:w="2047"/>
        <w:gridCol w:w="2045"/>
      </w:tblGrid>
      <w:tr>
        <w:trPr>
          <w:trHeight w:val="206" w:hRule="exact"/>
        </w:trPr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18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注五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2047" w:type="dxa"/>
            <w:tcBorders>
              <w:top w:val="single" w:sz="8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期金额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20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56" w:lineRule="exact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上期金额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5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现金流量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2"/>
                <w:szCs w:val="12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劳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296,127,136.28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353,139,162.95</w:t>
            </w:r>
          </w:p>
        </w:tc>
      </w:tr>
      <w:tr>
        <w:trPr>
          <w:trHeight w:val="197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向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融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再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置交易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产净增加额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购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返还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29,431,727.49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24,463,221.36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exact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w w:val="105"/>
                <w:sz w:val="12"/>
              </w:rPr>
              <w:t>37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2,922,722.14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8,033,545.00</w:t>
            </w:r>
          </w:p>
        </w:tc>
      </w:tr>
      <w:tr>
        <w:trPr>
          <w:trHeight w:val="199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现金流入小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328,481,585.91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385,635,929.31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4" w:hRule="exact"/>
        </w:trPr>
        <w:tc>
          <w:tcPr>
            <w:tcW w:w="4075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劳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9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173,633,290.06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6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263,777,673.58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放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付原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38,236,604.52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37,415,839.60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费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62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18,977,587.02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19,369,087.85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w w:val="105"/>
                <w:sz w:val="12"/>
              </w:rPr>
              <w:t>37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13,089,799.77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17,483,478.48</w:t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现金流出小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243,937,281.37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338,046,079.51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现金流量净额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84,544,304.54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47,589,849.80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现金流量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2"/>
                <w:szCs w:val="12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4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199" w:hRule="exact"/>
        </w:trPr>
        <w:tc>
          <w:tcPr>
            <w:tcW w:w="4075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收益收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、无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和其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108,000.00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349,600.00</w:t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单位收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-536,621.65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与投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现金流入小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108,000.00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-187,021.65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、无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和其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产支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44,060,752.40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37,485,245.20</w:t>
            </w:r>
          </w:p>
        </w:tc>
      </w:tr>
      <w:tr>
        <w:trPr>
          <w:trHeight w:val="197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质押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单位支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与投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现金流出小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44,060,752.40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37,485,245.20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现金流量净额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-43,952,752.40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-37,672,266.85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97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三、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现金流量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2"/>
                <w:szCs w:val="12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子公司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987,965.10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21,497,608.70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发行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w w:val="105"/>
                <w:sz w:val="12"/>
              </w:rPr>
              <w:t>37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21,850,000.00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现金流入小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22,837,965.10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21,497,608.70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97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21,627,608.70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10,130,000.00</w:t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14,019,376.65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16,960,014.42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子公司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2,110,014.42</w:t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2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w w:val="105"/>
                <w:sz w:val="12"/>
              </w:rPr>
              <w:t>37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2,690,000.00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21,874,872.74</w:t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现金流出小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38,336,985.35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48,964,887.16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现金流量净额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b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-15,499,020.25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-27,467,278.46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97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汇率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变动对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现金等价物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-744,904.12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-1,342,178.85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现金等价物净增加额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3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24,347,627.77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6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-18,891,874.36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02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2"/>
                <w:szCs w:val="12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41,249,814.69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sz w:val="12"/>
              </w:rPr>
              <w:t>60,141,689.05</w:t>
            </w:r>
          </w:p>
        </w:tc>
      </w:tr>
      <w:tr>
        <w:trPr>
          <w:trHeight w:val="206" w:hRule="exact"/>
        </w:trPr>
        <w:tc>
          <w:tcPr>
            <w:tcW w:w="40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期末现金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2"/>
                <w:szCs w:val="12"/>
              </w:rPr>
              <w:t>现金等价物余额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w w:val="104"/>
                <w:sz w:val="12"/>
              </w:rPr>
              <w:t> </w:t>
            </w:r>
            <w:r>
              <w:rPr>
                <w:rFonts w:ascii="宋体"/>
                <w:sz w:val="12"/>
              </w:rPr>
            </w:r>
          </w:p>
        </w:tc>
        <w:tc>
          <w:tcPr>
            <w:tcW w:w="2047" w:type="dxa"/>
            <w:tcBorders>
              <w:top w:val="single" w:sz="4" w:space="0" w:color="000000"/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95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65,597,442.46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41,249,814.69</w:t>
            </w:r>
            <w:r>
              <w:rPr>
                <w:rFonts w:ascii="Times New Roman"/>
                <w:sz w:val="12"/>
              </w:rPr>
            </w:r>
          </w:p>
        </w:tc>
      </w:tr>
    </w:tbl>
    <w:p>
      <w:pPr>
        <w:tabs>
          <w:tab w:pos="3518" w:val="left" w:leader="none"/>
          <w:tab w:pos="7372" w:val="left" w:leader="none"/>
        </w:tabs>
        <w:spacing w:before="89"/>
        <w:ind w:left="3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00" w:right="1160"/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pStyle w:val="Heading3"/>
        <w:spacing w:line="240" w:lineRule="auto"/>
        <w:ind w:right="119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现金流量</w:t>
      </w:r>
      <w:r>
        <w:rPr/>
        <w:t>表</w:t>
      </w:r>
      <w:r>
        <w:rPr>
          <w:b w:val="0"/>
          <w:bCs w:val="0"/>
        </w:rPr>
      </w:r>
    </w:p>
    <w:p>
      <w:pPr>
        <w:spacing w:before="14"/>
        <w:ind w:left="0" w:right="11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tabs>
          <w:tab w:pos="7332" w:val="left" w:leader="none"/>
        </w:tabs>
        <w:spacing w:before="0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6"/>
        <w:gridCol w:w="994"/>
        <w:gridCol w:w="2026"/>
        <w:gridCol w:w="1915"/>
      </w:tblGrid>
      <w:tr>
        <w:trPr>
          <w:trHeight w:val="269" w:hRule="exact"/>
        </w:trPr>
        <w:tc>
          <w:tcPr>
            <w:tcW w:w="41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7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注五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9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620" w:val="left" w:leader="none"/>
              </w:tabs>
              <w:spacing w:line="211" w:lineRule="exact"/>
              <w:ind w:left="6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期金额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现金流量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劳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261,753,138.06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298,723,855.41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返还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29,420,028.00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24,340,181.78</w:t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1,510,667.90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4,865,528.10</w:t>
            </w:r>
          </w:p>
        </w:tc>
      </w:tr>
      <w:tr>
        <w:trPr>
          <w:trHeight w:val="281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现金流入小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292,683,833.96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327,929,565.29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6" w:hRule="exact"/>
        </w:trPr>
        <w:tc>
          <w:tcPr>
            <w:tcW w:w="4176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劳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174,272,686.64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243,055,132.03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18,272,654.03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15,749,098.97</w:t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费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12,029,415.77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12,404,987.44</w:t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9,353,288.71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13,756,197.53</w:t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现金流出小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213,928,045.15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284,965,415.97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现金流量净额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78,755,788.81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42,964,149.32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现金流量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收益收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67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、无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现金净额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108,000.00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38,000.00</w:t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单位收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现金净额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1,333,295.30</w:t>
            </w:r>
          </w:p>
        </w:tc>
      </w:tr>
      <w:tr>
        <w:trPr>
          <w:trHeight w:val="283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与投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现金流入小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108,000.00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1,371,295.30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、无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产支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42,048,533.20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36,385,532.07</w:t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单位支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现金净额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与投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现金流出小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67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42,048,533.20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36,385,532.07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6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现金流量净额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-41,940,533.20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-35,014,236.77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6" w:hRule="exact"/>
        </w:trPr>
        <w:tc>
          <w:tcPr>
            <w:tcW w:w="4176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三、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现金流量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收投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b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987,965.10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21,497,608.70</w:t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发行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21,850,000.00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现金流入小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22,837,965.10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21,497,608.70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21,627,608.70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10,130,000.00</w:t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14,019,376.65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14,850,000.00</w:t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24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2,690,000.00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21,874,872.74</w:t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现金流出小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38,336,985.35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46,854,872.74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现金流量净额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-15,499,020.25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-25,357,264.04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8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汇率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变动对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现金等价物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影响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-694,012.16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-1,314,121.93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现金等价物净增加额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20,622,223.20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right="94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-18,721,473.42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4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现金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29,153,206.58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47,874,680.00</w:t>
            </w:r>
          </w:p>
        </w:tc>
      </w:tr>
      <w:tr>
        <w:trPr>
          <w:trHeight w:val="283" w:hRule="exact"/>
        </w:trPr>
        <w:tc>
          <w:tcPr>
            <w:tcW w:w="41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9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期末现金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现金等价物余额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/>
                <w:w w:val="102"/>
                <w:sz w:val="14"/>
              </w:rPr>
              <w:t> </w:t>
            </w:r>
            <w:r>
              <w:rPr>
                <w:rFonts w:ascii="宋体"/>
                <w:sz w:val="14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49,775,429.78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29,153,206.58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3651" w:val="left" w:leader="none"/>
          <w:tab w:pos="7332" w:val="left" w:leader="none"/>
        </w:tabs>
        <w:spacing w:before="89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Heading3"/>
        <w:spacing w:line="240" w:lineRule="auto" w:before="182"/>
        <w:ind w:right="319"/>
        <w:jc w:val="center"/>
        <w:rPr>
          <w:b w:val="0"/>
          <w:bCs w:val="0"/>
        </w:rPr>
      </w:pPr>
      <w:r>
        <w:rPr/>
        <w:t>合并股东</w:t>
      </w:r>
      <w:r>
        <w:rPr>
          <w:rFonts w:ascii="宋体" w:hAnsi="宋体" w:cs="宋体" w:eastAsia="宋体" w:hint="default"/>
        </w:rPr>
        <w:t>权益</w:t>
      </w:r>
      <w:r>
        <w:rPr/>
        <w:t>变动表（一）</w:t>
      </w:r>
      <w:r>
        <w:rPr>
          <w:b w:val="0"/>
          <w:bCs w:val="0"/>
        </w:rPr>
      </w:r>
    </w:p>
    <w:p>
      <w:pPr>
        <w:spacing w:before="18"/>
        <w:ind w:left="0" w:right="31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tabs>
          <w:tab w:pos="7185" w:val="left" w:leader="none"/>
        </w:tabs>
        <w:spacing w:before="0"/>
        <w:ind w:left="0" w:right="22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1051"/>
        <w:gridCol w:w="1022"/>
        <w:gridCol w:w="466"/>
        <w:gridCol w:w="408"/>
        <w:gridCol w:w="946"/>
        <w:gridCol w:w="576"/>
        <w:gridCol w:w="1022"/>
        <w:gridCol w:w="259"/>
        <w:gridCol w:w="994"/>
        <w:gridCol w:w="1099"/>
      </w:tblGrid>
      <w:tr>
        <w:trPr>
          <w:trHeight w:val="317" w:hRule="exact"/>
        </w:trPr>
        <w:tc>
          <w:tcPr>
            <w:tcW w:w="1721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7843" w:type="dxa"/>
            <w:gridSpan w:val="10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left="76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26" w:hRule="exact"/>
        </w:trPr>
        <w:tc>
          <w:tcPr>
            <w:tcW w:w="1721" w:type="dxa"/>
            <w:vMerge/>
            <w:tcBorders>
              <w:left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公司股东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55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数股东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98" w:hRule="exact"/>
        </w:trPr>
        <w:tc>
          <w:tcPr>
            <w:tcW w:w="1721" w:type="dxa"/>
            <w:vMerge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股本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资本公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76" w:right="23" w:hanging="53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9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spacing w:val="-9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spacing w:val="-9"/>
                <w:sz w:val="14"/>
                <w:szCs w:val="14"/>
              </w:rPr>
              <w:t>库</w:t>
            </w:r>
            <w:r>
              <w:rPr>
                <w:rFonts w:ascii="宋体" w:hAnsi="宋体" w:cs="宋体" w:eastAsia="宋体" w:hint="default"/>
                <w:b/>
                <w:bCs/>
                <w:spacing w:val="-58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52" w:right="47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b/>
                <w:bCs/>
                <w:spacing w:val="-60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储备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盈余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57" w:right="65" w:firstLine="4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般风</w:t>
            </w:r>
            <w:r>
              <w:rPr>
                <w:rFonts w:ascii="宋体" w:hAnsi="宋体" w:cs="宋体" w:eastAsia="宋体" w:hint="default"/>
                <w:b/>
                <w:bCs/>
                <w:spacing w:val="-60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险准备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2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未分配利润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52" w:right="5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b/>
                <w:bCs/>
                <w:spacing w:val="-67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25,134,021.47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111,429,819.58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13,308,768.49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447,051,045.15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1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更正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417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二、本年年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25,134,021.47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111,429,819.58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13,308,768.49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447,051,045.15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三、本年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增减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变动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13,021,981.78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1,064,020.10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16,946,737.40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净利润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30,732,717.30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1,064,020.10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31,796,737.40</w:t>
            </w:r>
          </w:p>
        </w:tc>
      </w:tr>
      <w:tr>
        <w:trPr>
          <w:trHeight w:val="317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合收益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30,732,717.30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1,064,020.10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31,796,737.40</w:t>
            </w:r>
          </w:p>
        </w:tc>
      </w:tr>
      <w:tr>
        <w:trPr>
          <w:trHeight w:val="389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4" w:lineRule="exact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40" w:lineRule="auto" w:before="4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2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1" w:lineRule="exact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2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spacing w:val="-77"/>
                <w:w w:val="102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4"/>
                <w:w w:val="102"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w w:val="102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2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4"/>
                <w:w w:val="102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102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i/>
                <w:spacing w:val="4"/>
                <w:w w:val="102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i/>
                <w:w w:val="102"/>
                <w:sz w:val="14"/>
                <w:szCs w:val="14"/>
              </w:rPr>
              <w:t>东</w:t>
            </w:r>
            <w:r>
              <w:rPr>
                <w:rFonts w:ascii="宋体" w:hAnsi="宋体" w:cs="宋体" w:eastAsia="宋体" w:hint="default"/>
                <w:spacing w:val="4"/>
                <w:w w:val="102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-17,710,735.52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-14,850,000.00</w:t>
            </w:r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-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4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2"/>
                <w:sz w:val="14"/>
              </w:rPr>
              <w:t>-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4" w:hRule="exact"/>
        </w:trPr>
        <w:tc>
          <w:tcPr>
            <w:tcW w:w="1721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、对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-14,850,000.00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3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-14,850,000.00</w:t>
            </w:r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部结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、资本公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721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四、本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27,994,756.99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124,451,801.36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14,372,788.59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6"/>
              <w:ind w:right="4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463,997,782.55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3498" w:val="left" w:leader="none"/>
          <w:tab w:pos="7352" w:val="left" w:leader="none"/>
        </w:tabs>
        <w:spacing w:before="89"/>
        <w:ind w:left="3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20" w:right="880"/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pStyle w:val="Heading3"/>
        <w:spacing w:line="240" w:lineRule="auto"/>
        <w:ind w:right="99"/>
        <w:jc w:val="center"/>
        <w:rPr>
          <w:b w:val="0"/>
          <w:bCs w:val="0"/>
        </w:rPr>
      </w:pPr>
      <w:r>
        <w:rPr/>
        <w:t>合并股东</w:t>
      </w:r>
      <w:r>
        <w:rPr>
          <w:rFonts w:ascii="宋体" w:hAnsi="宋体" w:cs="宋体" w:eastAsia="宋体" w:hint="default"/>
        </w:rPr>
        <w:t>权益</w:t>
      </w:r>
      <w:r>
        <w:rPr/>
        <w:t>变动表（二）</w:t>
      </w:r>
      <w:r>
        <w:rPr>
          <w:b w:val="0"/>
          <w:bCs w:val="0"/>
        </w:rPr>
      </w:r>
    </w:p>
    <w:p>
      <w:pPr>
        <w:spacing w:before="14"/>
        <w:ind w:left="0" w:right="9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7185" w:val="left" w:leader="none"/>
        </w:tabs>
        <w:spacing w:before="0"/>
        <w:ind w:left="0" w:right="12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037"/>
        <w:gridCol w:w="998"/>
        <w:gridCol w:w="422"/>
        <w:gridCol w:w="394"/>
        <w:gridCol w:w="922"/>
        <w:gridCol w:w="509"/>
        <w:gridCol w:w="955"/>
        <w:gridCol w:w="374"/>
        <w:gridCol w:w="950"/>
        <w:gridCol w:w="1061"/>
      </w:tblGrid>
      <w:tr>
        <w:trPr>
          <w:trHeight w:val="346" w:hRule="exact"/>
        </w:trPr>
        <w:tc>
          <w:tcPr>
            <w:tcW w:w="17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7622" w:type="dxa"/>
            <w:gridSpan w:val="10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2"/>
              <w:ind w:left="6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上期金额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50" w:hRule="exact"/>
        </w:trPr>
        <w:tc>
          <w:tcPr>
            <w:tcW w:w="1714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公司股东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right="36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数股东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2"/>
              <w:ind w:left="81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98" w:hRule="exact"/>
        </w:trPr>
        <w:tc>
          <w:tcPr>
            <w:tcW w:w="1714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股本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资本公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52" w:right="26" w:hanging="34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3"/>
                <w:w w:val="102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spacing w:val="-23"/>
                <w:w w:val="102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spacing w:val="-23"/>
                <w:w w:val="102"/>
                <w:sz w:val="14"/>
                <w:szCs w:val="14"/>
              </w:rPr>
              <w:t>库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43" w:right="41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b/>
                <w:bCs/>
                <w:spacing w:val="-60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储备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5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盈余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28" w:right="31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般风</w:t>
            </w:r>
            <w:r>
              <w:rPr>
                <w:rFonts w:ascii="宋体" w:hAnsi="宋体" w:cs="宋体" w:eastAsia="宋体" w:hint="default"/>
                <w:b/>
                <w:bCs/>
                <w:spacing w:val="-56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险准备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未分配利润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其他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21,162,392.88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92,646,990.51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14,105,909.86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425,093,728.86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6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6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更正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65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二、本年年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21,162,392.88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92,646,990.51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14,105,909.86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425,093,728.86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三、本年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增减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变动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3,971,628.59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18,782,829.07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-797,141.37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21,957,316.29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净利润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37,604,457.66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1,471,591.95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39,076,049.61</w:t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合收益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37,604,457.66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1,471,591.95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39,076,049.61</w:t>
            </w:r>
          </w:p>
        </w:tc>
      </w:tr>
      <w:tr>
        <w:trPr>
          <w:trHeight w:val="386" w:hRule="exact"/>
        </w:trPr>
        <w:tc>
          <w:tcPr>
            <w:tcW w:w="1714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8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2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-158,718.92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4"/>
              <w:ind w:right="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-158,718.92</w:t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i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i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权益</w:t>
            </w:r>
          </w:p>
          <w:p>
            <w:pPr>
              <w:pStyle w:val="TableParagraph"/>
              <w:spacing w:line="180" w:lineRule="exact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-158,718.92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-158,718.92</w:t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3,971,628.59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-18,821,628.59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-2,110,014.40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-16,960,014.40</w:t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3,971,628.59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6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-3,971,628.59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、对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-14,850,000.00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-2,110,014.40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-16,960,014.40</w:t>
            </w:r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部结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1714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、资本公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四、本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25,134,021.47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sz w:val="14"/>
              </w:rPr>
              <w:t>111,429,819.58</w:t>
            </w:r>
            <w:r>
              <w:rPr>
                <w:rFonts w:ascii="Times New Roman"/>
                <w:spacing w:val="-1"/>
                <w:sz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13,308,768.49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0"/>
              <w:ind w:right="1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sz w:val="14"/>
              </w:rPr>
              <w:t>447,051,045.15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3498" w:val="left" w:leader="none"/>
          <w:tab w:pos="7175" w:val="left" w:leader="none"/>
        </w:tabs>
        <w:spacing w:before="89"/>
        <w:ind w:left="3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2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Heading3"/>
        <w:spacing w:line="240" w:lineRule="auto"/>
        <w:ind w:left="140" w:right="171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公司股东</w:t>
      </w:r>
      <w:r>
        <w:rPr>
          <w:rFonts w:ascii="宋体" w:hAnsi="宋体" w:cs="宋体" w:eastAsia="宋体" w:hint="default"/>
        </w:rPr>
        <w:t>权益</w:t>
      </w:r>
      <w:r>
        <w:rPr/>
        <w:t>变动表（一）</w:t>
      </w:r>
      <w:r>
        <w:rPr>
          <w:b w:val="0"/>
          <w:bCs w:val="0"/>
        </w:rPr>
      </w:r>
    </w:p>
    <w:p>
      <w:pPr>
        <w:spacing w:before="18"/>
        <w:ind w:left="140" w:right="9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7239" w:val="left" w:leader="none"/>
        </w:tabs>
        <w:spacing w:before="158"/>
        <w:ind w:left="14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7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022"/>
        <w:gridCol w:w="1022"/>
        <w:gridCol w:w="485"/>
        <w:gridCol w:w="470"/>
        <w:gridCol w:w="950"/>
        <w:gridCol w:w="576"/>
        <w:gridCol w:w="1022"/>
        <w:gridCol w:w="1027"/>
      </w:tblGrid>
      <w:tr>
        <w:trPr>
          <w:trHeight w:val="346" w:hRule="exact"/>
        </w:trPr>
        <w:tc>
          <w:tcPr>
            <w:tcW w:w="259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8"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6576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期金额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98" w:hRule="exact"/>
        </w:trPr>
        <w:tc>
          <w:tcPr>
            <w:tcW w:w="2597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67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资本公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91" w:right="50" w:hanging="39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1"/>
                <w:w w:val="102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spacing w:val="-21"/>
                <w:w w:val="102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spacing w:val="-21"/>
                <w:w w:val="102"/>
                <w:sz w:val="14"/>
                <w:szCs w:val="14"/>
              </w:rPr>
              <w:t>库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81" w:right="79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b/>
                <w:bCs/>
                <w:spacing w:val="-60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储备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盈余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57" w:right="55" w:firstLine="4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般风</w:t>
            </w:r>
            <w:r>
              <w:rPr>
                <w:rFonts w:ascii="宋体" w:hAnsi="宋体" w:cs="宋体" w:eastAsia="宋体" w:hint="default"/>
                <w:b/>
                <w:bCs/>
                <w:spacing w:val="-61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险准备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未分配利润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22,807,046.60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98,307,426.19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418,292,908.40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33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更正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33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二、本年年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22,807,046.60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98,307,426.19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418,292,908.40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89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三、本年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增减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变动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减少以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  <w:t>”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号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填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  <w:p>
            <w:pPr>
              <w:pStyle w:val="TableParagraph"/>
              <w:spacing w:line="182" w:lineRule="exact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列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10,896,619.69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13,757,355.21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净利润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28,607,355.21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28,607,355.21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合收益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28,607,355.21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28,607,355.21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-17,710,735.52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-14,850,000.00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-2,860,735.52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、对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-14,850,000.00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-14,850,000.00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部结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、资本公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2597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25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四、本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25,667,782.12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109,204,045.88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432,050,263.61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3651" w:val="left" w:leader="none"/>
          <w:tab w:pos="7332" w:val="left" w:leader="none"/>
        </w:tabs>
        <w:spacing w:before="89"/>
        <w:ind w:left="3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18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pStyle w:val="Heading3"/>
        <w:spacing w:line="240" w:lineRule="auto"/>
        <w:ind w:right="271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公司股东</w:t>
      </w:r>
      <w:r>
        <w:rPr>
          <w:rFonts w:ascii="宋体" w:hAnsi="宋体" w:cs="宋体" w:eastAsia="宋体" w:hint="default"/>
        </w:rPr>
        <w:t>权益</w:t>
      </w:r>
      <w:r>
        <w:rPr/>
        <w:t>变动表（二）</w:t>
      </w:r>
      <w:r>
        <w:rPr>
          <w:b w:val="0"/>
          <w:bCs w:val="0"/>
        </w:rPr>
      </w:r>
    </w:p>
    <w:p>
      <w:pPr>
        <w:spacing w:before="18"/>
        <w:ind w:left="0" w:right="188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1-12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7012" w:val="left" w:leader="none"/>
        </w:tabs>
        <w:spacing w:before="158"/>
        <w:ind w:left="0" w:right="13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编制单位：唐山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晶源裕丰电子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份有限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单位：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b/>
          <w:bCs/>
          <w:spacing w:val="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币种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：人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022"/>
        <w:gridCol w:w="1027"/>
        <w:gridCol w:w="528"/>
        <w:gridCol w:w="487"/>
        <w:gridCol w:w="953"/>
        <w:gridCol w:w="571"/>
        <w:gridCol w:w="998"/>
        <w:gridCol w:w="1027"/>
      </w:tblGrid>
      <w:tr>
        <w:trPr>
          <w:trHeight w:val="346" w:hRule="exact"/>
        </w:trPr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项目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6614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上期金额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451" w:hRule="exact"/>
        </w:trPr>
        <w:tc>
          <w:tcPr>
            <w:tcW w:w="2794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资本公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19"/>
              <w:ind w:left="110" w:right="55" w:hanging="58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9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spacing w:val="-9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spacing w:val="-9"/>
                <w:sz w:val="14"/>
                <w:szCs w:val="14"/>
              </w:rPr>
              <w:t>库</w:t>
            </w:r>
            <w:r>
              <w:rPr>
                <w:rFonts w:ascii="宋体" w:hAnsi="宋体" w:cs="宋体" w:eastAsia="宋体" w:hint="default"/>
                <w:b/>
                <w:bCs/>
                <w:spacing w:val="-58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存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auto" w:before="19"/>
              <w:ind w:left="91" w:right="89" w:firstLine="4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b/>
                <w:bCs/>
                <w:spacing w:val="-64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4"/>
                <w:szCs w:val="14"/>
              </w:rPr>
              <w:t>储备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72"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盈余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 w:before="19"/>
              <w:ind w:left="57" w:right="60" w:firstLine="4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般风</w:t>
            </w:r>
            <w:r>
              <w:rPr>
                <w:rFonts w:ascii="宋体" w:hAnsi="宋体" w:cs="宋体" w:eastAsia="宋体" w:hint="default"/>
                <w:b/>
                <w:bCs/>
                <w:spacing w:val="-60"/>
                <w:sz w:val="14"/>
                <w:szCs w:val="14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险准备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7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sz w:val="14"/>
                <w:szCs w:val="14"/>
              </w:rPr>
              <w:t>未分配利润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合计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18,835,418.01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77,412,768.92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393,426,622.54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36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3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更正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36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二、本年年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初余额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18,835,418.01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77,412,768.92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393,426,622.54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-2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三、本年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增减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变动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减少以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14"/>
                <w:szCs w:val="14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14"/>
                <w:szCs w:val="14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3"/>
                <w:sz w:val="14"/>
                <w:szCs w:val="14"/>
              </w:rPr>
              <w:t>”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号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填列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3,971,628.59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20,894,657.27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24,866,285.86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净利润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39,716,285.86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39,716,285.86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合收益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39,716,285.86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39,716,285.86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29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2794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投入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入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金额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利润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3,971,628.59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-18,821,628.59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-14,850,000.00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3,971,628.59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-3,971,628.59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风险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、对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分配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-14,850,000.00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105"/>
                <w:sz w:val="14"/>
              </w:rPr>
              <w:t>-14,850,000.00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权益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部结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、资本公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资本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备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提取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4"/>
                <w:szCs w:val="14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、本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4"/>
                <w:szCs w:val="14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4"/>
                <w:szCs w:val="14"/>
              </w:rPr>
              <w:t>他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27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四、本</w:t>
            </w:r>
            <w:r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  <w:t>期期末余额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135,000,000.00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162,178,435.61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22,807,046.60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98,307,426.19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b/>
                <w:w w:val="105"/>
                <w:sz w:val="14"/>
              </w:rPr>
              <w:t>418,292,908.40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3478" w:val="left" w:leader="none"/>
          <w:tab w:pos="7155" w:val="left" w:leader="none"/>
        </w:tabs>
        <w:spacing w:before="94"/>
        <w:ind w:left="3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法定代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表人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陆致成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管会计工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的负责人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: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杨秋平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构负责人：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陶志明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94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before="33"/>
        <w:ind w:left="147" w:right="3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三、会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附</w:t>
      </w:r>
      <w:r>
        <w:rPr>
          <w:rFonts w:ascii="宋体" w:hAnsi="宋体" w:cs="宋体" w:eastAsia="宋体" w:hint="default"/>
          <w:sz w:val="23"/>
          <w:szCs w:val="23"/>
        </w:rPr>
        <w:t>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left="12" w:right="0"/>
        <w:jc w:val="center"/>
        <w:rPr>
          <w:b w:val="0"/>
          <w:bCs w:val="0"/>
        </w:rPr>
      </w:pPr>
      <w:r>
        <w:rPr>
          <w:spacing w:val="5"/>
        </w:rPr>
        <w:t>唐山</w:t>
      </w:r>
      <w:r>
        <w:rPr>
          <w:rFonts w:ascii="宋体" w:hAnsi="宋体" w:cs="宋体" w:eastAsia="宋体" w:hint="default"/>
          <w:spacing w:val="5"/>
        </w:rPr>
        <w:t>晶源裕丰电子</w:t>
      </w:r>
      <w:r>
        <w:rPr>
          <w:spacing w:val="5"/>
        </w:rPr>
        <w:t>股</w:t>
      </w:r>
      <w:r>
        <w:rPr>
          <w:rFonts w:ascii="宋体" w:hAnsi="宋体" w:cs="宋体" w:eastAsia="宋体" w:hint="default"/>
          <w:spacing w:val="5"/>
        </w:rPr>
        <w:t>份有限</w:t>
      </w:r>
      <w:r>
        <w:rPr>
          <w:spacing w:val="5"/>
        </w:rPr>
        <w:t>公司</w:t>
      </w:r>
      <w:r>
        <w:rPr>
          <w:b w:val="0"/>
          <w:bCs w:val="0"/>
        </w:rPr>
      </w:r>
    </w:p>
    <w:p>
      <w:pPr>
        <w:spacing w:before="179"/>
        <w:ind w:left="3" w:right="0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pacing w:val="-3"/>
          <w:sz w:val="27"/>
          <w:szCs w:val="27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11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3"/>
          <w:sz w:val="27"/>
          <w:szCs w:val="27"/>
        </w:rPr>
        <w:t>年度财务报表</w:t>
      </w:r>
      <w:r>
        <w:rPr>
          <w:rFonts w:ascii="宋体" w:hAnsi="宋体" w:cs="宋体" w:eastAsia="宋体" w:hint="default"/>
          <w:b/>
          <w:bCs/>
          <w:spacing w:val="3"/>
          <w:sz w:val="27"/>
          <w:szCs w:val="27"/>
        </w:rPr>
        <w:t>附</w:t>
      </w:r>
      <w:r>
        <w:rPr>
          <w:rFonts w:ascii="宋体" w:hAnsi="宋体" w:cs="宋体" w:eastAsia="宋体" w:hint="default"/>
          <w:b/>
          <w:bCs/>
          <w:spacing w:val="3"/>
          <w:sz w:val="27"/>
          <w:szCs w:val="27"/>
        </w:rPr>
        <w:t>注</w:t>
      </w:r>
      <w:r>
        <w:rPr>
          <w:rFonts w:ascii="宋体" w:hAnsi="宋体" w:cs="宋体" w:eastAsia="宋体" w:hint="default"/>
          <w:spacing w:val="3"/>
          <w:sz w:val="27"/>
          <w:szCs w:val="2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一、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公司的基本情况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22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(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简称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)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i/>
          <w:spacing w:val="-6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2001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 w:hint="default"/>
          <w:spacing w:val="-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w w:val="105"/>
          <w:sz w:val="20"/>
          <w:szCs w:val="20"/>
        </w:rPr>
        <w:t>北</w:t>
      </w:r>
      <w:r>
        <w:rPr>
          <w:rFonts w:ascii="宋体" w:hAnsi="宋体" w:cs="宋体" w:eastAsia="宋体" w:hint="default"/>
          <w:w w:val="105"/>
          <w:sz w:val="20"/>
          <w:szCs w:val="20"/>
        </w:rPr>
        <w:t>省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府以</w:t>
      </w:r>
      <w:r>
        <w:rPr>
          <w:rFonts w:ascii="宋体" w:hAnsi="宋体" w:cs="宋体" w:eastAsia="宋体" w:hint="default"/>
          <w:sz w:val="20"/>
          <w:szCs w:val="20"/>
        </w:rPr>
        <w:t>冀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办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(2001)88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公司。整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50,500,000</w:t>
      </w:r>
      <w:r>
        <w:rPr>
          <w:rFonts w:ascii="Times New Roman" w:hAnsi="Times New Roman" w:cs="Times New Roman" w:eastAsia="Times New Roman" w:hint="default"/>
          <w:spacing w:val="-2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38,425,450</w:t>
      </w:r>
      <w:r>
        <w:rPr>
          <w:rFonts w:ascii="Times New Roman" w:hAnsi="Times New Roman" w:cs="Times New Roman" w:eastAsia="Times New Roman" w:hint="default"/>
          <w:spacing w:val="-2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76.09%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w w:val="105"/>
          <w:sz w:val="20"/>
          <w:szCs w:val="20"/>
        </w:rPr>
        <w:t>红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18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w w:val="105"/>
          <w:sz w:val="20"/>
          <w:szCs w:val="20"/>
        </w:rPr>
        <w:t>自然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12,074,550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23.91%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44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2005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 w:hint="default"/>
          <w:spacing w:val="-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月，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发行字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(2005)18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会公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发行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民币普通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(A 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)25,000,000 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75,500,000 </w:t>
      </w:r>
      <w:r>
        <w:rPr>
          <w:rFonts w:ascii="Times New Roman" w:hAnsi="Times New Roman" w:cs="Times New Roman" w:eastAsia="Times New Roman" w:hint="default"/>
          <w:spacing w:val="2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before="46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3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发行字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[2007]36</w:t>
      </w:r>
      <w:r>
        <w:rPr>
          <w:rFonts w:ascii="Times New Roman" w:hAnsi="Times New Roman" w:cs="Times New Roman" w:eastAsia="Times New Roman" w:hint="default"/>
          <w:spacing w:val="-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7"/>
          <w:w w:val="105"/>
          <w:sz w:val="20"/>
          <w:szCs w:val="20"/>
        </w:rPr>
        <w:t>文件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spacing w:val="-7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7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发行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民币普通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-7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14,500,000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8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90,000,000</w:t>
      </w:r>
      <w:r>
        <w:rPr>
          <w:rFonts w:ascii="Times New Roman" w:hAnsi="Times New Roman" w:cs="Times New Roman" w:eastAsia="Times New Roman" w:hint="default"/>
          <w:spacing w:val="-2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2" w:lineRule="auto" w:before="42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年第三次</w:t>
      </w:r>
      <w:r>
        <w:rPr>
          <w:rFonts w:ascii="宋体" w:hAnsi="宋体" w:cs="宋体" w:eastAsia="宋体" w:hint="default"/>
          <w:w w:val="105"/>
          <w:sz w:val="20"/>
          <w:szCs w:val="20"/>
        </w:rPr>
        <w:t>临时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议和</w:t>
      </w:r>
      <w:r>
        <w:rPr>
          <w:rFonts w:ascii="宋体" w:hAnsi="宋体" w:cs="宋体" w:eastAsia="宋体" w:hint="default"/>
          <w:w w:val="105"/>
          <w:sz w:val="20"/>
          <w:szCs w:val="20"/>
        </w:rPr>
        <w:t>修</w:t>
      </w:r>
      <w:r>
        <w:rPr>
          <w:rFonts w:ascii="宋体" w:hAnsi="宋体" w:cs="宋体" w:eastAsia="宋体" w:hint="default"/>
          <w:w w:val="105"/>
          <w:sz w:val="20"/>
          <w:szCs w:val="20"/>
        </w:rPr>
        <w:t>改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章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7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转增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积向全体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民币普通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45,000,000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转增后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76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135,000,000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。本次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业经唐山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责任公司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[2008]29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w w:val="105"/>
          <w:sz w:val="20"/>
          <w:szCs w:val="20"/>
        </w:rPr>
        <w:t>证确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1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9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29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司</w:t>
      </w:r>
      <w:r>
        <w:rPr>
          <w:rFonts w:ascii="宋体" w:hAnsi="宋体" w:cs="宋体" w:eastAsia="宋体" w:hint="default"/>
          <w:w w:val="103"/>
          <w:sz w:val="20"/>
          <w:szCs w:val="20"/>
        </w:rPr>
        <w:t>原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股股东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山</w:t>
      </w:r>
      <w:r>
        <w:rPr>
          <w:rFonts w:ascii="宋体" w:hAnsi="宋体" w:cs="宋体" w:eastAsia="宋体" w:hint="default"/>
          <w:w w:val="10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科</w:t>
      </w:r>
      <w:r>
        <w:rPr>
          <w:rFonts w:ascii="宋体" w:hAnsi="宋体" w:cs="宋体" w:eastAsia="宋体" w:hint="default"/>
          <w:w w:val="10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4"/>
          <w:w w:val="103"/>
          <w:sz w:val="20"/>
          <w:szCs w:val="20"/>
        </w:rPr>
        <w:t>司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简</w:t>
      </w:r>
      <w:r>
        <w:rPr>
          <w:rFonts w:ascii="宋体" w:hAnsi="宋体" w:cs="宋体" w:eastAsia="宋体" w:hint="default"/>
          <w:i/>
          <w:spacing w:val="-29"/>
          <w:w w:val="103"/>
          <w:sz w:val="20"/>
          <w:szCs w:val="20"/>
        </w:rPr>
        <w:t>称</w:t>
      </w:r>
      <w:r>
        <w:rPr>
          <w:rFonts w:ascii="宋体" w:hAnsi="宋体" w:cs="宋体" w:eastAsia="宋体" w:hint="default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w w:val="10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科</w:t>
      </w:r>
      <w:r>
        <w:rPr>
          <w:rFonts w:ascii="宋体" w:hAnsi="宋体" w:cs="宋体" w:eastAsia="宋体" w:hint="default"/>
          <w:w w:val="10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2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份</w:t>
      </w:r>
      <w:r>
        <w:rPr>
          <w:rFonts w:ascii="宋体" w:hAnsi="宋体" w:cs="宋体" w:eastAsia="宋体" w:hint="default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47" w:right="0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签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订</w:t>
      </w:r>
      <w:r>
        <w:rPr>
          <w:rFonts w:ascii="宋体" w:hAnsi="宋体" w:cs="宋体" w:eastAsia="宋体" w:hint="default"/>
          <w:i/>
          <w:spacing w:val="-48"/>
          <w:w w:val="103"/>
          <w:sz w:val="20"/>
          <w:szCs w:val="20"/>
        </w:rPr>
        <w:t>了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唐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山</w:t>
      </w:r>
      <w:r>
        <w:rPr>
          <w:rFonts w:ascii="宋体" w:hAnsi="宋体" w:cs="宋体" w:eastAsia="宋体" w:hint="default"/>
          <w:w w:val="103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源</w:t>
      </w:r>
      <w:r>
        <w:rPr>
          <w:rFonts w:ascii="宋体" w:hAnsi="宋体" w:cs="宋体" w:eastAsia="宋体" w:hint="default"/>
          <w:w w:val="10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w w:val="10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发</w:t>
      </w:r>
      <w:r>
        <w:rPr>
          <w:rFonts w:ascii="宋体" w:hAnsi="宋体" w:cs="宋体" w:eastAsia="宋体" w:hint="default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购</w:t>
      </w:r>
      <w:r>
        <w:rPr>
          <w:rFonts w:ascii="宋体" w:hAnsi="宋体" w:cs="宋体" w:eastAsia="宋体" w:hint="default"/>
          <w:w w:val="103"/>
          <w:sz w:val="20"/>
          <w:szCs w:val="20"/>
        </w:rPr>
        <w:t>买</w:t>
      </w:r>
      <w:r>
        <w:rPr>
          <w:rFonts w:ascii="宋体" w:hAnsi="宋体" w:cs="宋体" w:eastAsia="宋体" w:hint="default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8"/>
          <w:w w:val="103"/>
          <w:sz w:val="20"/>
          <w:szCs w:val="20"/>
        </w:rPr>
        <w:t>。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28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422" w:lineRule="auto" w:before="0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日，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z w:val="20"/>
          <w:szCs w:val="20"/>
        </w:rPr>
        <w:t>方股份</w:t>
      </w:r>
      <w:r>
        <w:rPr>
          <w:rFonts w:ascii="宋体" w:hAnsi="宋体" w:cs="宋体" w:eastAsia="宋体" w:hint="default"/>
          <w:sz w:val="20"/>
          <w:szCs w:val="20"/>
        </w:rPr>
        <w:t>受</w:t>
      </w:r>
      <w:r>
        <w:rPr>
          <w:rFonts w:ascii="宋体" w:hAnsi="宋体" w:cs="宋体" w:eastAsia="宋体" w:hint="default"/>
          <w:sz w:val="20"/>
          <w:szCs w:val="20"/>
        </w:rPr>
        <w:t>让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有的本公司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3,375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，在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责任公司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7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理完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毕过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户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登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手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有本公司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3,375</w:t>
      </w:r>
      <w:r>
        <w:rPr>
          <w:rFonts w:ascii="Times New Roman" w:hAnsi="Times New Roman" w:cs="Times New Roman" w:eastAsia="Times New Roman" w:hint="default"/>
          <w:spacing w:val="-1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万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8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5"/>
          <w:sz w:val="20"/>
          <w:szCs w:val="20"/>
        </w:rPr>
        <w:t>25%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成为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第一大</w:t>
      </w:r>
      <w:r>
        <w:rPr>
          <w:rFonts w:ascii="宋体" w:hAnsi="宋体" w:cs="宋体" w:eastAsia="宋体" w:hint="default"/>
          <w:i/>
          <w:sz w:val="20"/>
          <w:szCs w:val="20"/>
        </w:rPr>
        <w:t>股东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有本公司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1,390.1362    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10.3%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公司第二大</w:t>
      </w:r>
      <w:r>
        <w:rPr>
          <w:rFonts w:ascii="宋体" w:hAnsi="宋体" w:cs="宋体" w:eastAsia="宋体" w:hint="default"/>
          <w:i/>
          <w:sz w:val="20"/>
          <w:szCs w:val="20"/>
        </w:rPr>
        <w:t>股东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before="39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spacing w:val="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30</w:t>
      </w:r>
      <w:r>
        <w:rPr>
          <w:rFonts w:ascii="Times New Roman" w:hAnsi="Times New Roman" w:cs="Times New Roman" w:eastAsia="Times New Roman" w:hint="default"/>
          <w:spacing w:val="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日，晶源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散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spacing w:val="3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6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2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日，晶源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玉田县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4" w:lineRule="auto" w:before="43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行政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局办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，其所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有的本公司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股东阎永江先生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孟令富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先生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毕立新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女士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2011 </w:t>
      </w:r>
      <w:r>
        <w:rPr>
          <w:rFonts w:ascii="宋体" w:hAnsi="宋体" w:cs="宋体" w:eastAsia="宋体" w:hint="default"/>
          <w:w w:val="105"/>
          <w:sz w:val="20"/>
          <w:szCs w:val="20"/>
        </w:rPr>
        <w:t>年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 </w:t>
      </w:r>
      <w:r>
        <w:rPr>
          <w:rFonts w:ascii="宋体" w:hAnsi="宋体" w:cs="宋体" w:eastAsia="宋体" w:hint="default"/>
          <w:w w:val="105"/>
          <w:sz w:val="20"/>
          <w:szCs w:val="20"/>
        </w:rPr>
        <w:t>月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日，晶源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理完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6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执照号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7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130000000000406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定代表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为陆致成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注册地址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省玉田县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终西街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3129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42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主要经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料、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仪器仪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械设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除外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补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0" w:lineRule="auto" w:before="15"/>
        <w:ind w:left="147" w:right="11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w w:val="105"/>
          <w:sz w:val="20"/>
          <w:szCs w:val="20"/>
        </w:rPr>
        <w:t>北</w:t>
      </w:r>
      <w:r>
        <w:rPr>
          <w:rFonts w:ascii="宋体" w:hAnsi="宋体" w:cs="宋体" w:eastAsia="宋体" w:hint="default"/>
          <w:w w:val="105"/>
          <w:sz w:val="20"/>
          <w:szCs w:val="20"/>
        </w:rPr>
        <w:t>省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w w:val="105"/>
          <w:sz w:val="20"/>
          <w:szCs w:val="20"/>
        </w:rPr>
        <w:t>贸</w:t>
      </w:r>
      <w:r>
        <w:rPr>
          <w:rFonts w:ascii="宋体" w:hAnsi="宋体" w:cs="宋体" w:eastAsia="宋体" w:hint="default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</w:t>
      </w:r>
      <w:r>
        <w:rPr>
          <w:rFonts w:ascii="宋体" w:hAnsi="宋体" w:cs="宋体" w:eastAsia="宋体" w:hint="default"/>
          <w:w w:val="105"/>
          <w:sz w:val="20"/>
          <w:szCs w:val="20"/>
        </w:rPr>
        <w:t>厅冀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贸贸</w:t>
      </w:r>
      <w:r>
        <w:rPr>
          <w:rFonts w:ascii="宋体" w:hAnsi="宋体" w:cs="宋体" w:eastAsia="宋体" w:hint="default"/>
          <w:w w:val="105"/>
          <w:sz w:val="20"/>
          <w:szCs w:val="20"/>
        </w:rPr>
        <w:t>发登字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[2001]43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2001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w w:val="105"/>
          <w:sz w:val="20"/>
          <w:szCs w:val="20"/>
        </w:rPr>
        <w:t>获得自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375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二、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差错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（一）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财务报表的编制基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以持续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生制为基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本准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和其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上编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制财务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（二）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遵循企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，真实、完整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反映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关信息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（三）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1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一个会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年度。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（四）</w:t>
      </w:r>
      <w:r>
        <w:rPr>
          <w:rFonts w:ascii="宋体" w:hAnsi="宋体" w:cs="宋体" w:eastAsia="宋体" w:hint="default"/>
          <w:b/>
          <w:bCs/>
          <w:spacing w:val="4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记账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民币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（五）  </w:t>
      </w:r>
      <w:r>
        <w:rPr>
          <w:rFonts w:ascii="宋体" w:hAnsi="宋体" w:cs="宋体" w:eastAsia="宋体" w:hint="default"/>
          <w:b/>
          <w:bCs/>
          <w:spacing w:val="1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z w:val="20"/>
          <w:szCs w:val="20"/>
        </w:rPr>
        <w:t>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一控制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下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非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一控制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下企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业合并的会计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理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20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1.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并日在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</w:p>
    <w:p>
      <w:pPr>
        <w:spacing w:line="448" w:lineRule="auto" w:before="7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与支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并对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4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整资本公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54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2.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出的资</w:t>
      </w:r>
    </w:p>
    <w:p>
      <w:pPr>
        <w:spacing w:line="446" w:lineRule="auto" w:before="7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或承担的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咨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询等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价发行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入权益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56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增投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合收益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34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合收益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合收益转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属当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4" w:lineRule="auto" w:before="56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核后合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。本公司在对会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历史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after="0" w:line="44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24" w:lineRule="auto"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量符合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置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或公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（六）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合并财务报表的编制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44" w:lineRule="auto" w:before="0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6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33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－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时合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内的所有重大内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往来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。子公司的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表中股东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。子公司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公司的会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对子公司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司，在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对其个别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的子公司，在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的报告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最终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控制方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（七）</w:t>
      </w:r>
      <w:r>
        <w:rPr>
          <w:rFonts w:ascii="宋体" w:hAnsi="宋体" w:cs="宋体" w:eastAsia="宋体" w:hint="default"/>
          <w:b/>
          <w:bCs/>
          <w:spacing w:val="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7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现金等价物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确认标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易于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金额现金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的三个月内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（八）</w:t>
      </w:r>
      <w:r>
        <w:rPr>
          <w:rFonts w:ascii="宋体" w:hAnsi="宋体" w:cs="宋体" w:eastAsia="宋体" w:hint="default"/>
          <w:b/>
          <w:bCs/>
          <w:spacing w:val="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2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业务和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报表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折算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58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民币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  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历史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交易发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559" w:right="91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汇</w:t>
      </w:r>
      <w:r>
        <w:rPr>
          <w:rFonts w:ascii="宋体" w:hAnsi="宋体" w:cs="宋体" w:eastAsia="宋体" w:hint="default"/>
          <w:w w:val="105"/>
          <w:sz w:val="20"/>
          <w:szCs w:val="20"/>
        </w:rPr>
        <w:t>兑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</w:p>
    <w:p>
      <w:pPr>
        <w:spacing w:line="448" w:lineRule="auto" w:before="49"/>
        <w:ind w:left="147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（九）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20" w:lineRule="auto"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分类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身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管理的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划分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48" w:lineRule="auto" w:before="42"/>
        <w:ind w:left="147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spacing w:val="9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4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9"/>
          <w:sz w:val="20"/>
          <w:szCs w:val="20"/>
        </w:rPr>
      </w:r>
    </w:p>
    <w:p>
      <w:pPr>
        <w:spacing w:line="420" w:lineRule="auto" w:before="20"/>
        <w:ind w:left="147" w:right="9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w w:val="103"/>
          <w:sz w:val="20"/>
          <w:szCs w:val="20"/>
        </w:rPr>
        <w:t>划分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w w:val="103"/>
          <w:sz w:val="20"/>
          <w:szCs w:val="20"/>
        </w:rPr>
        <w:t>列两</w:t>
      </w:r>
      <w:r>
        <w:rPr>
          <w:rFonts w:ascii="宋体" w:hAnsi="宋体" w:cs="宋体" w:eastAsia="宋体" w:hint="default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111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变动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损</w:t>
      </w:r>
      <w:r>
        <w:rPr>
          <w:rFonts w:ascii="宋体" w:hAnsi="宋体" w:cs="宋体" w:eastAsia="宋体" w:hint="default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， </w:t>
      </w:r>
      <w:r>
        <w:rPr>
          <w:rFonts w:ascii="宋体" w:hAnsi="宋体" w:cs="宋体" w:eastAsia="宋体" w:hint="default"/>
          <w:w w:val="103"/>
          <w:sz w:val="20"/>
          <w:szCs w:val="20"/>
        </w:rPr>
        <w:t>包</w:t>
      </w:r>
      <w:r>
        <w:rPr>
          <w:rFonts w:ascii="宋体" w:hAnsi="宋体" w:cs="宋体" w:eastAsia="宋体" w:hint="default"/>
          <w:w w:val="103"/>
          <w:sz w:val="20"/>
          <w:szCs w:val="20"/>
        </w:rPr>
        <w:t>括</w:t>
      </w:r>
      <w:r>
        <w:rPr>
          <w:rFonts w:ascii="宋体" w:hAnsi="宋体" w:cs="宋体" w:eastAsia="宋体" w:hint="default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易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性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w w:val="103"/>
          <w:sz w:val="20"/>
          <w:szCs w:val="20"/>
        </w:rPr>
        <w:t>损益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2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</w:p>
    <w:p>
      <w:pPr>
        <w:spacing w:before="69"/>
        <w:ind w:left="147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产现金流量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4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9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或其一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46" w:lineRule="auto" w:before="0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常按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6"/>
        <w:ind w:left="147" w:right="9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</w:p>
    <w:p>
      <w:pPr>
        <w:spacing w:after="0" w:line="44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不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资，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与该权益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挂</w:t>
      </w:r>
      <w:r>
        <w:rPr>
          <w:rFonts w:ascii="宋体" w:hAnsi="宋体" w:cs="宋体" w:eastAsia="宋体" w:hint="default"/>
          <w:sz w:val="20"/>
          <w:szCs w:val="20"/>
        </w:rPr>
        <w:t>钩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须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付</w:t>
      </w:r>
      <w:r>
        <w:rPr>
          <w:rFonts w:ascii="宋体" w:hAnsi="宋体" w:cs="宋体" w:eastAsia="宋体" w:hint="default"/>
          <w:sz w:val="20"/>
          <w:szCs w:val="20"/>
        </w:rPr>
        <w:t>该权益</w:t>
      </w:r>
      <w:r>
        <w:rPr>
          <w:rFonts w:ascii="宋体" w:hAnsi="宋体" w:cs="宋体" w:eastAsia="宋体" w:hint="default"/>
          <w:i/>
          <w:sz w:val="20"/>
          <w:szCs w:val="20"/>
        </w:rPr>
        <w:t>工具结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4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7" w:lineRule="auto" w:before="49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后续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该权益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i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于指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后续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9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b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金额扣除按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摊销额后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9" w:lineRule="auto" w:before="67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65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摊销时产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53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适合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所有者</w:t>
      </w:r>
      <w:r>
        <w:rPr>
          <w:rFonts w:ascii="宋体" w:hAnsi="宋体" w:cs="宋体" w:eastAsia="宋体" w:hint="default"/>
          <w:w w:val="105"/>
          <w:sz w:val="20"/>
          <w:szCs w:val="20"/>
        </w:rPr>
        <w:t>权益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时转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6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分类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B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收益率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，无法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不会重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且难</w:t>
      </w:r>
      <w:r>
        <w:rPr>
          <w:rFonts w:ascii="宋体" w:hAnsi="宋体" w:cs="宋体" w:eastAsia="宋体" w:hint="default"/>
          <w:sz w:val="20"/>
          <w:szCs w:val="20"/>
        </w:rPr>
        <w:t>以合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独</w:t>
      </w:r>
      <w:r>
        <w:rPr>
          <w:rFonts w:ascii="宋体" w:hAnsi="宋体" w:cs="宋体" w:eastAsia="宋体" w:hint="default"/>
          <w:sz w:val="20"/>
          <w:szCs w:val="20"/>
        </w:rPr>
        <w:t>立</w:t>
      </w:r>
      <w:r>
        <w:rPr>
          <w:rFonts w:ascii="宋体" w:hAnsi="宋体" w:cs="宋体" w:eastAsia="宋体" w:hint="default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引</w:t>
      </w:r>
      <w:r>
        <w:rPr>
          <w:rFonts w:ascii="宋体" w:hAnsi="宋体" w:cs="宋体" w:eastAsia="宋体" w:hint="default"/>
          <w:sz w:val="20"/>
          <w:szCs w:val="20"/>
        </w:rPr>
        <w:t>起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除外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该金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发行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以按</w:t>
      </w:r>
      <w:r>
        <w:rPr>
          <w:rFonts w:ascii="宋体" w:hAnsi="宋体" w:cs="宋体" w:eastAsia="宋体" w:hint="default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  <w:t>显</w:t>
      </w:r>
      <w:r>
        <w:rPr>
          <w:rFonts w:ascii="宋体" w:hAnsi="宋体" w:cs="宋体" w:eastAsia="宋体" w:hint="default"/>
          <w:sz w:val="20"/>
          <w:szCs w:val="20"/>
        </w:rPr>
        <w:t>低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D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、没有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金支持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E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行政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限制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F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、其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公司没有</w:t>
      </w:r>
      <w:r>
        <w:rPr>
          <w:rFonts w:ascii="宋体" w:hAnsi="宋体" w:cs="宋体" w:eastAsia="宋体" w:hint="default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2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产转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2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产现金流量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权利转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产现金流量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，并承担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现金流量支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义</w:t>
      </w:r>
      <w:r>
        <w:rPr>
          <w:rFonts w:ascii="宋体" w:hAnsi="宋体" w:cs="宋体" w:eastAsia="宋体" w:hint="default"/>
          <w:spacing w:val="9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现金流量时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权全额收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同满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的保证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。本公司无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该现金流量进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现金流量进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收益按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39" w:lineRule="auto" w:before="63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此种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，所保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额进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摊后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57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0" w:lineRule="auto" w:before="37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不存在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67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或源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或承担的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交易价格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71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8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法和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允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z w:val="20"/>
          <w:szCs w:val="20"/>
        </w:rPr>
        <w:t>变动计</w:t>
      </w:r>
      <w:r>
        <w:rPr>
          <w:rFonts w:ascii="宋体" w:hAnsi="宋体" w:cs="宋体" w:eastAsia="宋体" w:hint="default"/>
          <w:sz w:val="20"/>
          <w:szCs w:val="20"/>
        </w:rPr>
        <w:t>入当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损益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产以外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据主要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before="4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）发行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困难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违</w:t>
      </w:r>
      <w:r>
        <w:rPr>
          <w:rFonts w:ascii="宋体" w:hAnsi="宋体" w:cs="宋体" w:eastAsia="宋体" w:hint="default"/>
          <w:w w:val="105"/>
          <w:sz w:val="20"/>
          <w:szCs w:val="20"/>
        </w:rPr>
        <w:t>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了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同条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面因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困难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倒闭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困难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无法在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数据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评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自初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确已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少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7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无法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</w:p>
    <w:p>
      <w:pPr>
        <w:spacing w:line="444" w:lineRule="auto" w:before="74"/>
        <w:ind w:left="147" w:right="21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，一并在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以摊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现金流量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6" w:lineRule="auto" w:before="0"/>
        <w:ind w:left="147" w:right="21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且客观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该金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日的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6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（十）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重大并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tbl>
      <w:tblPr>
        <w:tblW w:w="0" w:type="auto"/>
        <w:jc w:val="left"/>
        <w:tblInd w:w="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3"/>
        <w:gridCol w:w="6067"/>
      </w:tblGrid>
      <w:tr>
        <w:trPr>
          <w:trHeight w:val="696" w:hRule="exac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45"/>
              <w:ind w:left="95" w:right="24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重大的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判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断</w:t>
            </w:r>
            <w:r>
              <w:rPr>
                <w:rFonts w:ascii="宋体" w:hAnsi="宋体" w:cs="宋体" w:eastAsia="宋体" w:hint="default"/>
                <w:spacing w:val="-3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21" w:hRule="exac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3"/>
              <w:ind w:left="95" w:right="24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重大并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i/>
                <w:spacing w:val="-3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提</w:t>
            </w:r>
          </w:p>
          <w:p>
            <w:pPr>
              <w:pStyle w:val="TableParagraph"/>
              <w:spacing w:line="24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3"/>
              <w:ind w:left="100" w:right="8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重大的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测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试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客观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据表明</w:t>
            </w:r>
            <w:r>
              <w:rPr>
                <w:rFonts w:ascii="宋体" w:hAnsi="宋体" w:cs="宋体" w:eastAsia="宋体" w:hint="default"/>
                <w:i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生了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来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现金流量现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提</w:t>
            </w:r>
          </w:p>
          <w:p>
            <w:pPr>
              <w:pStyle w:val="TableParagraph"/>
              <w:spacing w:line="24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tbl>
      <w:tblPr>
        <w:tblW w:w="0" w:type="auto"/>
        <w:jc w:val="left"/>
        <w:tblInd w:w="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3"/>
        <w:gridCol w:w="2448"/>
        <w:gridCol w:w="3619"/>
      </w:tblGrid>
      <w:tr>
        <w:trPr>
          <w:trHeight w:val="386" w:hRule="exact"/>
        </w:trPr>
        <w:tc>
          <w:tcPr>
            <w:tcW w:w="22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tbl>
      <w:tblPr>
        <w:tblW w:w="0" w:type="auto"/>
        <w:jc w:val="left"/>
        <w:tblInd w:w="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2539"/>
        <w:gridCol w:w="2770"/>
      </w:tblGrid>
      <w:tr>
        <w:trPr>
          <w:trHeight w:val="408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1-2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8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2-3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5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3-4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29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4-5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tbl>
      <w:tblPr>
        <w:tblW w:w="0" w:type="auto"/>
        <w:jc w:val="left"/>
        <w:tblInd w:w="5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5386"/>
      </w:tblGrid>
      <w:tr>
        <w:trPr>
          <w:trHeight w:val="274" w:hRule="exac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或者有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客观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表明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客观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据表明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现金流量现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低</w:t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tabs>
          <w:tab w:pos="1783" w:val="left" w:leader="none"/>
        </w:tabs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（十一）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料、在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包装物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本和其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应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本的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17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8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9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48" w:lineRule="auto" w:before="4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异，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品种</w:t>
      </w:r>
      <w:r>
        <w:rPr>
          <w:rFonts w:ascii="宋体" w:hAnsi="宋体" w:cs="宋体" w:eastAsia="宋体" w:hint="default"/>
          <w:w w:val="105"/>
          <w:sz w:val="20"/>
          <w:szCs w:val="20"/>
        </w:rPr>
        <w:t>法，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用加权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平</w:t>
      </w:r>
      <w:r>
        <w:rPr>
          <w:rFonts w:ascii="宋体" w:hAnsi="宋体" w:cs="宋体" w:eastAsia="宋体" w:hint="default"/>
          <w:w w:val="105"/>
          <w:sz w:val="20"/>
          <w:szCs w:val="20"/>
        </w:rPr>
        <w:t>均法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w w:val="105"/>
          <w:sz w:val="20"/>
          <w:szCs w:val="20"/>
        </w:rPr>
        <w:t>一次</w:t>
      </w:r>
      <w:r>
        <w:rPr>
          <w:rFonts w:ascii="宋体" w:hAnsi="宋体" w:cs="宋体" w:eastAsia="宋体" w:hint="default"/>
          <w:w w:val="105"/>
          <w:sz w:val="20"/>
          <w:szCs w:val="20"/>
        </w:rPr>
        <w:t>摊销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5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41" w:lineRule="auto" w:before="0"/>
        <w:ind w:left="147" w:right="169" w:firstLine="412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在对存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霉烂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非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化特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消费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4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等原因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7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别的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8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料存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spacing w:val="4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有的存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</w:p>
    <w:p>
      <w:pPr>
        <w:spacing w:line="448" w:lineRule="auto" w:before="60"/>
        <w:ind w:left="559" w:right="0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现净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般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价格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</w:p>
    <w:p>
      <w:pPr>
        <w:spacing w:before="49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783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（十二）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44" w:lineRule="auto" w:before="0"/>
        <w:ind w:left="147" w:right="111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本。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性证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额之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借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足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；</w:t>
      </w:r>
    </w:p>
    <w:p>
      <w:pPr>
        <w:spacing w:line="446" w:lineRule="auto" w:before="5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出的资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或承担的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债以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本，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询等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价发行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</w:p>
    <w:p>
      <w:pPr>
        <w:spacing w:after="0" w:line="446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入权益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日本公司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92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49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增投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合收益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合收益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合收益转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属当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6" w:lineRule="auto" w:before="51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6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44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以现金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8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发行</w:t>
      </w:r>
      <w:r>
        <w:rPr>
          <w:rFonts w:ascii="宋体" w:hAnsi="宋体" w:cs="宋体" w:eastAsia="宋体" w:hint="default"/>
          <w:w w:val="105"/>
          <w:sz w:val="20"/>
          <w:szCs w:val="20"/>
        </w:rPr>
        <w:t>权益</w:t>
      </w:r>
      <w:r>
        <w:rPr>
          <w:rFonts w:ascii="宋体" w:hAnsi="宋体" w:cs="宋体" w:eastAsia="宋体" w:hint="default"/>
          <w:w w:val="105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照发行</w:t>
      </w:r>
      <w:r>
        <w:rPr>
          <w:rFonts w:ascii="宋体" w:hAnsi="宋体" w:cs="宋体" w:eastAsia="宋体" w:hint="default"/>
          <w:w w:val="105"/>
          <w:sz w:val="20"/>
          <w:szCs w:val="20"/>
        </w:rPr>
        <w:t>权益</w:t>
      </w:r>
      <w:r>
        <w:rPr>
          <w:rFonts w:ascii="宋体" w:hAnsi="宋体" w:cs="宋体" w:eastAsia="宋体" w:hint="default"/>
          <w:w w:val="105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8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以投入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49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4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交</w:t>
      </w:r>
      <w:r>
        <w:rPr>
          <w:rFonts w:ascii="宋体" w:hAnsi="宋体" w:cs="宋体" w:eastAsia="宋体" w:hint="default"/>
          <w:w w:val="105"/>
          <w:sz w:val="20"/>
          <w:szCs w:val="20"/>
        </w:rPr>
        <w:t>换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73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以外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z w:val="20"/>
          <w:szCs w:val="20"/>
        </w:rPr>
        <w:t>方式</w:t>
      </w:r>
      <w:r>
        <w:rPr>
          <w:rFonts w:ascii="宋体" w:hAnsi="宋体" w:cs="宋体" w:eastAsia="宋体" w:hint="default"/>
          <w:sz w:val="20"/>
          <w:szCs w:val="20"/>
        </w:rPr>
        <w:t>取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权投</w:t>
      </w:r>
      <w:r>
        <w:rPr>
          <w:rFonts w:ascii="宋体" w:hAnsi="宋体" w:cs="宋体" w:eastAsia="宋体" w:hint="default"/>
          <w:sz w:val="20"/>
          <w:szCs w:val="20"/>
        </w:rPr>
        <w:t>资的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本大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享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</w:p>
    <w:p>
      <w:pPr>
        <w:spacing w:after="0" w:line="448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本。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后续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本公司对子公司的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资。对子公司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按权益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范围；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2" w:lineRule="auto" w:before="69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所共有的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用权益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6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用权益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与决策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否</w:t>
      </w:r>
    </w:p>
    <w:p>
      <w:pPr>
        <w:spacing w:before="74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或重大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方构成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控制：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任何一个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均不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的一个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2" w:lineRule="auto" w:before="58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直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拥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50%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决权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参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20%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4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几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否能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单位施加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机构中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代表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参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制定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分配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制定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单位之</w:t>
      </w:r>
      <w:r>
        <w:rPr>
          <w:rFonts w:ascii="宋体" w:hAnsi="宋体" w:cs="宋体" w:eastAsia="宋体" w:hint="default"/>
          <w:w w:val="105"/>
          <w:sz w:val="20"/>
          <w:szCs w:val="20"/>
        </w:rPr>
        <w:t>间是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派</w:t>
      </w:r>
      <w:r>
        <w:rPr>
          <w:rFonts w:ascii="宋体" w:hAnsi="宋体" w:cs="宋体" w:eastAsia="宋体" w:hint="default"/>
          <w:w w:val="105"/>
          <w:sz w:val="20"/>
          <w:szCs w:val="20"/>
        </w:rPr>
        <w:t>出管理人员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键</w:t>
      </w:r>
      <w:r>
        <w:rPr>
          <w:rFonts w:ascii="宋体" w:hAnsi="宋体" w:cs="宋体" w:eastAsia="宋体" w:hint="default"/>
          <w:w w:val="105"/>
          <w:sz w:val="20"/>
          <w:szCs w:val="20"/>
        </w:rPr>
        <w:t>技术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783" w:val="left" w:leader="none"/>
        </w:tabs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（十三）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性房地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24" w:lineRule="auto" w:before="0"/>
        <w:ind w:left="147" w:right="9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建筑物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有并准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后转</w:t>
      </w:r>
      <w:r>
        <w:rPr>
          <w:rFonts w:ascii="宋体" w:hAnsi="宋体" w:cs="宋体" w:eastAsia="宋体" w:hint="default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土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4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式：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式计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建筑物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建筑物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73"/>
        <w:ind w:left="147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对已出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4" w:lineRule="auto" w:before="0"/>
        <w:ind w:left="147" w:right="9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末按单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783" w:val="left" w:leader="none"/>
        </w:tabs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（十四）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20" w:lineRule="auto" w:before="0"/>
        <w:ind w:left="147" w:right="9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一个会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年度的有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与该固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该固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建筑物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器设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、电子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line="424" w:lineRule="auto" w:before="0"/>
        <w:ind w:left="147" w:right="9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归属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安装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构成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91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投入固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非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性资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换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重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并和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i/>
          <w:sz w:val="20"/>
          <w:szCs w:val="20"/>
        </w:rPr>
        <w:t>了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所有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全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3"/>
          <w:sz w:val="20"/>
          <w:szCs w:val="20"/>
        </w:rPr>
        <w:t>部</w:t>
      </w:r>
      <w:r>
        <w:rPr>
          <w:rFonts w:ascii="宋体" w:hAnsi="宋体" w:cs="宋体" w:eastAsia="宋体" w:hint="default"/>
          <w:w w:val="103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和报</w:t>
      </w:r>
      <w:r>
        <w:rPr>
          <w:rFonts w:ascii="宋体" w:hAnsi="宋体" w:cs="宋体" w:eastAsia="宋体" w:hint="default"/>
          <w:w w:val="103"/>
          <w:sz w:val="20"/>
          <w:szCs w:val="20"/>
        </w:rPr>
        <w:t>酬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赁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照</w:t>
      </w:r>
      <w:r>
        <w:rPr>
          <w:rFonts w:ascii="宋体" w:hAnsi="宋体" w:cs="宋体" w:eastAsia="宋体" w:hint="default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5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10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w w:val="10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4" w:lineRule="auto" w:before="0"/>
        <w:ind w:left="559" w:right="3842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本公司在确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限平</w:t>
      </w:r>
      <w:r>
        <w:rPr>
          <w:rFonts w:ascii="宋体" w:hAnsi="宋体" w:cs="宋体" w:eastAsia="宋体" w:hint="default"/>
          <w:w w:val="105"/>
          <w:sz w:val="20"/>
          <w:szCs w:val="20"/>
        </w:rPr>
        <w:t>均法。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2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86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5.2pt;height:1.45pt;mso-position-horizontal-relative:char;mso-position-vertical-relative:line" coordorigin="0,0" coordsize="7704,29">
            <v:group style="position:absolute;left:14;top:14;width:1872;height:2" coordorigin="14,14" coordsize="1872,2">
              <v:shape style="position:absolute;left:14;top:14;width:1872;height:2" coordorigin="14,14" coordsize="1872,0" path="m14,14l1886,14e" filled="false" stroked="true" strokeweight="1.44pt" strokecolor="#000000">
                <v:path arrowok="t"/>
              </v:shape>
            </v:group>
            <v:group style="position:absolute;left:1886;top:14;width:29;height:2" coordorigin="1886,14" coordsize="29,2">
              <v:shape style="position:absolute;left:1886;top:14;width:29;height:2" coordorigin="1886,14" coordsize="29,0" path="m1886,14l1915,14e" filled="false" stroked="true" strokeweight="1.44pt" strokecolor="#000000">
                <v:path arrowok="t"/>
              </v:shape>
            </v:group>
            <v:group style="position:absolute;left:1915;top:14;width:2300;height:2" coordorigin="1915,14" coordsize="2300,2">
              <v:shape style="position:absolute;left:1915;top:14;width:2300;height:2" coordorigin="1915,14" coordsize="2300,0" path="m1915,14l4214,14e" filled="false" stroked="true" strokeweight="1.44pt" strokecolor="#000000">
                <v:path arrowok="t"/>
              </v:shape>
            </v:group>
            <v:group style="position:absolute;left:4214;top:14;width:29;height:2" coordorigin="4214,14" coordsize="29,2">
              <v:shape style="position:absolute;left:4214;top:14;width:29;height:2" coordorigin="4214,14" coordsize="29,0" path="m4214,14l4243,14e" filled="false" stroked="true" strokeweight="1.44pt" strokecolor="#000000">
                <v:path arrowok="t"/>
              </v:shape>
            </v:group>
            <v:group style="position:absolute;left:4243;top:14;width:1580;height:2" coordorigin="4243,14" coordsize="1580,2">
              <v:shape style="position:absolute;left:4243;top:14;width:1580;height:2" coordorigin="4243,14" coordsize="1580,0" path="m4243,14l5822,14e" filled="false" stroked="true" strokeweight="1.44pt" strokecolor="#000000">
                <v:path arrowok="t"/>
              </v:shape>
            </v:group>
            <v:group style="position:absolute;left:5822;top:14;width:29;height:2" coordorigin="5822,14" coordsize="29,2">
              <v:shape style="position:absolute;left:5822;top:14;width:29;height:2" coordorigin="5822,14" coordsize="29,0" path="m5822,14l5851,14e" filled="false" stroked="true" strokeweight="1.44pt" strokecolor="#000000">
                <v:path arrowok="t"/>
              </v:shape>
            </v:group>
            <v:group style="position:absolute;left:5851;top:14;width:1839;height:2" coordorigin="5851,14" coordsize="1839,2">
              <v:shape style="position:absolute;left:5851;top:14;width:1839;height:2" coordorigin="5851,14" coordsize="1839,0" path="m5851,14l769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11"/>
          <w:szCs w:val="11"/>
        </w:rPr>
      </w:pPr>
    </w:p>
    <w:tbl>
      <w:tblPr>
        <w:tblW w:w="0" w:type="auto"/>
        <w:jc w:val="left"/>
        <w:tblInd w:w="8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2105"/>
        <w:gridCol w:w="1736"/>
        <w:gridCol w:w="1842"/>
      </w:tblGrid>
      <w:tr>
        <w:trPr>
          <w:trHeight w:val="347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类别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使用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残值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438" w:hRule="exact"/>
        </w:trPr>
        <w:tc>
          <w:tcPr>
            <w:tcW w:w="19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08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建筑物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1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2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19.00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8" w:lineRule="exact"/>
        <w:ind w:left="8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6.4pt;height:1.45pt;mso-position-horizontal-relative:char;mso-position-vertical-relative:line" coordorigin="0,0" coordsize="7728,29">
            <v:group style="position:absolute;left:14;top:14;width:1896;height:2" coordorigin="14,14" coordsize="1896,2">
              <v:shape style="position:absolute;left:14;top:14;width:1896;height:2" coordorigin="14,14" coordsize="1896,0" path="m14,14l1910,14e" filled="false" stroked="true" strokeweight="1.44pt" strokecolor="#000000">
                <v:path arrowok="t"/>
              </v:shape>
            </v:group>
            <v:group style="position:absolute;left:1896;top:14;width:29;height:2" coordorigin="1896,14" coordsize="29,2">
              <v:shape style="position:absolute;left:1896;top:14;width:29;height:2" coordorigin="1896,14" coordsize="29,0" path="m1896,14l1925,14e" filled="false" stroked="true" strokeweight="1.44pt" strokecolor="#000000">
                <v:path arrowok="t"/>
              </v:shape>
            </v:group>
            <v:group style="position:absolute;left:1925;top:14;width:2314;height:2" coordorigin="1925,14" coordsize="2314,2">
              <v:shape style="position:absolute;left:1925;top:14;width:2314;height:2" coordorigin="1925,14" coordsize="2314,0" path="m1925,14l4238,14e" filled="false" stroked="true" strokeweight="1.44pt" strokecolor="#000000">
                <v:path arrowok="t"/>
              </v:shape>
            </v:group>
            <v:group style="position:absolute;left:4224;top:14;width:29;height:2" coordorigin="4224,14" coordsize="29,2">
              <v:shape style="position:absolute;left:4224;top:14;width:29;height:2" coordorigin="4224,14" coordsize="29,0" path="m4224,14l4253,14e" filled="false" stroked="true" strokeweight="1.44pt" strokecolor="#000000">
                <v:path arrowok="t"/>
              </v:shape>
            </v:group>
            <v:group style="position:absolute;left:4253;top:14;width:1594;height:2" coordorigin="4253,14" coordsize="1594,2">
              <v:shape style="position:absolute;left:4253;top:14;width:1594;height:2" coordorigin="4253,14" coordsize="1594,0" path="m4253,14l5846,14e" filled="false" stroked="true" strokeweight="1.44pt" strokecolor="#000000">
                <v:path arrowok="t"/>
              </v:shape>
            </v:group>
            <v:group style="position:absolute;left:5832;top:14;width:29;height:2" coordorigin="5832,14" coordsize="29,2">
              <v:shape style="position:absolute;left:5832;top:14;width:29;height:2" coordorigin="5832,14" coordsize="29,0" path="m5832,14l5861,14e" filled="false" stroked="true" strokeweight="1.44pt" strokecolor="#000000">
                <v:path arrowok="t"/>
              </v:shape>
            </v:group>
            <v:group style="position:absolute;left:5861;top:14;width:1853;height:2" coordorigin="5861,14" coordsize="1853,2">
              <v:shape style="position:absolute;left:5861;top:14;width:1853;height:2" coordorigin="5861,14" coordsize="1853,0" path="m5861,14l771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10"/>
          <w:szCs w:val="10"/>
        </w:rPr>
      </w:pPr>
    </w:p>
    <w:p>
      <w:pPr>
        <w:spacing w:before="43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用与</w:t>
      </w:r>
      <w:r>
        <w:rPr>
          <w:rFonts w:ascii="宋体" w:hAnsi="宋体" w:cs="宋体" w:eastAsia="宋体" w:hint="default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产相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36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产后续支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后续支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的、</w:t>
      </w:r>
      <w:r>
        <w:rPr>
          <w:rFonts w:ascii="宋体" w:hAnsi="宋体" w:cs="宋体" w:eastAsia="宋体" w:hint="default"/>
          <w:w w:val="105"/>
          <w:sz w:val="20"/>
          <w:szCs w:val="20"/>
        </w:rPr>
        <w:t>与固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修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后续支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783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（十五）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安装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147" w:right="22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符合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69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格交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3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1783" w:val="left" w:leader="none"/>
        </w:tabs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（十六）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无形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32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归属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68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106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7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组》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16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4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解新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性的有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研究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料、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4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产以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技术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w w:val="105"/>
          <w:sz w:val="20"/>
          <w:szCs w:val="20"/>
        </w:rPr>
        <w:t>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身</w:t>
      </w:r>
      <w:r>
        <w:rPr>
          <w:rFonts w:ascii="宋体" w:hAnsi="宋体" w:cs="宋体" w:eastAsia="宋体" w:hint="default"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其有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8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8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归属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</w:p>
    <w:p>
      <w:pPr>
        <w:spacing w:line="446" w:lineRule="auto" w:before="49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没有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历史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家进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，确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。本公</w:t>
      </w:r>
      <w:r>
        <w:rPr>
          <w:rFonts w:ascii="宋体" w:hAnsi="宋体" w:cs="宋体" w:eastAsia="宋体" w:hint="default"/>
          <w:spacing w:val="-6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司确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下因</w:t>
      </w:r>
      <w:r>
        <w:rPr>
          <w:rFonts w:ascii="宋体" w:hAnsi="宋体" w:cs="宋体" w:eastAsia="宋体" w:hint="default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1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可获得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趋势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在或</w:t>
      </w:r>
      <w:r>
        <w:rPr>
          <w:rFonts w:ascii="宋体" w:hAnsi="宋体" w:cs="宋体" w:eastAsia="宋体" w:hint="default"/>
          <w:w w:val="105"/>
          <w:sz w:val="20"/>
          <w:szCs w:val="20"/>
        </w:rPr>
        <w:t>潜</w:t>
      </w:r>
      <w:r>
        <w:rPr>
          <w:rFonts w:ascii="宋体" w:hAnsi="宋体" w:cs="宋体" w:eastAsia="宋体" w:hint="default"/>
          <w:w w:val="105"/>
          <w:sz w:val="20"/>
          <w:szCs w:val="20"/>
        </w:rPr>
        <w:t>在的</w:t>
      </w:r>
      <w:r>
        <w:rPr>
          <w:rFonts w:ascii="宋体" w:hAnsi="宋体" w:cs="宋体" w:eastAsia="宋体" w:hint="default"/>
          <w:w w:val="105"/>
          <w:sz w:val="20"/>
          <w:szCs w:val="20"/>
        </w:rPr>
        <w:t>竞争</w:t>
      </w:r>
      <w:r>
        <w:rPr>
          <w:rFonts w:ascii="宋体" w:hAnsi="宋体" w:cs="宋体" w:eastAsia="宋体" w:hint="default"/>
          <w:w w:val="105"/>
          <w:sz w:val="20"/>
          <w:szCs w:val="20"/>
        </w:rPr>
        <w:t>者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采取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限制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9" w:lineRule="auto"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5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受益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三者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摊销金额按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。本公司对已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摊销金额时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还</w:t>
      </w:r>
      <w:r>
        <w:rPr>
          <w:rFonts w:ascii="宋体" w:hAnsi="宋体" w:cs="宋体" w:eastAsia="宋体" w:hint="default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w w:val="105"/>
          <w:sz w:val="20"/>
          <w:szCs w:val="20"/>
        </w:rPr>
        <w:t>扣除该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64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，本公司不对其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对其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1783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（十七）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外，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其他主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类别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资产的资产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准备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396" w:lineRule="auto"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于市价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</w:p>
    <w:p>
      <w:pPr>
        <w:spacing w:after="0" w:line="396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6" w:lineRule="auto" w:before="43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等原因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致长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降低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6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4" w:lineRule="auto" w:before="73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8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或者其实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属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生负</w:t>
      </w:r>
      <w:r>
        <w:rPr>
          <w:rFonts w:ascii="宋体" w:hAnsi="宋体" w:cs="宋体" w:eastAsia="宋体" w:hint="default"/>
          <w:w w:val="105"/>
          <w:sz w:val="20"/>
          <w:szCs w:val="20"/>
        </w:rPr>
        <w:t>面影响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近期发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4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金流量现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现率</w:t>
      </w:r>
      <w:r>
        <w:rPr>
          <w:rFonts w:ascii="宋体" w:hAnsi="宋体" w:cs="宋体" w:eastAsia="宋体" w:hint="default"/>
          <w:w w:val="105"/>
          <w:sz w:val="20"/>
          <w:szCs w:val="20"/>
        </w:rPr>
        <w:t>，导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降低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报告的证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净现金流量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或者实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利润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亏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远远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或者高</w:t>
      </w:r>
      <w:r>
        <w:rPr>
          <w:rFonts w:ascii="宋体" w:hAnsi="宋体" w:cs="宋体" w:eastAsia="宋体" w:hint="default"/>
          <w:w w:val="105"/>
          <w:sz w:val="20"/>
          <w:szCs w:val="20"/>
        </w:rPr>
        <w:t>于）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2" w:lineRule="auto" w:before="78"/>
        <w:ind w:left="559" w:right="4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8" w:lineRule="auto" w:before="71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9"/>
        <w:ind w:left="545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三年内不会重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38" w:firstLine="39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大的不确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8"/>
        <w:ind w:left="545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24" w:lineRule="auto" w:before="43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</w:p>
    <w:p>
      <w:pPr>
        <w:spacing w:line="448" w:lineRule="auto" w:before="69"/>
        <w:ind w:left="559" w:right="91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</w:p>
    <w:p>
      <w:pPr>
        <w:spacing w:before="49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）市价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摊销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73"/>
        <w:ind w:left="147" w:right="15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现金流入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现金流入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49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誉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</w:p>
    <w:p>
      <w:pPr>
        <w:spacing w:line="446" w:lineRule="auto" w:before="73"/>
        <w:ind w:left="147" w:right="109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值自购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摊至相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摊至相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摊至相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如与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1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末按单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</w:p>
    <w:p>
      <w:pPr>
        <w:spacing w:before="78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1783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（十八）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借款费用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36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摊销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归属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9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三个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line="424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非现金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或者承担带</w:t>
      </w:r>
      <w:r>
        <w:rPr>
          <w:rFonts w:ascii="宋体" w:hAnsi="宋体" w:cs="宋体" w:eastAsia="宋体" w:hint="default"/>
          <w:w w:val="105"/>
          <w:sz w:val="20"/>
          <w:szCs w:val="20"/>
        </w:rPr>
        <w:t>息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9" w:lineRule="auto" w:before="69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非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三个月，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4" w:lineRule="auto" w:before="57"/>
        <w:ind w:left="147" w:right="12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产符合</w:t>
      </w:r>
      <w:r>
        <w:rPr>
          <w:rFonts w:ascii="宋体" w:hAnsi="宋体" w:cs="宋体" w:eastAsia="宋体" w:hint="default"/>
          <w:sz w:val="20"/>
          <w:szCs w:val="20"/>
        </w:rPr>
        <w:t>资本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的资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到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状</w:t>
      </w:r>
      <w:r>
        <w:rPr>
          <w:rFonts w:ascii="宋体" w:hAnsi="宋体" w:cs="宋体" w:eastAsia="宋体" w:hint="default"/>
          <w:sz w:val="20"/>
          <w:szCs w:val="20"/>
        </w:rPr>
        <w:t>态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停</w:t>
      </w:r>
      <w:r>
        <w:rPr>
          <w:rFonts w:ascii="宋体" w:hAnsi="宋体" w:cs="宋体" w:eastAsia="宋体" w:hint="default"/>
          <w:sz w:val="20"/>
          <w:szCs w:val="20"/>
        </w:rPr>
        <w:t>止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4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以后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于发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在资本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内，本公司对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一会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定：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420" w:lineRule="auto" w:before="74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收益后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20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34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加权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化率根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般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加权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平</w:t>
      </w:r>
      <w:r>
        <w:rPr>
          <w:rFonts w:ascii="宋体" w:hAnsi="宋体" w:cs="宋体" w:eastAsia="宋体" w:hint="default"/>
          <w:w w:val="105"/>
          <w:sz w:val="20"/>
          <w:szCs w:val="20"/>
        </w:rPr>
        <w:t>均</w:t>
      </w:r>
      <w:r>
        <w:rPr>
          <w:rFonts w:ascii="宋体" w:hAnsi="宋体" w:cs="宋体" w:eastAsia="宋体" w:hint="default"/>
          <w:w w:val="105"/>
          <w:sz w:val="20"/>
          <w:szCs w:val="20"/>
        </w:rPr>
        <w:t>利率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783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（十九）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待摊费用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32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以后各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在一年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一年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法在其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受益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未摊销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转入当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783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（二十）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份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以权益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以现金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以权益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权权益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计为基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9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权益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第 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22  </w:t>
      </w:r>
      <w:r>
        <w:rPr>
          <w:rFonts w:ascii="Times New Roman" w:hAnsi="Times New Roman" w:cs="Times New Roman" w:eastAsia="Times New Roman" w:hint="default"/>
          <w:spacing w:val="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以现金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日对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36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4" w:lineRule="auto" w:before="43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（二十一）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444" w:lineRule="auto" w:before="0"/>
        <w:ind w:left="147" w:right="103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获得职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津贴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费等社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住房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教育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w w:val="105"/>
          <w:sz w:val="20"/>
          <w:szCs w:val="20"/>
        </w:rPr>
        <w:t>偿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获得职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96"/>
        <w:ind w:left="147" w:right="132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公司在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87"/>
        <w:ind w:left="147" w:right="103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加由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般包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住房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4" w:lineRule="auto" w:before="87"/>
        <w:ind w:left="147" w:right="132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，公司保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（二十二）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448" w:lineRule="auto" w:before="0"/>
        <w:ind w:left="147" w:right="132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担保、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诉讼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的或有事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时符合以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2"/>
        <w:ind w:left="54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(1)</w:t>
      </w:r>
      <w:r>
        <w:rPr>
          <w:rFonts w:ascii="Times New Roman" w:hAnsi="Times New Roman" w:cs="Times New Roman" w:eastAsia="Times New Roman" w:hint="default"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公司承担的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4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(2)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致经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利益流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53" w:lineRule="auto" w:before="0"/>
        <w:ind w:left="540" w:right="198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(3)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计数计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after="0" w:line="453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（二十三）</w:t>
      </w:r>
      <w:r>
        <w:rPr>
          <w:rFonts w:ascii="宋体" w:hAnsi="宋体" w:cs="宋体" w:eastAsia="宋体" w:hint="default"/>
          <w:b/>
          <w:bCs/>
          <w:spacing w:val="5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3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移给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常与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联系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没有对已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的已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、本公司对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按以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8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4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务总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比</w:t>
      </w:r>
      <w:r>
        <w:rPr>
          <w:rFonts w:ascii="宋体" w:hAnsi="宋体" w:cs="宋体" w:eastAsia="宋体" w:hint="default"/>
          <w:w w:val="105"/>
          <w:sz w:val="20"/>
          <w:szCs w:val="20"/>
        </w:rPr>
        <w:t>例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计总成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w w:val="105"/>
          <w:sz w:val="20"/>
          <w:szCs w:val="20"/>
        </w:rPr>
        <w:t>比</w:t>
      </w:r>
      <w:r>
        <w:rPr>
          <w:rFonts w:ascii="宋体" w:hAnsi="宋体" w:cs="宋体" w:eastAsia="宋体" w:hint="default"/>
          <w:w w:val="105"/>
          <w:sz w:val="20"/>
          <w:szCs w:val="20"/>
        </w:rPr>
        <w:t>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按相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7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，不确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2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（二十四）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府补助时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3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58"/>
        <w:ind w:left="147" w:right="16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递延收益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2" w:lineRule="auto" w:before="69"/>
        <w:ind w:left="147" w:right="104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与收益相</w:t>
      </w:r>
      <w:r>
        <w:rPr>
          <w:rFonts w:ascii="宋体" w:hAnsi="宋体" w:cs="宋体" w:eastAsia="宋体" w:hint="default"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政</w:t>
      </w:r>
      <w:r>
        <w:rPr>
          <w:rFonts w:ascii="宋体" w:hAnsi="宋体" w:cs="宋体" w:eastAsia="宋体" w:hint="default"/>
          <w:sz w:val="20"/>
          <w:szCs w:val="20"/>
        </w:rPr>
        <w:t>府补助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别</w:t>
      </w:r>
      <w:r>
        <w:rPr>
          <w:rFonts w:ascii="宋体" w:hAnsi="宋体" w:cs="宋体" w:eastAsia="宋体" w:hint="default"/>
          <w:sz w:val="20"/>
          <w:szCs w:val="20"/>
        </w:rPr>
        <w:t>下</w:t>
      </w:r>
      <w:r>
        <w:rPr>
          <w:rFonts w:ascii="宋体" w:hAnsi="宋体" w:cs="宋体" w:eastAsia="宋体" w:hint="default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  <w:t>处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补</w:t>
      </w:r>
      <w:r>
        <w:rPr>
          <w:rFonts w:ascii="宋体" w:hAnsi="宋体" w:cs="宋体" w:eastAsia="宋体" w:hint="default"/>
          <w:sz w:val="20"/>
          <w:szCs w:val="20"/>
        </w:rPr>
        <w:t>偿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以后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失</w:t>
      </w:r>
      <w:r>
        <w:rPr>
          <w:rFonts w:ascii="宋体" w:hAnsi="宋体" w:cs="宋体" w:eastAsia="宋体" w:hint="default"/>
          <w:sz w:val="20"/>
          <w:szCs w:val="20"/>
        </w:rPr>
        <w:t>的，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递延收益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，并在确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9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68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返还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递延收益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递延收益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不存在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递延收益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9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（二十五）</w:t>
      </w:r>
      <w:r>
        <w:rPr>
          <w:rFonts w:ascii="宋体" w:hAnsi="宋体" w:cs="宋体" w:eastAsia="宋体" w:hint="default"/>
          <w:b/>
          <w:bCs/>
          <w:spacing w:val="-2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24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34" w:lineRule="auto" w:before="0"/>
        <w:ind w:left="147" w:right="13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债根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异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6" w:lineRule="auto" w:before="61"/>
        <w:ind w:left="147" w:right="13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异，不确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交易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2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异，不确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清</w:t>
      </w:r>
      <w:r>
        <w:rPr>
          <w:rFonts w:ascii="宋体" w:hAnsi="宋体" w:cs="宋体" w:eastAsia="宋体" w:hint="default"/>
          <w:w w:val="105"/>
          <w:sz w:val="20"/>
          <w:szCs w:val="20"/>
        </w:rPr>
        <w:t>偿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适用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64"/>
        <w:ind w:left="147" w:right="13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的，确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获得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</w:p>
    <w:p>
      <w:pPr>
        <w:spacing w:after="0" w:line="44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异在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（二十六）</w:t>
      </w:r>
      <w:r>
        <w:rPr>
          <w:rFonts w:ascii="宋体" w:hAnsi="宋体" w:cs="宋体" w:eastAsia="宋体" w:hint="default"/>
          <w:b/>
          <w:bCs/>
          <w:spacing w:val="-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5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429" w:lineRule="auto" w:before="0"/>
        <w:ind w:left="559" w:right="384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（二十七）</w:t>
      </w:r>
      <w:r>
        <w:rPr>
          <w:rFonts w:ascii="宋体" w:hAnsi="宋体" w:cs="宋体" w:eastAsia="宋体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2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差错更正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差错</w:t>
      </w:r>
      <w:r>
        <w:rPr>
          <w:rFonts w:ascii="宋体" w:hAnsi="宋体" w:cs="宋体" w:eastAsia="宋体" w:hint="default"/>
          <w:w w:val="105"/>
          <w:sz w:val="20"/>
          <w:szCs w:val="20"/>
        </w:rPr>
        <w:t>更正</w:t>
      </w:r>
      <w:r>
        <w:rPr>
          <w:rFonts w:ascii="宋体" w:hAnsi="宋体" w:cs="宋体" w:eastAsia="宋体" w:hint="default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375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三、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420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三电子有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3%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17%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增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免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w w:val="105"/>
          <w:sz w:val="20"/>
          <w:szCs w:val="20"/>
        </w:rPr>
        <w:t>法，出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退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2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城市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维护建设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及本公司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三电子有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苏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州</w:t>
      </w:r>
      <w:r>
        <w:rPr>
          <w:rFonts w:ascii="宋体" w:hAnsi="宋体" w:cs="宋体" w:eastAsia="宋体" w:hint="default"/>
          <w:sz w:val="20"/>
          <w:szCs w:val="20"/>
        </w:rPr>
        <w:t>晶</w:t>
      </w:r>
      <w:r>
        <w:rPr>
          <w:rFonts w:ascii="宋体" w:hAnsi="宋体" w:cs="宋体" w:eastAsia="宋体" w:hint="default"/>
          <w:sz w:val="20"/>
          <w:szCs w:val="20"/>
        </w:rPr>
        <w:t>健</w:t>
      </w:r>
      <w:r>
        <w:rPr>
          <w:rFonts w:ascii="宋体" w:hAnsi="宋体" w:cs="宋体" w:eastAsia="宋体" w:hint="default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按流转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缴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i/>
          <w:sz w:val="20"/>
          <w:szCs w:val="20"/>
        </w:rPr>
        <w:t>控股</w:t>
      </w:r>
      <w:r>
        <w:rPr>
          <w:rFonts w:ascii="宋体" w:hAnsi="宋体" w:cs="宋体" w:eastAsia="宋体" w:hint="default"/>
          <w:sz w:val="20"/>
          <w:szCs w:val="20"/>
        </w:rPr>
        <w:t>子公司北</w:t>
      </w:r>
      <w:r>
        <w:rPr>
          <w:rFonts w:ascii="宋体" w:hAnsi="宋体" w:cs="宋体" w:eastAsia="宋体" w:hint="default"/>
          <w:i/>
          <w:sz w:val="20"/>
          <w:szCs w:val="20"/>
        </w:rPr>
        <w:t>京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光学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按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7%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控股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三电子有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2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3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教育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附加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教育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附加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45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报告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8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审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8"/>
          <w:w w:val="105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8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8"/>
          <w:w w:val="105"/>
          <w:sz w:val="20"/>
          <w:szCs w:val="20"/>
        </w:rPr>
        <w:t>书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编号</w:t>
      </w:r>
      <w:r>
        <w:rPr>
          <w:rFonts w:ascii="宋体" w:hAnsi="宋体" w:cs="宋体" w:eastAsia="宋体" w:hint="default"/>
          <w:i/>
          <w:spacing w:val="-8"/>
          <w:w w:val="105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8"/>
          <w:w w:val="105"/>
          <w:sz w:val="20"/>
          <w:szCs w:val="20"/>
        </w:rPr>
        <w:t>GF201113000096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，有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三年，</w:t>
      </w:r>
      <w:r>
        <w:rPr>
          <w:rFonts w:ascii="宋体" w:hAnsi="宋体" w:cs="宋体" w:eastAsia="宋体" w:hint="default"/>
          <w:spacing w:val="-8"/>
          <w:w w:val="105"/>
          <w:sz w:val="20"/>
          <w:szCs w:val="20"/>
        </w:rPr>
        <w:t>自</w:t>
      </w:r>
      <w:r>
        <w:rPr>
          <w:rFonts w:ascii="Times New Roman" w:hAnsi="Times New Roman" w:cs="Times New Roman" w:eastAsia="Times New Roman" w:hint="default"/>
          <w:spacing w:val="-8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43"/>
        <w:ind w:left="407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9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28</w:t>
      </w:r>
      <w:r>
        <w:rPr>
          <w:rFonts w:ascii="宋体" w:hAnsi="宋体" w:cs="宋体" w:eastAsia="宋体" w:hint="default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至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14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9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7</w:t>
      </w:r>
      <w:r>
        <w:rPr>
          <w:rFonts w:ascii="宋体" w:hAnsi="宋体" w:cs="宋体" w:eastAsia="宋体" w:hint="default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税</w:t>
      </w:r>
      <w:r>
        <w:rPr>
          <w:rFonts w:ascii="宋体" w:hAnsi="宋体" w:cs="宋体" w:eastAsia="宋体" w:hint="default"/>
          <w:w w:val="10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5</w:t>
      </w:r>
      <w:r>
        <w:rPr>
          <w:rFonts w:ascii="宋体" w:hAnsi="宋体" w:cs="宋体" w:eastAsia="宋体" w:hint="default"/>
          <w:w w:val="103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缴</w:t>
      </w:r>
      <w:r>
        <w:rPr>
          <w:rFonts w:ascii="宋体" w:hAnsi="宋体" w:cs="宋体" w:eastAsia="宋体" w:hint="default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2" w:lineRule="auto" w:before="0"/>
        <w:ind w:left="407" w:right="367" w:firstLine="307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旭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公司、北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光学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三电子有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25</w:t>
      </w:r>
      <w:r>
        <w:rPr>
          <w:rFonts w:ascii="宋体" w:hAnsi="宋体" w:cs="宋体" w:eastAsia="宋体" w:hint="default"/>
          <w:w w:val="105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35"/>
        <w:ind w:left="819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1635" w:val="left" w:leader="none"/>
        </w:tabs>
        <w:spacing w:before="155"/>
        <w:ind w:left="819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四、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业合并及合并财务报表的合并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819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子公司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819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w w:val="105"/>
          <w:sz w:val="20"/>
          <w:szCs w:val="20"/>
        </w:rPr>
        <w:t>立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的子公司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1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85.3pt;height:1.45pt;mso-position-horizontal-relative:char;mso-position-vertical-relative:line" coordorigin="0,0" coordsize="9706,29">
            <v:group style="position:absolute;left:14;top:14;width:1786;height:2" coordorigin="14,14" coordsize="1786,2">
              <v:shape style="position:absolute;left:14;top:14;width:1786;height:2" coordorigin="14,14" coordsize="1786,0" path="m14,14l1800,14e" filled="false" stroked="true" strokeweight="1.44pt" strokecolor="#000000">
                <v:path arrowok="t"/>
              </v:shape>
            </v:group>
            <v:group style="position:absolute;left:1800;top:14;width:29;height:2" coordorigin="1800,14" coordsize="29,2">
              <v:shape style="position:absolute;left:1800;top:14;width:29;height:2" coordorigin="1800,14" coordsize="29,0" path="m1800,14l1829,14e" filled="false" stroked="true" strokeweight="1.44pt" strokecolor="#000000">
                <v:path arrowok="t"/>
              </v:shape>
            </v:group>
            <v:group style="position:absolute;left:1829;top:14;width:1378;height:2" coordorigin="1829,14" coordsize="1378,2">
              <v:shape style="position:absolute;left:1829;top:14;width:1378;height:2" coordorigin="1829,14" coordsize="1378,0" path="m1829,14l3206,14e" filled="false" stroked="true" strokeweight="1.44pt" strokecolor="#000000">
                <v:path arrowok="t"/>
              </v:shape>
            </v:group>
            <v:group style="position:absolute;left:3206;top:14;width:29;height:2" coordorigin="3206,14" coordsize="29,2">
              <v:shape style="position:absolute;left:3206;top:14;width:29;height:2" coordorigin="3206,14" coordsize="29,0" path="m3206,14l3235,14e" filled="false" stroked="true" strokeweight="1.44pt" strokecolor="#000000">
                <v:path arrowok="t"/>
              </v:shape>
            </v:group>
            <v:group style="position:absolute;left:3235;top:14;width:903;height:2" coordorigin="3235,14" coordsize="903,2">
              <v:shape style="position:absolute;left:3235;top:14;width:903;height:2" coordorigin="3235,14" coordsize="903,0" path="m3235,14l4138,14e" filled="false" stroked="true" strokeweight="1.44pt" strokecolor="#000000">
                <v:path arrowok="t"/>
              </v:shape>
            </v:group>
            <v:group style="position:absolute;left:4138;top:14;width:29;height:2" coordorigin="4138,14" coordsize="29,2">
              <v:shape style="position:absolute;left:4138;top:14;width:29;height:2" coordorigin="4138,14" coordsize="29,0" path="m4138,14l4166,14e" filled="false" stroked="true" strokeweight="1.44pt" strokecolor="#000000">
                <v:path arrowok="t"/>
              </v:shape>
            </v:group>
            <v:group style="position:absolute;left:4166;top:14;width:1080;height:2" coordorigin="4166,14" coordsize="1080,2">
              <v:shape style="position:absolute;left:4166;top:14;width:1080;height:2" coordorigin="4166,14" coordsize="1080,0" path="m4166,14l5246,14e" filled="false" stroked="true" strokeweight="1.44pt" strokecolor="#000000">
                <v:path arrowok="t"/>
              </v:shape>
            </v:group>
            <v:group style="position:absolute;left:5246;top:14;width:29;height:2" coordorigin="5246,14" coordsize="29,2">
              <v:shape style="position:absolute;left:5246;top:14;width:29;height:2" coordorigin="5246,14" coordsize="29,0" path="m5246,14l5275,14e" filled="false" stroked="true" strokeweight="1.44pt" strokecolor="#000000">
                <v:path arrowok="t"/>
              </v:shape>
            </v:group>
            <v:group style="position:absolute;left:5275;top:14;width:1028;height:2" coordorigin="5275,14" coordsize="1028,2">
              <v:shape style="position:absolute;left:5275;top:14;width:1028;height:2" coordorigin="5275,14" coordsize="1028,0" path="m5275,14l6302,14e" filled="false" stroked="true" strokeweight="1.44pt" strokecolor="#000000">
                <v:path arrowok="t"/>
              </v:shape>
            </v:group>
            <v:group style="position:absolute;left:6302;top:14;width:29;height:2" coordorigin="6302,14" coordsize="29,2">
              <v:shape style="position:absolute;left:6302;top:14;width:29;height:2" coordorigin="6302,14" coordsize="29,0" path="m6302,14l6331,14e" filled="false" stroked="true" strokeweight="1.44pt" strokecolor="#000000">
                <v:path arrowok="t"/>
              </v:shape>
            </v:group>
            <v:group style="position:absolute;left:6331;top:14;width:3360;height:2" coordorigin="6331,14" coordsize="3360,2">
              <v:shape style="position:absolute;left:6331;top:14;width:3360;height:2" coordorigin="6331,14" coordsize="3360,0" path="m6331,14l96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197" w:val="left" w:leader="none"/>
          <w:tab w:pos="3450" w:val="left" w:leader="none"/>
          <w:tab w:pos="4472" w:val="left" w:leader="none"/>
          <w:tab w:pos="5552" w:val="left" w:leader="none"/>
          <w:tab w:pos="7775" w:val="left" w:leader="none"/>
        </w:tabs>
        <w:spacing w:before="104"/>
        <w:ind w:left="243" w:right="37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全称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类型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地址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性质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注册资本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经营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范围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13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4.35pt;height:.5pt;mso-position-horizontal-relative:char;mso-position-vertical-relative:line" coordorigin="0,0" coordsize="9687,10">
            <v:group style="position:absolute;left:5;top:5;width:1786;height:2" coordorigin="5,5" coordsize="1786,2">
              <v:shape style="position:absolute;left:5;top:5;width:1786;height:2" coordorigin="5,5" coordsize="1786,0" path="m5,5l1790,5e" filled="false" stroked="true" strokeweight=".48pt" strokecolor="#000000">
                <v:path arrowok="t"/>
              </v:shape>
            </v:group>
            <v:group style="position:absolute;left:1790;top:5;width:10;height:2" coordorigin="1790,5" coordsize="10,2">
              <v:shape style="position:absolute;left:1790;top:5;width:10;height:2" coordorigin="1790,5" coordsize="10,0" path="m1790,5l1800,5e" filled="false" stroked="true" strokeweight=".48pt" strokecolor="#000000">
                <v:path arrowok="t"/>
              </v:shape>
            </v:group>
            <v:group style="position:absolute;left:1800;top:5;width:1397;height:2" coordorigin="1800,5" coordsize="1397,2">
              <v:shape style="position:absolute;left:1800;top:5;width:1397;height:2" coordorigin="1800,5" coordsize="1397,0" path="m1800,5l3197,5e" filled="false" stroked="true" strokeweight=".48pt" strokecolor="#000000">
                <v:path arrowok="t"/>
              </v:shape>
            </v:group>
            <v:group style="position:absolute;left:3197;top:5;width:10;height:2" coordorigin="3197,5" coordsize="10,2">
              <v:shape style="position:absolute;left:3197;top:5;width:10;height:2" coordorigin="3197,5" coordsize="10,0" path="m3197,5l3206,5e" filled="false" stroked="true" strokeweight=".48pt" strokecolor="#000000">
                <v:path arrowok="t"/>
              </v:shape>
            </v:group>
            <v:group style="position:absolute;left:3206;top:5;width:922;height:2" coordorigin="3206,5" coordsize="922,2">
              <v:shape style="position:absolute;left:3206;top:5;width:922;height:2" coordorigin="3206,5" coordsize="922,0" path="m3206,5l4128,5e" filled="false" stroked="true" strokeweight=".48pt" strokecolor="#000000">
                <v:path arrowok="t"/>
              </v:shape>
            </v:group>
            <v:group style="position:absolute;left:4128;top:5;width:10;height:2" coordorigin="4128,5" coordsize="10,2">
              <v:shape style="position:absolute;left:4128;top:5;width:10;height:2" coordorigin="4128,5" coordsize="10,0" path="m4128,5l4138,5e" filled="false" stroked="true" strokeweight=".48pt" strokecolor="#000000">
                <v:path arrowok="t"/>
              </v:shape>
            </v:group>
            <v:group style="position:absolute;left:4138;top:5;width:1100;height:2" coordorigin="4138,5" coordsize="1100,2">
              <v:shape style="position:absolute;left:4138;top:5;width:1100;height:2" coordorigin="4138,5" coordsize="1100,0" path="m4138,5l5237,5e" filled="false" stroked="true" strokeweight=".48pt" strokecolor="#000000">
                <v:path arrowok="t"/>
              </v:shape>
            </v:group>
            <v:group style="position:absolute;left:5237;top:5;width:10;height:2" coordorigin="5237,5" coordsize="10,2">
              <v:shape style="position:absolute;left:5237;top:5;width:10;height:2" coordorigin="5237,5" coordsize="10,0" path="m5237,5l5246,5e" filled="false" stroked="true" strokeweight=".48pt" strokecolor="#000000">
                <v:path arrowok="t"/>
              </v:shape>
            </v:group>
            <v:group style="position:absolute;left:5246;top:5;width:1047;height:2" coordorigin="5246,5" coordsize="1047,2">
              <v:shape style="position:absolute;left:5246;top:5;width:1047;height:2" coordorigin="5246,5" coordsize="1047,0" path="m5246,5l6293,5e" filled="false" stroked="true" strokeweight=".48pt" strokecolor="#000000">
                <v:path arrowok="t"/>
              </v:shape>
            </v:group>
            <v:group style="position:absolute;left:6293;top:5;width:10;height:2" coordorigin="6293,5" coordsize="10,2">
              <v:shape style="position:absolute;left:6293;top:5;width:10;height:2" coordorigin="6293,5" coordsize="10,0" path="m6293,5l6302,5e" filled="false" stroked="true" strokeweight=".48pt" strokecolor="#000000">
                <v:path arrowok="t"/>
              </v:shape>
            </v:group>
            <v:group style="position:absolute;left:6302;top:5;width:3380;height:2" coordorigin="6302,5" coordsize="3380,2">
              <v:shape style="position:absolute;left:6302;top:5;width:3380;height:2" coordorigin="6302,5" coordsize="3380,0" path="m6302,5l96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6"/>
          <w:szCs w:val="6"/>
        </w:rPr>
        <w:sectPr>
          <w:pgSz w:w="11900" w:h="16820"/>
          <w:pgMar w:header="1402" w:footer="1407" w:top="1800" w:bottom="1600" w:left="980" w:right="980"/>
        </w:sectPr>
      </w:pPr>
    </w:p>
    <w:p>
      <w:pPr>
        <w:spacing w:before="54"/>
        <w:ind w:left="2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1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电子有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"/>
        <w:ind w:left="319" w:right="0" w:hanging="15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7"/>
        </w:rPr>
        <w:br w:type="column"/>
      </w:r>
      <w:r>
        <w:rPr>
          <w:rFonts w:ascii="宋体" w:hAnsi="宋体" w:cs="宋体" w:eastAsia="宋体" w:hint="default"/>
          <w:spacing w:val="-7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7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2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54"/>
        <w:ind w:left="2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5"/>
          <w:w w:val="105"/>
        </w:rPr>
        <w:br w:type="column"/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tabs>
          <w:tab w:pos="1189" w:val="left" w:leader="none"/>
          <w:tab w:pos="2163" w:val="left" w:leader="none"/>
          <w:tab w:pos="3215" w:val="left" w:leader="none"/>
        </w:tabs>
        <w:spacing w:line="276" w:lineRule="exact" w:before="0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5"/>
          <w:position w:val="-10"/>
          <w:sz w:val="17"/>
          <w:szCs w:val="17"/>
        </w:rPr>
        <w:t>玉田县</w:t>
        <w:tab/>
      </w:r>
      <w:r>
        <w:rPr>
          <w:rFonts w:ascii="宋体" w:hAnsi="宋体" w:cs="宋体" w:eastAsia="宋体" w:hint="default"/>
          <w:i/>
          <w:spacing w:val="-17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产销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售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360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  <w:tab/>
      </w:r>
      <w:r>
        <w:rPr>
          <w:rFonts w:ascii="宋体" w:hAnsi="宋体" w:cs="宋体" w:eastAsia="宋体" w:hint="default"/>
          <w:i/>
          <w:spacing w:val="-21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21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21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1"/>
          <w:sz w:val="17"/>
          <w:szCs w:val="17"/>
        </w:rPr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3" w:equalWidth="0">
            <w:col w:w="1838" w:space="40"/>
            <w:col w:w="1362" w:space="87"/>
            <w:col w:w="6613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69" w:lineRule="exact" w:before="159"/>
        <w:ind w:left="24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京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w w:val="105"/>
          <w:sz w:val="17"/>
          <w:szCs w:val="17"/>
        </w:rPr>
        <w:t>光学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83" w:val="left" w:leader="none"/>
          <w:tab w:pos="3647" w:val="left" w:leader="none"/>
          <w:tab w:pos="4515" w:val="left" w:leader="none"/>
          <w:tab w:pos="5605" w:val="left" w:leader="none"/>
        </w:tabs>
        <w:spacing w:line="289" w:lineRule="exact" w:before="0"/>
        <w:ind w:left="24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position w:val="-11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pacing w:val="-10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-10"/>
          <w:sz w:val="17"/>
          <w:szCs w:val="17"/>
        </w:rPr>
        <w:t>京</w:t>
        <w:tab/>
      </w:r>
      <w:r>
        <w:rPr>
          <w:rFonts w:ascii="宋体" w:hAnsi="宋体" w:cs="宋体" w:eastAsia="宋体" w:hint="default"/>
          <w:i/>
          <w:spacing w:val="-17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产销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售</w:t>
        <w:tab/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500</w:t>
      </w:r>
      <w:r>
        <w:rPr>
          <w:rFonts w:ascii="Times New Roman" w:hAnsi="Times New Roman" w:cs="Times New Roman" w:eastAsia="Times New Roman" w:hint="default"/>
          <w:spacing w:val="-2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54"/>
        <w:ind w:left="244" w:right="194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19"/>
          <w:w w:val="105"/>
        </w:rPr>
        <w:br w:type="column"/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光学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镜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真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空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镀膜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仪器仪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械设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、电子</w:t>
      </w:r>
      <w:r>
        <w:rPr>
          <w:rFonts w:ascii="宋体" w:hAnsi="宋体" w:cs="宋体" w:eastAsia="宋体" w:hint="default"/>
          <w:spacing w:val="-20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产产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的出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i/>
          <w:spacing w:val="-20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和本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需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械设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辅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19"/>
          <w:sz w:val="17"/>
          <w:szCs w:val="17"/>
        </w:rPr>
      </w:r>
    </w:p>
    <w:p>
      <w:pPr>
        <w:spacing w:after="0" w:line="244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2" w:equalWidth="0">
            <w:col w:w="6225" w:space="72"/>
            <w:col w:w="3643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line="166" w:lineRule="exact" w:before="54"/>
        <w:ind w:left="24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w w:val="105"/>
          <w:sz w:val="17"/>
          <w:szCs w:val="17"/>
        </w:rPr>
        <w:t>三电子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83" w:val="left" w:leader="none"/>
          <w:tab w:pos="3647" w:val="left" w:leader="none"/>
          <w:tab w:pos="4515" w:val="left" w:leader="none"/>
          <w:tab w:pos="5605" w:val="left" w:leader="none"/>
        </w:tabs>
        <w:spacing w:line="286" w:lineRule="exact" w:before="0"/>
        <w:ind w:left="244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pacing w:val="-10"/>
          <w:sz w:val="17"/>
          <w:szCs w:val="17"/>
        </w:rPr>
        <w:t>深圳</w:t>
        <w:tab/>
      </w:r>
      <w:r>
        <w:rPr>
          <w:rFonts w:ascii="宋体" w:hAnsi="宋体" w:cs="宋体" w:eastAsia="宋体" w:hint="default"/>
          <w:spacing w:val="-17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易</w:t>
        <w:tab/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600</w:t>
      </w:r>
      <w:r>
        <w:rPr>
          <w:rFonts w:ascii="Times New Roman" w:hAnsi="Times New Roman" w:cs="Times New Roman" w:eastAsia="Times New Roman" w:hint="default"/>
          <w:spacing w:val="-2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4"/>
        <w:ind w:left="2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6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技术</w:t>
      </w:r>
      <w:r>
        <w:rPr>
          <w:rFonts w:ascii="宋体" w:hAnsi="宋体" w:cs="宋体" w:eastAsia="宋体" w:hint="default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2" w:equalWidth="0">
            <w:col w:w="6225" w:space="72"/>
            <w:col w:w="3643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8" w:lineRule="exact"/>
        <w:ind w:left="1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86.5pt;height:1.45pt;mso-position-horizontal-relative:char;mso-position-vertical-relative:line" coordorigin="0,0" coordsize="9730,29">
            <v:group style="position:absolute;left:14;top:14;width:1810;height:2" coordorigin="14,14" coordsize="1810,2">
              <v:shape style="position:absolute;left:14;top:14;width:1810;height:2" coordorigin="14,14" coordsize="1810,0" path="m14,14l1824,14e" filled="false" stroked="true" strokeweight="1.44pt" strokecolor="#000000">
                <v:path arrowok="t"/>
              </v:shape>
            </v:group>
            <v:group style="position:absolute;left:1810;top:14;width:29;height:2" coordorigin="1810,14" coordsize="29,2">
              <v:shape style="position:absolute;left:1810;top:14;width:29;height:2" coordorigin="1810,14" coordsize="29,0" path="m1810,14l1838,14e" filled="false" stroked="true" strokeweight="1.44pt" strokecolor="#000000">
                <v:path arrowok="t"/>
              </v:shape>
            </v:group>
            <v:group style="position:absolute;left:1838;top:14;width:1392;height:2" coordorigin="1838,14" coordsize="1392,2">
              <v:shape style="position:absolute;left:1838;top:14;width:1392;height:2" coordorigin="1838,14" coordsize="1392,0" path="m1838,14l3230,14e" filled="false" stroked="true" strokeweight="1.44pt" strokecolor="#000000">
                <v:path arrowok="t"/>
              </v:shape>
            </v:group>
            <v:group style="position:absolute;left:3216;top:14;width:29;height:2" coordorigin="3216,14" coordsize="29,2">
              <v:shape style="position:absolute;left:3216;top:14;width:29;height:2" coordorigin="3216,14" coordsize="29,0" path="m3216,14l3245,14e" filled="false" stroked="true" strokeweight="1.44pt" strokecolor="#000000">
                <v:path arrowok="t"/>
              </v:shape>
            </v:group>
            <v:group style="position:absolute;left:3245;top:14;width:917;height:2" coordorigin="3245,14" coordsize="917,2">
              <v:shape style="position:absolute;left:3245;top:14;width:917;height:2" coordorigin="3245,14" coordsize="917,0" path="m3245,14l4162,14e" filled="false" stroked="true" strokeweight="1.44pt" strokecolor="#000000">
                <v:path arrowok="t"/>
              </v:shape>
            </v:group>
            <v:group style="position:absolute;left:4147;top:14;width:29;height:2" coordorigin="4147,14" coordsize="29,2">
              <v:shape style="position:absolute;left:4147;top:14;width:29;height:2" coordorigin="4147,14" coordsize="29,0" path="m4147,14l4176,14e" filled="false" stroked="true" strokeweight="1.44pt" strokecolor="#000000">
                <v:path arrowok="t"/>
              </v:shape>
            </v:group>
            <v:group style="position:absolute;left:4176;top:14;width:1095;height:2" coordorigin="4176,14" coordsize="1095,2">
              <v:shape style="position:absolute;left:4176;top:14;width:1095;height:2" coordorigin="4176,14" coordsize="1095,0" path="m4176,14l5270,14e" filled="false" stroked="true" strokeweight="1.44pt" strokecolor="#000000">
                <v:path arrowok="t"/>
              </v:shape>
            </v:group>
            <v:group style="position:absolute;left:5256;top:14;width:29;height:2" coordorigin="5256,14" coordsize="29,2">
              <v:shape style="position:absolute;left:5256;top:14;width:29;height:2" coordorigin="5256,14" coordsize="29,0" path="m5256,14l5285,14e" filled="false" stroked="true" strokeweight="1.44pt" strokecolor="#000000">
                <v:path arrowok="t"/>
              </v:shape>
            </v:group>
            <v:group style="position:absolute;left:5285;top:14;width:1042;height:2" coordorigin="5285,14" coordsize="1042,2">
              <v:shape style="position:absolute;left:5285;top:14;width:1042;height:2" coordorigin="5285,14" coordsize="1042,0" path="m5285,14l6326,14e" filled="false" stroked="true" strokeweight="1.44pt" strokecolor="#000000">
                <v:path arrowok="t"/>
              </v:shape>
            </v:group>
            <v:group style="position:absolute;left:6312;top:14;width:29;height:2" coordorigin="6312,14" coordsize="29,2">
              <v:shape style="position:absolute;left:6312;top:14;width:29;height:2" coordorigin="6312,14" coordsize="29,0" path="m6312,14l6341,14e" filled="false" stroked="true" strokeweight="1.44pt" strokecolor="#000000">
                <v:path arrowok="t"/>
              </v:shape>
            </v:group>
            <v:group style="position:absolute;left:6341;top:14;width:3375;height:2" coordorigin="6341,14" coordsize="3375,2">
              <v:shape style="position:absolute;left:6341;top:14;width:3375;height:2" coordorigin="6341,14" coordsize="3375,0" path="m6341,14l971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before="43"/>
        <w:ind w:left="8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57.360001pt;margin-top:18.389685pt;width:481.2pt;height:1.45pt;mso-position-horizontal-relative:page;mso-position-vertical-relative:paragraph;z-index:-611920" coordorigin="1147,368" coordsize="9624,29">
            <v:group style="position:absolute;left:1162;top:382;width:1968;height:2" coordorigin="1162,382" coordsize="1968,2">
              <v:shape style="position:absolute;left:1162;top:382;width:1968;height:2" coordorigin="1162,382" coordsize="1968,0" path="m1162,382l3130,382e" filled="false" stroked="true" strokeweight="1.44pt" strokecolor="#000000">
                <v:path arrowok="t"/>
              </v:shape>
            </v:group>
            <v:group style="position:absolute;left:3130;top:382;width:29;height:2" coordorigin="3130,382" coordsize="29,2">
              <v:shape style="position:absolute;left:3130;top:382;width:29;height:2" coordorigin="3130,382" coordsize="29,0" path="m3130,382l3158,382e" filled="false" stroked="true" strokeweight="1.44pt" strokecolor="#000000">
                <v:path arrowok="t"/>
              </v:shape>
            </v:group>
            <v:group style="position:absolute;left:3158;top:382;width:1157;height:2" coordorigin="3158,382" coordsize="1157,2">
              <v:shape style="position:absolute;left:3158;top:382;width:1157;height:2" coordorigin="3158,382" coordsize="1157,0" path="m3158,382l4315,382e" filled="false" stroked="true" strokeweight="1.44pt" strokecolor="#000000">
                <v:path arrowok="t"/>
              </v:shape>
            </v:group>
            <v:group style="position:absolute;left:4315;top:382;width:29;height:2" coordorigin="4315,382" coordsize="29,2">
              <v:shape style="position:absolute;left:4315;top:382;width:29;height:2" coordorigin="4315,382" coordsize="29,0" path="m4315,382l4344,382e" filled="false" stroked="true" strokeweight="1.44pt" strokecolor="#000000">
                <v:path arrowok="t"/>
              </v:shape>
            </v:group>
            <v:group style="position:absolute;left:4344;top:382;width:1258;height:2" coordorigin="4344,382" coordsize="1258,2">
              <v:shape style="position:absolute;left:4344;top:382;width:1258;height:2" coordorigin="4344,382" coordsize="1258,0" path="m4344,382l5602,382e" filled="false" stroked="true" strokeweight="1.44pt" strokecolor="#000000">
                <v:path arrowok="t"/>
              </v:shape>
            </v:group>
            <v:group style="position:absolute;left:5602;top:382;width:29;height:2" coordorigin="5602,382" coordsize="29,2">
              <v:shape style="position:absolute;left:5602;top:382;width:29;height:2" coordorigin="5602,382" coordsize="29,0" path="m5602,382l5630,382e" filled="false" stroked="true" strokeweight="1.44pt" strokecolor="#000000">
                <v:path arrowok="t"/>
              </v:shape>
            </v:group>
            <v:group style="position:absolute;left:5630;top:382;width:1234;height:2" coordorigin="5630,382" coordsize="1234,2">
              <v:shape style="position:absolute;left:5630;top:382;width:1234;height:2" coordorigin="5630,382" coordsize="1234,0" path="m5630,382l6864,382e" filled="false" stroked="true" strokeweight="1.44pt" strokecolor="#000000">
                <v:path arrowok="t"/>
              </v:shape>
            </v:group>
            <v:group style="position:absolute;left:6864;top:382;width:29;height:2" coordorigin="6864,382" coordsize="29,2">
              <v:shape style="position:absolute;left:6864;top:382;width:29;height:2" coordorigin="6864,382" coordsize="29,0" path="m6864,382l6893,382e" filled="false" stroked="true" strokeweight="1.44pt" strokecolor="#000000">
                <v:path arrowok="t"/>
              </v:shape>
            </v:group>
            <v:group style="position:absolute;left:6893;top:382;width:1172;height:2" coordorigin="6893,382" coordsize="1172,2">
              <v:shape style="position:absolute;left:6893;top:382;width:1172;height:2" coordorigin="6893,382" coordsize="1172,0" path="m6893,382l8064,382e" filled="false" stroked="true" strokeweight="1.44pt" strokecolor="#000000">
                <v:path arrowok="t"/>
              </v:shape>
            </v:group>
            <v:group style="position:absolute;left:8064;top:382;width:29;height:2" coordorigin="8064,382" coordsize="29,2">
              <v:shape style="position:absolute;left:8064;top:382;width:29;height:2" coordorigin="8064,382" coordsize="29,0" path="m8064,382l8093,382e" filled="false" stroked="true" strokeweight="1.44pt" strokecolor="#000000">
                <v:path arrowok="t"/>
              </v:shape>
            </v:group>
            <v:group style="position:absolute;left:8093;top:382;width:941;height:2" coordorigin="8093,382" coordsize="941,2">
              <v:shape style="position:absolute;left:8093;top:382;width:941;height:2" coordorigin="8093,382" coordsize="941,0" path="m8093,382l9034,382e" filled="false" stroked="true" strokeweight="1.44pt" strokecolor="#000000">
                <v:path arrowok="t"/>
              </v:shape>
            </v:group>
            <v:group style="position:absolute;left:9034;top:382;width:29;height:2" coordorigin="9034,382" coordsize="29,2">
              <v:shape style="position:absolute;left:9034;top:382;width:29;height:2" coordorigin="9034,382" coordsize="29,0" path="m9034,382l9062,382e" filled="false" stroked="true" strokeweight="1.44pt" strokecolor="#000000">
                <v:path arrowok="t"/>
              </v:shape>
            </v:group>
            <v:group style="position:absolute;left:9062;top:382;width:927;height:2" coordorigin="9062,382" coordsize="927,2">
              <v:shape style="position:absolute;left:9062;top:382;width:927;height:2" coordorigin="9062,382" coordsize="927,0" path="m9062,382l9989,382e" filled="false" stroked="true" strokeweight="1.44pt" strokecolor="#000000">
                <v:path arrowok="t"/>
              </v:shape>
            </v:group>
            <v:group style="position:absolute;left:9989;top:382;width:29;height:2" coordorigin="9989,382" coordsize="29,2">
              <v:shape style="position:absolute;left:9989;top:382;width:29;height:2" coordorigin="9989,382" coordsize="29,0" path="m9989,382l10018,382e" filled="false" stroked="true" strokeweight="1.44pt" strokecolor="#000000">
                <v:path arrowok="t"/>
              </v:shape>
            </v:group>
            <v:group style="position:absolute;left:10018;top:382;width:740;height:2" coordorigin="10018,382" coordsize="740,2">
              <v:shape style="position:absolute;left:10018;top:382;width:740;height:2" coordorigin="10018,382" coordsize="740,0" path="m10018,382l10757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2399" w:val="left" w:leader="none"/>
          <w:tab w:pos="3459" w:val="left" w:leader="none"/>
          <w:tab w:pos="4823" w:val="left" w:leader="none"/>
        </w:tabs>
        <w:spacing w:line="163" w:lineRule="auto" w:before="0"/>
        <w:ind w:left="5082" w:right="0" w:hanging="479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全称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组织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码</w:t>
        <w:tab/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实际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出</w:t>
      </w:r>
      <w:r>
        <w:rPr>
          <w:rFonts w:ascii="宋体" w:hAnsi="宋体" w:cs="宋体" w:eastAsia="宋体" w:hint="default"/>
          <w:b/>
          <w:bCs/>
          <w:spacing w:val="-51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4" w:lineRule="auto" w:before="131"/>
        <w:ind w:left="291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实质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对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126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"/>
        <w:ind w:left="33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2" w:lineRule="auto" w:before="126"/>
        <w:ind w:left="21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例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2" w:lineRule="auto" w:before="126"/>
        <w:ind w:left="190" w:right="256" w:firstLine="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是否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-6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并报表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5" w:equalWidth="0">
            <w:col w:w="5707" w:space="53"/>
            <w:col w:w="1176" w:space="40"/>
            <w:col w:w="959" w:space="40"/>
            <w:col w:w="925" w:space="40"/>
            <w:col w:w="1000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0" w:lineRule="exact"/>
        <w:ind w:left="1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0.25pt;height:.5pt;mso-position-horizontal-relative:char;mso-position-vertical-relative:line" coordorigin="0,0" coordsize="9605,10">
            <v:group style="position:absolute;left:5;top:5;width:1968;height:2" coordorigin="5,5" coordsize="1968,2">
              <v:shape style="position:absolute;left:5;top:5;width:1968;height:2" coordorigin="5,5" coordsize="1968,0" path="m5,5l1973,5e" filled="false" stroked="true" strokeweight=".48pt" strokecolor="#000000">
                <v:path arrowok="t"/>
              </v:shape>
            </v:group>
            <v:group style="position:absolute;left:1973;top:5;width:10;height:2" coordorigin="1973,5" coordsize="10,2">
              <v:shape style="position:absolute;left:1973;top:5;width:10;height:2" coordorigin="1973,5" coordsize="10,0" path="m1973,5l1982,5e" filled="false" stroked="true" strokeweight=".48pt" strokecolor="#000000">
                <v:path arrowok="t"/>
              </v:shape>
            </v:group>
            <v:group style="position:absolute;left:1982;top:5;width:1176;height:2" coordorigin="1982,5" coordsize="1176,2">
              <v:shape style="position:absolute;left:1982;top:5;width:1176;height:2" coordorigin="1982,5" coordsize="1176,0" path="m1982,5l3158,5e" filled="false" stroked="true" strokeweight=".48pt" strokecolor="#000000">
                <v:path arrowok="t"/>
              </v:shape>
            </v:group>
            <v:group style="position:absolute;left:3158;top:5;width:10;height:2" coordorigin="3158,5" coordsize="10,2">
              <v:shape style="position:absolute;left:3158;top:5;width:10;height:2" coordorigin="3158,5" coordsize="10,0" path="m3158,5l3168,5e" filled="false" stroked="true" strokeweight=".48pt" strokecolor="#000000">
                <v:path arrowok="t"/>
              </v:shape>
            </v:group>
            <v:group style="position:absolute;left:3168;top:5;width:1277;height:2" coordorigin="3168,5" coordsize="1277,2">
              <v:shape style="position:absolute;left:3168;top:5;width:1277;height:2" coordorigin="3168,5" coordsize="1277,0" path="m3168,5l4445,5e" filled="false" stroked="true" strokeweight=".48pt" strokecolor="#000000">
                <v:path arrowok="t"/>
              </v:shape>
            </v:group>
            <v:group style="position:absolute;left:4445;top:5;width:10;height:2" coordorigin="4445,5" coordsize="10,2">
              <v:shape style="position:absolute;left:4445;top:5;width:10;height:2" coordorigin="4445,5" coordsize="10,0" path="m4445,5l4454,5e" filled="false" stroked="true" strokeweight=".48pt" strokecolor="#000000">
                <v:path arrowok="t"/>
              </v:shape>
            </v:group>
            <v:group style="position:absolute;left:4454;top:5;width:1253;height:2" coordorigin="4454,5" coordsize="1253,2">
              <v:shape style="position:absolute;left:4454;top:5;width:1253;height:2" coordorigin="4454,5" coordsize="1253,0" path="m4454,5l5707,5e" filled="false" stroked="true" strokeweight=".48pt" strokecolor="#000000">
                <v:path arrowok="t"/>
              </v:shape>
            </v:group>
            <v:group style="position:absolute;left:5707;top:5;width:10;height:2" coordorigin="5707,5" coordsize="10,2">
              <v:shape style="position:absolute;left:5707;top:5;width:10;height:2" coordorigin="5707,5" coordsize="10,0" path="m5707,5l5717,5e" filled="false" stroked="true" strokeweight=".48pt" strokecolor="#000000">
                <v:path arrowok="t"/>
              </v:shape>
            </v:group>
            <v:group style="position:absolute;left:5717;top:5;width:1191;height:2" coordorigin="5717,5" coordsize="1191,2">
              <v:shape style="position:absolute;left:5717;top:5;width:1191;height:2" coordorigin="5717,5" coordsize="1191,0" path="m5717,5l6907,5e" filled="false" stroked="true" strokeweight=".48pt" strokecolor="#000000">
                <v:path arrowok="t"/>
              </v:shape>
            </v:group>
            <v:group style="position:absolute;left:6907;top:5;width:10;height:2" coordorigin="6907,5" coordsize="10,2">
              <v:shape style="position:absolute;left:6907;top:5;width:10;height:2" coordorigin="6907,5" coordsize="10,0" path="m6907,5l6917,5e" filled="false" stroked="true" strokeweight=".48pt" strokecolor="#000000">
                <v:path arrowok="t"/>
              </v:shape>
            </v:group>
            <v:group style="position:absolute;left:6917;top:5;width:960;height:2" coordorigin="6917,5" coordsize="960,2">
              <v:shape style="position:absolute;left:6917;top:5;width:960;height:2" coordorigin="6917,5" coordsize="960,0" path="m6917,5l7877,5e" filled="false" stroked="true" strokeweight=".48pt" strokecolor="#000000">
                <v:path arrowok="t"/>
              </v:shape>
            </v:group>
            <v:group style="position:absolute;left:7877;top:5;width:10;height:2" coordorigin="7877,5" coordsize="10,2">
              <v:shape style="position:absolute;left:7877;top:5;width:10;height:2" coordorigin="7877,5" coordsize="10,0" path="m7877,5l7886,5e" filled="false" stroked="true" strokeweight=".48pt" strokecolor="#000000">
                <v:path arrowok="t"/>
              </v:shape>
            </v:group>
            <v:group style="position:absolute;left:7886;top:5;width:946;height:2" coordorigin="7886,5" coordsize="946,2">
              <v:shape style="position:absolute;left:7886;top:5;width:946;height:2" coordorigin="7886,5" coordsize="946,0" path="m7886,5l8832,5e" filled="false" stroked="true" strokeweight=".48pt" strokecolor="#000000">
                <v:path arrowok="t"/>
              </v:shape>
            </v:group>
            <v:group style="position:absolute;left:8832;top:5;width:10;height:2" coordorigin="8832,5" coordsize="10,2">
              <v:shape style="position:absolute;left:8832;top:5;width:10;height:2" coordorigin="8832,5" coordsize="10,0" path="m8832,5l8842,5e" filled="false" stroked="true" strokeweight=".48pt" strokecolor="#000000">
                <v:path arrowok="t"/>
              </v:shape>
            </v:group>
            <v:group style="position:absolute;left:8842;top:5;width:759;height:2" coordorigin="8842,5" coordsize="759,2">
              <v:shape style="position:absolute;left:8842;top:5;width:759;height:2" coordorigin="8842,5" coordsize="759,0" path="m8842,5l960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166" w:lineRule="exact" w:before="54"/>
        <w:ind w:left="292" w:right="37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490" w:val="left" w:leader="none"/>
          <w:tab w:pos="3565" w:val="left" w:leader="none"/>
          <w:tab w:pos="4775" w:val="left" w:leader="none"/>
          <w:tab w:pos="7487" w:val="left" w:leader="none"/>
          <w:tab w:pos="8447" w:val="left" w:leader="none"/>
          <w:tab w:pos="9306" w:val="left" w:leader="none"/>
        </w:tabs>
        <w:spacing w:line="286" w:lineRule="exact" w:before="0"/>
        <w:ind w:left="291" w:right="37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阎永江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73435743-9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22,329,628.13</w:t>
        <w:tab/>
        <w:t>75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75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line="249" w:lineRule="auto" w:before="54"/>
        <w:ind w:left="29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京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光学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tabs>
          <w:tab w:pos="1367" w:val="left" w:leader="none"/>
          <w:tab w:pos="2667" w:val="left" w:leader="none"/>
          <w:tab w:pos="5245" w:val="left" w:leader="none"/>
          <w:tab w:pos="6210" w:val="left" w:leader="none"/>
          <w:tab w:pos="7107" w:val="left" w:leader="none"/>
        </w:tabs>
        <w:spacing w:before="0"/>
        <w:ind w:left="2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立群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75960844-1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5,330,454.67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100</w:t>
        <w:tab/>
        <w:t>100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2" w:equalWidth="0">
            <w:col w:w="2064" w:space="135"/>
            <w:col w:w="7741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169" w:lineRule="exact" w:before="54"/>
        <w:ind w:left="292" w:right="37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w w:val="105"/>
          <w:sz w:val="17"/>
          <w:szCs w:val="17"/>
        </w:rPr>
        <w:t>三电子有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490" w:val="left" w:leader="none"/>
          <w:tab w:pos="3565" w:val="left" w:leader="none"/>
          <w:tab w:pos="4866" w:val="left" w:leader="none"/>
          <w:tab w:pos="7487" w:val="left" w:leader="none"/>
          <w:tab w:pos="8447" w:val="left" w:leader="none"/>
          <w:tab w:pos="9306" w:val="left" w:leader="none"/>
        </w:tabs>
        <w:spacing w:line="279" w:lineRule="exact" w:before="0"/>
        <w:ind w:left="292" w:right="37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阎永江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67000584-7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3,000,000.00</w:t>
        <w:tab/>
        <w:t>50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50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8" w:lineRule="exact"/>
        <w:ind w:left="1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82.4pt;height:1.45pt;mso-position-horizontal-relative:char;mso-position-vertical-relative:line" coordorigin="0,0" coordsize="9648,29">
            <v:group style="position:absolute;left:14;top:14;width:1992;height:2" coordorigin="14,14" coordsize="1992,2">
              <v:shape style="position:absolute;left:14;top:14;width:1992;height:2" coordorigin="14,14" coordsize="1992,0" path="m14,14l2006,14e" filled="false" stroked="true" strokeweight="1.44pt" strokecolor="#000000">
                <v:path arrowok="t"/>
              </v:shape>
            </v:group>
            <v:group style="position:absolute;left:1992;top:14;width:29;height:2" coordorigin="1992,14" coordsize="29,2">
              <v:shape style="position:absolute;left:1992;top:14;width:29;height:2" coordorigin="1992,14" coordsize="29,0" path="m1992,14l2021,14e" filled="false" stroked="true" strokeweight="1.44pt" strokecolor="#000000">
                <v:path arrowok="t"/>
              </v:shape>
            </v:group>
            <v:group style="position:absolute;left:2021;top:14;width:1172;height:2" coordorigin="2021,14" coordsize="1172,2">
              <v:shape style="position:absolute;left:2021;top:14;width:1172;height:2" coordorigin="2021,14" coordsize="1172,0" path="m2021,14l3192,14e" filled="false" stroked="true" strokeweight="1.44pt" strokecolor="#000000">
                <v:path arrowok="t"/>
              </v:shape>
            </v:group>
            <v:group style="position:absolute;left:3178;top:14;width:29;height:2" coordorigin="3178,14" coordsize="29,2">
              <v:shape style="position:absolute;left:3178;top:14;width:29;height:2" coordorigin="3178,14" coordsize="29,0" path="m3178,14l3206,14e" filled="false" stroked="true" strokeweight="1.44pt" strokecolor="#000000">
                <v:path arrowok="t"/>
              </v:shape>
            </v:group>
            <v:group style="position:absolute;left:3206;top:14;width:1272;height:2" coordorigin="3206,14" coordsize="1272,2">
              <v:shape style="position:absolute;left:3206;top:14;width:1272;height:2" coordorigin="3206,14" coordsize="1272,0" path="m3206,14l4478,14e" filled="false" stroked="true" strokeweight="1.44pt" strokecolor="#000000">
                <v:path arrowok="t"/>
              </v:shape>
            </v:group>
            <v:group style="position:absolute;left:4464;top:14;width:29;height:2" coordorigin="4464,14" coordsize="29,2">
              <v:shape style="position:absolute;left:4464;top:14;width:29;height:2" coordorigin="4464,14" coordsize="29,0" path="m4464,14l4493,14e" filled="false" stroked="true" strokeweight="1.44pt" strokecolor="#000000">
                <v:path arrowok="t"/>
              </v:shape>
            </v:group>
            <v:group style="position:absolute;left:4493;top:14;width:1248;height:2" coordorigin="4493,14" coordsize="1248,2">
              <v:shape style="position:absolute;left:4493;top:14;width:1248;height:2" coordorigin="4493,14" coordsize="1248,0" path="m4493,14l5741,14e" filled="false" stroked="true" strokeweight="1.44pt" strokecolor="#000000">
                <v:path arrowok="t"/>
              </v:shape>
            </v:group>
            <v:group style="position:absolute;left:5726;top:14;width:29;height:2" coordorigin="5726,14" coordsize="29,2">
              <v:shape style="position:absolute;left:5726;top:14;width:29;height:2" coordorigin="5726,14" coordsize="29,0" path="m5726,14l5755,14e" filled="false" stroked="true" strokeweight="1.44pt" strokecolor="#000000">
                <v:path arrowok="t"/>
              </v:shape>
            </v:group>
            <v:group style="position:absolute;left:5755;top:14;width:1186;height:2" coordorigin="5755,14" coordsize="1186,2">
              <v:shape style="position:absolute;left:5755;top:14;width:1186;height:2" coordorigin="5755,14" coordsize="1186,0" path="m5755,14l6941,14e" filled="false" stroked="true" strokeweight="1.44pt" strokecolor="#000000">
                <v:path arrowok="t"/>
              </v:shape>
            </v:group>
            <v:group style="position:absolute;left:6926;top:14;width:29;height:2" coordorigin="6926,14" coordsize="29,2">
              <v:shape style="position:absolute;left:6926;top:14;width:29;height:2" coordorigin="6926,14" coordsize="29,0" path="m6926,14l6955,14e" filled="false" stroked="true" strokeweight="1.44pt" strokecolor="#000000">
                <v:path arrowok="t"/>
              </v:shape>
            </v:group>
            <v:group style="position:absolute;left:6955;top:14;width:956;height:2" coordorigin="6955,14" coordsize="956,2">
              <v:shape style="position:absolute;left:6955;top:14;width:956;height:2" coordorigin="6955,14" coordsize="956,0" path="m6955,14l7910,14e" filled="false" stroked="true" strokeweight="1.44pt" strokecolor="#000000">
                <v:path arrowok="t"/>
              </v:shape>
            </v:group>
            <v:group style="position:absolute;left:7901;top:14;width:24;height:2" coordorigin="7901,14" coordsize="24,2">
              <v:shape style="position:absolute;left:7901;top:14;width:24;height:2" coordorigin="7901,14" coordsize="24,0" path="m7901,14l7925,14e" filled="false" stroked="true" strokeweight="1.44pt" strokecolor="#000000">
                <v:path arrowok="t"/>
              </v:shape>
            </v:group>
            <v:group style="position:absolute;left:7925;top:14;width:941;height:2" coordorigin="7925,14" coordsize="941,2">
              <v:shape style="position:absolute;left:7925;top:14;width:941;height:2" coordorigin="7925,14" coordsize="941,0" path="m7925,14l8866,14e" filled="false" stroked="true" strokeweight="1.44pt" strokecolor="#000000">
                <v:path arrowok="t"/>
              </v:shape>
            </v:group>
            <v:group style="position:absolute;left:8851;top:14;width:29;height:2" coordorigin="8851,14" coordsize="29,2">
              <v:shape style="position:absolute;left:8851;top:14;width:29;height:2" coordorigin="8851,14" coordsize="29,0" path="m8851,14l8880,14e" filled="false" stroked="true" strokeweight="1.44pt" strokecolor="#000000">
                <v:path arrowok="t"/>
              </v:shape>
            </v:group>
            <v:group style="position:absolute;left:8880;top:14;width:754;height:2" coordorigin="8880,14" coordsize="754,2">
              <v:shape style="position:absolute;left:8880;top:14;width:754;height:2" coordorigin="8880,14" coordsize="754,0" path="m8880,14l96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820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8" w:lineRule="exact"/>
        <w:ind w:left="1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85.3pt;height:1.45pt;mso-position-horizontal-relative:char;mso-position-vertical-relative:line" coordorigin="0,0" coordsize="9706,29">
            <v:group style="position:absolute;left:14;top:14;width:1786;height:2" coordorigin="14,14" coordsize="1786,2">
              <v:shape style="position:absolute;left:14;top:14;width:1786;height:2" coordorigin="14,14" coordsize="1786,0" path="m14,14l1800,14e" filled="false" stroked="true" strokeweight="1.44pt" strokecolor="#000000">
                <v:path arrowok="t"/>
              </v:shape>
            </v:group>
            <v:group style="position:absolute;left:1800;top:14;width:29;height:2" coordorigin="1800,14" coordsize="29,2">
              <v:shape style="position:absolute;left:1800;top:14;width:29;height:2" coordorigin="1800,14" coordsize="29,0" path="m1800,14l1829,14e" filled="false" stroked="true" strokeweight="1.44pt" strokecolor="#000000">
                <v:path arrowok="t"/>
              </v:shape>
            </v:group>
            <v:group style="position:absolute;left:1829;top:14;width:1378;height:2" coordorigin="1829,14" coordsize="1378,2">
              <v:shape style="position:absolute;left:1829;top:14;width:1378;height:2" coordorigin="1829,14" coordsize="1378,0" path="m1829,14l3206,14e" filled="false" stroked="true" strokeweight="1.44pt" strokecolor="#000000">
                <v:path arrowok="t"/>
              </v:shape>
            </v:group>
            <v:group style="position:absolute;left:3206;top:14;width:29;height:2" coordorigin="3206,14" coordsize="29,2">
              <v:shape style="position:absolute;left:3206;top:14;width:29;height:2" coordorigin="3206,14" coordsize="29,0" path="m3206,14l3235,14e" filled="false" stroked="true" strokeweight="1.44pt" strokecolor="#000000">
                <v:path arrowok="t"/>
              </v:shape>
            </v:group>
            <v:group style="position:absolute;left:3235;top:14;width:903;height:2" coordorigin="3235,14" coordsize="903,2">
              <v:shape style="position:absolute;left:3235;top:14;width:903;height:2" coordorigin="3235,14" coordsize="903,0" path="m3235,14l4138,14e" filled="false" stroked="true" strokeweight="1.44pt" strokecolor="#000000">
                <v:path arrowok="t"/>
              </v:shape>
            </v:group>
            <v:group style="position:absolute;left:4138;top:14;width:29;height:2" coordorigin="4138,14" coordsize="29,2">
              <v:shape style="position:absolute;left:4138;top:14;width:29;height:2" coordorigin="4138,14" coordsize="29,0" path="m4138,14l4166,14e" filled="false" stroked="true" strokeweight="1.44pt" strokecolor="#000000">
                <v:path arrowok="t"/>
              </v:shape>
            </v:group>
            <v:group style="position:absolute;left:4166;top:14;width:1080;height:2" coordorigin="4166,14" coordsize="1080,2">
              <v:shape style="position:absolute;left:4166;top:14;width:1080;height:2" coordorigin="4166,14" coordsize="1080,0" path="m4166,14l5246,14e" filled="false" stroked="true" strokeweight="1.44pt" strokecolor="#000000">
                <v:path arrowok="t"/>
              </v:shape>
            </v:group>
            <v:group style="position:absolute;left:5246;top:14;width:29;height:2" coordorigin="5246,14" coordsize="29,2">
              <v:shape style="position:absolute;left:5246;top:14;width:29;height:2" coordorigin="5246,14" coordsize="29,0" path="m5246,14l5275,14e" filled="false" stroked="true" strokeweight="1.44pt" strokecolor="#000000">
                <v:path arrowok="t"/>
              </v:shape>
            </v:group>
            <v:group style="position:absolute;left:5275;top:14;width:1028;height:2" coordorigin="5275,14" coordsize="1028,2">
              <v:shape style="position:absolute;left:5275;top:14;width:1028;height:2" coordorigin="5275,14" coordsize="1028,0" path="m5275,14l6302,14e" filled="false" stroked="true" strokeweight="1.44pt" strokecolor="#000000">
                <v:path arrowok="t"/>
              </v:shape>
            </v:group>
            <v:group style="position:absolute;left:6302;top:14;width:29;height:2" coordorigin="6302,14" coordsize="29,2">
              <v:shape style="position:absolute;left:6302;top:14;width:29;height:2" coordorigin="6302,14" coordsize="29,0" path="m6302,14l6331,14e" filled="false" stroked="true" strokeweight="1.44pt" strokecolor="#000000">
                <v:path arrowok="t"/>
              </v:shape>
            </v:group>
            <v:group style="position:absolute;left:6331;top:14;width:3360;height:2" coordorigin="6331,14" coordsize="3360,2">
              <v:shape style="position:absolute;left:6331;top:14;width:3360;height:2" coordorigin="6331,14" coordsize="3360,0" path="m6331,14l96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197" w:val="left" w:leader="none"/>
          <w:tab w:pos="3450" w:val="left" w:leader="none"/>
          <w:tab w:pos="4472" w:val="left" w:leader="none"/>
          <w:tab w:pos="5552" w:val="left" w:leader="none"/>
          <w:tab w:pos="7775" w:val="left" w:leader="none"/>
        </w:tabs>
        <w:spacing w:before="104"/>
        <w:ind w:left="243" w:right="37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孙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全称</w:t>
        <w:tab/>
        <w:t>孙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类型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地址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性质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注册资本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经营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范围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13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4.35pt;height:.5pt;mso-position-horizontal-relative:char;mso-position-vertical-relative:line" coordorigin="0,0" coordsize="9687,10">
            <v:group style="position:absolute;left:5;top:5;width:1786;height:2" coordorigin="5,5" coordsize="1786,2">
              <v:shape style="position:absolute;left:5;top:5;width:1786;height:2" coordorigin="5,5" coordsize="1786,0" path="m5,5l1790,5e" filled="false" stroked="true" strokeweight=".48pt" strokecolor="#000000">
                <v:path arrowok="t"/>
              </v:shape>
            </v:group>
            <v:group style="position:absolute;left:1790;top:5;width:10;height:2" coordorigin="1790,5" coordsize="10,2">
              <v:shape style="position:absolute;left:1790;top:5;width:10;height:2" coordorigin="1790,5" coordsize="10,0" path="m1790,5l1800,5e" filled="false" stroked="true" strokeweight=".48pt" strokecolor="#000000">
                <v:path arrowok="t"/>
              </v:shape>
            </v:group>
            <v:group style="position:absolute;left:1800;top:5;width:1397;height:2" coordorigin="1800,5" coordsize="1397,2">
              <v:shape style="position:absolute;left:1800;top:5;width:1397;height:2" coordorigin="1800,5" coordsize="1397,0" path="m1800,5l3197,5e" filled="false" stroked="true" strokeweight=".48pt" strokecolor="#000000">
                <v:path arrowok="t"/>
              </v:shape>
            </v:group>
            <v:group style="position:absolute;left:3197;top:5;width:10;height:2" coordorigin="3197,5" coordsize="10,2">
              <v:shape style="position:absolute;left:3197;top:5;width:10;height:2" coordorigin="3197,5" coordsize="10,0" path="m3197,5l3206,5e" filled="false" stroked="true" strokeweight=".48pt" strokecolor="#000000">
                <v:path arrowok="t"/>
              </v:shape>
            </v:group>
            <v:group style="position:absolute;left:3206;top:5;width:922;height:2" coordorigin="3206,5" coordsize="922,2">
              <v:shape style="position:absolute;left:3206;top:5;width:922;height:2" coordorigin="3206,5" coordsize="922,0" path="m3206,5l4128,5e" filled="false" stroked="true" strokeweight=".48pt" strokecolor="#000000">
                <v:path arrowok="t"/>
              </v:shape>
            </v:group>
            <v:group style="position:absolute;left:4128;top:5;width:10;height:2" coordorigin="4128,5" coordsize="10,2">
              <v:shape style="position:absolute;left:4128;top:5;width:10;height:2" coordorigin="4128,5" coordsize="10,0" path="m4128,5l4138,5e" filled="false" stroked="true" strokeweight=".48pt" strokecolor="#000000">
                <v:path arrowok="t"/>
              </v:shape>
            </v:group>
            <v:group style="position:absolute;left:4138;top:5;width:1100;height:2" coordorigin="4138,5" coordsize="1100,2">
              <v:shape style="position:absolute;left:4138;top:5;width:1100;height:2" coordorigin="4138,5" coordsize="1100,0" path="m4138,5l5237,5e" filled="false" stroked="true" strokeweight=".48pt" strokecolor="#000000">
                <v:path arrowok="t"/>
              </v:shape>
            </v:group>
            <v:group style="position:absolute;left:5237;top:5;width:10;height:2" coordorigin="5237,5" coordsize="10,2">
              <v:shape style="position:absolute;left:5237;top:5;width:10;height:2" coordorigin="5237,5" coordsize="10,0" path="m5237,5l5246,5e" filled="false" stroked="true" strokeweight=".48pt" strokecolor="#000000">
                <v:path arrowok="t"/>
              </v:shape>
            </v:group>
            <v:group style="position:absolute;left:5246;top:5;width:1047;height:2" coordorigin="5246,5" coordsize="1047,2">
              <v:shape style="position:absolute;left:5246;top:5;width:1047;height:2" coordorigin="5246,5" coordsize="1047,0" path="m5246,5l6293,5e" filled="false" stroked="true" strokeweight=".48pt" strokecolor="#000000">
                <v:path arrowok="t"/>
              </v:shape>
            </v:group>
            <v:group style="position:absolute;left:6293;top:5;width:10;height:2" coordorigin="6293,5" coordsize="10,2">
              <v:shape style="position:absolute;left:6293;top:5;width:10;height:2" coordorigin="6293,5" coordsize="10,0" path="m6293,5l6302,5e" filled="false" stroked="true" strokeweight=".48pt" strokecolor="#000000">
                <v:path arrowok="t"/>
              </v:shape>
            </v:group>
            <v:group style="position:absolute;left:6302;top:5;width:3380;height:2" coordorigin="6302,5" coordsize="3380,2">
              <v:shape style="position:absolute;left:6302;top:5;width:3380;height:2" coordorigin="6302,5" coordsize="3380,0" path="m6302,5l968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980" w:right="980"/>
        </w:sectPr>
      </w:pPr>
    </w:p>
    <w:p>
      <w:pPr>
        <w:spacing w:line="242" w:lineRule="auto" w:before="141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苏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州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49" w:lineRule="auto" w:before="0"/>
        <w:ind w:left="2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限</w:t>
      </w:r>
      <w:r>
        <w:rPr>
          <w:rFonts w:ascii="宋体" w:hAnsi="宋体" w:cs="宋体" w:eastAsia="宋体" w:hint="default"/>
          <w:i/>
          <w:spacing w:val="-13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26"/>
        <w:ind w:left="244" w:right="127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汽车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电子电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7" w:lineRule="auto" w:before="68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61.449997pt;margin-top:-25.223536pt;width:199.1pt;height:61.55pt;mso-position-horizontal-relative:page;mso-position-vertical-relative:paragraph;z-index:2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0"/>
                    <w:gridCol w:w="941"/>
                    <w:gridCol w:w="1135"/>
                    <w:gridCol w:w="846"/>
                  </w:tblGrid>
                  <w:tr>
                    <w:trPr>
                      <w:trHeight w:val="623" w:hRule="exact"/>
                    </w:trPr>
                    <w:tc>
                      <w:tcPr>
                        <w:tcW w:w="10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6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州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易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105"/>
                            <w:sz w:val="17"/>
                            <w:szCs w:val="17"/>
                          </w:rPr>
                          <w:t>200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607" w:hRule="exact"/>
                    </w:trPr>
                    <w:tc>
                      <w:tcPr>
                        <w:tcW w:w="10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4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海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pacing w:val="-17"/>
                            <w:sz w:val="17"/>
                            <w:szCs w:val="17"/>
                          </w:rPr>
                          <w:t>易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50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6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6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税区企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税区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询服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8"/>
          <w:w w:val="104"/>
          <w:sz w:val="17"/>
          <w:szCs w:val="17"/>
        </w:rPr>
        <w:t>纪</w:t>
      </w:r>
      <w:r>
        <w:rPr>
          <w:rFonts w:ascii="宋体" w:hAnsi="宋体" w:cs="宋体" w:eastAsia="宋体" w:hint="default"/>
          <w:spacing w:val="-28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8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8"/>
          <w:sz w:val="17"/>
          <w:szCs w:val="17"/>
        </w:rPr>
      </w:r>
    </w:p>
    <w:p>
      <w:pPr>
        <w:spacing w:after="0" w:line="247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2" w:equalWidth="0">
            <w:col w:w="1838" w:space="4459"/>
            <w:col w:w="364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line="169" w:lineRule="exact" w:before="54"/>
        <w:ind w:left="243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83" w:val="left" w:leader="none"/>
          <w:tab w:pos="3627" w:val="left" w:leader="none"/>
          <w:tab w:pos="4515" w:val="left" w:leader="none"/>
          <w:tab w:pos="5610" w:val="left" w:leader="none"/>
        </w:tabs>
        <w:spacing w:line="279" w:lineRule="exact" w:before="0"/>
        <w:ind w:left="243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z w:val="17"/>
          <w:szCs w:val="17"/>
        </w:rPr>
        <w:t>深圳</w:t>
        <w:tab/>
      </w:r>
      <w:r>
        <w:rPr>
          <w:rFonts w:ascii="宋体" w:hAnsi="宋体" w:cs="宋体" w:eastAsia="宋体" w:hint="default"/>
          <w:spacing w:val="-17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17"/>
          <w:sz w:val="17"/>
          <w:szCs w:val="17"/>
        </w:rPr>
        <w:t>易</w:t>
        <w:tab/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100</w:t>
      </w:r>
      <w:r>
        <w:rPr>
          <w:rFonts w:ascii="Times New Roman" w:hAnsi="Times New Roman" w:cs="Times New Roman" w:eastAsia="Times New Roman" w:hint="default"/>
          <w:spacing w:val="-2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3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4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事电子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经</w:t>
      </w:r>
      <w:r>
        <w:rPr>
          <w:rFonts w:ascii="宋体" w:hAnsi="宋体" w:cs="宋体" w:eastAsia="宋体" w:hint="default"/>
          <w:i/>
          <w:spacing w:val="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2" w:equalWidth="0">
            <w:col w:w="6197" w:space="101"/>
            <w:col w:w="3642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6.25pt;height:1.2pt;mso-position-horizontal-relative:char;mso-position-vertical-relative:line" coordorigin="0,0" coordsize="9725,24">
            <v:group style="position:absolute;left:12;top:12;width:1810;height:2" coordorigin="12,12" coordsize="1810,2">
              <v:shape style="position:absolute;left:12;top:12;width:1810;height:2" coordorigin="12,12" coordsize="1810,0" path="m12,12l1822,12e" filled="false" stroked="true" strokeweight="1.2pt" strokecolor="#000000">
                <v:path arrowok="t"/>
              </v:shape>
            </v:group>
            <v:group style="position:absolute;left:1807;top:12;width:29;height:2" coordorigin="1807,12" coordsize="29,2">
              <v:shape style="position:absolute;left:1807;top:12;width:29;height:2" coordorigin="1807,12" coordsize="29,0" path="m1807,12l1836,12e" filled="false" stroked="true" strokeweight="1.2pt" strokecolor="#000000">
                <v:path arrowok="t"/>
              </v:shape>
            </v:group>
            <v:group style="position:absolute;left:1836;top:12;width:1392;height:2" coordorigin="1836,12" coordsize="1392,2">
              <v:shape style="position:absolute;left:1836;top:12;width:1392;height:2" coordorigin="1836,12" coordsize="1392,0" path="m1836,12l3228,12e" filled="false" stroked="true" strokeweight="1.2pt" strokecolor="#000000">
                <v:path arrowok="t"/>
              </v:shape>
            </v:group>
            <v:group style="position:absolute;left:3214;top:12;width:29;height:2" coordorigin="3214,12" coordsize="29,2">
              <v:shape style="position:absolute;left:3214;top:12;width:29;height:2" coordorigin="3214,12" coordsize="29,0" path="m3214,12l3242,12e" filled="false" stroked="true" strokeweight="1.2pt" strokecolor="#000000">
                <v:path arrowok="t"/>
              </v:shape>
            </v:group>
            <v:group style="position:absolute;left:3242;top:12;width:917;height:2" coordorigin="3242,12" coordsize="917,2">
              <v:shape style="position:absolute;left:3242;top:12;width:917;height:2" coordorigin="3242,12" coordsize="917,0" path="m3242,12l4159,12e" filled="false" stroked="true" strokeweight="1.2pt" strokecolor="#000000">
                <v:path arrowok="t"/>
              </v:shape>
            </v:group>
            <v:group style="position:absolute;left:4145;top:12;width:29;height:2" coordorigin="4145,12" coordsize="29,2">
              <v:shape style="position:absolute;left:4145;top:12;width:29;height:2" coordorigin="4145,12" coordsize="29,0" path="m4145,12l4174,12e" filled="false" stroked="true" strokeweight="1.2pt" strokecolor="#000000">
                <v:path arrowok="t"/>
              </v:shape>
            </v:group>
            <v:group style="position:absolute;left:4174;top:12;width:1095;height:2" coordorigin="4174,12" coordsize="1095,2">
              <v:shape style="position:absolute;left:4174;top:12;width:1095;height:2" coordorigin="4174,12" coordsize="1095,0" path="m4174,12l5268,12e" filled="false" stroked="true" strokeweight="1.2pt" strokecolor="#000000">
                <v:path arrowok="t"/>
              </v:shape>
            </v:group>
            <v:group style="position:absolute;left:5254;top:12;width:29;height:2" coordorigin="5254,12" coordsize="29,2">
              <v:shape style="position:absolute;left:5254;top:12;width:29;height:2" coordorigin="5254,12" coordsize="29,0" path="m5254,12l5282,12e" filled="false" stroked="true" strokeweight="1.2pt" strokecolor="#000000">
                <v:path arrowok="t"/>
              </v:shape>
            </v:group>
            <v:group style="position:absolute;left:5282;top:12;width:1042;height:2" coordorigin="5282,12" coordsize="1042,2">
              <v:shape style="position:absolute;left:5282;top:12;width:1042;height:2" coordorigin="5282,12" coordsize="1042,0" path="m5282,12l6324,12e" filled="false" stroked="true" strokeweight="1.2pt" strokecolor="#000000">
                <v:path arrowok="t"/>
              </v:shape>
            </v:group>
            <v:group style="position:absolute;left:6310;top:12;width:29;height:2" coordorigin="6310,12" coordsize="29,2">
              <v:shape style="position:absolute;left:6310;top:12;width:29;height:2" coordorigin="6310,12" coordsize="29,0" path="m6310,12l6338,12e" filled="false" stroked="true" strokeweight="1.2pt" strokecolor="#000000">
                <v:path arrowok="t"/>
              </v:shape>
            </v:group>
            <v:group style="position:absolute;left:6338;top:12;width:3375;height:2" coordorigin="6338,12" coordsize="3375,2">
              <v:shape style="position:absolute;left:6338;top:12;width:3375;height:2" coordorigin="6338,12" coordsize="3375,0" path="m6338,12l9713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4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before="83"/>
        <w:ind w:left="8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57.360001pt;margin-top:19.66967pt;width:481.2pt;height:1.45pt;mso-position-horizontal-relative:page;mso-position-vertical-relative:paragraph;z-index:-611776" coordorigin="1147,393" coordsize="9624,29">
            <v:group style="position:absolute;left:1162;top:408;width:1968;height:2" coordorigin="1162,408" coordsize="1968,2">
              <v:shape style="position:absolute;left:1162;top:408;width:1968;height:2" coordorigin="1162,408" coordsize="1968,0" path="m1162,408l3130,408e" filled="false" stroked="true" strokeweight="1.44pt" strokecolor="#000000">
                <v:path arrowok="t"/>
              </v:shape>
            </v:group>
            <v:group style="position:absolute;left:3130;top:408;width:29;height:2" coordorigin="3130,408" coordsize="29,2">
              <v:shape style="position:absolute;left:3130;top:408;width:29;height:2" coordorigin="3130,408" coordsize="29,0" path="m3130,408l3158,408e" filled="false" stroked="true" strokeweight="1.44pt" strokecolor="#000000">
                <v:path arrowok="t"/>
              </v:shape>
            </v:group>
            <v:group style="position:absolute;left:3158;top:408;width:1157;height:2" coordorigin="3158,408" coordsize="1157,2">
              <v:shape style="position:absolute;left:3158;top:408;width:1157;height:2" coordorigin="3158,408" coordsize="1157,0" path="m3158,408l4315,408e" filled="false" stroked="true" strokeweight="1.44pt" strokecolor="#000000">
                <v:path arrowok="t"/>
              </v:shape>
            </v:group>
            <v:group style="position:absolute;left:4315;top:408;width:29;height:2" coordorigin="4315,408" coordsize="29,2">
              <v:shape style="position:absolute;left:4315;top:408;width:29;height:2" coordorigin="4315,408" coordsize="29,0" path="m4315,408l4344,408e" filled="false" stroked="true" strokeweight="1.44pt" strokecolor="#000000">
                <v:path arrowok="t"/>
              </v:shape>
            </v:group>
            <v:group style="position:absolute;left:4344;top:408;width:1258;height:2" coordorigin="4344,408" coordsize="1258,2">
              <v:shape style="position:absolute;left:4344;top:408;width:1258;height:2" coordorigin="4344,408" coordsize="1258,0" path="m4344,408l5602,408e" filled="false" stroked="true" strokeweight="1.44pt" strokecolor="#000000">
                <v:path arrowok="t"/>
              </v:shape>
            </v:group>
            <v:group style="position:absolute;left:5602;top:408;width:29;height:2" coordorigin="5602,408" coordsize="29,2">
              <v:shape style="position:absolute;left:5602;top:408;width:29;height:2" coordorigin="5602,408" coordsize="29,0" path="m5602,408l5630,408e" filled="false" stroked="true" strokeweight="1.44pt" strokecolor="#000000">
                <v:path arrowok="t"/>
              </v:shape>
            </v:group>
            <v:group style="position:absolute;left:5630;top:408;width:1234;height:2" coordorigin="5630,408" coordsize="1234,2">
              <v:shape style="position:absolute;left:5630;top:408;width:1234;height:2" coordorigin="5630,408" coordsize="1234,0" path="m5630,408l6864,408e" filled="false" stroked="true" strokeweight="1.44pt" strokecolor="#000000">
                <v:path arrowok="t"/>
              </v:shape>
            </v:group>
            <v:group style="position:absolute;left:6864;top:408;width:29;height:2" coordorigin="6864,408" coordsize="29,2">
              <v:shape style="position:absolute;left:6864;top:408;width:29;height:2" coordorigin="6864,408" coordsize="29,0" path="m6864,408l6893,408e" filled="false" stroked="true" strokeweight="1.44pt" strokecolor="#000000">
                <v:path arrowok="t"/>
              </v:shape>
            </v:group>
            <v:group style="position:absolute;left:6893;top:408;width:1172;height:2" coordorigin="6893,408" coordsize="1172,2">
              <v:shape style="position:absolute;left:6893;top:408;width:1172;height:2" coordorigin="6893,408" coordsize="1172,0" path="m6893,408l8064,408e" filled="false" stroked="true" strokeweight="1.44pt" strokecolor="#000000">
                <v:path arrowok="t"/>
              </v:shape>
            </v:group>
            <v:group style="position:absolute;left:8064;top:408;width:29;height:2" coordorigin="8064,408" coordsize="29,2">
              <v:shape style="position:absolute;left:8064;top:408;width:29;height:2" coordorigin="8064,408" coordsize="29,0" path="m8064,408l8093,408e" filled="false" stroked="true" strokeweight="1.44pt" strokecolor="#000000">
                <v:path arrowok="t"/>
              </v:shape>
            </v:group>
            <v:group style="position:absolute;left:8093;top:408;width:941;height:2" coordorigin="8093,408" coordsize="941,2">
              <v:shape style="position:absolute;left:8093;top:408;width:941;height:2" coordorigin="8093,408" coordsize="941,0" path="m8093,408l9034,408e" filled="false" stroked="true" strokeweight="1.44pt" strokecolor="#000000">
                <v:path arrowok="t"/>
              </v:shape>
            </v:group>
            <v:group style="position:absolute;left:9034;top:408;width:29;height:2" coordorigin="9034,408" coordsize="29,2">
              <v:shape style="position:absolute;left:9034;top:408;width:29;height:2" coordorigin="9034,408" coordsize="29,0" path="m9034,408l9062,408e" filled="false" stroked="true" strokeweight="1.44pt" strokecolor="#000000">
                <v:path arrowok="t"/>
              </v:shape>
            </v:group>
            <v:group style="position:absolute;left:9062;top:408;width:927;height:2" coordorigin="9062,408" coordsize="927,2">
              <v:shape style="position:absolute;left:9062;top:408;width:927;height:2" coordorigin="9062,408" coordsize="927,0" path="m9062,408l9989,408e" filled="false" stroked="true" strokeweight="1.44pt" strokecolor="#000000">
                <v:path arrowok="t"/>
              </v:shape>
            </v:group>
            <v:group style="position:absolute;left:9989;top:408;width:29;height:2" coordorigin="9989,408" coordsize="29,2">
              <v:shape style="position:absolute;left:9989;top:408;width:29;height:2" coordorigin="9989,408" coordsize="29,0" path="m9989,408l10018,408e" filled="false" stroked="true" strokeweight="1.44pt" strokecolor="#000000">
                <v:path arrowok="t"/>
              </v:shape>
            </v:group>
            <v:group style="position:absolute;left:10018;top:408;width:740;height:2" coordorigin="10018,408" coordsize="740,2">
              <v:shape style="position:absolute;left:10018;top:408;width:740;height:2" coordorigin="10018,408" coordsize="740,0" path="m10018,408l10757,40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56"/>
        <w:ind w:left="8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实质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2" w:equalWidth="0">
            <w:col w:w="1848" w:space="3384"/>
            <w:col w:w="4708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tabs>
          <w:tab w:pos="969" w:val="left" w:leader="none"/>
        </w:tabs>
        <w:spacing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58.080002pt;margin-top:-.763513pt;width:479.8pt;height:116.65pt;mso-position-horizontal-relative:page;mso-position-vertical-relative:paragraph;z-index:2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3"/>
                    <w:gridCol w:w="1500"/>
                    <w:gridCol w:w="1271"/>
                    <w:gridCol w:w="1405"/>
                    <w:gridCol w:w="1183"/>
                    <w:gridCol w:w="914"/>
                    <w:gridCol w:w="932"/>
                    <w:gridCol w:w="786"/>
                  </w:tblGrid>
                  <w:tr>
                    <w:trPr>
                      <w:trHeight w:val="259" w:hRule="exact"/>
                    </w:trPr>
                    <w:tc>
                      <w:tcPr>
                        <w:tcW w:w="1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孙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全称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61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492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38" w:val="left" w:leader="none"/>
                            <w:tab w:pos="2767" w:val="left" w:leader="none"/>
                            <w:tab w:pos="3938" w:val="left" w:leader="none"/>
                            <w:tab w:pos="4903" w:val="left" w:leader="none"/>
                            <w:tab w:pos="5848" w:val="left" w:leader="none"/>
                          </w:tabs>
                          <w:spacing w:line="176" w:lineRule="exact"/>
                          <w:ind w:left="17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position w:val="-10"/>
                            <w:sz w:val="17"/>
                            <w:szCs w:val="17"/>
                          </w:rPr>
                          <w:t>组织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position w:val="-10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position w:val="-10"/>
                            <w:sz w:val="17"/>
                            <w:szCs w:val="17"/>
                          </w:rPr>
                          <w:t>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position w:val="-10"/>
                            <w:sz w:val="17"/>
                            <w:szCs w:val="17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position w:val="-10"/>
                            <w:sz w:val="17"/>
                            <w:szCs w:val="17"/>
                          </w:rPr>
                          <w:t>码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实际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出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孙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净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比例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比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310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26" w:hRule="exact"/>
                    </w:trPr>
                    <w:tc>
                      <w:tcPr>
                        <w:tcW w:w="3103" w:type="dxa"/>
                        <w:gridSpan w:val="2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08" w:val="left" w:leader="none"/>
                          </w:tabs>
                          <w:spacing w:line="240" w:lineRule="auto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荣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龙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67391480-0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8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9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tcW w:w="310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 w:before="64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晶三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308" w:val="left" w:leader="none"/>
                          </w:tabs>
                          <w:spacing w:line="28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7"/>
                            <w:szCs w:val="17"/>
                          </w:rPr>
                          <w:t>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67937245-9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9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310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6" w:lineRule="exact" w:before="69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308" w:val="left" w:leader="none"/>
                          </w:tabs>
                          <w:spacing w:line="217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position w:val="-11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荣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龙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68757892-4</w:t>
                        </w:r>
                      </w:p>
                    </w:tc>
                    <w:tc>
                      <w:tcPr>
                        <w:tcW w:w="1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9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"/>
        <w:ind w:left="33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"/>
        <w:ind w:left="30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例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54"/>
        <w:ind w:left="1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并报表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80"/>
          <w:cols w:num="4" w:equalWidth="0">
            <w:col w:w="6931" w:space="40"/>
            <w:col w:w="872" w:space="40"/>
            <w:col w:w="1012" w:space="40"/>
            <w:col w:w="100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line="28" w:lineRule="exact"/>
        <w:ind w:left="1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82.4pt;height:1.45pt;mso-position-horizontal-relative:char;mso-position-vertical-relative:line" coordorigin="0,0" coordsize="9648,29">
            <v:group style="position:absolute;left:14;top:14;width:1992;height:2" coordorigin="14,14" coordsize="1992,2">
              <v:shape style="position:absolute;left:14;top:14;width:1992;height:2" coordorigin="14,14" coordsize="1992,0" path="m14,14l2006,14e" filled="false" stroked="true" strokeweight="1.44pt" strokecolor="#000000">
                <v:path arrowok="t"/>
              </v:shape>
            </v:group>
            <v:group style="position:absolute;left:1992;top:14;width:29;height:2" coordorigin="1992,14" coordsize="29,2">
              <v:shape style="position:absolute;left:1992;top:14;width:29;height:2" coordorigin="1992,14" coordsize="29,0" path="m1992,14l2021,14e" filled="false" stroked="true" strokeweight="1.44pt" strokecolor="#000000">
                <v:path arrowok="t"/>
              </v:shape>
            </v:group>
            <v:group style="position:absolute;left:2021;top:14;width:1172;height:2" coordorigin="2021,14" coordsize="1172,2">
              <v:shape style="position:absolute;left:2021;top:14;width:1172;height:2" coordorigin="2021,14" coordsize="1172,0" path="m2021,14l3192,14e" filled="false" stroked="true" strokeweight="1.44pt" strokecolor="#000000">
                <v:path arrowok="t"/>
              </v:shape>
            </v:group>
            <v:group style="position:absolute;left:3178;top:14;width:29;height:2" coordorigin="3178,14" coordsize="29,2">
              <v:shape style="position:absolute;left:3178;top:14;width:29;height:2" coordorigin="3178,14" coordsize="29,0" path="m3178,14l3206,14e" filled="false" stroked="true" strokeweight="1.44pt" strokecolor="#000000">
                <v:path arrowok="t"/>
              </v:shape>
            </v:group>
            <v:group style="position:absolute;left:3206;top:14;width:1272;height:2" coordorigin="3206,14" coordsize="1272,2">
              <v:shape style="position:absolute;left:3206;top:14;width:1272;height:2" coordorigin="3206,14" coordsize="1272,0" path="m3206,14l4478,14e" filled="false" stroked="true" strokeweight="1.44pt" strokecolor="#000000">
                <v:path arrowok="t"/>
              </v:shape>
            </v:group>
            <v:group style="position:absolute;left:4464;top:14;width:29;height:2" coordorigin="4464,14" coordsize="29,2">
              <v:shape style="position:absolute;left:4464;top:14;width:29;height:2" coordorigin="4464,14" coordsize="29,0" path="m4464,14l4493,14e" filled="false" stroked="true" strokeweight="1.44pt" strokecolor="#000000">
                <v:path arrowok="t"/>
              </v:shape>
            </v:group>
            <v:group style="position:absolute;left:4493;top:14;width:1248;height:2" coordorigin="4493,14" coordsize="1248,2">
              <v:shape style="position:absolute;left:4493;top:14;width:1248;height:2" coordorigin="4493,14" coordsize="1248,0" path="m4493,14l5741,14e" filled="false" stroked="true" strokeweight="1.44pt" strokecolor="#000000">
                <v:path arrowok="t"/>
              </v:shape>
            </v:group>
            <v:group style="position:absolute;left:5726;top:14;width:29;height:2" coordorigin="5726,14" coordsize="29,2">
              <v:shape style="position:absolute;left:5726;top:14;width:29;height:2" coordorigin="5726,14" coordsize="29,0" path="m5726,14l5755,14e" filled="false" stroked="true" strokeweight="1.44pt" strokecolor="#000000">
                <v:path arrowok="t"/>
              </v:shape>
            </v:group>
            <v:group style="position:absolute;left:5755;top:14;width:1186;height:2" coordorigin="5755,14" coordsize="1186,2">
              <v:shape style="position:absolute;left:5755;top:14;width:1186;height:2" coordorigin="5755,14" coordsize="1186,0" path="m5755,14l6941,14e" filled="false" stroked="true" strokeweight="1.44pt" strokecolor="#000000">
                <v:path arrowok="t"/>
              </v:shape>
            </v:group>
            <v:group style="position:absolute;left:6926;top:14;width:29;height:2" coordorigin="6926,14" coordsize="29,2">
              <v:shape style="position:absolute;left:6926;top:14;width:29;height:2" coordorigin="6926,14" coordsize="29,0" path="m6926,14l6955,14e" filled="false" stroked="true" strokeweight="1.44pt" strokecolor="#000000">
                <v:path arrowok="t"/>
              </v:shape>
            </v:group>
            <v:group style="position:absolute;left:6955;top:14;width:956;height:2" coordorigin="6955,14" coordsize="956,2">
              <v:shape style="position:absolute;left:6955;top:14;width:956;height:2" coordorigin="6955,14" coordsize="956,0" path="m6955,14l7910,14e" filled="false" stroked="true" strokeweight="1.44pt" strokecolor="#000000">
                <v:path arrowok="t"/>
              </v:shape>
            </v:group>
            <v:group style="position:absolute;left:7901;top:14;width:24;height:2" coordorigin="7901,14" coordsize="24,2">
              <v:shape style="position:absolute;left:7901;top:14;width:24;height:2" coordorigin="7901,14" coordsize="24,0" path="m7901,14l7925,14e" filled="false" stroked="true" strokeweight="1.44pt" strokecolor="#000000">
                <v:path arrowok="t"/>
              </v:shape>
            </v:group>
            <v:group style="position:absolute;left:7925;top:14;width:941;height:2" coordorigin="7925,14" coordsize="941,2">
              <v:shape style="position:absolute;left:7925;top:14;width:941;height:2" coordorigin="7925,14" coordsize="941,0" path="m7925,14l8866,14e" filled="false" stroked="true" strokeweight="1.44pt" strokecolor="#000000">
                <v:path arrowok="t"/>
              </v:shape>
            </v:group>
            <v:group style="position:absolute;left:8851;top:14;width:29;height:2" coordorigin="8851,14" coordsize="29,2">
              <v:shape style="position:absolute;left:8851;top:14;width:29;height:2" coordorigin="8851,14" coordsize="29,0" path="m8851,14l8880,14e" filled="false" stroked="true" strokeweight="1.44pt" strokecolor="#000000">
                <v:path arrowok="t"/>
              </v:shape>
            </v:group>
            <v:group style="position:absolute;left:8880;top:14;width:754;height:2" coordorigin="8880,14" coordsize="754,2">
              <v:shape style="position:absolute;left:8880;top:14;width:754;height:2" coordorigin="8880,14" coordsize="754,0" path="m8880,14l963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424" w:lineRule="auto" w:before="43"/>
        <w:ind w:left="820" w:right="644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7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820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、 </w:t>
      </w:r>
      <w:r>
        <w:rPr>
          <w:rFonts w:ascii="宋体" w:hAnsi="宋体" w:cs="宋体" w:eastAsia="宋体" w:hint="default"/>
          <w:spacing w:val="1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新</w:t>
      </w:r>
      <w:r>
        <w:rPr>
          <w:rFonts w:ascii="宋体" w:hAnsi="宋体" w:cs="宋体" w:eastAsia="宋体" w:hint="default"/>
          <w:sz w:val="20"/>
          <w:szCs w:val="20"/>
        </w:rPr>
        <w:t>纳</w:t>
      </w:r>
      <w:r>
        <w:rPr>
          <w:rFonts w:ascii="宋体" w:hAnsi="宋体" w:cs="宋体" w:eastAsia="宋体" w:hint="default"/>
          <w:sz w:val="20"/>
          <w:szCs w:val="20"/>
        </w:rPr>
        <w:t>入合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范围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体</w:t>
      </w:r>
      <w:r>
        <w:rPr>
          <w:rFonts w:ascii="宋体" w:hAnsi="宋体" w:cs="宋体" w:eastAsia="宋体" w:hint="default"/>
          <w:sz w:val="20"/>
          <w:szCs w:val="20"/>
        </w:rPr>
        <w:t>和本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不</w:t>
      </w:r>
      <w:r>
        <w:rPr>
          <w:rFonts w:ascii="宋体" w:hAnsi="宋体" w:cs="宋体" w:eastAsia="宋体" w:hint="default"/>
          <w:sz w:val="20"/>
          <w:szCs w:val="20"/>
        </w:rPr>
        <w:t>再</w:t>
      </w:r>
      <w:r>
        <w:rPr>
          <w:rFonts w:ascii="宋体" w:hAnsi="宋体" w:cs="宋体" w:eastAsia="宋体" w:hint="default"/>
          <w:sz w:val="20"/>
          <w:szCs w:val="20"/>
        </w:rPr>
        <w:t>纳</w:t>
      </w:r>
      <w:r>
        <w:rPr>
          <w:rFonts w:ascii="宋体" w:hAnsi="宋体" w:cs="宋体" w:eastAsia="宋体" w:hint="default"/>
          <w:sz w:val="20"/>
          <w:szCs w:val="20"/>
        </w:rPr>
        <w:t>入合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范围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体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635" w:val="left" w:leader="none"/>
        </w:tabs>
        <w:spacing w:line="444" w:lineRule="auto" w:before="0"/>
        <w:ind w:left="407" w:right="372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托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1635" w:val="left" w:leader="none"/>
        </w:tabs>
        <w:spacing w:line="420" w:lineRule="auto" w:before="62"/>
        <w:ind w:left="407" w:right="372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托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819" w:right="3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6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z w:val="20"/>
          <w:szCs w:val="20"/>
        </w:rPr>
        <w:t>数股东</w:t>
      </w:r>
      <w:r>
        <w:rPr>
          <w:rFonts w:ascii="宋体" w:hAnsi="宋体" w:cs="宋体" w:eastAsia="宋体" w:hint="default"/>
          <w:sz w:val="20"/>
          <w:szCs w:val="20"/>
        </w:rPr>
        <w:t>权益</w:t>
      </w:r>
      <w:r>
        <w:rPr>
          <w:rFonts w:ascii="宋体" w:hAnsi="宋体" w:cs="宋体" w:eastAsia="宋体" w:hint="default"/>
          <w:sz w:val="20"/>
          <w:szCs w:val="20"/>
        </w:rPr>
        <w:t>和</w:t>
      </w: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z w:val="20"/>
          <w:szCs w:val="20"/>
        </w:rPr>
        <w:t>数股东</w:t>
      </w:r>
      <w:r>
        <w:rPr>
          <w:rFonts w:ascii="宋体" w:hAnsi="宋体" w:cs="宋体" w:eastAsia="宋体" w:hint="default"/>
          <w:sz w:val="20"/>
          <w:szCs w:val="20"/>
        </w:rPr>
        <w:t>损益</w:t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6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1370"/>
        <w:gridCol w:w="1356"/>
        <w:gridCol w:w="1399"/>
        <w:gridCol w:w="1159"/>
      </w:tblGrid>
      <w:tr>
        <w:trPr>
          <w:trHeight w:val="480" w:hRule="exact"/>
        </w:trPr>
        <w:tc>
          <w:tcPr>
            <w:tcW w:w="330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063" w:val="left" w:leader="none"/>
              </w:tabs>
              <w:spacing w:line="160" w:lineRule="auto" w:before="39"/>
              <w:ind w:left="2236" w:right="180" w:hanging="147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position w:val="-11"/>
                <w:sz w:val="17"/>
                <w:szCs w:val="17"/>
              </w:rPr>
              <w:t>公司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b/>
                <w:bCs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期初金额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4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right="5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其他增减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5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其他增减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right="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9" w:hRule="exact"/>
        </w:trPr>
        <w:tc>
          <w:tcPr>
            <w:tcW w:w="33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9"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spacing w:val="9"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tabs>
                <w:tab w:pos="2255" w:val="left" w:leader="none"/>
              </w:tabs>
              <w:spacing w:line="257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position w:val="-10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position w:val="-1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8,817,473.10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310,250.41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9,127,723.51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3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三电子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tabs>
                <w:tab w:pos="2255" w:val="left" w:leader="none"/>
              </w:tabs>
              <w:spacing w:line="267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position w:val="-1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"/>
                <w:position w:val="-11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position w:val="-11"/>
                <w:sz w:val="17"/>
                <w:szCs w:val="17"/>
              </w:rPr>
              <w:t>公司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4,491,295.39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753,769.69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5,245,065.08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6" w:hRule="exact"/>
        </w:trPr>
        <w:tc>
          <w:tcPr>
            <w:tcW w:w="3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40" w:lineRule="auto" w:before="93"/>
              <w:ind w:left="7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13,308,768.49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1,064,020.10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14,372,788.59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4" w:lineRule="exact"/>
        <w:ind w:left="6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1.8pt;height:1.2pt;mso-position-horizontal-relative:char;mso-position-vertical-relative:line" coordorigin="0,0" coordsize="8636,24">
            <v:group style="position:absolute;left:12;top:12;width:1911;height:2" coordorigin="12,12" coordsize="1911,2">
              <v:shape style="position:absolute;left:12;top:12;width:1911;height:2" coordorigin="12,12" coordsize="1911,0" path="m12,12l1922,12e" filled="false" stroked="true" strokeweight="1.2pt" strokecolor="#000000">
                <v:path arrowok="t"/>
              </v:shape>
            </v:group>
            <v:group style="position:absolute;left:1908;top:12;width:29;height:2" coordorigin="1908,12" coordsize="29,2">
              <v:shape style="position:absolute;left:1908;top:12;width:29;height:2" coordorigin="1908,12" coordsize="29,0" path="m1908,12l1937,12e" filled="false" stroked="true" strokeweight="1.2pt" strokecolor="#000000">
                <v:path arrowok="t"/>
              </v:shape>
            </v:group>
            <v:group style="position:absolute;left:1937;top:12;width:1373;height:2" coordorigin="1937,12" coordsize="1373,2">
              <v:shape style="position:absolute;left:1937;top:12;width:1373;height:2" coordorigin="1937,12" coordsize="1373,0" path="m1937,12l3310,12e" filled="false" stroked="true" strokeweight="1.2pt" strokecolor="#000000">
                <v:path arrowok="t"/>
              </v:shape>
            </v:group>
            <v:group style="position:absolute;left:3295;top:12;width:29;height:2" coordorigin="3295,12" coordsize="29,2">
              <v:shape style="position:absolute;left:3295;top:12;width:29;height:2" coordorigin="3295,12" coordsize="29,0" path="m3295,12l3324,12e" filled="false" stroked="true" strokeweight="1.2pt" strokecolor="#000000">
                <v:path arrowok="t"/>
              </v:shape>
            </v:group>
            <v:group style="position:absolute;left:3324;top:12;width:1359;height:2" coordorigin="3324,12" coordsize="1359,2">
              <v:shape style="position:absolute;left:3324;top:12;width:1359;height:2" coordorigin="3324,12" coordsize="1359,0" path="m3324,12l4682,12e" filled="false" stroked="true" strokeweight="1.2pt" strokecolor="#000000">
                <v:path arrowok="t"/>
              </v:shape>
            </v:group>
            <v:group style="position:absolute;left:4668;top:12;width:29;height:2" coordorigin="4668,12" coordsize="29,2">
              <v:shape style="position:absolute;left:4668;top:12;width:29;height:2" coordorigin="4668,12" coordsize="29,0" path="m4668,12l4697,12e" filled="false" stroked="true" strokeweight="1.2pt" strokecolor="#000000">
                <v:path arrowok="t"/>
              </v:shape>
            </v:group>
            <v:group style="position:absolute;left:4697;top:12;width:1354;height:2" coordorigin="4697,12" coordsize="1354,2">
              <v:shape style="position:absolute;left:4697;top:12;width:1354;height:2" coordorigin="4697,12" coordsize="1354,0" path="m4697,12l6050,12e" filled="false" stroked="true" strokeweight="1.2pt" strokecolor="#000000">
                <v:path arrowok="t"/>
              </v:shape>
            </v:group>
            <v:group style="position:absolute;left:6036;top:12;width:29;height:2" coordorigin="6036,12" coordsize="29,2">
              <v:shape style="position:absolute;left:6036;top:12;width:29;height:2" coordorigin="6036,12" coordsize="29,0" path="m6036,12l6065,12e" filled="false" stroked="true" strokeweight="1.2pt" strokecolor="#000000">
                <v:path arrowok="t"/>
              </v:shape>
            </v:group>
            <v:group style="position:absolute;left:6065;top:12;width:1373;height:2" coordorigin="6065,12" coordsize="1373,2">
              <v:shape style="position:absolute;left:6065;top:12;width:1373;height:2" coordorigin="6065,12" coordsize="1373,0" path="m6065,12l7438,12e" filled="false" stroked="true" strokeweight="1.2pt" strokecolor="#000000">
                <v:path arrowok="t"/>
              </v:shape>
            </v:group>
            <v:group style="position:absolute;left:7423;top:12;width:29;height:2" coordorigin="7423,12" coordsize="29,2">
              <v:shape style="position:absolute;left:7423;top:12;width:29;height:2" coordorigin="7423,12" coordsize="29,0" path="m7423,12l7452,12e" filled="false" stroked="true" strokeweight="1.2pt" strokecolor="#000000">
                <v:path arrowok="t"/>
              </v:shape>
            </v:group>
            <v:group style="position:absolute;left:7452;top:12;width:1172;height:2" coordorigin="7452,12" coordsize="1172,2">
              <v:shape style="position:absolute;left:7452;top:12;width:1172;height:2" coordorigin="7452,12" coordsize="1172,0" path="m7452,12l8623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4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1375" w:val="left" w:leader="none"/>
        </w:tabs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五、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合并财务报表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要项目注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未经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特别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期末余额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初余额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47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期金额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4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上期金额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民币元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89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1.68pt;margin-top:51.369667pt;width:412.8pt;height:1.45pt;mso-position-horizontal-relative:page;mso-position-vertical-relative:paragraph;z-index:-611704" coordorigin="1834,1027" coordsize="8256,29">
            <v:group style="position:absolute;left:1848;top:1042;width:1407;height:2" coordorigin="1848,1042" coordsize="1407,2">
              <v:shape style="position:absolute;left:1848;top:1042;width:1407;height:2" coordorigin="1848,1042" coordsize="1407,0" path="m1848,1042l3254,1042e" filled="false" stroked="true" strokeweight="1.44pt" strokecolor="#000000">
                <v:path arrowok="t"/>
              </v:shape>
            </v:group>
            <v:group style="position:absolute;left:3254;top:1042;width:29;height:2" coordorigin="3254,1042" coordsize="29,2">
              <v:shape style="position:absolute;left:3254;top:1042;width:29;height:2" coordorigin="3254,1042" coordsize="29,0" path="m3254,1042l3283,1042e" filled="false" stroked="true" strokeweight="1.44pt" strokecolor="#000000">
                <v:path arrowok="t"/>
              </v:shape>
            </v:group>
            <v:group style="position:absolute;left:3283;top:1042;width:3154;height:2" coordorigin="3283,1042" coordsize="3154,2">
              <v:shape style="position:absolute;left:3283;top:1042;width:3154;height:2" coordorigin="3283,1042" coordsize="3154,0" path="m3283,1042l6437,1042e" filled="false" stroked="true" strokeweight="1.44pt" strokecolor="#000000">
                <v:path arrowok="t"/>
              </v:shape>
            </v:group>
            <v:group style="position:absolute;left:6437;top:1042;width:29;height:2" coordorigin="6437,1042" coordsize="29,2">
              <v:shape style="position:absolute;left:6437;top:1042;width:29;height:2" coordorigin="6437,1042" coordsize="29,0" path="m6437,1042l6466,1042e" filled="false" stroked="true" strokeweight="1.44pt" strokecolor="#000000">
                <v:path arrowok="t"/>
              </v:shape>
            </v:group>
            <v:group style="position:absolute;left:6466;top:1042;width:3610;height:2" coordorigin="6466,1042" coordsize="3610,2">
              <v:shape style="position:absolute;left:6466;top:1042;width:3610;height:2" coordorigin="6466,1042" coordsize="3610,0" path="m6466,1042l10075,1042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92.160004pt;margin-top:91.689667pt;width:411.85pt;height:.5pt;mso-position-horizontal-relative:page;mso-position-vertical-relative:paragraph;z-index:-611680" coordorigin="1843,1834" coordsize="8237,10">
            <v:group style="position:absolute;left:1848;top:1839;width:10;height:2" coordorigin="1848,1839" coordsize="10,2">
              <v:shape style="position:absolute;left:1848;top:1839;width:10;height:2" coordorigin="1848,1839" coordsize="10,0" path="m1848,1839l1858,1839e" filled="false" stroked="true" strokeweight=".48pt" strokecolor="#000000">
                <v:path arrowok="t"/>
              </v:shape>
            </v:group>
            <v:group style="position:absolute;left:1858;top:1839;width:1397;height:2" coordorigin="1858,1839" coordsize="1397,2">
              <v:shape style="position:absolute;left:1858;top:1839;width:1397;height:2" coordorigin="1858,1839" coordsize="1397,0" path="m1858,1839l3254,1839e" filled="false" stroked="true" strokeweight=".48pt" strokecolor="#000000">
                <v:path arrowok="t"/>
              </v:shape>
            </v:group>
            <v:group style="position:absolute;left:3254;top:1839;width:10;height:2" coordorigin="3254,1839" coordsize="10,2">
              <v:shape style="position:absolute;left:3254;top:1839;width:10;height:2" coordorigin="3254,1839" coordsize="10,0" path="m3254,1839l3264,1839e" filled="false" stroked="true" strokeweight=".48pt" strokecolor="#000000">
                <v:path arrowok="t"/>
              </v:shape>
            </v:group>
            <v:group style="position:absolute;left:3264;top:1839;width:10;height:2" coordorigin="3264,1839" coordsize="10,2">
              <v:shape style="position:absolute;left:3264;top:1839;width:10;height:2" coordorigin="3264,1839" coordsize="10,0" path="m3264,1839l3274,1839e" filled="false" stroked="true" strokeweight=".48pt" strokecolor="#000000">
                <v:path arrowok="t"/>
              </v:shape>
            </v:group>
            <v:group style="position:absolute;left:3274;top:1839;width:10;height:2" coordorigin="3274,1839" coordsize="10,2">
              <v:shape style="position:absolute;left:3274;top:1839;width:10;height:2" coordorigin="3274,1839" coordsize="10,0" path="m3274,1839l3283,1839e" filled="false" stroked="true" strokeweight=".48pt" strokecolor="#000000">
                <v:path arrowok="t"/>
              </v:shape>
            </v:group>
            <v:group style="position:absolute;left:3283;top:1839;width:1052;height:2" coordorigin="3283,1839" coordsize="1052,2">
              <v:shape style="position:absolute;left:3283;top:1839;width:1052;height:2" coordorigin="3283,1839" coordsize="1052,0" path="m3283,1839l4334,1839e" filled="false" stroked="true" strokeweight=".48pt" strokecolor="#000000">
                <v:path arrowok="t"/>
              </v:shape>
            </v:group>
            <v:group style="position:absolute;left:4334;top:1839;width:10;height:2" coordorigin="4334,1839" coordsize="10,2">
              <v:shape style="position:absolute;left:4334;top:1839;width:10;height:2" coordorigin="4334,1839" coordsize="10,0" path="m4334,1839l4344,1839e" filled="false" stroked="true" strokeweight=".48pt" strokecolor="#000000">
                <v:path arrowok="t"/>
              </v:shape>
            </v:group>
            <v:group style="position:absolute;left:4344;top:1839;width:864;height:2" coordorigin="4344,1839" coordsize="864,2">
              <v:shape style="position:absolute;left:4344;top:1839;width:864;height:2" coordorigin="4344,1839" coordsize="864,0" path="m4344,1839l5208,1839e" filled="false" stroked="true" strokeweight=".48pt" strokecolor="#000000">
                <v:path arrowok="t"/>
              </v:shape>
            </v:group>
            <v:group style="position:absolute;left:5208;top:1839;width:10;height:2" coordorigin="5208,1839" coordsize="10,2">
              <v:shape style="position:absolute;left:5208;top:1839;width:10;height:2" coordorigin="5208,1839" coordsize="10,0" path="m5208,1839l5218,1839e" filled="false" stroked="true" strokeweight=".48pt" strokecolor="#000000">
                <v:path arrowok="t"/>
              </v:shape>
            </v:group>
            <v:group style="position:absolute;left:5218;top:1839;width:1220;height:2" coordorigin="5218,1839" coordsize="1220,2">
              <v:shape style="position:absolute;left:5218;top:1839;width:1220;height:2" coordorigin="5218,1839" coordsize="1220,0" path="m5218,1839l6437,1839e" filled="false" stroked="true" strokeweight=".48pt" strokecolor="#000000">
                <v:path arrowok="t"/>
              </v:shape>
            </v:group>
            <v:group style="position:absolute;left:6437;top:1839;width:10;height:2" coordorigin="6437,1839" coordsize="10,2">
              <v:shape style="position:absolute;left:6437;top:1839;width:10;height:2" coordorigin="6437,1839" coordsize="10,0" path="m6437,1839l6446,1839e" filled="false" stroked="true" strokeweight=".48pt" strokecolor="#000000">
                <v:path arrowok="t"/>
              </v:shape>
            </v:group>
            <v:group style="position:absolute;left:6446;top:1839;width:1215;height:2" coordorigin="6446,1839" coordsize="1215,2">
              <v:shape style="position:absolute;left:6446;top:1839;width:1215;height:2" coordorigin="6446,1839" coordsize="1215,0" path="m6446,1839l7661,1839e" filled="false" stroked="true" strokeweight=".48pt" strokecolor="#000000">
                <v:path arrowok="t"/>
              </v:shape>
            </v:group>
            <v:group style="position:absolute;left:7661;top:1839;width:10;height:2" coordorigin="7661,1839" coordsize="10,2">
              <v:shape style="position:absolute;left:7661;top:1839;width:10;height:2" coordorigin="7661,1839" coordsize="10,0" path="m7661,1839l7670,1839e" filled="false" stroked="true" strokeweight=".48pt" strokecolor="#000000">
                <v:path arrowok="t"/>
              </v:shape>
            </v:group>
            <v:group style="position:absolute;left:7670;top:1839;width:1042;height:2" coordorigin="7670,1839" coordsize="1042,2">
              <v:shape style="position:absolute;left:7670;top:1839;width:1042;height:2" coordorigin="7670,1839" coordsize="1042,0" path="m7670,1839l8712,1839e" filled="false" stroked="true" strokeweight=".48pt" strokecolor="#000000">
                <v:path arrowok="t"/>
              </v:shape>
            </v:group>
            <v:group style="position:absolute;left:8712;top:1839;width:10;height:2" coordorigin="8712,1839" coordsize="10,2">
              <v:shape style="position:absolute;left:8712;top:1839;width:10;height:2" coordorigin="8712,1839" coordsize="10,0" path="m8712,1839l8722,1839e" filled="false" stroked="true" strokeweight=".48pt" strokecolor="#000000">
                <v:path arrowok="t"/>
              </v:shape>
            </v:group>
            <v:group style="position:absolute;left:8722;top:1839;width:1354;height:2" coordorigin="8722,1839" coordsize="1354,2">
              <v:shape style="position:absolute;left:8722;top:1839;width:1354;height:2" coordorigin="8722,1839" coordsize="1354,0" path="m8722,1839l10075,183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tbl>
      <w:tblPr>
        <w:tblW w:w="0" w:type="auto"/>
        <w:jc w:val="left"/>
        <w:tblInd w:w="6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957"/>
        <w:gridCol w:w="902"/>
        <w:gridCol w:w="1250"/>
        <w:gridCol w:w="1212"/>
        <w:gridCol w:w="1058"/>
        <w:gridCol w:w="1225"/>
      </w:tblGrid>
      <w:tr>
        <w:trPr>
          <w:trHeight w:val="781" w:hRule="exact"/>
        </w:trPr>
        <w:tc>
          <w:tcPr>
            <w:tcW w:w="24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tabs>
                <w:tab w:pos="1527" w:val="left" w:leader="none"/>
              </w:tabs>
              <w:spacing w:line="240" w:lineRule="auto"/>
              <w:ind w:left="4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position w:val="6"/>
                <w:sz w:val="17"/>
                <w:szCs w:val="17"/>
              </w:rPr>
              <w:t>项目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5" w:lineRule="auto" w:before="56"/>
              <w:ind w:left="146" w:right="59" w:hanging="1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b/>
                <w:bCs/>
                <w:spacing w:val="-5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民币金额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5" w:lineRule="auto" w:before="56"/>
              <w:ind w:left="203" w:right="170" w:hanging="2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b/>
                <w:bCs/>
                <w:spacing w:val="-5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民币金额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6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1,279,326.69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478,802.97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773.90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6.3009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4,876.27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6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560.00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0.8107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453.99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59,889,463.29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59,988,537.19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678,570.97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6.3009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4,275,607.83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385,291.24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6.6227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2,551,668.29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13,103.00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0.0811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1,062.69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0.0813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0.16</w:t>
            </w:r>
          </w:p>
        </w:tc>
      </w:tr>
      <w:tr>
        <w:trPr>
          <w:trHeight w:val="1126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3" w:lineRule="auto" w:before="47"/>
              <w:ind w:left="35" w:right="21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spacing w:val="-3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104,891.30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0.8107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85,035.38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131,616.32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150,806.08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65,667,442.46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63,169,814.69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391" w:lineRule="auto" w:before="54"/>
        <w:ind w:left="497" w:right="4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1.080002pt;margin-top:-4.412251pt;width:413.8pt;height:1.2pt;mso-position-horizontal-relative:page;mso-position-vertical-relative:paragraph;z-index:-611656" coordorigin="1822,-88" coordsize="8276,24">
            <v:group style="position:absolute;left:1834;top:-76;width:1450;height:2" coordorigin="1834,-76" coordsize="1450,2">
              <v:shape style="position:absolute;left:1834;top:-76;width:1450;height:2" coordorigin="1834,-76" coordsize="1450,0" path="m1834,-76l3283,-76e" filled="false" stroked="true" strokeweight="1.2pt" strokecolor="#000000">
                <v:path arrowok="t"/>
              </v:shape>
            </v:group>
            <v:group style="position:absolute;left:3269;top:-76;width:29;height:2" coordorigin="3269,-76" coordsize="29,2">
              <v:shape style="position:absolute;left:3269;top:-76;width:29;height:2" coordorigin="3269,-76" coordsize="29,0" path="m3269,-76l3298,-76e" filled="false" stroked="true" strokeweight="1.2pt" strokecolor="#000000">
                <v:path arrowok="t"/>
              </v:shape>
            </v:group>
            <v:group style="position:absolute;left:3298;top:-76;width:1047;height:2" coordorigin="3298,-76" coordsize="1047,2">
              <v:shape style="position:absolute;left:3298;top:-76;width:1047;height:2" coordorigin="3298,-76" coordsize="1047,0" path="m3298,-76l4344,-76e" filled="false" stroked="true" strokeweight="1.2pt" strokecolor="#000000">
                <v:path arrowok="t"/>
              </v:shape>
            </v:group>
            <v:group style="position:absolute;left:4330;top:-76;width:29;height:2" coordorigin="4330,-76" coordsize="29,2">
              <v:shape style="position:absolute;left:4330;top:-76;width:29;height:2" coordorigin="4330,-76" coordsize="29,0" path="m4330,-76l4358,-76e" filled="false" stroked="true" strokeweight="1.2pt" strokecolor="#000000">
                <v:path arrowok="t"/>
              </v:shape>
            </v:group>
            <v:group style="position:absolute;left:4358;top:-76;width:860;height:2" coordorigin="4358,-76" coordsize="860,2">
              <v:shape style="position:absolute;left:4358;top:-76;width:860;height:2" coordorigin="4358,-76" coordsize="860,0" path="m4358,-76l5218,-76e" filled="false" stroked="true" strokeweight="1.2pt" strokecolor="#000000">
                <v:path arrowok="t"/>
              </v:shape>
            </v:group>
            <v:group style="position:absolute;left:5203;top:-76;width:29;height:2" coordorigin="5203,-76" coordsize="29,2">
              <v:shape style="position:absolute;left:5203;top:-76;width:29;height:2" coordorigin="5203,-76" coordsize="29,0" path="m5203,-76l5232,-76e" filled="false" stroked="true" strokeweight="1.2pt" strokecolor="#000000">
                <v:path arrowok="t"/>
              </v:shape>
            </v:group>
            <v:group style="position:absolute;left:5232;top:-76;width:1215;height:2" coordorigin="5232,-76" coordsize="1215,2">
              <v:shape style="position:absolute;left:5232;top:-76;width:1215;height:2" coordorigin="5232,-76" coordsize="1215,0" path="m5232,-76l6446,-76e" filled="false" stroked="true" strokeweight="1.2pt" strokecolor="#000000">
                <v:path arrowok="t"/>
              </v:shape>
            </v:group>
            <v:group style="position:absolute;left:6432;top:-76;width:29;height:2" coordorigin="6432,-76" coordsize="29,2">
              <v:shape style="position:absolute;left:6432;top:-76;width:29;height:2" coordorigin="6432,-76" coordsize="29,0" path="m6432,-76l6461,-76e" filled="false" stroked="true" strokeweight="1.2pt" strokecolor="#000000">
                <v:path arrowok="t"/>
              </v:shape>
            </v:group>
            <v:group style="position:absolute;left:6461;top:-76;width:1210;height:2" coordorigin="6461,-76" coordsize="1210,2">
              <v:shape style="position:absolute;left:6461;top:-76;width:1210;height:2" coordorigin="6461,-76" coordsize="1210,0" path="m6461,-76l7670,-76e" filled="false" stroked="true" strokeweight="1.2pt" strokecolor="#000000">
                <v:path arrowok="t"/>
              </v:shape>
            </v:group>
            <v:group style="position:absolute;left:7656;top:-76;width:29;height:2" coordorigin="7656,-76" coordsize="29,2">
              <v:shape style="position:absolute;left:7656;top:-76;width:29;height:2" coordorigin="7656,-76" coordsize="29,0" path="m7656,-76l7685,-76e" filled="false" stroked="true" strokeweight="1.2pt" strokecolor="#000000">
                <v:path arrowok="t"/>
              </v:shape>
            </v:group>
            <v:group style="position:absolute;left:7685;top:-76;width:1037;height:2" coordorigin="7685,-76" coordsize="1037,2">
              <v:shape style="position:absolute;left:7685;top:-76;width:1037;height:2" coordorigin="7685,-76" coordsize="1037,0" path="m7685,-76l8722,-76e" filled="false" stroked="true" strokeweight="1.2pt" strokecolor="#000000">
                <v:path arrowok="t"/>
              </v:shape>
            </v:group>
            <v:group style="position:absolute;left:8707;top:-76;width:29;height:2" coordorigin="8707,-76" coordsize="29,2">
              <v:shape style="position:absolute;left:8707;top:-76;width:29;height:2" coordorigin="8707,-76" coordsize="29,0" path="m8707,-76l8736,-76e" filled="false" stroked="true" strokeweight="1.2pt" strokecolor="#000000">
                <v:path arrowok="t"/>
              </v:shape>
            </v:group>
            <v:group style="position:absolute;left:8736;top:-76;width:1349;height:2" coordorigin="8736,-76" coordsize="1349,2">
              <v:shape style="position:absolute;left:8736;top:-76;width:1349;height:2" coordorigin="8736,-76" coordsize="1349,0" path="m8736,-76l10085,-76e" filled="false" stroked="true" strokeweight="1.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本公司无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冻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2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70,000.00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2297"/>
        <w:gridCol w:w="1694"/>
      </w:tblGrid>
      <w:tr>
        <w:trPr>
          <w:trHeight w:val="657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-3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991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04" w:hRule="exact"/>
        </w:trPr>
        <w:tc>
          <w:tcPr>
            <w:tcW w:w="350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20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7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9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4" w:hRule="exact"/>
        </w:trPr>
        <w:tc>
          <w:tcPr>
            <w:tcW w:w="35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6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4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2,408,057.41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5,106,379.33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9" w:hRule="exact"/>
        </w:trPr>
        <w:tc>
          <w:tcPr>
            <w:tcW w:w="3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0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4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2,408,057.41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5,106,379.33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96" w:lineRule="auto" w:before="54"/>
        <w:ind w:left="411" w:right="198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31.279999pt;margin-top:-4.412261pt;width:333.15pt;height:1.45pt;mso-position-horizontal-relative:page;mso-position-vertical-relative:paragraph;z-index:-611632" coordorigin="2626,-88" coordsize="6663,29">
            <v:group style="position:absolute;left:2640;top:-74;width:2688;height:2" coordorigin="2640,-74" coordsize="2688,2">
              <v:shape style="position:absolute;left:2640;top:-74;width:2688;height:2" coordorigin="2640,-74" coordsize="2688,0" path="m2640,-74l5328,-74e" filled="false" stroked="true" strokeweight="1.44pt" strokecolor="#000000">
                <v:path arrowok="t"/>
              </v:shape>
            </v:group>
            <v:group style="position:absolute;left:5314;top:-74;width:29;height:2" coordorigin="5314,-74" coordsize="29,2">
              <v:shape style="position:absolute;left:5314;top:-74;width:29;height:2" coordorigin="5314,-74" coordsize="29,0" path="m5314,-74l5342,-74e" filled="false" stroked="true" strokeweight="1.44pt" strokecolor="#000000">
                <v:path arrowok="t"/>
              </v:shape>
            </v:group>
            <v:group style="position:absolute;left:5342;top:-74;width:1901;height:2" coordorigin="5342,-74" coordsize="1901,2">
              <v:shape style="position:absolute;left:5342;top:-74;width:1901;height:2" coordorigin="5342,-74" coordsize="1901,0" path="m5342,-74l7243,-74e" filled="false" stroked="true" strokeweight="1.44pt" strokecolor="#000000">
                <v:path arrowok="t"/>
              </v:shape>
            </v:group>
            <v:group style="position:absolute;left:7229;top:-74;width:29;height:2" coordorigin="7229,-74" coordsize="29,2">
              <v:shape style="position:absolute;left:7229;top:-74;width:29;height:2" coordorigin="7229,-74" coordsize="29,0" path="m7229,-74l7258,-74e" filled="false" stroked="true" strokeweight="1.44pt" strokecolor="#000000">
                <v:path arrowok="t"/>
              </v:shape>
            </v:group>
            <v:group style="position:absolute;left:7258;top:-74;width:2016;height:2" coordorigin="7258,-74" coordsize="2016,2">
              <v:shape style="position:absolute;left:7258;top:-74;width:2016;height:2" coordorigin="7258,-74" coordsize="2016,0" path="m7258,-74l9274,-7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联方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公司无已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质押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396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6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36.1pt;height:1.45pt;mso-position-horizontal-relative:char;mso-position-vertical-relative:line" coordorigin="0,0" coordsize="8722,29">
            <v:group style="position:absolute;left:14;top:14;width:980;height:2" coordorigin="14,14" coordsize="980,2">
              <v:shape style="position:absolute;left:14;top:14;width:980;height:2" coordorigin="14,14" coordsize="980,0" path="m14,14l994,14e" filled="false" stroked="true" strokeweight="1.44pt" strokecolor="#000000">
                <v:path arrowok="t"/>
              </v:shape>
            </v:group>
            <v:group style="position:absolute;left:994;top:14;width:29;height:2" coordorigin="994,14" coordsize="29,2">
              <v:shape style="position:absolute;left:994;top:14;width:29;height:2" coordorigin="994,14" coordsize="29,0" path="m994,14l1022,14e" filled="false" stroked="true" strokeweight="1.44pt" strokecolor="#000000">
                <v:path arrowok="t"/>
              </v:shape>
            </v:group>
            <v:group style="position:absolute;left:1022;top:14;width:3783;height:2" coordorigin="1022,14" coordsize="3783,2">
              <v:shape style="position:absolute;left:1022;top:14;width:3783;height:2" coordorigin="1022,14" coordsize="3783,0" path="m1022,14l4805,14e" filled="false" stroked="true" strokeweight="1.44pt" strokecolor="#000000">
                <v:path arrowok="t"/>
              </v:shape>
            </v:group>
            <v:group style="position:absolute;left:4805;top:14;width:29;height:2" coordorigin="4805,14" coordsize="29,2">
              <v:shape style="position:absolute;left:4805;top:14;width:29;height:2" coordorigin="4805,14" coordsize="29,0" path="m4805,14l4834,14e" filled="false" stroked="true" strokeweight="1.44pt" strokecolor="#000000">
                <v:path arrowok="t"/>
              </v:shape>
            </v:group>
            <v:group style="position:absolute;left:4834;top:14;width:3874;height:2" coordorigin="4834,14" coordsize="3874,2">
              <v:shape style="position:absolute;left:4834;top:14;width:3874;height:2" coordorigin="4834,14" coordsize="3874,0" path="m4834,14l870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775" w:val="left" w:leader="none"/>
        </w:tabs>
        <w:spacing w:before="71"/>
        <w:ind w:left="291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1975" w:val="left" w:leader="none"/>
          <w:tab w:pos="3881" w:val="left" w:leader="none"/>
          <w:tab w:pos="5787" w:val="left" w:leader="none"/>
          <w:tab w:pos="7735" w:val="left" w:leader="none"/>
        </w:tabs>
        <w:spacing w:before="54"/>
        <w:ind w:left="694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3"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position w:val="-3"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4" w:lineRule="auto" w:before="0"/>
        <w:ind w:left="478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单项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重大并单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项计提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64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80.400002pt;margin-top:11.19012pt;width:435.4pt;height:.5pt;mso-position-horizontal-relative:page;mso-position-vertical-relative:paragraph;z-index:-611464" coordorigin="1608,224" coordsize="8708,10">
            <v:group style="position:absolute;left:1613;top:229;width:5;height:2" coordorigin="1613,229" coordsize="5,2">
              <v:shape style="position:absolute;left:1613;top:229;width:5;height:2" coordorigin="1613,229" coordsize="5,0" path="m1613,229l1618,229e" filled="false" stroked="true" strokeweight=".48pt" strokecolor="#000000">
                <v:path arrowok="t"/>
              </v:shape>
            </v:group>
            <v:group style="position:absolute;left:1618;top:229;width:10;height:2" coordorigin="1618,229" coordsize="10,2">
              <v:shape style="position:absolute;left:1618;top:229;width:10;height:2" coordorigin="1618,229" coordsize="10,0" path="m1618,229l1627,229e" filled="false" stroked="true" strokeweight=".48pt" strokecolor="#000000">
                <v:path arrowok="t"/>
              </v:shape>
            </v:group>
            <v:group style="position:absolute;left:1627;top:229;width:970;height:2" coordorigin="1627,229" coordsize="970,2">
              <v:shape style="position:absolute;left:1627;top:229;width:970;height:2" coordorigin="1627,229" coordsize="970,0" path="m1627,229l2597,229e" filled="false" stroked="true" strokeweight=".48pt" strokecolor="#000000">
                <v:path arrowok="t"/>
              </v:shape>
            </v:group>
            <v:group style="position:absolute;left:2597;top:229;width:10;height:2" coordorigin="2597,229" coordsize="10,2">
              <v:shape style="position:absolute;left:2597;top:229;width:10;height:2" coordorigin="2597,229" coordsize="10,0" path="m2597,229l2606,229e" filled="false" stroked="true" strokeweight=".48pt" strokecolor="#000000">
                <v:path arrowok="t"/>
              </v:shape>
            </v:group>
            <v:group style="position:absolute;left:2606;top:229;width:1224;height:2" coordorigin="2606,229" coordsize="1224,2">
              <v:shape style="position:absolute;left:2606;top:229;width:1224;height:2" coordorigin="2606,229" coordsize="1224,0" path="m2606,229l3830,229e" filled="false" stroked="true" strokeweight=".48pt" strokecolor="#000000">
                <v:path arrowok="t"/>
              </v:shape>
            </v:group>
            <v:group style="position:absolute;left:3830;top:229;width:10;height:2" coordorigin="3830,229" coordsize="10,2">
              <v:shape style="position:absolute;left:3830;top:229;width:10;height:2" coordorigin="3830,229" coordsize="10,0" path="m3830,229l3840,229e" filled="false" stroked="true" strokeweight=".48pt" strokecolor="#000000">
                <v:path arrowok="t"/>
              </v:shape>
            </v:group>
            <v:group style="position:absolute;left:3840;top:229;width:682;height:2" coordorigin="3840,229" coordsize="682,2">
              <v:shape style="position:absolute;left:3840;top:229;width:682;height:2" coordorigin="3840,229" coordsize="682,0" path="m3840,229l4522,229e" filled="false" stroked="true" strokeweight=".48pt" strokecolor="#000000">
                <v:path arrowok="t"/>
              </v:shape>
            </v:group>
            <v:group style="position:absolute;left:4522;top:229;width:10;height:2" coordorigin="4522,229" coordsize="10,2">
              <v:shape style="position:absolute;left:4522;top:229;width:10;height:2" coordorigin="4522,229" coordsize="10,0" path="m4522,229l4531,229e" filled="false" stroked="true" strokeweight=".48pt" strokecolor="#000000">
                <v:path arrowok="t"/>
              </v:shape>
            </v:group>
            <v:group style="position:absolute;left:4531;top:229;width:1186;height:2" coordorigin="4531,229" coordsize="1186,2">
              <v:shape style="position:absolute;left:4531;top:229;width:1186;height:2" coordorigin="4531,229" coordsize="1186,0" path="m4531,229l5717,229e" filled="false" stroked="true" strokeweight=".48pt" strokecolor="#000000">
                <v:path arrowok="t"/>
              </v:shape>
            </v:group>
            <v:group style="position:absolute;left:5717;top:229;width:10;height:2" coordorigin="5717,229" coordsize="10,2">
              <v:shape style="position:absolute;left:5717;top:229;width:10;height:2" coordorigin="5717,229" coordsize="10,0" path="m5717,229l5726,229e" filled="false" stroked="true" strokeweight=".48pt" strokecolor="#000000">
                <v:path arrowok="t"/>
              </v:shape>
            </v:group>
            <v:group style="position:absolute;left:5726;top:229;width:682;height:2" coordorigin="5726,229" coordsize="682,2">
              <v:shape style="position:absolute;left:5726;top:229;width:682;height:2" coordorigin="5726,229" coordsize="682,0" path="m5726,229l6408,229e" filled="false" stroked="true" strokeweight=".48pt" strokecolor="#000000">
                <v:path arrowok="t"/>
              </v:shape>
            </v:group>
            <v:group style="position:absolute;left:6408;top:229;width:10;height:2" coordorigin="6408,229" coordsize="10,2">
              <v:shape style="position:absolute;left:6408;top:229;width:10;height:2" coordorigin="6408,229" coordsize="10,0" path="m6408,229l6418,229e" filled="false" stroked="true" strokeweight=".48pt" strokecolor="#000000">
                <v:path arrowok="t"/>
              </v:shape>
            </v:group>
            <v:group style="position:absolute;left:6418;top:229;width:1224;height:2" coordorigin="6418,229" coordsize="1224,2">
              <v:shape style="position:absolute;left:6418;top:229;width:1224;height:2" coordorigin="6418,229" coordsize="1224,0" path="m6418,229l7642,229e" filled="false" stroked="true" strokeweight=".48pt" strokecolor="#000000">
                <v:path arrowok="t"/>
              </v:shape>
            </v:group>
            <v:group style="position:absolute;left:7642;top:229;width:10;height:2" coordorigin="7642,229" coordsize="10,2">
              <v:shape style="position:absolute;left:7642;top:229;width:10;height:2" coordorigin="7642,229" coordsize="10,0" path="m7642,229l7651,229e" filled="false" stroked="true" strokeweight=".48pt" strokecolor="#000000">
                <v:path arrowok="t"/>
              </v:shape>
            </v:group>
            <v:group style="position:absolute;left:7651;top:229;width:682;height:2" coordorigin="7651,229" coordsize="682,2">
              <v:shape style="position:absolute;left:7651;top:229;width:682;height:2" coordorigin="7651,229" coordsize="682,0" path="m7651,229l8333,229e" filled="false" stroked="true" strokeweight=".48pt" strokecolor="#000000">
                <v:path arrowok="t"/>
              </v:shape>
            </v:group>
            <v:group style="position:absolute;left:8333;top:229;width:10;height:2" coordorigin="8333,229" coordsize="10,2">
              <v:shape style="position:absolute;left:8333;top:229;width:10;height:2" coordorigin="8333,229" coordsize="10,0" path="m8333,229l8342,229e" filled="false" stroked="true" strokeweight=".48pt" strokecolor="#000000">
                <v:path arrowok="t"/>
              </v:shape>
            </v:group>
            <v:group style="position:absolute;left:8342;top:229;width:1205;height:2" coordorigin="8342,229" coordsize="1205,2">
              <v:shape style="position:absolute;left:8342;top:229;width:1205;height:2" coordorigin="8342,229" coordsize="1205,0" path="m8342,229l9547,229e" filled="false" stroked="true" strokeweight=".48pt" strokecolor="#000000">
                <v:path arrowok="t"/>
              </v:shape>
            </v:group>
            <v:group style="position:absolute;left:9547;top:229;width:10;height:2" coordorigin="9547,229" coordsize="10,2">
              <v:shape style="position:absolute;left:9547;top:229;width:10;height:2" coordorigin="9547,229" coordsize="10,0" path="m9547,229l9557,229e" filled="false" stroked="true" strokeweight=".48pt" strokecolor="#000000">
                <v:path arrowok="t"/>
              </v:shape>
            </v:group>
            <v:group style="position:absolute;left:9557;top:229;width:754;height:2" coordorigin="9557,229" coordsize="754,2">
              <v:shape style="position:absolute;left:9557;top:229;width:754;height:2" coordorigin="9557,229" coordsize="754,0" path="m9557,229l10310,2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45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59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1467" w:val="left" w:leader="none"/>
        </w:tabs>
        <w:spacing w:line="292" w:lineRule="exact" w:before="54"/>
        <w:ind w:left="47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14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5" w:equalWidth="0">
            <w:col w:w="1278" w:space="51"/>
            <w:col w:w="1799" w:space="107"/>
            <w:col w:w="1780" w:space="126"/>
            <w:col w:w="1794" w:space="116"/>
            <w:col w:w="2389"/>
          </w:cols>
        </w:sectPr>
      </w:pPr>
    </w:p>
    <w:p>
      <w:pPr>
        <w:spacing w:before="4"/>
        <w:ind w:left="47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3"/>
        <w:ind w:left="478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合   </w:t>
      </w:r>
      <w:r>
        <w:rPr>
          <w:rFonts w:ascii="宋体" w:hAnsi="宋体" w:cs="宋体" w:eastAsia="宋体" w:hint="default"/>
          <w:w w:val="105"/>
          <w:sz w:val="17"/>
          <w:szCs w:val="17"/>
        </w:rPr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68,826,032.79     100.00      2,071,679.45     100.00     77,490,177.72    100.00      2,331,440.81    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4" w:lineRule="auto" w:before="0"/>
        <w:ind w:left="478" w:right="8249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单项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虽不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单项计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48"/>
        <w:ind w:left="478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      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68,826,032.79     100.00      2,071,679.45     100.00     77,490,177.72    100.00      2,331,440.81   </w:t>
      </w:r>
      <w:r>
        <w:rPr>
          <w:rFonts w:ascii="Times New Roman" w:hAnsi="Times New Roman" w:cs="Times New Roman" w:eastAsia="Times New Roman" w:hint="default"/>
          <w:b/>
          <w:bCs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line="28" w:lineRule="exact"/>
        <w:ind w:left="34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37.55pt;height:1.45pt;mso-position-horizontal-relative:char;mso-position-vertical-relative:line" coordorigin="0,0" coordsize="8751,29">
            <v:group style="position:absolute;left:14;top:14;width:1008;height:2" coordorigin="14,14" coordsize="1008,2">
              <v:shape style="position:absolute;left:14;top:14;width:1008;height:2" coordorigin="14,14" coordsize="1008,0" path="m14,14l1022,14e" filled="false" stroked="true" strokeweight="1.44pt" strokecolor="#000000">
                <v:path arrowok="t"/>
              </v:shape>
            </v:group>
            <v:group style="position:absolute;left:1008;top:14;width:29;height:2" coordorigin="1008,14" coordsize="29,2">
              <v:shape style="position:absolute;left:1008;top:14;width:29;height:2" coordorigin="1008,14" coordsize="29,0" path="m1008,14l1037,14e" filled="false" stroked="true" strokeweight="1.44pt" strokecolor="#000000">
                <v:path arrowok="t"/>
              </v:shape>
            </v:group>
            <v:group style="position:absolute;left:1037;top:14;width:1220;height:2" coordorigin="1037,14" coordsize="1220,2">
              <v:shape style="position:absolute;left:1037;top:14;width:1220;height:2" coordorigin="1037,14" coordsize="1220,0" path="m1037,14l2256,14e" filled="false" stroked="true" strokeweight="1.44pt" strokecolor="#000000">
                <v:path arrowok="t"/>
              </v:shape>
            </v:group>
            <v:group style="position:absolute;left:2242;top:14;width:29;height:2" coordorigin="2242,14" coordsize="29,2">
              <v:shape style="position:absolute;left:2242;top:14;width:29;height:2" coordorigin="2242,14" coordsize="29,0" path="m2242,14l2270,14e" filled="false" stroked="true" strokeweight="1.44pt" strokecolor="#000000">
                <v:path arrowok="t"/>
              </v:shape>
            </v:group>
            <v:group style="position:absolute;left:2270;top:14;width:677;height:2" coordorigin="2270,14" coordsize="677,2">
              <v:shape style="position:absolute;left:2270;top:14;width:677;height:2" coordorigin="2270,14" coordsize="677,0" path="m2270,14l2947,14e" filled="false" stroked="true" strokeweight="1.44pt" strokecolor="#000000">
                <v:path arrowok="t"/>
              </v:shape>
            </v:group>
            <v:group style="position:absolute;left:2933;top:14;width:29;height:2" coordorigin="2933,14" coordsize="29,2">
              <v:shape style="position:absolute;left:2933;top:14;width:29;height:2" coordorigin="2933,14" coordsize="29,0" path="m2933,14l2962,14e" filled="false" stroked="true" strokeweight="1.44pt" strokecolor="#000000">
                <v:path arrowok="t"/>
              </v:shape>
            </v:group>
            <v:group style="position:absolute;left:2962;top:14;width:1181;height:2" coordorigin="2962,14" coordsize="1181,2">
              <v:shape style="position:absolute;left:2962;top:14;width:1181;height:2" coordorigin="2962,14" coordsize="1181,0" path="m2962,14l4142,14e" filled="false" stroked="true" strokeweight="1.44pt" strokecolor="#000000">
                <v:path arrowok="t"/>
              </v:shape>
            </v:group>
            <v:group style="position:absolute;left:4128;top:14;width:29;height:2" coordorigin="4128,14" coordsize="29,2">
              <v:shape style="position:absolute;left:4128;top:14;width:29;height:2" coordorigin="4128,14" coordsize="29,0" path="m4128,14l4157,14e" filled="false" stroked="true" strokeweight="1.44pt" strokecolor="#000000">
                <v:path arrowok="t"/>
              </v:shape>
            </v:group>
            <v:group style="position:absolute;left:4157;top:14;width:677;height:2" coordorigin="4157,14" coordsize="677,2">
              <v:shape style="position:absolute;left:4157;top:14;width:677;height:2" coordorigin="4157,14" coordsize="677,0" path="m4157,14l4834,14e" filled="false" stroked="true" strokeweight="1.44pt" strokecolor="#000000">
                <v:path arrowok="t"/>
              </v:shape>
            </v:group>
            <v:group style="position:absolute;left:4819;top:14;width:29;height:2" coordorigin="4819,14" coordsize="29,2">
              <v:shape style="position:absolute;left:4819;top:14;width:29;height:2" coordorigin="4819,14" coordsize="29,0" path="m4819,14l4848,14e" filled="false" stroked="true" strokeweight="1.44pt" strokecolor="#000000">
                <v:path arrowok="t"/>
              </v:shape>
            </v:group>
            <v:group style="position:absolute;left:4848;top:14;width:1220;height:2" coordorigin="4848,14" coordsize="1220,2">
              <v:shape style="position:absolute;left:4848;top:14;width:1220;height:2" coordorigin="4848,14" coordsize="1220,0" path="m4848,14l6067,14e" filled="false" stroked="true" strokeweight="1.44pt" strokecolor="#000000">
                <v:path arrowok="t"/>
              </v:shape>
            </v:group>
            <v:group style="position:absolute;left:6053;top:14;width:29;height:2" coordorigin="6053,14" coordsize="29,2">
              <v:shape style="position:absolute;left:6053;top:14;width:29;height:2" coordorigin="6053,14" coordsize="29,0" path="m6053,14l6082,14e" filled="false" stroked="true" strokeweight="1.44pt" strokecolor="#000000">
                <v:path arrowok="t"/>
              </v:shape>
            </v:group>
            <v:group style="position:absolute;left:6082;top:14;width:677;height:2" coordorigin="6082,14" coordsize="677,2">
              <v:shape style="position:absolute;left:6082;top:14;width:677;height:2" coordorigin="6082,14" coordsize="677,0" path="m6082,14l6758,14e" filled="false" stroked="true" strokeweight="1.44pt" strokecolor="#000000">
                <v:path arrowok="t"/>
              </v:shape>
            </v:group>
            <v:group style="position:absolute;left:6749;top:14;width:24;height:2" coordorigin="6749,14" coordsize="24,2">
              <v:shape style="position:absolute;left:6749;top:14;width:24;height:2" coordorigin="6749,14" coordsize="24,0" path="m6749,14l6773,14e" filled="false" stroked="true" strokeweight="1.44pt" strokecolor="#000000">
                <v:path arrowok="t"/>
              </v:shape>
            </v:group>
            <v:group style="position:absolute;left:6773;top:14;width:1200;height:2" coordorigin="6773,14" coordsize="1200,2">
              <v:shape style="position:absolute;left:6773;top:14;width:1200;height:2" coordorigin="6773,14" coordsize="1200,0" path="m6773,14l7973,14e" filled="false" stroked="true" strokeweight="1.44pt" strokecolor="#000000">
                <v:path arrowok="t"/>
              </v:shape>
            </v:group>
            <v:group style="position:absolute;left:7958;top:14;width:24;height:2" coordorigin="7958,14" coordsize="24,2">
              <v:shape style="position:absolute;left:7958;top:14;width:24;height:2" coordorigin="7958,14" coordsize="24,0" path="m7958,14l7982,14e" filled="false" stroked="true" strokeweight="1.44pt" strokecolor="#000000">
                <v:path arrowok="t"/>
              </v:shape>
            </v:group>
            <v:group style="position:absolute;left:7982;top:14;width:754;height:2" coordorigin="7982,14" coordsize="754,2">
              <v:shape style="position:absolute;left:7982;top:14;width:754;height:2" coordorigin="7982,14" coordsize="754,0" path="m7982,14l8736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before="54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34;height:2" coordorigin="14,14" coordsize="1234,2">
              <v:shape style="position:absolute;left:14;top:14;width:1234;height:2" coordorigin="14,14" coordsize="1234,0" path="m14,14l1248,14e" filled="false" stroked="true" strokeweight="1.44pt" strokecolor="#000000">
                <v:path arrowok="t"/>
              </v:shape>
            </v:group>
            <v:group style="position:absolute;left:1248;top:14;width:29;height:2" coordorigin="1248,14" coordsize="29,2">
              <v:shape style="position:absolute;left:1248;top:14;width:29;height:2" coordorigin="1248,14" coordsize="29,0" path="m1248,14l1277,14e" filled="false" stroked="true" strokeweight="1.44pt" strokecolor="#000000">
                <v:path arrowok="t"/>
              </v:shape>
            </v:group>
            <v:group style="position:absolute;left:1277;top:14;width:3797;height:2" coordorigin="1277,14" coordsize="3797,2">
              <v:shape style="position:absolute;left:1277;top:14;width:3797;height:2" coordorigin="1277,14" coordsize="3797,0" path="m1277,14l5074,14e" filled="false" stroked="true" strokeweight="1.44pt" strokecolor="#000000">
                <v:path arrowok="t"/>
              </v:shape>
            </v:group>
            <v:group style="position:absolute;left:5074;top:14;width:29;height:2" coordorigin="5074,14" coordsize="29,2">
              <v:shape style="position:absolute;left:5074;top:14;width:29;height:2" coordorigin="5074,14" coordsize="29,0" path="m5074,14l5102,14e" filled="false" stroked="true" strokeweight="1.44pt" strokecolor="#000000">
                <v:path arrowok="t"/>
              </v:shape>
            </v:group>
            <v:group style="position:absolute;left:5102;top:14;width:3730;height:2" coordorigin="5102,14" coordsize="3730,2">
              <v:shape style="position:absolute;left:5102;top:14;width:3730;height:2" coordorigin="5102,14" coordsize="3730,0" path="m5102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502"/>
        <w:gridCol w:w="1150"/>
        <w:gridCol w:w="1300"/>
        <w:gridCol w:w="1320"/>
        <w:gridCol w:w="1147"/>
        <w:gridCol w:w="1267"/>
      </w:tblGrid>
      <w:tr>
        <w:trPr>
          <w:trHeight w:val="710" w:hRule="exact"/>
        </w:trPr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3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5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5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7" w:hRule="exact"/>
        </w:trPr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3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2" w:hRule="exact"/>
        </w:trPr>
        <w:tc>
          <w:tcPr>
            <w:tcW w:w="11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3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内</w:t>
            </w:r>
          </w:p>
        </w:tc>
        <w:tc>
          <w:tcPr>
            <w:tcW w:w="15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68,734,571.03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2,062,037.13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77,437,944.75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2,323,138.34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二年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54,501.52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3,270.09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26,091.36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1,565.48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3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三年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20,818.63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2,498.24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16,141.61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1,936.99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16,141.61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3,873.99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五年</w:t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4,800.00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33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68,826,032.79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2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2,071,679.45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77,490,177.72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5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2,331,440.81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263;height:2" coordorigin="14,14" coordsize="1263,2">
              <v:shape style="position:absolute;left:14;top:14;width:1263;height:2" coordorigin="14,14" coordsize="1263,0" path="m14,14l1277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1316;height:2" coordorigin="1291,14" coordsize="1316,2">
              <v:shape style="position:absolute;left:1291;top:14;width:1316;height:2" coordorigin="1291,14" coordsize="1316,0" path="m1291,14l2606,14e" filled="false" stroked="true" strokeweight="1.44pt" strokecolor="#000000">
                <v:path arrowok="t"/>
              </v:shape>
            </v:group>
            <v:group style="position:absolute;left:2592;top:14;width:24;height:2" coordorigin="2592,14" coordsize="24,2">
              <v:shape style="position:absolute;left:2592;top:14;width:24;height:2" coordorigin="2592,14" coordsize="24,0" path="m2592,14l2616,14e" filled="false" stroked="true" strokeweight="1.44pt" strokecolor="#000000">
                <v:path arrowok="t"/>
              </v:shape>
            </v:group>
            <v:group style="position:absolute;left:2616;top:14;width:1239;height:2" coordorigin="2616,14" coordsize="1239,2">
              <v:shape style="position:absolute;left:2616;top:14;width:1239;height:2" coordorigin="2616,14" coordsize="1239,0" path="m2616,14l3854,14e" filled="false" stroked="true" strokeweight="1.44pt" strokecolor="#000000">
                <v:path arrowok="t"/>
              </v:shape>
            </v:group>
            <v:group style="position:absolute;left:3840;top:14;width:29;height:2" coordorigin="3840,14" coordsize="29,2">
              <v:shape style="position:absolute;left:3840;top:14;width:29;height:2" coordorigin="3840,14" coordsize="29,0" path="m3840,14l3869,14e" filled="false" stroked="true" strokeweight="1.44pt" strokecolor="#000000">
                <v:path arrowok="t"/>
              </v:shape>
            </v:group>
            <v:group style="position:absolute;left:3869;top:14;width:1234;height:2" coordorigin="3869,14" coordsize="1234,2">
              <v:shape style="position:absolute;left:3869;top:14;width:1234;height:2" coordorigin="3869,14" coordsize="1234,0" path="m3869,14l5102,14e" filled="false" stroked="true" strokeweight="1.44pt" strokecolor="#000000">
                <v:path arrowok="t"/>
              </v:shape>
            </v:group>
            <v:group style="position:absolute;left:5088;top:14;width:29;height:2" coordorigin="5088,14" coordsize="29,2">
              <v:shape style="position:absolute;left:5088;top:14;width:29;height:2" coordorigin="5088,14" coordsize="29,0" path="m5088,14l5117,14e" filled="false" stroked="true" strokeweight="1.44pt" strokecolor="#000000">
                <v:path arrowok="t"/>
              </v:shape>
            </v:group>
            <v:group style="position:absolute;left:5117;top:14;width:1239;height:2" coordorigin="5117,14" coordsize="1239,2">
              <v:shape style="position:absolute;left:5117;top:14;width:1239;height:2" coordorigin="5117,14" coordsize="1239,0" path="m5117,14l6355,14e" filled="false" stroked="true" strokeweight="1.44pt" strokecolor="#000000">
                <v:path arrowok="t"/>
              </v:shape>
            </v:group>
            <v:group style="position:absolute;left:6341;top:14;width:29;height:2" coordorigin="6341,14" coordsize="29,2">
              <v:shape style="position:absolute;left:6341;top:14;width:29;height:2" coordorigin="6341,14" coordsize="29,0" path="m6341,14l6370,14e" filled="false" stroked="true" strokeweight="1.44pt" strokecolor="#000000">
                <v:path arrowok="t"/>
              </v:shape>
            </v:group>
            <v:group style="position:absolute;left:6370;top:14;width:1239;height:2" coordorigin="6370,14" coordsize="1239,2">
              <v:shape style="position:absolute;left:6370;top:14;width:1239;height:2" coordorigin="6370,14" coordsize="1239,0" path="m6370,14l7608,14e" filled="false" stroked="true" strokeweight="1.44pt" strokecolor="#000000">
                <v:path arrowok="t"/>
              </v:shape>
            </v:group>
            <v:group style="position:absolute;left:7594;top:14;width:29;height:2" coordorigin="7594,14" coordsize="29,2">
              <v:shape style="position:absolute;left:7594;top:14;width:29;height:2" coordorigin="7594,14" coordsize="29,0" path="m7594,14l7622,14e" filled="false" stroked="true" strokeweight="1.44pt" strokecolor="#000000">
                <v:path arrowok="t"/>
              </v:shape>
            </v:group>
            <v:group style="position:absolute;left:7622;top:14;width:1239;height:2" coordorigin="7622,14" coordsize="1239,2">
              <v:shape style="position:absolute;left:7622;top:14;width:1239;height:2" coordorigin="7622,14" coordsize="1239,0" path="m7622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29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8pt;height:1.45pt;mso-position-horizontal-relative:char;mso-position-vertical-relative:line" coordorigin="0,0" coordsize="8856,29">
            <v:group style="position:absolute;left:14;top:14;width:1863;height:2" coordorigin="14,14" coordsize="1863,2">
              <v:shape style="position:absolute;left:14;top:14;width:1863;height:2" coordorigin="14,14" coordsize="1863,0" path="m14,14l1877,14e" filled="false" stroked="true" strokeweight="1.44pt" strokecolor="#000000">
                <v:path arrowok="t"/>
              </v:shape>
            </v:group>
            <v:group style="position:absolute;left:1877;top:14;width:24;height:2" coordorigin="1877,14" coordsize="24,2">
              <v:shape style="position:absolute;left:1877;top:14;width:24;height:2" coordorigin="1877,14" coordsize="24,0" path="m1877,14l1901,14e" filled="false" stroked="true" strokeweight="1.44pt" strokecolor="#000000">
                <v:path arrowok="t"/>
              </v:shape>
            </v:group>
            <v:group style="position:absolute;left:1901;top:14;width:1676;height:2" coordorigin="1901,14" coordsize="1676,2">
              <v:shape style="position:absolute;left:1901;top:14;width:1676;height:2" coordorigin="1901,14" coordsize="1676,0" path="m1901,14l3576,14e" filled="false" stroked="true" strokeweight="1.44pt" strokecolor="#000000">
                <v:path arrowok="t"/>
              </v:shape>
            </v:group>
            <v:group style="position:absolute;left:3576;top:14;width:29;height:2" coordorigin="3576,14" coordsize="29,2">
              <v:shape style="position:absolute;left:3576;top:14;width:29;height:2" coordorigin="3576,14" coordsize="29,0" path="m3576,14l3605,14e" filled="false" stroked="true" strokeweight="1.44pt" strokecolor="#000000">
                <v:path arrowok="t"/>
              </v:shape>
            </v:group>
            <v:group style="position:absolute;left:3605;top:14;width:1666;height:2" coordorigin="3605,14" coordsize="1666,2">
              <v:shape style="position:absolute;left:3605;top:14;width:1666;height:2" coordorigin="3605,14" coordsize="1666,0" path="m3605,14l5270,14e" filled="false" stroked="true" strokeweight="1.44pt" strokecolor="#000000">
                <v:path arrowok="t"/>
              </v:shape>
            </v:group>
            <v:group style="position:absolute;left:5270;top:14;width:29;height:2" coordorigin="5270,14" coordsize="29,2">
              <v:shape style="position:absolute;left:5270;top:14;width:29;height:2" coordorigin="5270,14" coordsize="29,0" path="m5270,14l5299,14e" filled="false" stroked="true" strokeweight="1.44pt" strokecolor="#000000">
                <v:path arrowok="t"/>
              </v:shape>
            </v:group>
            <v:group style="position:absolute;left:5299;top:14;width:1671;height:2" coordorigin="5299,14" coordsize="1671,2">
              <v:shape style="position:absolute;left:5299;top:14;width:1671;height:2" coordorigin="5299,14" coordsize="1671,0" path="m5299,14l6970,14e" filled="false" stroked="true" strokeweight="1.44pt" strokecolor="#000000">
                <v:path arrowok="t"/>
              </v:shape>
            </v:group>
            <v:group style="position:absolute;left:6970;top:14;width:24;height:2" coordorigin="6970,14" coordsize="24,2">
              <v:shape style="position:absolute;left:6970;top:14;width:24;height:2" coordorigin="6970,14" coordsize="24,0" path="m6970,14l6994,14e" filled="false" stroked="true" strokeweight="1.44pt" strokecolor="#000000">
                <v:path arrowok="t"/>
              </v:shape>
            </v:group>
            <v:group style="position:absolute;left:6994;top:14;width:1848;height:2" coordorigin="6994,14" coordsize="1848,2">
              <v:shape style="position:absolute;left:6994;top:14;width:1848;height:2" coordorigin="6994,14" coordsize="1848,0" path="m6994,14l884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7"/>
          <w:szCs w:val="7"/>
        </w:rPr>
      </w:pPr>
    </w:p>
    <w:tbl>
      <w:tblPr>
        <w:tblW w:w="0" w:type="auto"/>
        <w:jc w:val="left"/>
        <w:tblInd w:w="3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  <w:gridCol w:w="1610"/>
        <w:gridCol w:w="1522"/>
        <w:gridCol w:w="2040"/>
      </w:tblGrid>
      <w:tr>
        <w:trPr>
          <w:trHeight w:val="493" w:hRule="exact"/>
        </w:trPr>
        <w:tc>
          <w:tcPr>
            <w:tcW w:w="36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188" w:val="left" w:leader="none"/>
              </w:tabs>
              <w:spacing w:line="240" w:lineRule="auto" w:before="54"/>
              <w:ind w:left="5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称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账款性质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核销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核销原因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8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因关联交易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3" w:hRule="exact"/>
        </w:trPr>
        <w:tc>
          <w:tcPr>
            <w:tcW w:w="36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通信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tabs>
                <w:tab w:pos="2543" w:val="left" w:leader="none"/>
              </w:tabs>
              <w:spacing w:line="220" w:lineRule="exact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公司</w:t>
              <w:tab/>
            </w:r>
            <w:r>
              <w:rPr>
                <w:rFonts w:ascii="宋体" w:hAnsi="宋体" w:cs="宋体" w:eastAsia="宋体" w:hint="default"/>
                <w:w w:val="105"/>
                <w:position w:val="12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position w:val="12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无法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回</w:t>
            </w:r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i/>
          <w:sz w:val="10"/>
          <w:szCs w:val="10"/>
        </w:rPr>
      </w:pPr>
    </w:p>
    <w:p>
      <w:pPr>
        <w:spacing w:line="28" w:lineRule="exact"/>
        <w:ind w:left="2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4pt;height:1.45pt;mso-position-horizontal-relative:char;mso-position-vertical-relative:line" coordorigin="0,0" coordsize="8880,29">
            <v:group style="position:absolute;left:14;top:14;width:1887;height:2" coordorigin="14,14" coordsize="1887,2">
              <v:shape style="position:absolute;left:14;top:14;width:1887;height:2" coordorigin="14,14" coordsize="1887,0" path="m14,14l1901,14e" filled="false" stroked="true" strokeweight="1.44pt" strokecolor="#000000">
                <v:path arrowok="t"/>
              </v:shape>
            </v:group>
            <v:group style="position:absolute;left:1886;top:14;width:24;height:2" coordorigin="1886,14" coordsize="24,2">
              <v:shape style="position:absolute;left:1886;top:14;width:24;height:2" coordorigin="1886,14" coordsize="24,0" path="m1886,14l1910,14e" filled="false" stroked="true" strokeweight="1.44pt" strokecolor="#000000">
                <v:path arrowok="t"/>
              </v:shape>
            </v:group>
            <v:group style="position:absolute;left:1910;top:14;width:1690;height:2" coordorigin="1910,14" coordsize="1690,2">
              <v:shape style="position:absolute;left:1910;top:14;width:1690;height:2" coordorigin="1910,14" coordsize="1690,0" path="m1910,14l3600,14e" filled="false" stroked="true" strokeweight="1.44pt" strokecolor="#000000">
                <v:path arrowok="t"/>
              </v:shape>
            </v:group>
            <v:group style="position:absolute;left:3586;top:14;width:29;height:2" coordorigin="3586,14" coordsize="29,2">
              <v:shape style="position:absolute;left:3586;top:14;width:29;height:2" coordorigin="3586,14" coordsize="29,0" path="m3586,14l3614,14e" filled="false" stroked="true" strokeweight="1.44pt" strokecolor="#000000">
                <v:path arrowok="t"/>
              </v:shape>
            </v:group>
            <v:group style="position:absolute;left:3614;top:14;width:1680;height:2" coordorigin="3614,14" coordsize="1680,2">
              <v:shape style="position:absolute;left:3614;top:14;width:1680;height:2" coordorigin="3614,14" coordsize="1680,0" path="m3614,14l5294,14e" filled="false" stroked="true" strokeweight="1.44pt" strokecolor="#000000">
                <v:path arrowok="t"/>
              </v:shape>
            </v:group>
            <v:group style="position:absolute;left:5280;top:14;width:29;height:2" coordorigin="5280,14" coordsize="29,2">
              <v:shape style="position:absolute;left:5280;top:14;width:29;height:2" coordorigin="5280,14" coordsize="29,0" path="m5280,14l5309,14e" filled="false" stroked="true" strokeweight="1.44pt" strokecolor="#000000">
                <v:path arrowok="t"/>
              </v:shape>
            </v:group>
            <v:group style="position:absolute;left:5309;top:14;width:1680;height:2" coordorigin="5309,14" coordsize="1680,2">
              <v:shape style="position:absolute;left:5309;top:14;width:1680;height:2" coordorigin="5309,14" coordsize="1680,0" path="m5309,14l6989,14e" filled="false" stroked="true" strokeweight="1.44pt" strokecolor="#000000">
                <v:path arrowok="t"/>
              </v:shape>
            </v:group>
            <v:group style="position:absolute;left:6979;top:14;width:24;height:2" coordorigin="6979,14" coordsize="24,2">
              <v:shape style="position:absolute;left:6979;top:14;width:24;height:2" coordorigin="6979,14" coordsize="24,0" path="m6979,14l7003,14e" filled="false" stroked="true" strokeweight="1.44pt" strokecolor="#000000">
                <v:path arrowok="t"/>
              </v:shape>
            </v:group>
            <v:group style="position:absolute;left:7003;top:14;width:1863;height:2" coordorigin="7003,14" coordsize="1863,2">
              <v:shape style="position:absolute;left:7003;top:14;width:1863;height:2" coordorigin="7003,14" coordsize="1863,0" path="m7003,14l886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472;height:2" coordorigin="14,14" coordsize="2472,2">
              <v:shape style="position:absolute;left:14;top:14;width:2472;height:2" coordorigin="14,14" coordsize="2472,0" path="m14,14l2486,14e" filled="false" stroked="true" strokeweight="1.44pt" strokecolor="#000000">
                <v:path arrowok="t"/>
              </v:shape>
            </v:group>
            <v:group style="position:absolute;left:2486;top:14;width:29;height:2" coordorigin="2486,14" coordsize="29,2">
              <v:shape style="position:absolute;left:2486;top:14;width:29;height:2" coordorigin="2486,14" coordsize="29,0" path="m2486,14l2515,14e" filled="false" stroked="true" strokeweight="1.44pt" strokecolor="#000000">
                <v:path arrowok="t"/>
              </v:shape>
            </v:group>
            <v:group style="position:absolute;left:2515;top:14;width:2040;height:2" coordorigin="2515,14" coordsize="2040,2">
              <v:shape style="position:absolute;left:2515;top:14;width:2040;height:2" coordorigin="2515,14" coordsize="2040,0" path="m2515,14l4555,14e" filled="false" stroked="true" strokeweight="1.44pt" strokecolor="#000000">
                <v:path arrowok="t"/>
              </v:shape>
            </v:group>
            <v:group style="position:absolute;left:4555;top:14;width:29;height:2" coordorigin="4555,14" coordsize="29,2">
              <v:shape style="position:absolute;left:4555;top:14;width:29;height:2" coordorigin="4555,14" coordsize="29,0" path="m4555,14l4584,14e" filled="false" stroked="true" strokeweight="1.44pt" strokecolor="#000000">
                <v:path arrowok="t"/>
              </v:shape>
            </v:group>
            <v:group style="position:absolute;left:4584;top:14;width:1383;height:2" coordorigin="4584,14" coordsize="1383,2">
              <v:shape style="position:absolute;left:4584;top:14;width:1383;height:2" coordorigin="4584,14" coordsize="1383,0" path="m4584,14l5966,14e" filled="false" stroked="true" strokeweight="1.44pt" strokecolor="#000000">
                <v:path arrowok="t"/>
              </v:shape>
            </v:group>
            <v:group style="position:absolute;left:5966;top:14;width:29;height:2" coordorigin="5966,14" coordsize="29,2">
              <v:shape style="position:absolute;left:5966;top:14;width:29;height:2" coordorigin="5966,14" coordsize="29,0" path="m5966,14l5995,14e" filled="false" stroked="true" strokeweight="1.44pt" strokecolor="#000000">
                <v:path arrowok="t"/>
              </v:shape>
            </v:group>
            <v:group style="position:absolute;left:5995;top:14;width:1460;height:2" coordorigin="5995,14" coordsize="1460,2">
              <v:shape style="position:absolute;left:5995;top:14;width:1460;height:2" coordorigin="5995,14" coordsize="1460,0" path="m5995,14l7454,14e" filled="false" stroked="true" strokeweight="1.44pt" strokecolor="#000000">
                <v:path arrowok="t"/>
              </v:shape>
            </v:group>
            <v:group style="position:absolute;left:7454;top:14;width:29;height:2" coordorigin="7454,14" coordsize="29,2">
              <v:shape style="position:absolute;left:7454;top:14;width:29;height:2" coordorigin="7454,14" coordsize="29,0" path="m7454,14l7483,14e" filled="false" stroked="true" strokeweight="1.44pt" strokecolor="#000000">
                <v:path arrowok="t"/>
              </v:shape>
            </v:group>
            <v:group style="position:absolute;left:7483;top:14;width:1354;height:2" coordorigin="7483,14" coordsize="1354,2">
              <v:shape style="position:absolute;left:7483;top:14;width:1354;height:2" coordorigin="7483,14" coordsize="1354,0" path="m7483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295" w:val="left" w:leader="none"/>
          <w:tab w:pos="5388" w:val="left" w:leader="none"/>
          <w:tab w:pos="6838" w:val="left" w:leader="none"/>
          <w:tab w:pos="7923" w:val="left" w:leader="none"/>
        </w:tabs>
        <w:spacing w:before="95"/>
        <w:ind w:left="1193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7.519997pt;margin-top:18.066456pt;width:441.15pt;height:136.550pt;mso-position-horizontal-relative:page;mso-position-vertical-relative:paragraph;z-index:2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3"/>
                    <w:gridCol w:w="1894"/>
                    <w:gridCol w:w="1789"/>
                    <w:gridCol w:w="1290"/>
                    <w:gridCol w:w="1427"/>
                  </w:tblGrid>
                  <w:tr>
                    <w:trPr>
                      <w:trHeight w:val="330" w:hRule="exact"/>
                    </w:trPr>
                    <w:tc>
                      <w:tcPr>
                        <w:tcW w:w="739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6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16" w:hRule="exact"/>
                    </w:trPr>
                    <w:tc>
                      <w:tcPr>
                        <w:tcW w:w="242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52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78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17,092,905.85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3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5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24.83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52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8,011,641.10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3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5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11.64</w:t>
                        </w: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52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7,013,338.10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5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10.19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2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四名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52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3,961,909.83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3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5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52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3,951,076.50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5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5.74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14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40,030,871.38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5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58.16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关系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496;height:2" coordorigin="14,14" coordsize="2496,2">
              <v:shape style="position:absolute;left:14;top:14;width:2496;height:2" coordorigin="14,14" coordsize="2496,0" path="m14,14l2510,14e" filled="false" stroked="true" strokeweight="1.44pt" strokecolor="#000000">
                <v:path arrowok="t"/>
              </v:shape>
            </v:group>
            <v:group style="position:absolute;left:2496;top:14;width:29;height:2" coordorigin="2496,14" coordsize="29,2">
              <v:shape style="position:absolute;left:2496;top:14;width:29;height:2" coordorigin="2496,14" coordsize="29,0" path="m2496,14l2525,14e" filled="false" stroked="true" strokeweight="1.44pt" strokecolor="#000000">
                <v:path arrowok="t"/>
              </v:shape>
            </v:group>
            <v:group style="position:absolute;left:2525;top:14;width:2055;height:2" coordorigin="2525,14" coordsize="2055,2">
              <v:shape style="position:absolute;left:2525;top:14;width:2055;height:2" coordorigin="2525,14" coordsize="2055,0" path="m2525,14l4579,14e" filled="false" stroked="true" strokeweight="1.44pt" strokecolor="#000000">
                <v:path arrowok="t"/>
              </v:shape>
            </v:group>
            <v:group style="position:absolute;left:4565;top:14;width:29;height:2" coordorigin="4565,14" coordsize="29,2">
              <v:shape style="position:absolute;left:4565;top:14;width:29;height:2" coordorigin="4565,14" coordsize="29,0" path="m4565,14l4594,14e" filled="false" stroked="true" strokeweight="1.44pt" strokecolor="#000000">
                <v:path arrowok="t"/>
              </v:shape>
            </v:group>
            <v:group style="position:absolute;left:4594;top:14;width:1397;height:2" coordorigin="4594,14" coordsize="1397,2">
              <v:shape style="position:absolute;left:4594;top:14;width:1397;height:2" coordorigin="4594,14" coordsize="1397,0" path="m4594,14l5990,14e" filled="false" stroked="true" strokeweight="1.44pt" strokecolor="#000000">
                <v:path arrowok="t"/>
              </v:shape>
            </v:group>
            <v:group style="position:absolute;left:5976;top:14;width:29;height:2" coordorigin="5976,14" coordsize="29,2">
              <v:shape style="position:absolute;left:5976;top:14;width:29;height:2" coordorigin="5976,14" coordsize="29,0" path="m5976,14l6005,14e" filled="false" stroked="true" strokeweight="1.44pt" strokecolor="#000000">
                <v:path arrowok="t"/>
              </v:shape>
            </v:group>
            <v:group style="position:absolute;left:6005;top:14;width:1474;height:2" coordorigin="6005,14" coordsize="1474,2">
              <v:shape style="position:absolute;left:6005;top:14;width:1474;height:2" coordorigin="6005,14" coordsize="1474,0" path="m6005,14l7478,14e" filled="false" stroked="true" strokeweight="1.44pt" strokecolor="#000000">
                <v:path arrowok="t"/>
              </v:shape>
            </v:group>
            <v:group style="position:absolute;left:7464;top:14;width:29;height:2" coordorigin="7464,14" coordsize="29,2">
              <v:shape style="position:absolute;left:7464;top:14;width:29;height:2" coordorigin="7464,14" coordsize="29,0" path="m7464,14l7493,14e" filled="false" stroked="true" strokeweight="1.44pt" strokecolor="#000000">
                <v:path arrowok="t"/>
              </v:shape>
            </v:group>
            <v:group style="position:absolute;left:7493;top:14;width:1368;height:2" coordorigin="7493,14" coordsize="1368,2">
              <v:shape style="position:absolute;left:7493;top:14;width:1368;height:2" coordorigin="7493,14" coordsize="1368,0" path="m749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472;height:2" coordorigin="14,14" coordsize="2472,2">
              <v:shape style="position:absolute;left:14;top:14;width:2472;height:2" coordorigin="14,14" coordsize="2472,0" path="m14,14l2486,14e" filled="false" stroked="true" strokeweight="1.44pt" strokecolor="#000000">
                <v:path arrowok="t"/>
              </v:shape>
            </v:group>
            <v:group style="position:absolute;left:2486;top:14;width:29;height:2" coordorigin="2486,14" coordsize="29,2">
              <v:shape style="position:absolute;left:2486;top:14;width:29;height:2" coordorigin="2486,14" coordsize="29,0" path="m2486,14l2515,14e" filled="false" stroked="true" strokeweight="1.44pt" strokecolor="#000000">
                <v:path arrowok="t"/>
              </v:shape>
            </v:group>
            <v:group style="position:absolute;left:2515;top:14;width:2040;height:2" coordorigin="2515,14" coordsize="2040,2">
              <v:shape style="position:absolute;left:2515;top:14;width:2040;height:2" coordorigin="2515,14" coordsize="2040,0" path="m2515,14l4555,14e" filled="false" stroked="true" strokeweight="1.44pt" strokecolor="#000000">
                <v:path arrowok="t"/>
              </v:shape>
            </v:group>
            <v:group style="position:absolute;left:4555;top:14;width:29;height:2" coordorigin="4555,14" coordsize="29,2">
              <v:shape style="position:absolute;left:4555;top:14;width:29;height:2" coordorigin="4555,14" coordsize="29,0" path="m4555,14l4584,14e" filled="false" stroked="true" strokeweight="1.44pt" strokecolor="#000000">
                <v:path arrowok="t"/>
              </v:shape>
            </v:group>
            <v:group style="position:absolute;left:4584;top:14;width:1383;height:2" coordorigin="4584,14" coordsize="1383,2">
              <v:shape style="position:absolute;left:4584;top:14;width:1383;height:2" coordorigin="4584,14" coordsize="1383,0" path="m4584,14l5966,14e" filled="false" stroked="true" strokeweight="1.44pt" strokecolor="#000000">
                <v:path arrowok="t"/>
              </v:shape>
            </v:group>
            <v:group style="position:absolute;left:5966;top:14;width:29;height:2" coordorigin="5966,14" coordsize="29,2">
              <v:shape style="position:absolute;left:5966;top:14;width:29;height:2" coordorigin="5966,14" coordsize="29,0" path="m5966,14l5995,14e" filled="false" stroked="true" strokeweight="1.44pt" strokecolor="#000000">
                <v:path arrowok="t"/>
              </v:shape>
            </v:group>
            <v:group style="position:absolute;left:5995;top:14;width:1460;height:2" coordorigin="5995,14" coordsize="1460,2">
              <v:shape style="position:absolute;left:5995;top:14;width:1460;height:2" coordorigin="5995,14" coordsize="1460,0" path="m5995,14l7454,14e" filled="false" stroked="true" strokeweight="1.44pt" strokecolor="#000000">
                <v:path arrowok="t"/>
              </v:shape>
            </v:group>
            <v:group style="position:absolute;left:7454;top:14;width:29;height:2" coordorigin="7454,14" coordsize="29,2">
              <v:shape style="position:absolute;left:7454;top:14;width:29;height:2" coordorigin="7454,14" coordsize="29,0" path="m7454,14l7483,14e" filled="false" stroked="true" strokeweight="1.44pt" strokecolor="#000000">
                <v:path arrowok="t"/>
              </v:shape>
            </v:group>
            <v:group style="position:absolute;left:7483;top:14;width:1354;height:2" coordorigin="7483,14" coordsize="1354,2">
              <v:shape style="position:absolute;left:7483;top:14;width:1354;height:2" coordorigin="7483,14" coordsize="1354,0" path="m7483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102" w:val="left" w:leader="none"/>
          <w:tab w:pos="4195" w:val="left" w:leader="none"/>
          <w:tab w:pos="5644" w:val="left" w:leader="none"/>
          <w:tab w:pos="6729" w:val="left" w:leader="none"/>
        </w:tabs>
        <w:spacing w:line="279" w:lineRule="exact" w:before="95"/>
        <w:ind w:left="0" w:right="45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关系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  <w:tab/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182" w:lineRule="exact" w:before="0"/>
        <w:ind w:left="0" w:right="486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77.279999pt;margin-top:15.886201pt;width:441.6pt;height:.5pt;mso-position-horizontal-relative:page;mso-position-vertical-relative:paragraph;z-index:-611320" coordorigin="1546,318" coordsize="8832,10">
            <v:group style="position:absolute;left:1550;top:323;width:2472;height:2" coordorigin="1550,323" coordsize="2472,2">
              <v:shape style="position:absolute;left:1550;top:323;width:2472;height:2" coordorigin="1550,323" coordsize="2472,0" path="m1550,323l4022,323e" filled="false" stroked="true" strokeweight=".48pt" strokecolor="#000000">
                <v:path arrowok="t"/>
              </v:shape>
            </v:group>
            <v:group style="position:absolute;left:4022;top:323;width:10;height:2" coordorigin="4022,323" coordsize="10,2">
              <v:shape style="position:absolute;left:4022;top:323;width:10;height:2" coordorigin="4022,323" coordsize="10,0" path="m4022,323l4032,323e" filled="false" stroked="true" strokeweight=".48pt" strokecolor="#000000">
                <v:path arrowok="t"/>
              </v:shape>
            </v:group>
            <v:group style="position:absolute;left:4032;top:323;width:2060;height:2" coordorigin="4032,323" coordsize="2060,2">
              <v:shape style="position:absolute;left:4032;top:323;width:2060;height:2" coordorigin="4032,323" coordsize="2060,0" path="m4032,323l6091,323e" filled="false" stroked="true" strokeweight=".48pt" strokecolor="#000000">
                <v:path arrowok="t"/>
              </v:shape>
            </v:group>
            <v:group style="position:absolute;left:6091;top:323;width:10;height:2" coordorigin="6091,323" coordsize="10,2">
              <v:shape style="position:absolute;left:6091;top:323;width:10;height:2" coordorigin="6091,323" coordsize="10,0" path="m6091,323l6101,323e" filled="false" stroked="true" strokeweight=".48pt" strokecolor="#000000">
                <v:path arrowok="t"/>
              </v:shape>
            </v:group>
            <v:group style="position:absolute;left:6101;top:323;width:1402;height:2" coordorigin="6101,323" coordsize="1402,2">
              <v:shape style="position:absolute;left:6101;top:323;width:1402;height:2" coordorigin="6101,323" coordsize="1402,0" path="m6101,323l7502,323e" filled="false" stroked="true" strokeweight=".48pt" strokecolor="#000000">
                <v:path arrowok="t"/>
              </v:shape>
            </v:group>
            <v:group style="position:absolute;left:7502;top:323;width:10;height:2" coordorigin="7502,323" coordsize="10,2">
              <v:shape style="position:absolute;left:7502;top:323;width:10;height:2" coordorigin="7502,323" coordsize="10,0" path="m7502,323l7512,323e" filled="false" stroked="true" strokeweight=".48pt" strokecolor="#000000">
                <v:path arrowok="t"/>
              </v:shape>
            </v:group>
            <v:group style="position:absolute;left:7512;top:323;width:1479;height:2" coordorigin="7512,323" coordsize="1479,2">
              <v:shape style="position:absolute;left:7512;top:323;width:1479;height:2" coordorigin="7512,323" coordsize="1479,0" path="m7512,323l8990,323e" filled="false" stroked="true" strokeweight=".48pt" strokecolor="#000000">
                <v:path arrowok="t"/>
              </v:shape>
            </v:group>
            <v:group style="position:absolute;left:8990;top:323;width:10;height:2" coordorigin="8990,323" coordsize="10,2">
              <v:shape style="position:absolute;left:8990;top:323;width:10;height:2" coordorigin="8990,323" coordsize="10,0" path="m8990,323l9000,323e" filled="false" stroked="true" strokeweight=".48pt" strokecolor="#000000">
                <v:path arrowok="t"/>
              </v:shape>
            </v:group>
            <v:group style="position:absolute;left:9000;top:323;width:1373;height:2" coordorigin="9000,323" coordsize="1373,2">
              <v:shape style="position:absolute;left:9000;top:323;width:1373;height:2" coordorigin="9000,323" coordsize="1373,0" path="m9000,323l10373,32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after="0" w:line="182" w:lineRule="exact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2950" w:val="left" w:leader="none"/>
        </w:tabs>
        <w:spacing w:line="286" w:lineRule="exact" w:before="115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山东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鲁颖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公司</w:t>
      </w:r>
      <w:r>
        <w:rPr>
          <w:rFonts w:ascii="宋体" w:hAnsi="宋体" w:cs="宋体" w:eastAsia="宋体" w:hint="default"/>
          <w:i/>
          <w:spacing w:val="-2"/>
          <w:position w:val="12"/>
          <w:sz w:val="17"/>
          <w:szCs w:val="17"/>
        </w:rPr>
        <w:t>控制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166" w:lineRule="exact" w:before="0"/>
        <w:ind w:left="0" w:right="52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他企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/>
          <w:sz w:val="17"/>
        </w:rPr>
      </w:r>
    </w:p>
    <w:p>
      <w:pPr>
        <w:tabs>
          <w:tab w:pos="1529" w:val="left" w:leader="none"/>
          <w:tab w:pos="3156" w:val="left" w:leader="none"/>
        </w:tabs>
        <w:spacing w:before="0"/>
        <w:ind w:left="4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1,050.00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4708" w:space="428"/>
            <w:col w:w="4304"/>
          </w:cols>
        </w:sectPr>
      </w:pPr>
    </w:p>
    <w:p>
      <w:pPr>
        <w:tabs>
          <w:tab w:pos="5551" w:val="left" w:leader="none"/>
          <w:tab w:pos="8292" w:val="left" w:leader="none"/>
        </w:tabs>
        <w:spacing w:before="128"/>
        <w:ind w:left="415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1,050.00</w:t>
        <w:tab/>
        <w:t>0.00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11"/>
          <w:szCs w:val="11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496;height:2" coordorigin="14,14" coordsize="2496,2">
              <v:shape style="position:absolute;left:14;top:14;width:2496;height:2" coordorigin="14,14" coordsize="2496,0" path="m14,14l2510,14e" filled="false" stroked="true" strokeweight="1.44pt" strokecolor="#000000">
                <v:path arrowok="t"/>
              </v:shape>
            </v:group>
            <v:group style="position:absolute;left:2496;top:14;width:29;height:2" coordorigin="2496,14" coordsize="29,2">
              <v:shape style="position:absolute;left:2496;top:14;width:29;height:2" coordorigin="2496,14" coordsize="29,0" path="m2496,14l2525,14e" filled="false" stroked="true" strokeweight="1.44pt" strokecolor="#000000">
                <v:path arrowok="t"/>
              </v:shape>
            </v:group>
            <v:group style="position:absolute;left:2525;top:14;width:2055;height:2" coordorigin="2525,14" coordsize="2055,2">
              <v:shape style="position:absolute;left:2525;top:14;width:2055;height:2" coordorigin="2525,14" coordsize="2055,0" path="m2525,14l4579,14e" filled="false" stroked="true" strokeweight="1.44pt" strokecolor="#000000">
                <v:path arrowok="t"/>
              </v:shape>
            </v:group>
            <v:group style="position:absolute;left:4565;top:14;width:29;height:2" coordorigin="4565,14" coordsize="29,2">
              <v:shape style="position:absolute;left:4565;top:14;width:29;height:2" coordorigin="4565,14" coordsize="29,0" path="m4565,14l4594,14e" filled="false" stroked="true" strokeweight="1.44pt" strokecolor="#000000">
                <v:path arrowok="t"/>
              </v:shape>
            </v:group>
            <v:group style="position:absolute;left:4594;top:14;width:1397;height:2" coordorigin="4594,14" coordsize="1397,2">
              <v:shape style="position:absolute;left:4594;top:14;width:1397;height:2" coordorigin="4594,14" coordsize="1397,0" path="m4594,14l5990,14e" filled="false" stroked="true" strokeweight="1.44pt" strokecolor="#000000">
                <v:path arrowok="t"/>
              </v:shape>
            </v:group>
            <v:group style="position:absolute;left:5976;top:14;width:29;height:2" coordorigin="5976,14" coordsize="29,2">
              <v:shape style="position:absolute;left:5976;top:14;width:29;height:2" coordorigin="5976,14" coordsize="29,0" path="m5976,14l6005,14e" filled="false" stroked="true" strokeweight="1.44pt" strokecolor="#000000">
                <v:path arrowok="t"/>
              </v:shape>
            </v:group>
            <v:group style="position:absolute;left:6005;top:14;width:1474;height:2" coordorigin="6005,14" coordsize="1474,2">
              <v:shape style="position:absolute;left:6005;top:14;width:1474;height:2" coordorigin="6005,14" coordsize="1474,0" path="m6005,14l7478,14e" filled="false" stroked="true" strokeweight="1.44pt" strokecolor="#000000">
                <v:path arrowok="t"/>
              </v:shape>
            </v:group>
            <v:group style="position:absolute;left:7464;top:14;width:29;height:2" coordorigin="7464,14" coordsize="29,2">
              <v:shape style="position:absolute;left:7464;top:14;width:29;height:2" coordorigin="7464,14" coordsize="29,0" path="m7464,14l7493,14e" filled="false" stroked="true" strokeweight="1.44pt" strokecolor="#000000">
                <v:path arrowok="t"/>
              </v:shape>
            </v:group>
            <v:group style="position:absolute;left:7493;top:14;width:1368;height:2" coordorigin="7493,14" coordsize="1368,2">
              <v:shape style="position:absolute;left:7493;top:14;width:1368;height:2" coordorigin="7493,14" coordsize="1368,0" path="m749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8.32pt;margin-top:18.389696pt;width:419.55pt;height:1.45pt;mso-position-horizontal-relative:page;mso-position-vertical-relative:paragraph;z-index:2776" coordorigin="1766,368" coordsize="8391,29">
            <v:group style="position:absolute;left:1781;top:382;width:1388;height:2" coordorigin="1781,382" coordsize="1388,2">
              <v:shape style="position:absolute;left:1781;top:382;width:1388;height:2" coordorigin="1781,382" coordsize="1388,0" path="m1781,382l3168,382e" filled="false" stroked="true" strokeweight="1.44pt" strokecolor="#000000">
                <v:path arrowok="t"/>
              </v:shape>
            </v:group>
            <v:group style="position:absolute;left:3168;top:382;width:29;height:2" coordorigin="3168,382" coordsize="29,2">
              <v:shape style="position:absolute;left:3168;top:382;width:29;height:2" coordorigin="3168,382" coordsize="29,0" path="m3168,382l3197,382e" filled="false" stroked="true" strokeweight="1.44pt" strokecolor="#000000">
                <v:path arrowok="t"/>
              </v:shape>
            </v:group>
            <v:group style="position:absolute;left:3197;top:382;width:3456;height:2" coordorigin="3197,382" coordsize="3456,2">
              <v:shape style="position:absolute;left:3197;top:382;width:3456;height:2" coordorigin="3197,382" coordsize="3456,0" path="m3197,382l6653,382e" filled="false" stroked="true" strokeweight="1.44pt" strokecolor="#000000">
                <v:path arrowok="t"/>
              </v:shape>
            </v:group>
            <v:group style="position:absolute;left:6653;top:382;width:29;height:2" coordorigin="6653,382" coordsize="29,2">
              <v:shape style="position:absolute;left:6653;top:382;width:29;height:2" coordorigin="6653,382" coordsize="29,0" path="m6653,382l6682,382e" filled="false" stroked="true" strokeweight="1.44pt" strokecolor="#000000">
                <v:path arrowok="t"/>
              </v:shape>
            </v:group>
            <v:group style="position:absolute;left:6682;top:382;width:3461;height:2" coordorigin="6682,382" coordsize="3461,2">
              <v:shape style="position:absolute;left:6682;top:382;width:3461;height:2" coordorigin="6682,382" coordsize="3461,0" path="m6682,382l10142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6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852" w:val="left" w:leader="none"/>
        </w:tabs>
        <w:spacing w:before="0"/>
        <w:ind w:left="3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917" w:space="40"/>
            <w:col w:w="6483"/>
          </w:cols>
        </w:sectPr>
      </w:pPr>
    </w:p>
    <w:p>
      <w:pPr>
        <w:tabs>
          <w:tab w:pos="2177" w:val="left" w:leader="none"/>
          <w:tab w:pos="3300" w:val="left" w:leader="none"/>
          <w:tab w:pos="4275" w:val="left" w:leader="none"/>
          <w:tab w:pos="5671" w:val="left" w:leader="none"/>
          <w:tab w:pos="6895" w:val="left" w:leader="none"/>
          <w:tab w:pos="7855" w:val="left" w:leader="none"/>
        </w:tabs>
        <w:spacing w:before="101"/>
        <w:ind w:left="1054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6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民币金额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53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8.6pt;height:.5pt;mso-position-horizontal-relative:char;mso-position-vertical-relative:line" coordorigin="0,0" coordsize="8372,10">
            <v:group style="position:absolute;left:5;top:5;width:1388;height:2" coordorigin="5,5" coordsize="1388,2">
              <v:shape style="position:absolute;left:5;top:5;width:1388;height:2" coordorigin="5,5" coordsize="1388,0" path="m5,5l1392,5e" filled="false" stroked="true" strokeweight=".48pt" strokecolor="#000000">
                <v:path arrowok="t"/>
              </v:shape>
            </v:group>
            <v:group style="position:absolute;left:1392;top:5;width:10;height:2" coordorigin="1392,5" coordsize="10,2">
              <v:shape style="position:absolute;left:1392;top:5;width:10;height:2" coordorigin="1392,5" coordsize="10,0" path="m1392,5l1402,5e" filled="false" stroked="true" strokeweight=".48pt" strokecolor="#000000">
                <v:path arrowok="t"/>
              </v:shape>
            </v:group>
            <v:group style="position:absolute;left:1402;top:5;width:1186;height:2" coordorigin="1402,5" coordsize="1186,2">
              <v:shape style="position:absolute;left:1402;top:5;width:1186;height:2" coordorigin="1402,5" coordsize="1186,0" path="m1402,5l2587,5e" filled="false" stroked="true" strokeweight=".48pt" strokecolor="#000000">
                <v:path arrowok="t"/>
              </v:shape>
            </v:group>
            <v:group style="position:absolute;left:2587;top:5;width:10;height:2" coordorigin="2587,5" coordsize="10,2">
              <v:shape style="position:absolute;left:2587;top:5;width:10;height:2" coordorigin="2587,5" coordsize="10,0" path="m2587,5l2597,5e" filled="false" stroked="true" strokeweight=".48pt" strokecolor="#000000">
                <v:path arrowok="t"/>
              </v:shape>
            </v:group>
            <v:group style="position:absolute;left:2597;top:5;width:864;height:2" coordorigin="2597,5" coordsize="864,2">
              <v:shape style="position:absolute;left:2597;top:5;width:864;height:2" coordorigin="2597,5" coordsize="864,0" path="m2597,5l3461,5e" filled="false" stroked="true" strokeweight=".48pt" strokecolor="#000000">
                <v:path arrowok="t"/>
              </v:shape>
            </v:group>
            <v:group style="position:absolute;left:3461;top:5;width:10;height:2" coordorigin="3461,5" coordsize="10,2">
              <v:shape style="position:absolute;left:3461;top:5;width:10;height:2" coordorigin="3461,5" coordsize="10,0" path="m3461,5l3470,5e" filled="false" stroked="true" strokeweight=".48pt" strokecolor="#000000">
                <v:path arrowok="t"/>
              </v:shape>
            </v:group>
            <v:group style="position:absolute;left:3470;top:5;width:1392;height:2" coordorigin="3470,5" coordsize="1392,2">
              <v:shape style="position:absolute;left:3470;top:5;width:1392;height:2" coordorigin="3470,5" coordsize="1392,0" path="m3470,5l4862,5e" filled="false" stroked="true" strokeweight=".48pt" strokecolor="#000000">
                <v:path arrowok="t"/>
              </v:shape>
            </v:group>
            <v:group style="position:absolute;left:4862;top:5;width:10;height:2" coordorigin="4862,5" coordsize="10,2">
              <v:shape style="position:absolute;left:4862;top:5;width:10;height:2" coordorigin="4862,5" coordsize="10,0" path="m4862,5l4872,5e" filled="false" stroked="true" strokeweight=".48pt" strokecolor="#000000">
                <v:path arrowok="t"/>
              </v:shape>
            </v:group>
            <v:group style="position:absolute;left:4872;top:5;width:5;height:2" coordorigin="4872,5" coordsize="5,2">
              <v:shape style="position:absolute;left:4872;top:5;width:5;height:2" coordorigin="4872,5" coordsize="5,0" path="m4872,5l4877,5e" filled="false" stroked="true" strokeweight=".48pt" strokecolor="#000000">
                <v:path arrowok="t"/>
              </v:shape>
            </v:group>
            <v:group style="position:absolute;left:4877;top:5;width:10;height:2" coordorigin="4877,5" coordsize="10,2">
              <v:shape style="position:absolute;left:4877;top:5;width:10;height:2" coordorigin="4877,5" coordsize="10,0" path="m4877,5l4886,5e" filled="false" stroked="true" strokeweight=".48pt" strokecolor="#000000">
                <v:path arrowok="t"/>
              </v:shape>
            </v:group>
            <v:group style="position:absolute;left:4886;top:5;width:1205;height:2" coordorigin="4886,5" coordsize="1205,2">
              <v:shape style="position:absolute;left:4886;top:5;width:1205;height:2" coordorigin="4886,5" coordsize="1205,0" path="m4886,5l6091,5e" filled="false" stroked="true" strokeweight=".48pt" strokecolor="#000000">
                <v:path arrowok="t"/>
              </v:shape>
            </v:group>
            <v:group style="position:absolute;left:6091;top:5;width:10;height:2" coordorigin="6091,5" coordsize="10,2">
              <v:shape style="position:absolute;left:6091;top:5;width:10;height:2" coordorigin="6091,5" coordsize="10,0" path="m6091,5l6101,5e" filled="false" stroked="true" strokeweight=".48pt" strokecolor="#000000">
                <v:path arrowok="t"/>
              </v:shape>
            </v:group>
            <v:group style="position:absolute;left:6101;top:5;width:1042;height:2" coordorigin="6101,5" coordsize="1042,2">
              <v:shape style="position:absolute;left:6101;top:5;width:1042;height:2" coordorigin="6101,5" coordsize="1042,0" path="m6101,5l7142,5e" filled="false" stroked="true" strokeweight=".48pt" strokecolor="#000000">
                <v:path arrowok="t"/>
              </v:shape>
            </v:group>
            <v:group style="position:absolute;left:7142;top:5;width:10;height:2" coordorigin="7142,5" coordsize="10,2">
              <v:shape style="position:absolute;left:7142;top:5;width:10;height:2" coordorigin="7142,5" coordsize="10,0" path="m7142,5l7152,5e" filled="false" stroked="true" strokeweight=".48pt" strokecolor="#000000">
                <v:path arrowok="t"/>
              </v:shape>
            </v:group>
            <v:group style="position:absolute;left:7152;top:5;width:1215;height:2" coordorigin="7152,5" coordsize="1215,2">
              <v:shape style="position:absolute;left:7152;top:5;width:1215;height:2" coordorigin="7152,5" coordsize="1215,0" path="m7152,5l83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5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7"/>
        <w:gridCol w:w="2342"/>
        <w:gridCol w:w="3461"/>
      </w:tblGrid>
      <w:tr>
        <w:trPr>
          <w:trHeight w:val="450" w:hRule="exact"/>
        </w:trPr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9" w:val="left" w:leader="none"/>
              </w:tabs>
              <w:spacing w:line="240" w:lineRule="auto" w:before="54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8,878,314.05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2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9" w:val="left" w:leader="none"/>
              </w:tabs>
              <w:spacing w:line="240" w:lineRule="auto" w:before="94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6.3009</w:t>
              <w:tab/>
            </w:r>
            <w:r>
              <w:rPr>
                <w:rFonts w:ascii="Times New Roman"/>
                <w:spacing w:val="-2"/>
                <w:sz w:val="17"/>
              </w:rPr>
              <w:t>55,941,369.00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  <w:tab w:pos="2188" w:val="left" w:leader="none"/>
              </w:tabs>
              <w:spacing w:line="240" w:lineRule="auto" w:before="94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9,953,429.68</w:t>
              <w:tab/>
              <w:t>6.6227</w:t>
              <w:tab/>
            </w:r>
            <w:r>
              <w:rPr>
                <w:rFonts w:ascii="Times New Roman"/>
                <w:spacing w:val="-2"/>
                <w:sz w:val="17"/>
              </w:rPr>
              <w:t>65,918,578.74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8" w:val="left" w:leader="none"/>
              </w:tabs>
              <w:spacing w:line="240" w:lineRule="auto" w:before="11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510,283.84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2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40" w:lineRule="auto" w:before="157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0.8107</w:t>
              <w:tab/>
            </w:r>
            <w:r>
              <w:rPr>
                <w:rFonts w:ascii="Times New Roman"/>
                <w:spacing w:val="-3"/>
                <w:sz w:val="17"/>
              </w:rPr>
              <w:t>413,687.11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85" w:val="left" w:leader="none"/>
                <w:tab w:pos="2275" w:val="left" w:leader="none"/>
              </w:tabs>
              <w:spacing w:line="240" w:lineRule="auto" w:before="157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407,240.00</w:t>
              <w:tab/>
              <w:t>0.8509</w:t>
              <w:tab/>
            </w:r>
            <w:r>
              <w:rPr>
                <w:rFonts w:ascii="Times New Roman"/>
                <w:spacing w:val="-2"/>
                <w:sz w:val="17"/>
              </w:rPr>
              <w:t>346,520.52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29" w:hRule="exact"/>
        </w:trPr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left="5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42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4"/>
                <w:w w:val="105"/>
                <w:sz w:val="17"/>
              </w:rPr>
              <w:t>56,355,056.11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66,265,099.26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987" w:hRule="exact"/>
        </w:trPr>
        <w:tc>
          <w:tcPr>
            <w:tcW w:w="2587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45"/>
              <w:ind w:left="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-3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预付款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42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61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61" w:hRule="exact"/>
        </w:trPr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39" w:hRule="exact"/>
        </w:trPr>
        <w:tc>
          <w:tcPr>
            <w:tcW w:w="258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4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6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9" w:hRule="exact"/>
        </w:trPr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238" w:val="left" w:leader="none"/>
              </w:tabs>
              <w:spacing w:line="213" w:lineRule="exact"/>
              <w:ind w:right="1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金额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</w:r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843" w:val="left" w:leader="none"/>
              </w:tabs>
              <w:spacing w:line="213" w:lineRule="exact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金额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443" w:hRule="exact"/>
        </w:trPr>
        <w:tc>
          <w:tcPr>
            <w:tcW w:w="25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0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7" w:val="left" w:leader="none"/>
              </w:tabs>
              <w:spacing w:line="240" w:lineRule="auto" w:before="119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20,179,347.81</w:t>
              <w:tab/>
            </w:r>
            <w:r>
              <w:rPr>
                <w:rFonts w:ascii="Times New Roman"/>
                <w:spacing w:val="-1"/>
                <w:w w:val="105"/>
                <w:sz w:val="17"/>
              </w:rPr>
              <w:t>95.58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34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72" w:val="left" w:leader="none"/>
              </w:tabs>
              <w:spacing w:line="240" w:lineRule="auto" w:before="119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12,517,980.63</w:t>
              <w:tab/>
            </w:r>
            <w:r>
              <w:rPr>
                <w:rFonts w:ascii="Times New Roman"/>
                <w:spacing w:val="-1"/>
                <w:w w:val="105"/>
                <w:sz w:val="17"/>
              </w:rPr>
              <w:t>95.83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442" w:hRule="exact"/>
        </w:trPr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0" w:val="left" w:leader="none"/>
              </w:tabs>
              <w:spacing w:line="240" w:lineRule="auto" w:before="118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402,727.00</w:t>
              <w:tab/>
            </w:r>
            <w:r>
              <w:rPr>
                <w:rFonts w:ascii="Times New Roman"/>
                <w:w w:val="105"/>
                <w:sz w:val="17"/>
              </w:rPr>
              <w:t>1.91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11" w:val="left" w:leader="none"/>
              </w:tabs>
              <w:spacing w:line="240" w:lineRule="auto" w:before="118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15,993.33</w:t>
              <w:tab/>
            </w:r>
            <w:r>
              <w:rPr>
                <w:rFonts w:ascii="Times New Roman"/>
                <w:spacing w:val="-1"/>
                <w:w w:val="105"/>
                <w:sz w:val="17"/>
              </w:rPr>
              <w:t>0.12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417" w:hRule="exact"/>
        </w:trPr>
        <w:tc>
          <w:tcPr>
            <w:tcW w:w="2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0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0" w:val="left" w:leader="none"/>
              </w:tabs>
              <w:spacing w:line="240" w:lineRule="auto" w:before="123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660.00</w:t>
              <w:tab/>
            </w:r>
            <w:r>
              <w:rPr>
                <w:rFonts w:ascii="Times New Roman"/>
                <w:w w:val="105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11" w:val="left" w:leader="none"/>
              </w:tabs>
              <w:spacing w:line="240" w:lineRule="auto" w:before="123"/>
              <w:ind w:left="6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50,000.00</w:t>
              <w:tab/>
            </w:r>
            <w:r>
              <w:rPr>
                <w:rFonts w:ascii="Times New Roman"/>
                <w:spacing w:val="-1"/>
                <w:w w:val="105"/>
                <w:sz w:val="17"/>
              </w:rPr>
              <w:t>0.38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3"/>
          <w:szCs w:val="23"/>
        </w:rPr>
      </w:pPr>
    </w:p>
    <w:tbl>
      <w:tblPr>
        <w:tblW w:w="0" w:type="auto"/>
        <w:jc w:val="left"/>
        <w:tblInd w:w="19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9"/>
        <w:gridCol w:w="1687"/>
        <w:gridCol w:w="1049"/>
        <w:gridCol w:w="1610"/>
        <w:gridCol w:w="791"/>
      </w:tblGrid>
      <w:tr>
        <w:trPr>
          <w:trHeight w:val="414" w:hRule="exact"/>
        </w:trPr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3.67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419" w:hRule="exact"/>
        </w:trPr>
        <w:tc>
          <w:tcPr>
            <w:tcW w:w="1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1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21,112,734.81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13,063,973.96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8" w:lineRule="exact"/>
        <w:ind w:left="150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59.8pt;height:1.45pt;mso-position-horizontal-relative:char;mso-position-vertical-relative:line" coordorigin="0,0" coordsize="7196,29">
            <v:group style="position:absolute;left:14;top:14;width:1628;height:2" coordorigin="14,14" coordsize="1628,2">
              <v:shape style="position:absolute;left:14;top:14;width:1628;height:2" coordorigin="14,14" coordsize="1628,0" path="m14,14l1642,14e" filled="false" stroked="true" strokeweight="1.44pt" strokecolor="#000000">
                <v:path arrowok="t"/>
              </v:shape>
            </v:group>
            <v:group style="position:absolute;left:1627;top:14;width:29;height:2" coordorigin="1627,14" coordsize="29,2">
              <v:shape style="position:absolute;left:1627;top:14;width:29;height:2" coordorigin="1627,14" coordsize="29,0" path="m1627,14l1656,14e" filled="false" stroked="true" strokeweight="1.44pt" strokecolor="#000000">
                <v:path arrowok="t"/>
              </v:shape>
            </v:group>
            <v:group style="position:absolute;left:1656;top:14;width:1536;height:2" coordorigin="1656,14" coordsize="1536,2">
              <v:shape style="position:absolute;left:1656;top:14;width:1536;height:2" coordorigin="1656,14" coordsize="1536,0" path="m1656,14l3192,14e" filled="false" stroked="true" strokeweight="1.44pt" strokecolor="#000000">
                <v:path arrowok="t"/>
              </v:shape>
            </v:group>
            <v:group style="position:absolute;left:3178;top:14;width:29;height:2" coordorigin="3178,14" coordsize="29,2">
              <v:shape style="position:absolute;left:3178;top:14;width:29;height:2" coordorigin="3178,14" coordsize="29,0" path="m3178,14l3206,14e" filled="false" stroked="true" strokeweight="1.44pt" strokecolor="#000000">
                <v:path arrowok="t"/>
              </v:shape>
            </v:group>
            <v:group style="position:absolute;left:3206;top:14;width:1205;height:2" coordorigin="3206,14" coordsize="1205,2">
              <v:shape style="position:absolute;left:3206;top:14;width:1205;height:2" coordorigin="3206,14" coordsize="1205,0" path="m3206,14l4411,14e" filled="false" stroked="true" strokeweight="1.44pt" strokecolor="#000000">
                <v:path arrowok="t"/>
              </v:shape>
            </v:group>
            <v:group style="position:absolute;left:4397;top:14;width:29;height:2" coordorigin="4397,14" coordsize="29,2">
              <v:shape style="position:absolute;left:4397;top:14;width:29;height:2" coordorigin="4397,14" coordsize="29,0" path="m4397,14l4426,14e" filled="false" stroked="true" strokeweight="1.44pt" strokecolor="#000000">
                <v:path arrowok="t"/>
              </v:shape>
            </v:group>
            <v:group style="position:absolute;left:4426;top:14;width:1397;height:2" coordorigin="4426,14" coordsize="1397,2">
              <v:shape style="position:absolute;left:4426;top:14;width:1397;height:2" coordorigin="4426,14" coordsize="1397,0" path="m4426,14l5822,14e" filled="false" stroked="true" strokeweight="1.44pt" strokecolor="#000000">
                <v:path arrowok="t"/>
              </v:shape>
            </v:group>
            <v:group style="position:absolute;left:5808;top:14;width:29;height:2" coordorigin="5808,14" coordsize="29,2">
              <v:shape style="position:absolute;left:5808;top:14;width:29;height:2" coordorigin="5808,14" coordsize="29,0" path="m5808,14l5837,14e" filled="false" stroked="true" strokeweight="1.44pt" strokecolor="#000000">
                <v:path arrowok="t"/>
              </v:shape>
            </v:group>
            <v:group style="position:absolute;left:5837;top:14;width:1344;height:2" coordorigin="5837,14" coordsize="1344,2">
              <v:shape style="position:absolute;left:5837;top:14;width:1344;height:2" coordorigin="5837,14" coordsize="1344,0" path="m5837,14l718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before="54"/>
        <w:ind w:left="8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860" w:right="840"/>
        </w:sectPr>
      </w:pPr>
    </w:p>
    <w:p>
      <w:pPr>
        <w:spacing w:before="43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3795" w:val="left" w:leader="none"/>
          <w:tab w:pos="5211" w:val="left" w:leader="none"/>
          <w:tab w:pos="6392" w:val="left" w:leader="none"/>
        </w:tabs>
        <w:spacing w:before="80"/>
        <w:ind w:left="19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05.599998pt;margin-top:2.627715pt;width:385pt;height:1.45pt;mso-position-horizontal-relative:page;mso-position-vertical-relative:paragraph;z-index:-611152" coordorigin="2112,53" coordsize="7700,29">
            <v:group style="position:absolute;left:2126;top:67;width:2141;height:2" coordorigin="2126,67" coordsize="2141,2">
              <v:shape style="position:absolute;left:2126;top:67;width:2141;height:2" coordorigin="2126,67" coordsize="2141,0" path="m2126,67l4267,67e" filled="false" stroked="true" strokeweight="1.44pt" strokecolor="#000000">
                <v:path arrowok="t"/>
              </v:shape>
            </v:group>
            <v:group style="position:absolute;left:4267;top:67;width:29;height:2" coordorigin="4267,67" coordsize="29,2">
              <v:shape style="position:absolute;left:4267;top:67;width:29;height:2" coordorigin="4267,67" coordsize="29,0" path="m4267,67l4296,67e" filled="false" stroked="true" strokeweight="1.44pt" strokecolor="#000000">
                <v:path arrowok="t"/>
              </v:shape>
            </v:group>
            <v:group style="position:absolute;left:4296;top:67;width:1455;height:2" coordorigin="4296,67" coordsize="1455,2">
              <v:shape style="position:absolute;left:4296;top:67;width:1455;height:2" coordorigin="4296,67" coordsize="1455,0" path="m4296,67l5750,67e" filled="false" stroked="true" strokeweight="1.44pt" strokecolor="#000000">
                <v:path arrowok="t"/>
              </v:shape>
            </v:group>
            <v:group style="position:absolute;left:5750;top:67;width:29;height:2" coordorigin="5750,67" coordsize="29,2">
              <v:shape style="position:absolute;left:5750;top:67;width:29;height:2" coordorigin="5750,67" coordsize="29,0" path="m5750,67l5779,67e" filled="false" stroked="true" strokeweight="1.44pt" strokecolor="#000000">
                <v:path arrowok="t"/>
              </v:shape>
            </v:group>
            <v:group style="position:absolute;left:5779;top:67;width:1320;height:2" coordorigin="5779,67" coordsize="1320,2">
              <v:shape style="position:absolute;left:5779;top:67;width:1320;height:2" coordorigin="5779,67" coordsize="1320,0" path="m5779,67l7099,67e" filled="false" stroked="true" strokeweight="1.44pt" strokecolor="#000000">
                <v:path arrowok="t"/>
              </v:shape>
            </v:group>
            <v:group style="position:absolute;left:7099;top:67;width:24;height:2" coordorigin="7099,67" coordsize="24,2">
              <v:shape style="position:absolute;left:7099;top:67;width:24;height:2" coordorigin="7099,67" coordsize="24,0" path="m7099,67l7123,67e" filled="false" stroked="true" strokeweight="1.44pt" strokecolor="#000000">
                <v:path arrowok="t"/>
              </v:shape>
            </v:group>
            <v:group style="position:absolute;left:7123;top:67;width:1330;height:2" coordorigin="7123,67" coordsize="1330,2">
              <v:shape style="position:absolute;left:7123;top:67;width:1330;height:2" coordorigin="7123,67" coordsize="1330,0" path="m7123,67l8453,67e" filled="false" stroked="true" strokeweight="1.44pt" strokecolor="#000000">
                <v:path arrowok="t"/>
              </v:shape>
            </v:group>
            <v:group style="position:absolute;left:8453;top:67;width:29;height:2" coordorigin="8453,67" coordsize="29,2">
              <v:shape style="position:absolute;left:8453;top:67;width:29;height:2" coordorigin="8453,67" coordsize="29,0" path="m8453,67l8482,67e" filled="false" stroked="true" strokeweight="1.44pt" strokecolor="#000000">
                <v:path arrowok="t"/>
              </v:shape>
            </v:group>
            <v:group style="position:absolute;left:8482;top:67;width:1316;height:2" coordorigin="8482,67" coordsize="1316,2">
              <v:shape style="position:absolute;left:8482;top:67;width:1316;height:2" coordorigin="8482,67" coordsize="1316,0" path="m8482,67l9797,67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06.32pt;margin-top:17.556465pt;width:383.55pt;height:127.65pt;mso-position-horizontal-relative:page;mso-position-vertical-relative:paragraph;z-index:2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67"/>
                    <w:gridCol w:w="1770"/>
                    <w:gridCol w:w="1328"/>
                    <w:gridCol w:w="1175"/>
                    <w:gridCol w:w="1430"/>
                  </w:tblGrid>
                  <w:tr>
                    <w:trPr>
                      <w:trHeight w:val="232" w:hRule="exact"/>
                    </w:trPr>
                    <w:tc>
                      <w:tcPr>
                        <w:tcW w:w="506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7" w:hRule="exact"/>
                    </w:trPr>
                    <w:tc>
                      <w:tcPr>
                        <w:tcW w:w="196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7,611,487.20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36.05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3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3,062,237.40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1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14.50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3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1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3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问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1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四名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985,401.45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1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3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1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第五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984,830.67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1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4.66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3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19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89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1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14,643,956.72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69.35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  <w:tab/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预付款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spacing w:before="0"/>
        <w:ind w:left="33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2" w:equalWidth="0">
            <w:col w:w="7454" w:space="40"/>
            <w:col w:w="270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4" w:lineRule="exact"/>
        <w:ind w:left="12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85.95pt;height:1.2pt;mso-position-horizontal-relative:char;mso-position-vertical-relative:line" coordorigin="0,0" coordsize="7719,24">
            <v:group style="position:absolute;left:12;top:12;width:2165;height:2" coordorigin="12,12" coordsize="2165,2">
              <v:shape style="position:absolute;left:12;top:12;width:2165;height:2" coordorigin="12,12" coordsize="2165,0" path="m12,12l2177,12e" filled="false" stroked="true" strokeweight="1.2pt" strokecolor="#000000">
                <v:path arrowok="t"/>
              </v:shape>
            </v:group>
            <v:group style="position:absolute;left:2162;top:12;width:29;height:2" coordorigin="2162,12" coordsize="29,2">
              <v:shape style="position:absolute;left:2162;top:12;width:29;height:2" coordorigin="2162,12" coordsize="29,0" path="m2162,12l2191,12e" filled="false" stroked="true" strokeweight="1.2pt" strokecolor="#000000">
                <v:path arrowok="t"/>
              </v:shape>
            </v:group>
            <v:group style="position:absolute;left:2191;top:12;width:1469;height:2" coordorigin="2191,12" coordsize="1469,2">
              <v:shape style="position:absolute;left:2191;top:12;width:1469;height:2" coordorigin="2191,12" coordsize="1469,0" path="m2191,12l3660,12e" filled="false" stroked="true" strokeweight="1.2pt" strokecolor="#000000">
                <v:path arrowok="t"/>
              </v:shape>
            </v:group>
            <v:group style="position:absolute;left:3646;top:12;width:29;height:2" coordorigin="3646,12" coordsize="29,2">
              <v:shape style="position:absolute;left:3646;top:12;width:29;height:2" coordorigin="3646,12" coordsize="29,0" path="m3646,12l3674,12e" filled="false" stroked="true" strokeweight="1.2pt" strokecolor="#000000">
                <v:path arrowok="t"/>
              </v:shape>
            </v:group>
            <v:group style="position:absolute;left:3674;top:12;width:1330;height:2" coordorigin="3674,12" coordsize="1330,2">
              <v:shape style="position:absolute;left:3674;top:12;width:1330;height:2" coordorigin="3674,12" coordsize="1330,0" path="m3674,12l5004,12e" filled="false" stroked="true" strokeweight="1.2pt" strokecolor="#000000">
                <v:path arrowok="t"/>
              </v:shape>
            </v:group>
            <v:group style="position:absolute;left:4994;top:12;width:24;height:2" coordorigin="4994,12" coordsize="24,2">
              <v:shape style="position:absolute;left:4994;top:12;width:24;height:2" coordorigin="4994,12" coordsize="24,0" path="m4994,12l5018,12e" filled="false" stroked="true" strokeweight="1.2pt" strokecolor="#000000">
                <v:path arrowok="t"/>
              </v:shape>
            </v:group>
            <v:group style="position:absolute;left:5018;top:12;width:1344;height:2" coordorigin="5018,12" coordsize="1344,2">
              <v:shape style="position:absolute;left:5018;top:12;width:1344;height:2" coordorigin="5018,12" coordsize="1344,0" path="m5018,12l6362,12e" filled="false" stroked="true" strokeweight="1.2pt" strokecolor="#000000">
                <v:path arrowok="t"/>
              </v:shape>
            </v:group>
            <v:group style="position:absolute;left:6348;top:12;width:29;height:2" coordorigin="6348,12" coordsize="29,2">
              <v:shape style="position:absolute;left:6348;top:12;width:29;height:2" coordorigin="6348,12" coordsize="29,0" path="m6348,12l6377,12e" filled="false" stroked="true" strokeweight="1.2pt" strokecolor="#000000">
                <v:path arrowok="t"/>
              </v:shape>
            </v:group>
            <v:group style="position:absolute;left:6377;top:12;width:1330;height:2" coordorigin="6377,12" coordsize="1330,2">
              <v:shape style="position:absolute;left:6377;top:12;width:1330;height:2" coordorigin="6377,12" coordsize="1330,0" path="m6377,12l7706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3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有公司</w:t>
      </w:r>
      <w:r>
        <w:rPr>
          <w:rFonts w:ascii="宋体" w:hAnsi="宋体" w:cs="宋体" w:eastAsia="宋体" w:hint="default"/>
          <w:sz w:val="20"/>
          <w:szCs w:val="20"/>
        </w:rPr>
        <w:t>  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5%(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5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5%)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决权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联方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860" w:right="840"/>
        </w:sectPr>
      </w:pPr>
    </w:p>
    <w:p>
      <w:pPr>
        <w:spacing w:before="43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0.720001pt;margin-top:18.629673pt;width:414.75pt;height:1.45pt;mso-position-horizontal-relative:page;mso-position-vertical-relative:paragraph;z-index:2944" coordorigin="1814,373" coordsize="8295,29">
            <v:group style="position:absolute;left:1829;top:387;width:1364;height:2" coordorigin="1829,387" coordsize="1364,2">
              <v:shape style="position:absolute;left:1829;top:387;width:1364;height:2" coordorigin="1829,387" coordsize="1364,0" path="m1829,387l3192,387e" filled="false" stroked="true" strokeweight="1.44pt" strokecolor="#000000">
                <v:path arrowok="t"/>
              </v:shape>
            </v:group>
            <v:group style="position:absolute;left:3192;top:387;width:29;height:2" coordorigin="3192,387" coordsize="29,2">
              <v:shape style="position:absolute;left:3192;top:387;width:29;height:2" coordorigin="3192,387" coordsize="29,0" path="m3192,387l3221,387e" filled="false" stroked="true" strokeweight="1.44pt" strokecolor="#000000">
                <v:path arrowok="t"/>
              </v:shape>
            </v:group>
            <v:group style="position:absolute;left:3221;top:387;width:3303;height:2" coordorigin="3221,387" coordsize="3303,2">
              <v:shape style="position:absolute;left:3221;top:387;width:3303;height:2" coordorigin="3221,387" coordsize="3303,0" path="m3221,387l6523,387e" filled="false" stroked="true" strokeweight="1.44pt" strokecolor="#000000">
                <v:path arrowok="t"/>
              </v:shape>
            </v:group>
            <v:group style="position:absolute;left:6523;top:387;width:29;height:2" coordorigin="6523,387" coordsize="29,2">
              <v:shape style="position:absolute;left:6523;top:387;width:29;height:2" coordorigin="6523,387" coordsize="29,0" path="m6523,387l6552,387e" filled="false" stroked="true" strokeweight="1.44pt" strokecolor="#000000">
                <v:path arrowok="t"/>
              </v:shape>
            </v:group>
            <v:group style="position:absolute;left:6552;top:387;width:3543;height:2" coordorigin="6552,387" coordsize="3543,2">
              <v:shape style="position:absolute;left:6552;top:387;width:3543;height:2" coordorigin="6552,387" coordsize="3543,0" path="m6552,387l10094,38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4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766" w:val="left" w:leader="none"/>
        </w:tabs>
        <w:spacing w:before="0"/>
        <w:ind w:left="31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2" w:equalWidth="0">
            <w:col w:w="3297" w:space="40"/>
            <w:col w:w="6863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9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1188"/>
        <w:gridCol w:w="811"/>
        <w:gridCol w:w="1260"/>
        <w:gridCol w:w="1303"/>
        <w:gridCol w:w="950"/>
        <w:gridCol w:w="1310"/>
      </w:tblGrid>
      <w:tr>
        <w:trPr>
          <w:trHeight w:val="306" w:hRule="exact"/>
        </w:trPr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9" w:lineRule="exact"/>
              <w:ind w:right="1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民币金额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民币金额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5" w:hRule="exact"/>
        </w:trPr>
        <w:tc>
          <w:tcPr>
            <w:tcW w:w="15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1,850,300.00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6.3009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11,658,555.27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16,856,945.60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0.0811</w:t>
            </w:r>
            <w:r>
              <w:rPr>
                <w:rFonts w:ascii="Times New Roman"/>
                <w:spacing w:val="-3"/>
                <w:sz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2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1,367,148.86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99,180,000.00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0.0813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8,059,366.80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692.00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8.8065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6,094.10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3" w:hRule="exact"/>
        </w:trPr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13,025,704.13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8,065,460.90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817" w:hRule="exact"/>
        </w:trPr>
        <w:tc>
          <w:tcPr>
            <w:tcW w:w="150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-4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97.8pt;height:1.45pt;mso-position-horizontal-relative:char;mso-position-vertical-relative:line" coordorigin="0,0" coordsize="9956,29">
            <v:group style="position:absolute;left:14;top:14;width:1647;height:2" coordorigin="14,14" coordsize="1647,2">
              <v:shape style="position:absolute;left:14;top:14;width:1647;height:2" coordorigin="14,14" coordsize="1647,0" path="m14,14l1661,14e" filled="false" stroked="true" strokeweight="1.44pt" strokecolor="#000000">
                <v:path arrowok="t"/>
              </v:shape>
            </v:group>
            <v:group style="position:absolute;left:1661;top:14;width:29;height:2" coordorigin="1661,14" coordsize="29,2">
              <v:shape style="position:absolute;left:1661;top:14;width:29;height:2" coordorigin="1661,14" coordsize="29,0" path="m1661,14l1690,14e" filled="false" stroked="true" strokeweight="1.44pt" strokecolor="#000000">
                <v:path arrowok="t"/>
              </v:shape>
            </v:group>
            <v:group style="position:absolute;left:1690;top:14;width:4109;height:2" coordorigin="1690,14" coordsize="4109,2">
              <v:shape style="position:absolute;left:1690;top:14;width:4109;height:2" coordorigin="1690,14" coordsize="4109,0" path="m1690,14l5798,14e" filled="false" stroked="true" strokeweight="1.44pt" strokecolor="#000000">
                <v:path arrowok="t"/>
              </v:shape>
            </v:group>
            <v:group style="position:absolute;left:5798;top:14;width:29;height:2" coordorigin="5798,14" coordsize="29,2">
              <v:shape style="position:absolute;left:5798;top:14;width:29;height:2" coordorigin="5798,14" coordsize="29,0" path="m5798,14l5827,14e" filled="false" stroked="true" strokeweight="1.44pt" strokecolor="#000000">
                <v:path arrowok="t"/>
              </v:shape>
            </v:group>
            <v:group style="position:absolute;left:5827;top:14;width:4114;height:2" coordorigin="5827,14" coordsize="4114,2">
              <v:shape style="position:absolute;left:5827;top:14;width:4114;height:2" coordorigin="5827,14" coordsize="4114,0" path="m5827,14l994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645" w:val="left" w:leader="none"/>
        </w:tabs>
        <w:spacing w:before="71"/>
        <w:ind w:left="35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2629" w:val="left" w:leader="none"/>
          <w:tab w:pos="4611" w:val="left" w:leader="none"/>
          <w:tab w:pos="6680" w:val="left" w:leader="none"/>
          <w:tab w:pos="8879" w:val="left" w:leader="none"/>
        </w:tabs>
        <w:spacing w:before="54"/>
        <w:ind w:left="7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20"/>
          <w:pgMar w:top="1600" w:bottom="280" w:left="860" w:right="84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单项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重大并单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1103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49.439999pt;margin-top:11.190113pt;width:497.05pt;height:.5pt;mso-position-horizontal-relative:page;mso-position-vertical-relative:paragraph;z-index:-611104" coordorigin="989,224" coordsize="9941,10">
            <v:group style="position:absolute;left:994;top:229;width:5;height:2" coordorigin="994,229" coordsize="5,2">
              <v:shape style="position:absolute;left:994;top:229;width:5;height:2" coordorigin="994,229" coordsize="5,0" path="m994,229l998,229e" filled="false" stroked="true" strokeweight=".48pt" strokecolor="#000000">
                <v:path arrowok="t"/>
              </v:shape>
            </v:group>
            <v:group style="position:absolute;left:998;top:229;width:10;height:2" coordorigin="998,229" coordsize="10,2">
              <v:shape style="position:absolute;left:998;top:229;width:10;height:2" coordorigin="998,229" coordsize="10,0" path="m998,229l1008,229e" filled="false" stroked="true" strokeweight=".48pt" strokecolor="#000000">
                <v:path arrowok="t"/>
              </v:shape>
            </v:group>
            <v:group style="position:absolute;left:1008;top:229;width:1637;height:2" coordorigin="1008,229" coordsize="1637,2">
              <v:shape style="position:absolute;left:1008;top:229;width:1637;height:2" coordorigin="1008,229" coordsize="1637,0" path="m1008,229l2645,229e" filled="false" stroked="true" strokeweight=".48pt" strokecolor="#000000">
                <v:path arrowok="t"/>
              </v:shape>
            </v:group>
            <v:group style="position:absolute;left:2645;top:229;width:10;height:2" coordorigin="2645,229" coordsize="10,2">
              <v:shape style="position:absolute;left:2645;top:229;width:10;height:2" coordorigin="2645,229" coordsize="10,0" path="m2645,229l2654,229e" filled="false" stroked="true" strokeweight=".48pt" strokecolor="#000000">
                <v:path arrowok="t"/>
              </v:shape>
            </v:group>
            <v:group style="position:absolute;left:2654;top:229;width:1368;height:2" coordorigin="2654,229" coordsize="1368,2">
              <v:shape style="position:absolute;left:2654;top:229;width:1368;height:2" coordorigin="2654,229" coordsize="1368,0" path="m2654,229l4022,229e" filled="false" stroked="true" strokeweight=".48pt" strokecolor="#000000">
                <v:path arrowok="t"/>
              </v:shape>
            </v:group>
            <v:group style="position:absolute;left:4022;top:229;width:10;height:2" coordorigin="4022,229" coordsize="10,2">
              <v:shape style="position:absolute;left:4022;top:229;width:10;height:2" coordorigin="4022,229" coordsize="10,0" path="m4022,229l4032,229e" filled="false" stroked="true" strokeweight=".48pt" strokecolor="#000000">
                <v:path arrowok="t"/>
              </v:shape>
            </v:group>
            <v:group style="position:absolute;left:4032;top:229;width:821;height:2" coordorigin="4032,229" coordsize="821,2">
              <v:shape style="position:absolute;left:4032;top:229;width:821;height:2" coordorigin="4032,229" coordsize="821,0" path="m4032,229l4853,229e" filled="false" stroked="true" strokeweight=".48pt" strokecolor="#000000">
                <v:path arrowok="t"/>
              </v:shape>
            </v:group>
            <v:group style="position:absolute;left:4853;top:229;width:10;height:2" coordorigin="4853,229" coordsize="10,2">
              <v:shape style="position:absolute;left:4853;top:229;width:10;height:2" coordorigin="4853,229" coordsize="10,0" path="m4853,229l4862,229e" filled="false" stroked="true" strokeweight=".48pt" strokecolor="#000000">
                <v:path arrowok="t"/>
              </v:shape>
            </v:group>
            <v:group style="position:absolute;left:4862;top:229;width:1095;height:2" coordorigin="4862,229" coordsize="1095,2">
              <v:shape style="position:absolute;left:4862;top:229;width:1095;height:2" coordorigin="4862,229" coordsize="1095,0" path="m4862,229l5957,229e" filled="false" stroked="true" strokeweight=".48pt" strokecolor="#000000">
                <v:path arrowok="t"/>
              </v:shape>
            </v:group>
            <v:group style="position:absolute;left:5957;top:229;width:10;height:2" coordorigin="5957,229" coordsize="10,2">
              <v:shape style="position:absolute;left:5957;top:229;width:10;height:2" coordorigin="5957,229" coordsize="10,0" path="m5957,229l5966,229e" filled="false" stroked="true" strokeweight=".48pt" strokecolor="#000000">
                <v:path arrowok="t"/>
              </v:shape>
            </v:group>
            <v:group style="position:absolute;left:5966;top:229;width:816;height:2" coordorigin="5966,229" coordsize="816,2">
              <v:shape style="position:absolute;left:5966;top:229;width:816;height:2" coordorigin="5966,229" coordsize="816,0" path="m5966,229l6782,229e" filled="false" stroked="true" strokeweight=".48pt" strokecolor="#000000">
                <v:path arrowok="t"/>
              </v:shape>
            </v:group>
            <v:group style="position:absolute;left:6782;top:229;width:10;height:2" coordorigin="6782,229" coordsize="10,2">
              <v:shape style="position:absolute;left:6782;top:229;width:10;height:2" coordorigin="6782,229" coordsize="10,0" path="m6782,229l6792,229e" filled="false" stroked="true" strokeweight=".48pt" strokecolor="#000000">
                <v:path arrowok="t"/>
              </v:shape>
            </v:group>
            <v:group style="position:absolute;left:6792;top:229;width:1368;height:2" coordorigin="6792,229" coordsize="1368,2">
              <v:shape style="position:absolute;left:6792;top:229;width:1368;height:2" coordorigin="6792,229" coordsize="1368,0" path="m6792,229l8160,229e" filled="false" stroked="true" strokeweight=".48pt" strokecolor="#000000">
                <v:path arrowok="t"/>
              </v:shape>
            </v:group>
            <v:group style="position:absolute;left:8160;top:229;width:10;height:2" coordorigin="8160,229" coordsize="10,2">
              <v:shape style="position:absolute;left:8160;top:229;width:10;height:2" coordorigin="8160,229" coordsize="10,0" path="m8160,229l8170,229e" filled="false" stroked="true" strokeweight=".48pt" strokecolor="#000000">
                <v:path arrowok="t"/>
              </v:shape>
            </v:group>
            <v:group style="position:absolute;left:8170;top:229;width:821;height:2" coordorigin="8170,229" coordsize="821,2">
              <v:shape style="position:absolute;left:8170;top:229;width:821;height:2" coordorigin="8170,229" coordsize="821,0" path="m8170,229l8990,229e" filled="false" stroked="true" strokeweight=".48pt" strokecolor="#000000">
                <v:path arrowok="t"/>
              </v:shape>
            </v:group>
            <v:group style="position:absolute;left:8990;top:229;width:10;height:2" coordorigin="8990,229" coordsize="10,2">
              <v:shape style="position:absolute;left:8990;top:229;width:10;height:2" coordorigin="8990,229" coordsize="10,0" path="m8990,229l9000,229e" filled="false" stroked="true" strokeweight=".48pt" strokecolor="#000000">
                <v:path arrowok="t"/>
              </v:shape>
            </v:group>
            <v:group style="position:absolute;left:9000;top:229;width:1095;height:2" coordorigin="9000,229" coordsize="1095,2">
              <v:shape style="position:absolute;left:9000;top:229;width:1095;height:2" coordorigin="9000,229" coordsize="1095,0" path="m9000,229l10094,229e" filled="false" stroked="true" strokeweight=".48pt" strokecolor="#000000">
                <v:path arrowok="t"/>
              </v:shape>
            </v:group>
            <v:group style="position:absolute;left:10094;top:229;width:10;height:2" coordorigin="10094,229" coordsize="10,2">
              <v:shape style="position:absolute;left:10094;top:229;width:10;height:2" coordorigin="10094,229" coordsize="10,0" path="m10094,229l10104,229e" filled="false" stroked="true" strokeweight=".48pt" strokecolor="#000000">
                <v:path arrowok="t"/>
              </v:shape>
            </v:group>
            <v:group style="position:absolute;left:10104;top:229;width:821;height:2" coordorigin="10104,229" coordsize="821,2">
              <v:shape style="position:absolute;left:10104;top:229;width:821;height:2" coordorigin="10104,229" coordsize="821,0" path="m10104,229l10925,2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969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1108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1208" w:val="left" w:leader="none"/>
        </w:tabs>
        <w:spacing w:line="292" w:lineRule="exact" w:before="54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123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5" w:equalWidth="0">
            <w:col w:w="1656" w:space="408"/>
            <w:col w:w="1704" w:space="360"/>
            <w:col w:w="1569" w:space="499"/>
            <w:col w:w="1709" w:space="365"/>
            <w:col w:w="1930"/>
          </w:cols>
        </w:sectPr>
      </w:pPr>
    </w:p>
    <w:p>
      <w:pPr>
        <w:spacing w:before="8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项计提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97" w:val="left" w:leader="none"/>
          <w:tab w:pos="4290" w:val="left" w:leader="none"/>
          <w:tab w:pos="5739" w:val="left" w:leader="none"/>
        </w:tabs>
        <w:spacing w:before="43"/>
        <w:ind w:left="2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9,602,271.94</w:t>
        <w:tab/>
      </w:r>
      <w:r>
        <w:rPr>
          <w:rFonts w:ascii="Times New Roman"/>
          <w:spacing w:val="-1"/>
          <w:sz w:val="17"/>
        </w:rPr>
        <w:t>90.75</w:t>
        <w:tab/>
      </w:r>
      <w:r>
        <w:rPr>
          <w:rFonts w:ascii="Times New Roman"/>
          <w:spacing w:val="-2"/>
          <w:w w:val="105"/>
          <w:sz w:val="17"/>
        </w:rPr>
        <w:t>12,889,397.70</w:t>
        <w:tab/>
      </w:r>
      <w:r>
        <w:rPr>
          <w:rFonts w:ascii="Times New Roman"/>
          <w:spacing w:val="-1"/>
          <w:w w:val="105"/>
          <w:sz w:val="17"/>
        </w:rPr>
        <w:t>90.93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2" w:equalWidth="0">
            <w:col w:w="1656" w:space="245"/>
            <w:col w:w="8299"/>
          </w:cols>
        </w:sectPr>
      </w:pPr>
    </w:p>
    <w:p>
      <w:pPr>
        <w:spacing w:before="8"/>
        <w:ind w:left="2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74" w:val="left" w:leader="none"/>
          <w:tab w:pos="3584" w:val="left" w:leader="none"/>
          <w:tab w:pos="4295" w:val="left" w:leader="none"/>
          <w:tab w:pos="5341" w:val="left" w:leader="none"/>
          <w:tab w:pos="6277" w:val="left" w:leader="none"/>
          <w:tab w:pos="7722" w:val="left" w:leader="none"/>
          <w:tab w:pos="8346" w:val="left" w:leader="none"/>
          <w:tab w:pos="9479" w:val="left" w:leader="none"/>
        </w:tabs>
        <w:spacing w:before="3"/>
        <w:ind w:left="2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899,322.65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8.50</w:t>
        <w:tab/>
        <w:t>72,892.01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1,285,766.65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9.07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107,196.49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8" w:lineRule="exact"/>
        <w:ind w:left="1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99.2pt;height:1.45pt;mso-position-horizontal-relative:char;mso-position-vertical-relative:line" coordorigin="0,0" coordsize="9984,29">
            <v:group style="position:absolute;left:14;top:14;width:1676;height:2" coordorigin="14,14" coordsize="1676,2">
              <v:shape style="position:absolute;left:14;top:14;width:1676;height:2" coordorigin="14,14" coordsize="1676,0" path="m14,14l1690,14e" filled="false" stroked="true" strokeweight="1.44pt" strokecolor="#000000">
                <v:path arrowok="t"/>
              </v:shape>
            </v:group>
            <v:group style="position:absolute;left:1675;top:14;width:29;height:2" coordorigin="1675,14" coordsize="29,2">
              <v:shape style="position:absolute;left:1675;top:14;width:29;height:2" coordorigin="1675,14" coordsize="29,0" path="m1675,14l1704,14e" filled="false" stroked="true" strokeweight="1.44pt" strokecolor="#000000">
                <v:path arrowok="t"/>
              </v:shape>
            </v:group>
            <v:group style="position:absolute;left:1704;top:14;width:1364;height:2" coordorigin="1704,14" coordsize="1364,2">
              <v:shape style="position:absolute;left:1704;top:14;width:1364;height:2" coordorigin="1704,14" coordsize="1364,0" path="m1704,14l3067,14e" filled="false" stroked="true" strokeweight="1.44pt" strokecolor="#000000">
                <v:path arrowok="t"/>
              </v:shape>
            </v:group>
            <v:group style="position:absolute;left:3053;top:14;width:29;height:2" coordorigin="3053,14" coordsize="29,2">
              <v:shape style="position:absolute;left:3053;top:14;width:29;height:2" coordorigin="3053,14" coordsize="29,0" path="m3053,14l3082,14e" filled="false" stroked="true" strokeweight="1.44pt" strokecolor="#000000">
                <v:path arrowok="t"/>
              </v:shape>
            </v:group>
            <v:group style="position:absolute;left:3082;top:14;width:816;height:2" coordorigin="3082,14" coordsize="816,2">
              <v:shape style="position:absolute;left:3082;top:14;width:816;height:2" coordorigin="3082,14" coordsize="816,0" path="m3082,14l3898,14e" filled="false" stroked="true" strokeweight="1.44pt" strokecolor="#000000">
                <v:path arrowok="t"/>
              </v:shape>
            </v:group>
            <v:group style="position:absolute;left:3883;top:14;width:29;height:2" coordorigin="3883,14" coordsize="29,2">
              <v:shape style="position:absolute;left:3883;top:14;width:29;height:2" coordorigin="3883,14" coordsize="29,0" path="m3883,14l3912,14e" filled="false" stroked="true" strokeweight="1.44pt" strokecolor="#000000">
                <v:path arrowok="t"/>
              </v:shape>
            </v:group>
            <v:group style="position:absolute;left:3912;top:14;width:1090;height:2" coordorigin="3912,14" coordsize="1090,2">
              <v:shape style="position:absolute;left:3912;top:14;width:1090;height:2" coordorigin="3912,14" coordsize="1090,0" path="m3912,14l5002,14e" filled="false" stroked="true" strokeweight="1.44pt" strokecolor="#000000">
                <v:path arrowok="t"/>
              </v:shape>
            </v:group>
            <v:group style="position:absolute;left:4987;top:14;width:29;height:2" coordorigin="4987,14" coordsize="29,2">
              <v:shape style="position:absolute;left:4987;top:14;width:29;height:2" coordorigin="4987,14" coordsize="29,0" path="m4987,14l5016,14e" filled="false" stroked="true" strokeweight="1.44pt" strokecolor="#000000">
                <v:path arrowok="t"/>
              </v:shape>
            </v:group>
            <v:group style="position:absolute;left:5016;top:14;width:812;height:2" coordorigin="5016,14" coordsize="812,2">
              <v:shape style="position:absolute;left:5016;top:14;width:812;height:2" coordorigin="5016,14" coordsize="812,0" path="m5016,14l5827,14e" filled="false" stroked="true" strokeweight="1.44pt" strokecolor="#000000">
                <v:path arrowok="t"/>
              </v:shape>
            </v:group>
            <v:group style="position:absolute;left:5813;top:14;width:29;height:2" coordorigin="5813,14" coordsize="29,2">
              <v:shape style="position:absolute;left:5813;top:14;width:29;height:2" coordorigin="5813,14" coordsize="29,0" path="m5813,14l5842,14e" filled="false" stroked="true" strokeweight="1.44pt" strokecolor="#000000">
                <v:path arrowok="t"/>
              </v:shape>
            </v:group>
            <v:group style="position:absolute;left:5842;top:14;width:1364;height:2" coordorigin="5842,14" coordsize="1364,2">
              <v:shape style="position:absolute;left:5842;top:14;width:1364;height:2" coordorigin="5842,14" coordsize="1364,0" path="m5842,14l7205,14e" filled="false" stroked="true" strokeweight="1.44pt" strokecolor="#000000">
                <v:path arrowok="t"/>
              </v:shape>
            </v:group>
            <v:group style="position:absolute;left:7190;top:14;width:29;height:2" coordorigin="7190,14" coordsize="29,2">
              <v:shape style="position:absolute;left:7190;top:14;width:29;height:2" coordorigin="7190,14" coordsize="29,0" path="m7190,14l7219,14e" filled="false" stroked="true" strokeweight="1.44pt" strokecolor="#000000">
                <v:path arrowok="t"/>
              </v:shape>
            </v:group>
            <v:group style="position:absolute;left:7219;top:14;width:816;height:2" coordorigin="7219,14" coordsize="816,2">
              <v:shape style="position:absolute;left:7219;top:14;width:816;height:2" coordorigin="7219,14" coordsize="816,0" path="m7219,14l8035,14e" filled="false" stroked="true" strokeweight="1.44pt" strokecolor="#000000">
                <v:path arrowok="t"/>
              </v:shape>
            </v:group>
            <v:group style="position:absolute;left:8021;top:14;width:29;height:2" coordorigin="8021,14" coordsize="29,2">
              <v:shape style="position:absolute;left:8021;top:14;width:29;height:2" coordorigin="8021,14" coordsize="29,0" path="m8021,14l8050,14e" filled="false" stroked="true" strokeweight="1.44pt" strokecolor="#000000">
                <v:path arrowok="t"/>
              </v:shape>
            </v:group>
            <v:group style="position:absolute;left:8050;top:14;width:1090;height:2" coordorigin="8050,14" coordsize="1090,2">
              <v:shape style="position:absolute;left:8050;top:14;width:1090;height:2" coordorigin="8050,14" coordsize="1090,0" path="m8050,14l9139,14e" filled="false" stroked="true" strokeweight="1.44pt" strokecolor="#000000">
                <v:path arrowok="t"/>
              </v:shape>
            </v:group>
            <v:group style="position:absolute;left:9125;top:14;width:29;height:2" coordorigin="9125,14" coordsize="29,2">
              <v:shape style="position:absolute;left:9125;top:14;width:29;height:2" coordorigin="9125,14" coordsize="29,0" path="m9125,14l9154,14e" filled="false" stroked="true" strokeweight="1.44pt" strokecolor="#000000">
                <v:path arrowok="t"/>
              </v:shape>
            </v:group>
            <v:group style="position:absolute;left:9154;top:14;width:816;height:2" coordorigin="9154,14" coordsize="816,2">
              <v:shape style="position:absolute;left:9154;top:14;width:816;height:2" coordorigin="9154,14" coordsize="816,0" path="m9154,14l997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20"/>
          <w:pgMar w:top="1600" w:bottom="280" w:left="860" w:right="8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1382"/>
        <w:gridCol w:w="857"/>
        <w:gridCol w:w="1073"/>
        <w:gridCol w:w="840"/>
        <w:gridCol w:w="1370"/>
        <w:gridCol w:w="816"/>
        <w:gridCol w:w="1116"/>
        <w:gridCol w:w="756"/>
      </w:tblGrid>
      <w:tr>
        <w:trPr>
          <w:trHeight w:val="481" w:hRule="exact"/>
        </w:trPr>
        <w:tc>
          <w:tcPr>
            <w:tcW w:w="172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虽不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重大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单项计提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79,000.00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971" w:type="dxa"/>
            <w:gridSpan w:val="6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10,580,594.59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72,892.01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14,175,164.35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107,196.49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28" w:lineRule="exact"/>
        <w:ind w:left="1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99.2pt;height:1.45pt;mso-position-horizontal-relative:char;mso-position-vertical-relative:line" coordorigin="0,0" coordsize="9984,29">
            <v:group style="position:absolute;left:14;top:14;width:1676;height:2" coordorigin="14,14" coordsize="1676,2">
              <v:shape style="position:absolute;left:14;top:14;width:1676;height:2" coordorigin="14,14" coordsize="1676,0" path="m14,14l1690,14e" filled="false" stroked="true" strokeweight="1.44pt" strokecolor="#000000">
                <v:path arrowok="t"/>
              </v:shape>
            </v:group>
            <v:group style="position:absolute;left:1675;top:14;width:29;height:2" coordorigin="1675,14" coordsize="29,2">
              <v:shape style="position:absolute;left:1675;top:14;width:29;height:2" coordorigin="1675,14" coordsize="29,0" path="m1675,14l1704,14e" filled="false" stroked="true" strokeweight="1.44pt" strokecolor="#000000">
                <v:path arrowok="t"/>
              </v:shape>
            </v:group>
            <v:group style="position:absolute;left:1704;top:14;width:1364;height:2" coordorigin="1704,14" coordsize="1364,2">
              <v:shape style="position:absolute;left:1704;top:14;width:1364;height:2" coordorigin="1704,14" coordsize="1364,0" path="m1704,14l3067,14e" filled="false" stroked="true" strokeweight="1.44pt" strokecolor="#000000">
                <v:path arrowok="t"/>
              </v:shape>
            </v:group>
            <v:group style="position:absolute;left:3053;top:14;width:29;height:2" coordorigin="3053,14" coordsize="29,2">
              <v:shape style="position:absolute;left:3053;top:14;width:29;height:2" coordorigin="3053,14" coordsize="29,0" path="m3053,14l3082,14e" filled="false" stroked="true" strokeweight="1.44pt" strokecolor="#000000">
                <v:path arrowok="t"/>
              </v:shape>
            </v:group>
            <v:group style="position:absolute;left:3082;top:14;width:816;height:2" coordorigin="3082,14" coordsize="816,2">
              <v:shape style="position:absolute;left:3082;top:14;width:816;height:2" coordorigin="3082,14" coordsize="816,0" path="m3082,14l3898,14e" filled="false" stroked="true" strokeweight="1.44pt" strokecolor="#000000">
                <v:path arrowok="t"/>
              </v:shape>
            </v:group>
            <v:group style="position:absolute;left:3883;top:14;width:29;height:2" coordorigin="3883,14" coordsize="29,2">
              <v:shape style="position:absolute;left:3883;top:14;width:29;height:2" coordorigin="3883,14" coordsize="29,0" path="m3883,14l3912,14e" filled="false" stroked="true" strokeweight="1.44pt" strokecolor="#000000">
                <v:path arrowok="t"/>
              </v:shape>
            </v:group>
            <v:group style="position:absolute;left:3912;top:14;width:1090;height:2" coordorigin="3912,14" coordsize="1090,2">
              <v:shape style="position:absolute;left:3912;top:14;width:1090;height:2" coordorigin="3912,14" coordsize="1090,0" path="m3912,14l5002,14e" filled="false" stroked="true" strokeweight="1.44pt" strokecolor="#000000">
                <v:path arrowok="t"/>
              </v:shape>
            </v:group>
            <v:group style="position:absolute;left:4987;top:14;width:29;height:2" coordorigin="4987,14" coordsize="29,2">
              <v:shape style="position:absolute;left:4987;top:14;width:29;height:2" coordorigin="4987,14" coordsize="29,0" path="m4987,14l5016,14e" filled="false" stroked="true" strokeweight="1.44pt" strokecolor="#000000">
                <v:path arrowok="t"/>
              </v:shape>
            </v:group>
            <v:group style="position:absolute;left:5016;top:14;width:812;height:2" coordorigin="5016,14" coordsize="812,2">
              <v:shape style="position:absolute;left:5016;top:14;width:812;height:2" coordorigin="5016,14" coordsize="812,0" path="m5016,14l5827,14e" filled="false" stroked="true" strokeweight="1.44pt" strokecolor="#000000">
                <v:path arrowok="t"/>
              </v:shape>
            </v:group>
            <v:group style="position:absolute;left:5813;top:14;width:29;height:2" coordorigin="5813,14" coordsize="29,2">
              <v:shape style="position:absolute;left:5813;top:14;width:29;height:2" coordorigin="5813,14" coordsize="29,0" path="m5813,14l5842,14e" filled="false" stroked="true" strokeweight="1.44pt" strokecolor="#000000">
                <v:path arrowok="t"/>
              </v:shape>
            </v:group>
            <v:group style="position:absolute;left:5842;top:14;width:1364;height:2" coordorigin="5842,14" coordsize="1364,2">
              <v:shape style="position:absolute;left:5842;top:14;width:1364;height:2" coordorigin="5842,14" coordsize="1364,0" path="m5842,14l7205,14e" filled="false" stroked="true" strokeweight="1.44pt" strokecolor="#000000">
                <v:path arrowok="t"/>
              </v:shape>
            </v:group>
            <v:group style="position:absolute;left:7190;top:14;width:29;height:2" coordorigin="7190,14" coordsize="29,2">
              <v:shape style="position:absolute;left:7190;top:14;width:29;height:2" coordorigin="7190,14" coordsize="29,0" path="m7190,14l7219,14e" filled="false" stroked="true" strokeweight="1.44pt" strokecolor="#000000">
                <v:path arrowok="t"/>
              </v:shape>
            </v:group>
            <v:group style="position:absolute;left:7219;top:14;width:816;height:2" coordorigin="7219,14" coordsize="816,2">
              <v:shape style="position:absolute;left:7219;top:14;width:816;height:2" coordorigin="7219,14" coordsize="816,0" path="m7219,14l8035,14e" filled="false" stroked="true" strokeweight="1.44pt" strokecolor="#000000">
                <v:path arrowok="t"/>
              </v:shape>
            </v:group>
            <v:group style="position:absolute;left:8021;top:14;width:29;height:2" coordorigin="8021,14" coordsize="29,2">
              <v:shape style="position:absolute;left:8021;top:14;width:29;height:2" coordorigin="8021,14" coordsize="29,0" path="m8021,14l8050,14e" filled="false" stroked="true" strokeweight="1.44pt" strokecolor="#000000">
                <v:path arrowok="t"/>
              </v:shape>
            </v:group>
            <v:group style="position:absolute;left:8050;top:14;width:1090;height:2" coordorigin="8050,14" coordsize="1090,2">
              <v:shape style="position:absolute;left:8050;top:14;width:1090;height:2" coordorigin="8050,14" coordsize="1090,0" path="m8050,14l9139,14e" filled="false" stroked="true" strokeweight="1.44pt" strokecolor="#000000">
                <v:path arrowok="t"/>
              </v:shape>
            </v:group>
            <v:group style="position:absolute;left:9125;top:14;width:29;height:2" coordorigin="9125,14" coordsize="29,2">
              <v:shape style="position:absolute;left:9125;top:14;width:29;height:2" coordorigin="9125,14" coordsize="29,0" path="m9125,14l9154,14e" filled="false" stroked="true" strokeweight="1.44pt" strokecolor="#000000">
                <v:path arrowok="t"/>
              </v:shape>
            </v:group>
            <v:group style="position:absolute;left:9154;top:14;width:816;height:2" coordorigin="9154,14" coordsize="816,2">
              <v:shape style="position:absolute;left:9154;top:14;width:816;height:2" coordorigin="9154,14" coordsize="816,0" path="m9154,14l997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before="54"/>
        <w:ind w:left="8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重大并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6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51;height:2" coordorigin="14,14" coordsize="2751,2">
              <v:shape style="position:absolute;left:14;top:14;width:2751;height:2" coordorigin="14,14" coordsize="2751,0" path="m14,14l2765,14e" filled="false" stroked="true" strokeweight="1.44pt" strokecolor="#000000">
                <v:path arrowok="t"/>
              </v:shape>
            </v:group>
            <v:group style="position:absolute;left:2765;top:14;width:24;height:2" coordorigin="2765,14" coordsize="24,2">
              <v:shape style="position:absolute;left:2765;top:14;width:24;height:2" coordorigin="2765,14" coordsize="24,0" path="m2765,14l2789,14e" filled="false" stroked="true" strokeweight="1.44pt" strokecolor="#000000">
                <v:path arrowok="t"/>
              </v:shape>
            </v:group>
            <v:group style="position:absolute;left:2789;top:14;width:1632;height:2" coordorigin="2789,14" coordsize="1632,2">
              <v:shape style="position:absolute;left:2789;top:14;width:1632;height:2" coordorigin="2789,14" coordsize="1632,0" path="m2789,14l4421,14e" filled="false" stroked="true" strokeweight="1.44pt" strokecolor="#000000">
                <v:path arrowok="t"/>
              </v:shape>
            </v:group>
            <v:group style="position:absolute;left:4421;top:14;width:29;height:2" coordorigin="4421,14" coordsize="29,2">
              <v:shape style="position:absolute;left:4421;top:14;width:29;height:2" coordorigin="4421,14" coordsize="29,0" path="m4421,14l4450,14e" filled="false" stroked="true" strokeweight="1.44pt" strokecolor="#000000">
                <v:path arrowok="t"/>
              </v:shape>
            </v:group>
            <v:group style="position:absolute;left:4450;top:14;width:1632;height:2" coordorigin="4450,14" coordsize="1632,2">
              <v:shape style="position:absolute;left:4450;top:14;width:1632;height:2" coordorigin="4450,14" coordsize="1632,0" path="m4450,14l6082,14e" filled="false" stroked="true" strokeweight="1.44pt" strokecolor="#000000">
                <v:path arrowok="t"/>
              </v:shape>
            </v:group>
            <v:group style="position:absolute;left:6082;top:14;width:24;height:2" coordorigin="6082,14" coordsize="24,2">
              <v:shape style="position:absolute;left:6082;top:14;width:24;height:2" coordorigin="6082,14" coordsize="24,0" path="m6082,14l6106,14e" filled="false" stroked="true" strokeweight="1.44pt" strokecolor="#000000">
                <v:path arrowok="t"/>
              </v:shape>
            </v:group>
            <v:group style="position:absolute;left:6106;top:14;width:1100;height:2" coordorigin="6106,14" coordsize="1100,2">
              <v:shape style="position:absolute;left:6106;top:14;width:1100;height:2" coordorigin="6106,14" coordsize="1100,0" path="m6106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1604;height:2" coordorigin="7234,14" coordsize="1604,2">
              <v:shape style="position:absolute;left:7234;top:14;width:1604;height:2" coordorigin="7234,14" coordsize="1604,0" path="m7234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275" w:val="left" w:leader="none"/>
          <w:tab w:pos="5581" w:val="left" w:leader="none"/>
          <w:tab w:pos="6968" w:val="left" w:leader="none"/>
          <w:tab w:pos="8351" w:val="left" w:leader="none"/>
        </w:tabs>
        <w:spacing w:before="172"/>
        <w:ind w:left="7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内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容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0" w:lineRule="exact"/>
        <w:ind w:left="6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2751;height:2" coordorigin="2,2" coordsize="2751,2">
              <v:shape style="position:absolute;left:2;top:2;width:2751;height:2" coordorigin="2,2" coordsize="2751,0" path="m2,2l2753,2e" filled="false" stroked="true" strokeweight=".24pt" strokecolor="#000000">
                <v:path arrowok="t"/>
              </v:shape>
            </v:group>
            <v:group style="position:absolute;left:2753;top:2;width:1656;height:2" coordorigin="2753,2" coordsize="1656,2">
              <v:shape style="position:absolute;left:2753;top:2;width:1656;height:2" coordorigin="2753,2" coordsize="1656,0" path="m2753,2l4409,2e" filled="false" stroked="true" strokeweight=".24pt" strokecolor="#000000">
                <v:path arrowok="t"/>
              </v:shape>
            </v:group>
            <v:group style="position:absolute;left:4409;top:2;width:5;height:2" coordorigin="4409,2" coordsize="5,2">
              <v:shape style="position:absolute;left:4409;top:2;width:5;height:2" coordorigin="4409,2" coordsize="5,0" path="m4409,2l4414,2e" filled="false" stroked="true" strokeweight=".24pt" strokecolor="#000000">
                <v:path arrowok="t"/>
              </v:shape>
            </v:group>
            <v:group style="position:absolute;left:4414;top:2;width:1656;height:2" coordorigin="4414,2" coordsize="1656,2">
              <v:shape style="position:absolute;left:4414;top:2;width:1656;height:2" coordorigin="4414,2" coordsize="1656,0" path="m4414,2l6070,2e" filled="false" stroked="true" strokeweight=".24pt" strokecolor="#000000">
                <v:path arrowok="t"/>
              </v:shape>
            </v:group>
            <v:group style="position:absolute;left:6070;top:2;width:5;height:2" coordorigin="6070,2" coordsize="5,2">
              <v:shape style="position:absolute;left:6070;top:2;width:5;height:2" coordorigin="6070,2" coordsize="5,0" path="m6070,2l6074,2e" filled="false" stroked="true" strokeweight=".24pt" strokecolor="#000000">
                <v:path arrowok="t"/>
              </v:shape>
            </v:group>
            <v:group style="position:absolute;left:6074;top:2;width:1119;height:2" coordorigin="6074,2" coordsize="1119,2">
              <v:shape style="position:absolute;left:6074;top:2;width:1119;height:2" coordorigin="6074,2" coordsize="1119,0" path="m6074,2l7193,2e" filled="false" stroked="true" strokeweight=".24pt" strokecolor="#000000">
                <v:path arrowok="t"/>
              </v:shape>
            </v:group>
            <v:group style="position:absolute;left:7193;top:2;width:5;height:2" coordorigin="7193,2" coordsize="5,2">
              <v:shape style="position:absolute;left:7193;top:2;width:5;height:2" coordorigin="7193,2" coordsize="5,0" path="m7193,2l7198,2e" filled="false" stroked="true" strokeweight=".24pt" strokecolor="#000000">
                <v:path arrowok="t"/>
              </v:shape>
            </v:group>
            <v:group style="position:absolute;left:7198;top:2;width:1628;height:2" coordorigin="7198,2" coordsize="1628,2">
              <v:shape style="position:absolute;left:7198;top:2;width:1628;height:2" coordorigin="7198,2" coordsize="1628,0" path="m7198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079" w:val="left" w:leader="none"/>
          <w:tab w:pos="6349" w:val="left" w:leader="none"/>
          <w:tab w:pos="7098" w:val="left" w:leader="none"/>
          <w:tab w:pos="8005" w:val="left" w:leader="none"/>
        </w:tabs>
        <w:spacing w:line="160" w:lineRule="auto" w:before="99"/>
        <w:ind w:left="8000" w:right="703" w:hanging="712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收补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9,602,271.94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0.00%</w:t>
        <w:tab/>
        <w:tab/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退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079" w:val="left" w:leader="none"/>
          <w:tab w:pos="6354" w:val="left" w:leader="none"/>
          <w:tab w:pos="7083" w:val="left" w:leader="none"/>
        </w:tabs>
        <w:spacing w:before="140"/>
        <w:ind w:left="189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9,602,271.94</w:t>
        <w:tab/>
        <w:t>0.00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0.00%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line="28" w:lineRule="exact"/>
        <w:ind w:left="66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770;height:2" coordorigin="14,14" coordsize="2770,2">
              <v:shape style="position:absolute;left:14;top:14;width:2770;height:2" coordorigin="14,14" coordsize="2770,0" path="m14,14l2784,14e" filled="false" stroked="true" strokeweight="1.44pt" strokecolor="#000000">
                <v:path arrowok="t"/>
              </v:shape>
            </v:group>
            <v:group style="position:absolute;left:2774;top:14;width:24;height:2" coordorigin="2774,14" coordsize="24,2">
              <v:shape style="position:absolute;left:2774;top:14;width:24;height:2" coordorigin="2774,14" coordsize="24,0" path="m2774,14l2798,14e" filled="false" stroked="true" strokeweight="1.44pt" strokecolor="#000000">
                <v:path arrowok="t"/>
              </v:shape>
            </v:group>
            <v:group style="position:absolute;left:2798;top:14;width:1647;height:2" coordorigin="2798,14" coordsize="1647,2">
              <v:shape style="position:absolute;left:2798;top:14;width:1647;height:2" coordorigin="2798,14" coordsize="1647,0" path="m2798,14l4445,14e" filled="false" stroked="true" strokeweight="1.44pt" strokecolor="#000000">
                <v:path arrowok="t"/>
              </v:shape>
            </v:group>
            <v:group style="position:absolute;left:4430;top:14;width:29;height:2" coordorigin="4430,14" coordsize="29,2">
              <v:shape style="position:absolute;left:4430;top:14;width:29;height:2" coordorigin="4430,14" coordsize="29,0" path="m4430,14l4459,14e" filled="false" stroked="true" strokeweight="1.44pt" strokecolor="#000000">
                <v:path arrowok="t"/>
              </v:shape>
            </v:group>
            <v:group style="position:absolute;left:4459;top:14;width:1647;height:2" coordorigin="4459,14" coordsize="1647,2">
              <v:shape style="position:absolute;left:4459;top:14;width:1647;height:2" coordorigin="4459,14" coordsize="1647,0" path="m4459,14l6106,14e" filled="false" stroked="true" strokeweight="1.44pt" strokecolor="#000000">
                <v:path arrowok="t"/>
              </v:shape>
            </v:group>
            <v:group style="position:absolute;left:6091;top:14;width:24;height:2" coordorigin="6091,14" coordsize="24,2">
              <v:shape style="position:absolute;left:6091;top:14;width:24;height:2" coordorigin="6091,14" coordsize="24,0" path="m6091,14l6115,14e" filled="false" stroked="true" strokeweight="1.44pt" strokecolor="#000000">
                <v:path arrowok="t"/>
              </v:shape>
            </v:group>
            <v:group style="position:absolute;left:6115;top:14;width:1114;height:2" coordorigin="6115,14" coordsize="1114,2">
              <v:shape style="position:absolute;left:6115;top:14;width:1114;height:2" coordorigin="6115,14" coordsize="1114,0" path="m6115,14l7229,14e" filled="false" stroked="true" strokeweight="1.44pt" strokecolor="#000000">
                <v:path arrowok="t"/>
              </v:shape>
            </v:group>
            <v:group style="position:absolute;left:7214;top:14;width:29;height:2" coordorigin="7214,14" coordsize="29,2">
              <v:shape style="position:absolute;left:7214;top:14;width:29;height:2" coordorigin="7214,14" coordsize="29,0" path="m7214,14l7243,14e" filled="false" stroked="true" strokeweight="1.44pt" strokecolor="#000000">
                <v:path arrowok="t"/>
              </v:shape>
            </v:group>
            <v:group style="position:absolute;left:7243;top:14;width:1618;height:2" coordorigin="7243,14" coordsize="1618,2">
              <v:shape style="position:absolute;left:7243;top:14;width:1618;height:2" coordorigin="7243,14" coordsize="1618,0" path="m724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6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51;height:2" coordorigin="14,14" coordsize="2751,2">
              <v:shape style="position:absolute;left:14;top:14;width:2751;height:2" coordorigin="14,14" coordsize="2751,0" path="m14,14l2765,14e" filled="false" stroked="true" strokeweight="1.44pt" strokecolor="#000000">
                <v:path arrowok="t"/>
              </v:shape>
            </v:group>
            <v:group style="position:absolute;left:2765;top:14;width:24;height:2" coordorigin="2765,14" coordsize="24,2">
              <v:shape style="position:absolute;left:2765;top:14;width:24;height:2" coordorigin="2765,14" coordsize="24,0" path="m2765,14l2789,14e" filled="false" stroked="true" strokeweight="1.44pt" strokecolor="#000000">
                <v:path arrowok="t"/>
              </v:shape>
            </v:group>
            <v:group style="position:absolute;left:2789;top:14;width:1632;height:2" coordorigin="2789,14" coordsize="1632,2">
              <v:shape style="position:absolute;left:2789;top:14;width:1632;height:2" coordorigin="2789,14" coordsize="1632,0" path="m2789,14l4421,14e" filled="false" stroked="true" strokeweight="1.44pt" strokecolor="#000000">
                <v:path arrowok="t"/>
              </v:shape>
            </v:group>
            <v:group style="position:absolute;left:4421;top:14;width:29;height:2" coordorigin="4421,14" coordsize="29,2">
              <v:shape style="position:absolute;left:4421;top:14;width:29;height:2" coordorigin="4421,14" coordsize="29,0" path="m4421,14l4450,14e" filled="false" stroked="true" strokeweight="1.44pt" strokecolor="#000000">
                <v:path arrowok="t"/>
              </v:shape>
            </v:group>
            <v:group style="position:absolute;left:4450;top:14;width:1632;height:2" coordorigin="4450,14" coordsize="1632,2">
              <v:shape style="position:absolute;left:4450;top:14;width:1632;height:2" coordorigin="4450,14" coordsize="1632,0" path="m4450,14l6082,14e" filled="false" stroked="true" strokeweight="1.44pt" strokecolor="#000000">
                <v:path arrowok="t"/>
              </v:shape>
            </v:group>
            <v:group style="position:absolute;left:6082;top:14;width:24;height:2" coordorigin="6082,14" coordsize="24,2">
              <v:shape style="position:absolute;left:6082;top:14;width:24;height:2" coordorigin="6082,14" coordsize="24,0" path="m6082,14l6106,14e" filled="false" stroked="true" strokeweight="1.44pt" strokecolor="#000000">
                <v:path arrowok="t"/>
              </v:shape>
            </v:group>
            <v:group style="position:absolute;left:6106;top:14;width:1100;height:2" coordorigin="6106,14" coordsize="1100,2">
              <v:shape style="position:absolute;left:6106;top:14;width:1100;height:2" coordorigin="6106,14" coordsize="1100,0" path="m6106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1604;height:2" coordorigin="7234,14" coordsize="1604,2">
              <v:shape style="position:absolute;left:7234;top:14;width:1604;height:2" coordorigin="7234,14" coordsize="1604,0" path="m7234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275" w:val="left" w:leader="none"/>
          <w:tab w:pos="5581" w:val="left" w:leader="none"/>
          <w:tab w:pos="6968" w:val="left" w:leader="none"/>
          <w:tab w:pos="8351" w:val="left" w:leader="none"/>
        </w:tabs>
        <w:spacing w:before="172"/>
        <w:ind w:left="7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内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容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0" w:lineRule="exact"/>
        <w:ind w:left="6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2751;height:2" coordorigin="2,2" coordsize="2751,2">
              <v:shape style="position:absolute;left:2;top:2;width:2751;height:2" coordorigin="2,2" coordsize="2751,0" path="m2,2l2753,2e" filled="false" stroked="true" strokeweight=".24pt" strokecolor="#000000">
                <v:path arrowok="t"/>
              </v:shape>
            </v:group>
            <v:group style="position:absolute;left:2753;top:2;width:1656;height:2" coordorigin="2753,2" coordsize="1656,2">
              <v:shape style="position:absolute;left:2753;top:2;width:1656;height:2" coordorigin="2753,2" coordsize="1656,0" path="m2753,2l4409,2e" filled="false" stroked="true" strokeweight=".24pt" strokecolor="#000000">
                <v:path arrowok="t"/>
              </v:shape>
            </v:group>
            <v:group style="position:absolute;left:4409;top:2;width:5;height:2" coordorigin="4409,2" coordsize="5,2">
              <v:shape style="position:absolute;left:4409;top:2;width:5;height:2" coordorigin="4409,2" coordsize="5,0" path="m4409,2l4414,2e" filled="false" stroked="true" strokeweight=".24pt" strokecolor="#000000">
                <v:path arrowok="t"/>
              </v:shape>
            </v:group>
            <v:group style="position:absolute;left:4414;top:2;width:1656;height:2" coordorigin="4414,2" coordsize="1656,2">
              <v:shape style="position:absolute;left:4414;top:2;width:1656;height:2" coordorigin="4414,2" coordsize="1656,0" path="m4414,2l6070,2e" filled="false" stroked="true" strokeweight=".24pt" strokecolor="#000000">
                <v:path arrowok="t"/>
              </v:shape>
            </v:group>
            <v:group style="position:absolute;left:6070;top:2;width:5;height:2" coordorigin="6070,2" coordsize="5,2">
              <v:shape style="position:absolute;left:6070;top:2;width:5;height:2" coordorigin="6070,2" coordsize="5,0" path="m6070,2l6074,2e" filled="false" stroked="true" strokeweight=".24pt" strokecolor="#000000">
                <v:path arrowok="t"/>
              </v:shape>
            </v:group>
            <v:group style="position:absolute;left:6074;top:2;width:1119;height:2" coordorigin="6074,2" coordsize="1119,2">
              <v:shape style="position:absolute;left:6074;top:2;width:1119;height:2" coordorigin="6074,2" coordsize="1119,0" path="m6074,2l7193,2e" filled="false" stroked="true" strokeweight=".24pt" strokecolor="#000000">
                <v:path arrowok="t"/>
              </v:shape>
            </v:group>
            <v:group style="position:absolute;left:7193;top:2;width:5;height:2" coordorigin="7193,2" coordsize="5,2">
              <v:shape style="position:absolute;left:7193;top:2;width:5;height:2" coordorigin="7193,2" coordsize="5,0" path="m7193,2l7198,2e" filled="false" stroked="true" strokeweight=".24pt" strokecolor="#000000">
                <v:path arrowok="t"/>
              </v:shape>
            </v:group>
            <v:group style="position:absolute;left:7198;top:2;width:1628;height:2" coordorigin="7198,2" coordsize="1628,2">
              <v:shape style="position:absolute;left:7198;top:2;width:1628;height:2" coordorigin="7198,2" coordsize="1628,0" path="m7198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299" w:val="left" w:leader="none"/>
          <w:tab w:pos="6349" w:val="left" w:leader="none"/>
          <w:tab w:pos="7098" w:val="left" w:leader="none"/>
          <w:tab w:pos="8005" w:val="left" w:leader="none"/>
        </w:tabs>
        <w:spacing w:line="160" w:lineRule="auto" w:before="99"/>
        <w:ind w:left="8000" w:right="703" w:hanging="720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79,000.00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0.00%</w:t>
        <w:tab/>
        <w:tab/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2"/>
          <w:w w:val="105"/>
          <w:position w:val="11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w w:val="105"/>
          <w:position w:val="11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299" w:val="left" w:leader="none"/>
          <w:tab w:pos="6354" w:val="left" w:leader="none"/>
          <w:tab w:pos="7083" w:val="left" w:leader="none"/>
        </w:tabs>
        <w:spacing w:before="145"/>
        <w:ind w:left="189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79,000.00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0.00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0.00%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line="28" w:lineRule="exact"/>
        <w:ind w:left="66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770;height:2" coordorigin="14,14" coordsize="2770,2">
              <v:shape style="position:absolute;left:14;top:14;width:2770;height:2" coordorigin="14,14" coordsize="2770,0" path="m14,14l2784,14e" filled="false" stroked="true" strokeweight="1.44pt" strokecolor="#000000">
                <v:path arrowok="t"/>
              </v:shape>
            </v:group>
            <v:group style="position:absolute;left:2774;top:14;width:24;height:2" coordorigin="2774,14" coordsize="24,2">
              <v:shape style="position:absolute;left:2774;top:14;width:24;height:2" coordorigin="2774,14" coordsize="24,0" path="m2774,14l2798,14e" filled="false" stroked="true" strokeweight="1.44pt" strokecolor="#000000">
                <v:path arrowok="t"/>
              </v:shape>
            </v:group>
            <v:group style="position:absolute;left:2798;top:14;width:1647;height:2" coordorigin="2798,14" coordsize="1647,2">
              <v:shape style="position:absolute;left:2798;top:14;width:1647;height:2" coordorigin="2798,14" coordsize="1647,0" path="m2798,14l4445,14e" filled="false" stroked="true" strokeweight="1.44pt" strokecolor="#000000">
                <v:path arrowok="t"/>
              </v:shape>
            </v:group>
            <v:group style="position:absolute;left:4430;top:14;width:29;height:2" coordorigin="4430,14" coordsize="29,2">
              <v:shape style="position:absolute;left:4430;top:14;width:29;height:2" coordorigin="4430,14" coordsize="29,0" path="m4430,14l4459,14e" filled="false" stroked="true" strokeweight="1.44pt" strokecolor="#000000">
                <v:path arrowok="t"/>
              </v:shape>
            </v:group>
            <v:group style="position:absolute;left:4459;top:14;width:1647;height:2" coordorigin="4459,14" coordsize="1647,2">
              <v:shape style="position:absolute;left:4459;top:14;width:1647;height:2" coordorigin="4459,14" coordsize="1647,0" path="m4459,14l6106,14e" filled="false" stroked="true" strokeweight="1.44pt" strokecolor="#000000">
                <v:path arrowok="t"/>
              </v:shape>
            </v:group>
            <v:group style="position:absolute;left:6091;top:14;width:24;height:2" coordorigin="6091,14" coordsize="24,2">
              <v:shape style="position:absolute;left:6091;top:14;width:24;height:2" coordorigin="6091,14" coordsize="24,0" path="m6091,14l6115,14e" filled="false" stroked="true" strokeweight="1.44pt" strokecolor="#000000">
                <v:path arrowok="t"/>
              </v:shape>
            </v:group>
            <v:group style="position:absolute;left:6115;top:14;width:1114;height:2" coordorigin="6115,14" coordsize="1114,2">
              <v:shape style="position:absolute;left:6115;top:14;width:1114;height:2" coordorigin="6115,14" coordsize="1114,0" path="m6115,14l7229,14e" filled="false" stroked="true" strokeweight="1.44pt" strokecolor="#000000">
                <v:path arrowok="t"/>
              </v:shape>
            </v:group>
            <v:group style="position:absolute;left:7214;top:14;width:29;height:2" coordorigin="7214,14" coordsize="29,2">
              <v:shape style="position:absolute;left:7214;top:14;width:29;height:2" coordorigin="7214,14" coordsize="29,0" path="m7214,14l7243,14e" filled="false" stroked="true" strokeweight="1.44pt" strokecolor="#000000">
                <v:path arrowok="t"/>
              </v:shape>
            </v:group>
            <v:group style="position:absolute;left:7243;top:14;width:1618;height:2" coordorigin="7243,14" coordsize="1618,2">
              <v:shape style="position:absolute;left:7243;top:14;width:1618;height:2" coordorigin="7243,14" coordsize="1618,0" path="m724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6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48;height:2" coordorigin="14,14" coordsize="1248,2">
              <v:shape style="position:absolute;left:14;top:14;width:1248;height:2" coordorigin="14,14" coordsize="1248,0" path="m14,14l1262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3754;height:2" coordorigin="1291,14" coordsize="3754,2">
              <v:shape style="position:absolute;left:1291;top:14;width:3754;height:2" coordorigin="1291,14" coordsize="3754,0" path="m1291,14l5045,14e" filled="false" stroked="true" strokeweight="1.44pt" strokecolor="#000000">
                <v:path arrowok="t"/>
              </v:shape>
            </v:group>
            <v:group style="position:absolute;left:5045;top:14;width:29;height:2" coordorigin="5045,14" coordsize="29,2">
              <v:shape style="position:absolute;left:5045;top:14;width:29;height:2" coordorigin="5045,14" coordsize="29,0" path="m5045,14l5074,14e" filled="false" stroked="true" strokeweight="1.44pt" strokecolor="#000000">
                <v:path arrowok="t"/>
              </v:shape>
            </v:group>
            <v:group style="position:absolute;left:5074;top:14;width:3759;height:2" coordorigin="5074,14" coordsize="3759,2">
              <v:shape style="position:absolute;left:5074;top:14;width:3759;height:2" coordorigin="5074,14" coordsize="3759,0" path="m507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6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3"/>
        <w:gridCol w:w="1259"/>
        <w:gridCol w:w="1174"/>
        <w:gridCol w:w="1330"/>
        <w:gridCol w:w="1279"/>
        <w:gridCol w:w="1178"/>
        <w:gridCol w:w="1255"/>
      </w:tblGrid>
      <w:tr>
        <w:trPr>
          <w:trHeight w:val="714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6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8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4" w:hRule="exact"/>
        </w:trPr>
        <w:tc>
          <w:tcPr>
            <w:tcW w:w="13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369,756.96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41.12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11,092.71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264,514.97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7,935.45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43,809.69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8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2,628.58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512,756.00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7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30,765.36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5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484,756.00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7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53.90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58,170.72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7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38.89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8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五年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五年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1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899,322.65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72,892.01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1,285,766.65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107,196.49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66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277;height:2" coordorigin="14,14" coordsize="1277,2">
              <v:shape style="position:absolute;left:14;top:14;width:1277;height:2" coordorigin="14,14" coordsize="1277,0" path="m14,14l1291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1248;height:2" coordorigin="1306,14" coordsize="1248,2">
              <v:shape style="position:absolute;left:1306;top:14;width:1248;height:2" coordorigin="1306,14" coordsize="1248,0" path="m1306,14l2554,14e" filled="false" stroked="true" strokeweight="1.44pt" strokecolor="#000000">
                <v:path arrowok="t"/>
              </v:shape>
            </v:group>
            <v:group style="position:absolute;left:2539;top:14;width:29;height:2" coordorigin="2539,14" coordsize="29,2">
              <v:shape style="position:absolute;left:2539;top:14;width:29;height:2" coordorigin="2539,14" coordsize="29,0" path="m2539,14l2568,14e" filled="false" stroked="true" strokeweight="1.44pt" strokecolor="#000000">
                <v:path arrowok="t"/>
              </v:shape>
            </v:group>
            <v:group style="position:absolute;left:2568;top:14;width:1248;height:2" coordorigin="2568,14" coordsize="1248,2">
              <v:shape style="position:absolute;left:2568;top:14;width:1248;height:2" coordorigin="2568,14" coordsize="1248,0" path="m2568,14l3816,14e" filled="false" stroked="true" strokeweight="1.44pt" strokecolor="#000000">
                <v:path arrowok="t"/>
              </v:shape>
            </v:group>
            <v:group style="position:absolute;left:3802;top:14;width:29;height:2" coordorigin="3802,14" coordsize="29,2">
              <v:shape style="position:absolute;left:3802;top:14;width:29;height:2" coordorigin="3802,14" coordsize="29,0" path="m3802,14l3830,14e" filled="false" stroked="true" strokeweight="1.44pt" strokecolor="#000000">
                <v:path arrowok="t"/>
              </v:shape>
            </v:group>
            <v:group style="position:absolute;left:3830;top:14;width:1244;height:2" coordorigin="3830,14" coordsize="1244,2">
              <v:shape style="position:absolute;left:3830;top:14;width:1244;height:2" coordorigin="3830,14" coordsize="1244,0" path="m3830,14l5074,14e" filled="false" stroked="true" strokeweight="1.44pt" strokecolor="#000000">
                <v:path arrowok="t"/>
              </v:shape>
            </v:group>
            <v:group style="position:absolute;left:5059;top:14;width:29;height:2" coordorigin="5059,14" coordsize="29,2">
              <v:shape style="position:absolute;left:5059;top:14;width:29;height:2" coordorigin="5059,14" coordsize="29,0" path="m5059,14l5088,14e" filled="false" stroked="true" strokeweight="1.44pt" strokecolor="#000000">
                <v:path arrowok="t"/>
              </v:shape>
            </v:group>
            <v:group style="position:absolute;left:5088;top:14;width:1248;height:2" coordorigin="5088,14" coordsize="1248,2">
              <v:shape style="position:absolute;left:5088;top:14;width:1248;height:2" coordorigin="5088,14" coordsize="1248,0" path="m5088,14l6336,14e" filled="false" stroked="true" strokeweight="1.44pt" strokecolor="#000000">
                <v:path arrowok="t"/>
              </v:shape>
            </v:group>
            <v:group style="position:absolute;left:6322;top:14;width:29;height:2" coordorigin="6322,14" coordsize="29,2">
              <v:shape style="position:absolute;left:6322;top:14;width:29;height:2" coordorigin="6322,14" coordsize="29,0" path="m6322,14l6350,14e" filled="false" stroked="true" strokeweight="1.44pt" strokecolor="#000000">
                <v:path arrowok="t"/>
              </v:shape>
            </v:group>
            <v:group style="position:absolute;left:6350;top:14;width:1248;height:2" coordorigin="6350,14" coordsize="1248,2">
              <v:shape style="position:absolute;left:6350;top:14;width:1248;height:2" coordorigin="6350,14" coordsize="1248,0" path="m6350,14l7598,14e" filled="false" stroked="true" strokeweight="1.44pt" strokecolor="#000000">
                <v:path arrowok="t"/>
              </v:shape>
            </v:group>
            <v:group style="position:absolute;left:7584;top:14;width:29;height:2" coordorigin="7584,14" coordsize="29,2">
              <v:shape style="position:absolute;left:7584;top:14;width:29;height:2" coordorigin="7584,14" coordsize="29,0" path="m7584,14l7613,14e" filled="false" stroked="true" strokeweight="1.44pt" strokecolor="#000000">
                <v:path arrowok="t"/>
              </v:shape>
            </v:group>
            <v:group style="position:absolute;left:7613;top:14;width:1248;height:2" coordorigin="7613,14" coordsize="1248,2">
              <v:shape style="position:absolute;left:7613;top:14;width:1248;height:2" coordorigin="7613,14" coordsize="1248,0" path="m761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424" w:lineRule="auto" w:before="43"/>
        <w:ind w:left="52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全额收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，或在本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大，或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9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本报告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w w:val="105"/>
          <w:sz w:val="20"/>
          <w:szCs w:val="20"/>
        </w:rPr>
        <w:t>核销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860" w:right="84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8" w:lineRule="exact"/>
        <w:ind w:left="5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0.75pt;height:1.45pt;mso-position-horizontal-relative:char;mso-position-vertical-relative:line" coordorigin="0,0" coordsize="8415,29">
            <v:group style="position:absolute;left:14;top:14;width:3274;height:2" coordorigin="14,14" coordsize="3274,2">
              <v:shape style="position:absolute;left:14;top:14;width:3274;height:2" coordorigin="14,14" coordsize="3274,0" path="m14,14l3288,14e" filled="false" stroked="true" strokeweight="1.44pt" strokecolor="#000000">
                <v:path arrowok="t"/>
              </v:shape>
            </v:group>
            <v:group style="position:absolute;left:3288;top:14;width:29;height:2" coordorigin="3288,14" coordsize="29,2">
              <v:shape style="position:absolute;left:3288;top:14;width:29;height:2" coordorigin="3288,14" coordsize="29,0" path="m3288,14l3317,14e" filled="false" stroked="true" strokeweight="1.44pt" strokecolor="#000000">
                <v:path arrowok="t"/>
              </v:shape>
            </v:group>
            <v:group style="position:absolute;left:3317;top:14;width:1176;height:2" coordorigin="3317,14" coordsize="1176,2">
              <v:shape style="position:absolute;left:3317;top:14;width:1176;height:2" coordorigin="3317,14" coordsize="1176,0" path="m3317,14l4493,14e" filled="false" stroked="true" strokeweight="1.44pt" strokecolor="#000000">
                <v:path arrowok="t"/>
              </v:shape>
            </v:group>
            <v:group style="position:absolute;left:4493;top:14;width:29;height:2" coordorigin="4493,14" coordsize="29,2">
              <v:shape style="position:absolute;left:4493;top:14;width:29;height:2" coordorigin="4493,14" coordsize="29,0" path="m4493,14l4522,14e" filled="false" stroked="true" strokeweight="1.44pt" strokecolor="#000000">
                <v:path arrowok="t"/>
              </v:shape>
            </v:group>
            <v:group style="position:absolute;left:4522;top:14;width:1340;height:2" coordorigin="4522,14" coordsize="1340,2">
              <v:shape style="position:absolute;left:4522;top:14;width:1340;height:2" coordorigin="4522,14" coordsize="1340,0" path="m4522,14l5861,14e" filled="false" stroked="true" strokeweight="1.44pt" strokecolor="#000000">
                <v:path arrowok="t"/>
              </v:shape>
            </v:group>
            <v:group style="position:absolute;left:5861;top:14;width:24;height:2" coordorigin="5861,14" coordsize="24,2">
              <v:shape style="position:absolute;left:5861;top:14;width:24;height:2" coordorigin="5861,14" coordsize="24,0" path="m5861,14l5885,14e" filled="false" stroked="true" strokeweight="1.44pt" strokecolor="#000000">
                <v:path arrowok="t"/>
              </v:shape>
            </v:group>
            <v:group style="position:absolute;left:5885;top:14;width:1138;height:2" coordorigin="5885,14" coordsize="1138,2">
              <v:shape style="position:absolute;left:5885;top:14;width:1138;height:2" coordorigin="5885,14" coordsize="1138,0" path="m5885,14l7022,14e" filled="false" stroked="true" strokeweight="1.44pt" strokecolor="#000000">
                <v:path arrowok="t"/>
              </v:shape>
            </v:group>
            <v:group style="position:absolute;left:7022;top:14;width:29;height:2" coordorigin="7022,14" coordsize="29,2">
              <v:shape style="position:absolute;left:7022;top:14;width:29;height:2" coordorigin="7022,14" coordsize="29,0" path="m7022,14l7051,14e" filled="false" stroked="true" strokeweight="1.44pt" strokecolor="#000000">
                <v:path arrowok="t"/>
              </v:shape>
            </v:group>
            <v:group style="position:absolute;left:7051;top:14;width:1349;height:2" coordorigin="7051,14" coordsize="1349,2">
              <v:shape style="position:absolute;left:7051;top:14;width:1349;height:2" coordorigin="7051,14" coordsize="1349,0" path="m7051,14l840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9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tabs>
          <w:tab w:pos="4054" w:val="left" w:leader="none"/>
          <w:tab w:pos="5556" w:val="left" w:leader="none"/>
          <w:tab w:pos="6780" w:val="left" w:leader="none"/>
        </w:tabs>
        <w:spacing w:before="0"/>
        <w:ind w:left="1995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性质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61" w:lineRule="auto" w:before="0"/>
        <w:ind w:left="531" w:right="67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46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61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137" w:space="40"/>
            <w:col w:w="2263"/>
          </w:cols>
        </w:sectPr>
      </w:pPr>
    </w:p>
    <w:p>
      <w:pPr>
        <w:tabs>
          <w:tab w:pos="3915" w:val="left" w:leader="none"/>
        </w:tabs>
        <w:spacing w:line="316" w:lineRule="exact" w:before="0"/>
        <w:ind w:left="631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88.080002pt;margin-top:-.045798pt;width:419.8pt;height:.5pt;mso-position-horizontal-relative:page;mso-position-vertical-relative:paragraph;z-index:-610648" coordorigin="1762,-1" coordsize="8396,10">
            <v:group style="position:absolute;left:1766;top:4;width:3274;height:2" coordorigin="1766,4" coordsize="3274,2">
              <v:shape style="position:absolute;left:1766;top:4;width:3274;height:2" coordorigin="1766,4" coordsize="3274,0" path="m1766,4l5040,4e" filled="false" stroked="true" strokeweight=".48pt" strokecolor="#000000">
                <v:path arrowok="t"/>
              </v:shape>
            </v:group>
            <v:group style="position:absolute;left:5040;top:4;width:10;height:2" coordorigin="5040,4" coordsize="10,2">
              <v:shape style="position:absolute;left:5040;top:4;width:10;height:2" coordorigin="5040,4" coordsize="10,0" path="m5040,4l5050,4e" filled="false" stroked="true" strokeweight=".48pt" strokecolor="#000000">
                <v:path arrowok="t"/>
              </v:shape>
            </v:group>
            <v:group style="position:absolute;left:5050;top:4;width:1196;height:2" coordorigin="5050,4" coordsize="1196,2">
              <v:shape style="position:absolute;left:5050;top:4;width:1196;height:2" coordorigin="5050,4" coordsize="1196,0" path="m5050,4l6245,4e" filled="false" stroked="true" strokeweight=".48pt" strokecolor="#000000">
                <v:path arrowok="t"/>
              </v:shape>
            </v:group>
            <v:group style="position:absolute;left:6245;top:4;width:10;height:2" coordorigin="6245,4" coordsize="10,2">
              <v:shape style="position:absolute;left:6245;top:4;width:10;height:2" coordorigin="6245,4" coordsize="10,0" path="m6245,4l6254,4e" filled="false" stroked="true" strokeweight=".48pt" strokecolor="#000000">
                <v:path arrowok="t"/>
              </v:shape>
            </v:group>
            <v:group style="position:absolute;left:6254;top:4;width:1359;height:2" coordorigin="6254,4" coordsize="1359,2">
              <v:shape style="position:absolute;left:6254;top:4;width:1359;height:2" coordorigin="6254,4" coordsize="1359,0" path="m6254,4l7613,4e" filled="false" stroked="true" strokeweight=".48pt" strokecolor="#000000">
                <v:path arrowok="t"/>
              </v:shape>
            </v:group>
            <v:group style="position:absolute;left:7613;top:4;width:10;height:2" coordorigin="7613,4" coordsize="10,2">
              <v:shape style="position:absolute;left:7613;top:4;width:10;height:2" coordorigin="7613,4" coordsize="10,0" path="m7613,4l7622,4e" filled="false" stroked="true" strokeweight=".48pt" strokecolor="#000000">
                <v:path arrowok="t"/>
              </v:shape>
            </v:group>
            <v:group style="position:absolute;left:7622;top:4;width:1152;height:2" coordorigin="7622,4" coordsize="1152,2">
              <v:shape style="position:absolute;left:7622;top:4;width:1152;height:2" coordorigin="7622,4" coordsize="1152,0" path="m7622,4l8774,4e" filled="false" stroked="true" strokeweight=".48pt" strokecolor="#000000">
                <v:path arrowok="t"/>
              </v:shape>
            </v:group>
            <v:group style="position:absolute;left:8774;top:4;width:10;height:2" coordorigin="8774,4" coordsize="10,2">
              <v:shape style="position:absolute;left:8774;top:4;width:10;height:2" coordorigin="8774,4" coordsize="10,0" path="m8774,4l8784,4e" filled="false" stroked="true" strokeweight=".48pt" strokecolor="#000000">
                <v:path arrowok="t"/>
              </v:shape>
            </v:group>
            <v:group style="position:absolute;left:8784;top:4;width:1368;height:2" coordorigin="8784,4" coordsize="1368,2">
              <v:shape style="position:absolute;left:8784;top:4;width:1368;height:2" coordorigin="8784,4" coordsize="1368,0" path="m8784,4l10152,4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1.849998pt;margin-top:12.962952pt;width:393.15pt;height:119.5pt;mso-position-horizontal-relative:page;mso-position-vertical-relative:paragraph;z-index:3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50"/>
                    <w:gridCol w:w="1480"/>
                    <w:gridCol w:w="1423"/>
                    <w:gridCol w:w="1254"/>
                    <w:gridCol w:w="756"/>
                  </w:tblGrid>
                  <w:tr>
                    <w:trPr>
                      <w:trHeight w:val="617" w:hRule="exact"/>
                    </w:trPr>
                    <w:tc>
                      <w:tcPr>
                        <w:tcW w:w="2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九江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料有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6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4"/>
                          <w:ind w:left="36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往来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480,000.00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2-3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4.54</w:t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2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香港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36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往来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141,345.21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14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1.34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2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中华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共和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国首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都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6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79,000.00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4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0.75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2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局深圳市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6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收补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26,965.24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14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7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0.25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29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left="290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2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10,329,582.39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97.63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市国税局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w w:val="105"/>
          <w:position w:val="1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67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11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63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1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3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11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63"/>
          <w:w w:val="10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11"/>
          <w:sz w:val="17"/>
          <w:szCs w:val="17"/>
        </w:rPr>
        <w:t>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73" w:val="left" w:leader="none"/>
          <w:tab w:pos="3471" w:val="right" w:leader="none"/>
        </w:tabs>
        <w:spacing w:before="93"/>
        <w:ind w:left="39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9,602,271.94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90.75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4914" w:space="40"/>
            <w:col w:w="448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0"/>
        <w:ind w:left="560" w:right="-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7pt;margin-top:-9.200315pt;width:421.7pt;height:1.2pt;mso-position-horizontal-relative:page;mso-position-vertical-relative:paragraph;z-index:3448" coordorigin="1740,-184" coordsize="8434,24">
            <v:group style="position:absolute;left:1752;top:-172;width:3298;height:2" coordorigin="1752,-172" coordsize="3298,2">
              <v:shape style="position:absolute;left:1752;top:-172;width:3298;height:2" coordorigin="1752,-172" coordsize="3298,0" path="m1752,-172l5050,-172e" filled="false" stroked="true" strokeweight="1.2pt" strokecolor="#000000">
                <v:path arrowok="t"/>
              </v:shape>
            </v:group>
            <v:group style="position:absolute;left:5035;top:-172;width:29;height:2" coordorigin="5035,-172" coordsize="29,2">
              <v:shape style="position:absolute;left:5035;top:-172;width:29;height:2" coordorigin="5035,-172" coordsize="29,0" path="m5035,-172l5064,-172e" filled="false" stroked="true" strokeweight="1.2pt" strokecolor="#000000">
                <v:path arrowok="t"/>
              </v:shape>
            </v:group>
            <v:group style="position:absolute;left:5064;top:-172;width:1191;height:2" coordorigin="5064,-172" coordsize="1191,2">
              <v:shape style="position:absolute;left:5064;top:-172;width:1191;height:2" coordorigin="5064,-172" coordsize="1191,0" path="m5064,-172l6254,-172e" filled="false" stroked="true" strokeweight="1.2pt" strokecolor="#000000">
                <v:path arrowok="t"/>
              </v:shape>
            </v:group>
            <v:group style="position:absolute;left:6240;top:-172;width:29;height:2" coordorigin="6240,-172" coordsize="29,2">
              <v:shape style="position:absolute;left:6240;top:-172;width:29;height:2" coordorigin="6240,-172" coordsize="29,0" path="m6240,-172l6269,-172e" filled="false" stroked="true" strokeweight="1.2pt" strokecolor="#000000">
                <v:path arrowok="t"/>
              </v:shape>
            </v:group>
            <v:group style="position:absolute;left:6269;top:-172;width:1354;height:2" coordorigin="6269,-172" coordsize="1354,2">
              <v:shape style="position:absolute;left:6269;top:-172;width:1354;height:2" coordorigin="6269,-172" coordsize="1354,0" path="m6269,-172l7622,-172e" filled="false" stroked="true" strokeweight="1.2pt" strokecolor="#000000">
                <v:path arrowok="t"/>
              </v:shape>
            </v:group>
            <v:group style="position:absolute;left:7608;top:-172;width:24;height:2" coordorigin="7608,-172" coordsize="24,2">
              <v:shape style="position:absolute;left:7608;top:-172;width:24;height:2" coordorigin="7608,-172" coordsize="24,0" path="m7608,-172l7632,-172e" filled="false" stroked="true" strokeweight="1.2pt" strokecolor="#000000">
                <v:path arrowok="t"/>
              </v:shape>
            </v:group>
            <v:group style="position:absolute;left:7632;top:-172;width:1152;height:2" coordorigin="7632,-172" coordsize="1152,2">
              <v:shape style="position:absolute;left:7632;top:-172;width:1152;height:2" coordorigin="7632,-172" coordsize="1152,0" path="m7632,-172l8784,-172e" filled="false" stroked="true" strokeweight="1.2pt" strokecolor="#000000">
                <v:path arrowok="t"/>
              </v:shape>
            </v:group>
            <v:group style="position:absolute;left:8770;top:-172;width:29;height:2" coordorigin="8770,-172" coordsize="29,2">
              <v:shape style="position:absolute;left:8770;top:-172;width:29;height:2" coordorigin="8770,-172" coordsize="29,0" path="m8770,-172l8798,-172e" filled="false" stroked="true" strokeweight="1.2pt" strokecolor="#000000">
                <v:path arrowok="t"/>
              </v:shape>
            </v:group>
            <v:group style="position:absolute;left:8798;top:-172;width:1364;height:2" coordorigin="8798,-172" coordsize="1364,2">
              <v:shape style="position:absolute;left:8798;top:-172;width:1364;height:2" coordorigin="8798,-172" coordsize="1364,0" path="m8798,-172l10162,-172e" filled="false" stroked="true" strokeweight="1.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7.239998pt;margin-top:16.479685pt;width:421.45pt;height:1.2pt;mso-position-horizontal-relative:page;mso-position-vertical-relative:paragraph;z-index:-610600" coordorigin="1745,330" coordsize="8429,24">
            <v:group style="position:absolute;left:1757;top:342;width:2890;height:2" coordorigin="1757,342" coordsize="2890,2">
              <v:shape style="position:absolute;left:1757;top:342;width:2890;height:2" coordorigin="1757,342" coordsize="2890,0" path="m1757,342l4646,342e" filled="false" stroked="true" strokeweight="1.2pt" strokecolor="#000000">
                <v:path arrowok="t"/>
              </v:shape>
            </v:group>
            <v:group style="position:absolute;left:4646;top:342;width:24;height:2" coordorigin="4646,342" coordsize="24,2">
              <v:shape style="position:absolute;left:4646;top:342;width:24;height:2" coordorigin="4646,342" coordsize="24,0" path="m4646,342l4670,342e" filled="false" stroked="true" strokeweight="1.2pt" strokecolor="#000000">
                <v:path arrowok="t"/>
              </v:shape>
            </v:group>
            <v:group style="position:absolute;left:4670;top:342;width:1560;height:2" coordorigin="4670,342" coordsize="1560,2">
              <v:shape style="position:absolute;left:4670;top:342;width:1560;height:2" coordorigin="4670,342" coordsize="1560,0" path="m4670,342l6230,342e" filled="false" stroked="true" strokeweight="1.2pt" strokecolor="#000000">
                <v:path arrowok="t"/>
              </v:shape>
            </v:group>
            <v:group style="position:absolute;left:6230;top:342;width:29;height:2" coordorigin="6230,342" coordsize="29,2">
              <v:shape style="position:absolute;left:6230;top:342;width:29;height:2" coordorigin="6230,342" coordsize="29,0" path="m6230,342l6259,342e" filled="false" stroked="true" strokeweight="1.2pt" strokecolor="#000000">
                <v:path arrowok="t"/>
              </v:shape>
            </v:group>
            <v:group style="position:absolute;left:6259;top:342;width:1421;height:2" coordorigin="6259,342" coordsize="1421,2">
              <v:shape style="position:absolute;left:6259;top:342;width:1421;height:2" coordorigin="6259,342" coordsize="1421,0" path="m6259,342l7680,342e" filled="false" stroked="true" strokeweight="1.2pt" strokecolor="#000000">
                <v:path arrowok="t"/>
              </v:shape>
            </v:group>
            <v:group style="position:absolute;left:7680;top:342;width:29;height:2" coordorigin="7680,342" coordsize="29,2">
              <v:shape style="position:absolute;left:7680;top:342;width:29;height:2" coordorigin="7680,342" coordsize="29,0" path="m7680,342l7709,342e" filled="false" stroked="true" strokeweight="1.2pt" strokecolor="#000000">
                <v:path arrowok="t"/>
              </v:shape>
            </v:group>
            <v:group style="position:absolute;left:7709;top:342;width:1076;height:2" coordorigin="7709,342" coordsize="1076,2">
              <v:shape style="position:absolute;left:7709;top:342;width:1076;height:2" coordorigin="7709,342" coordsize="1076,0" path="m7709,342l8784,342e" filled="false" stroked="true" strokeweight="1.2pt" strokecolor="#000000">
                <v:path arrowok="t"/>
              </v:shape>
            </v:group>
            <v:group style="position:absolute;left:8784;top:342;width:29;height:2" coordorigin="8784,342" coordsize="29,2">
              <v:shape style="position:absolute;left:8784;top:342;width:29;height:2" coordorigin="8784,342" coordsize="29,0" path="m8784,342l8813,342e" filled="false" stroked="true" strokeweight="1.2pt" strokecolor="#000000">
                <v:path arrowok="t"/>
              </v:shape>
            </v:group>
            <v:group style="position:absolute;left:8813;top:342;width:1349;height:2" coordorigin="8813,342" coordsize="1349,2">
              <v:shape style="position:absolute;left:8813;top:342;width:1349;height:2" coordorigin="8813,342" coordsize="1349,0" path="m8813,342l10162,342e" filled="false" stroked="true" strokeweight="1.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w w:val="105"/>
          <w:sz w:val="20"/>
          <w:szCs w:val="20"/>
        </w:rPr>
        <w:t>）期</w:t>
      </w:r>
      <w:r>
        <w:rPr>
          <w:rFonts w:ascii="宋体" w:hAnsi="宋体" w:cs="宋体" w:eastAsia="宋体" w:hint="default"/>
          <w:w w:val="105"/>
          <w:sz w:val="20"/>
          <w:szCs w:val="20"/>
        </w:rPr>
        <w:t>末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21"/>
          <w:szCs w:val="21"/>
        </w:rPr>
      </w:pPr>
    </w:p>
    <w:p>
      <w:pPr>
        <w:tabs>
          <w:tab w:pos="3675" w:val="left" w:leader="none"/>
          <w:tab w:pos="5585" w:val="left" w:leader="none"/>
          <w:tab w:pos="6819" w:val="left" w:leader="none"/>
        </w:tabs>
        <w:spacing w:before="0"/>
        <w:ind w:left="617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关系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61" w:lineRule="auto" w:before="0"/>
        <w:ind w:left="506" w:right="664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46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61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175" w:space="40"/>
            <w:col w:w="2225"/>
          </w:cols>
        </w:sectPr>
      </w:pPr>
    </w:p>
    <w:p>
      <w:pPr>
        <w:spacing w:line="20" w:lineRule="exact"/>
        <w:ind w:left="5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20.75pt;height:.5pt;mso-position-horizontal-relative:char;mso-position-vertical-relative:line" coordorigin="0,0" coordsize="8415,10">
            <v:group style="position:absolute;left:5;top:5;width:2890;height:2" coordorigin="5,5" coordsize="2890,2">
              <v:shape style="position:absolute;left:5;top:5;width:2890;height:2" coordorigin="5,5" coordsize="2890,0" path="m5,5l2894,5e" filled="false" stroked="true" strokeweight=".48pt" strokecolor="#000000">
                <v:path arrowok="t"/>
              </v:shape>
            </v:group>
            <v:group style="position:absolute;left:2894;top:5;width:5;height:2" coordorigin="2894,5" coordsize="5,2">
              <v:shape style="position:absolute;left:2894;top:5;width:5;height:2" coordorigin="2894,5" coordsize="5,0" path="m2894,5l2899,5e" filled="false" stroked="true" strokeweight=".48pt" strokecolor="#000000">
                <v:path arrowok="t"/>
              </v:shape>
            </v:group>
            <v:group style="position:absolute;left:2899;top:5;width:1580;height:2" coordorigin="2899,5" coordsize="1580,2">
              <v:shape style="position:absolute;left:2899;top:5;width:1580;height:2" coordorigin="2899,5" coordsize="1580,0" path="m2899,5l4478,5e" filled="false" stroked="true" strokeweight=".48pt" strokecolor="#000000">
                <v:path arrowok="t"/>
              </v:shape>
            </v:group>
            <v:group style="position:absolute;left:4478;top:5;width:10;height:2" coordorigin="4478,5" coordsize="10,2">
              <v:shape style="position:absolute;left:4478;top:5;width:10;height:2" coordorigin="4478,5" coordsize="10,0" path="m4478,5l4488,5e" filled="false" stroked="true" strokeweight=".48pt" strokecolor="#000000">
                <v:path arrowok="t"/>
              </v:shape>
            </v:group>
            <v:group style="position:absolute;left:4488;top:5;width:1440;height:2" coordorigin="4488,5" coordsize="1440,2">
              <v:shape style="position:absolute;left:4488;top:5;width:1440;height:2" coordorigin="4488,5" coordsize="1440,0" path="m4488,5l5928,5e" filled="false" stroked="true" strokeweight=".48pt" strokecolor="#000000">
                <v:path arrowok="t"/>
              </v:shape>
            </v:group>
            <v:group style="position:absolute;left:5928;top:5;width:10;height:2" coordorigin="5928,5" coordsize="10,2">
              <v:shape style="position:absolute;left:5928;top:5;width:10;height:2" coordorigin="5928,5" coordsize="10,0" path="m5928,5l5938,5e" filled="false" stroked="true" strokeweight=".48pt" strokecolor="#000000">
                <v:path arrowok="t"/>
              </v:shape>
            </v:group>
            <v:group style="position:absolute;left:5938;top:5;width:1095;height:2" coordorigin="5938,5" coordsize="1095,2">
              <v:shape style="position:absolute;left:5938;top:5;width:1095;height:2" coordorigin="5938,5" coordsize="1095,0" path="m5938,5l7032,5e" filled="false" stroked="true" strokeweight=".48pt" strokecolor="#000000">
                <v:path arrowok="t"/>
              </v:shape>
            </v:group>
            <v:group style="position:absolute;left:7032;top:5;width:10;height:2" coordorigin="7032,5" coordsize="10,2">
              <v:shape style="position:absolute;left:7032;top:5;width:10;height:2" coordorigin="7032,5" coordsize="10,0" path="m7032,5l7042,5e" filled="false" stroked="true" strokeweight=".48pt" strokecolor="#000000">
                <v:path arrowok="t"/>
              </v:shape>
            </v:group>
            <v:group style="position:absolute;left:7042;top:5;width:1368;height:2" coordorigin="7042,5" coordsize="1368,2">
              <v:shape style="position:absolute;left:7042;top:5;width:1368;height:2" coordorigin="7042,5" coordsize="1368,0" path="m7042,5l841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852" w:val="left" w:leader="none"/>
          <w:tab w:pos="5547" w:val="left" w:leader="none"/>
          <w:tab w:pos="6766" w:val="left" w:leader="none"/>
          <w:tab w:pos="8086" w:val="left" w:leader="none"/>
        </w:tabs>
        <w:spacing w:before="50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营企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480,000.00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2-3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4.54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4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2.9pt;height:1.45pt;mso-position-horizontal-relative:char;mso-position-vertical-relative:line" coordorigin="0,0" coordsize="8458,29">
            <v:group style="position:absolute;left:14;top:14;width:2909;height:2" coordorigin="14,14" coordsize="2909,2">
              <v:shape style="position:absolute;left:14;top:14;width:2909;height:2" coordorigin="14,14" coordsize="2909,0" path="m14,14l2923,14e" filled="false" stroked="true" strokeweight="1.44pt" strokecolor="#000000">
                <v:path arrowok="t"/>
              </v:shape>
            </v:group>
            <v:group style="position:absolute;left:2914;top:14;width:24;height:2" coordorigin="2914,14" coordsize="24,2">
              <v:shape style="position:absolute;left:2914;top:14;width:24;height:2" coordorigin="2914,14" coordsize="24,0" path="m2914,14l2938,14e" filled="false" stroked="true" strokeweight="1.44pt" strokecolor="#000000">
                <v:path arrowok="t"/>
              </v:shape>
            </v:group>
            <v:group style="position:absolute;left:2938;top:14;width:1575;height:2" coordorigin="2938,14" coordsize="1575,2">
              <v:shape style="position:absolute;left:2938;top:14;width:1575;height:2" coordorigin="2938,14" coordsize="1575,0" path="m2938,14l4512,14e" filled="false" stroked="true" strokeweight="1.44pt" strokecolor="#000000">
                <v:path arrowok="t"/>
              </v:shape>
            </v:group>
            <v:group style="position:absolute;left:4502;top:14;width:24;height:2" coordorigin="4502,14" coordsize="24,2">
              <v:shape style="position:absolute;left:4502;top:14;width:24;height:2" coordorigin="4502,14" coordsize="24,0" path="m4502,14l4526,14e" filled="false" stroked="true" strokeweight="1.44pt" strokecolor="#000000">
                <v:path arrowok="t"/>
              </v:shape>
            </v:group>
            <v:group style="position:absolute;left:4526;top:14;width:1436;height:2" coordorigin="4526,14" coordsize="1436,2">
              <v:shape style="position:absolute;left:4526;top:14;width:1436;height:2" coordorigin="4526,14" coordsize="1436,0" path="m4526,14l5962,14e" filled="false" stroked="true" strokeweight="1.44pt" strokecolor="#000000">
                <v:path arrowok="t"/>
              </v:shape>
            </v:group>
            <v:group style="position:absolute;left:5947;top:14;width:29;height:2" coordorigin="5947,14" coordsize="29,2">
              <v:shape style="position:absolute;left:5947;top:14;width:29;height:2" coordorigin="5947,14" coordsize="29,0" path="m5947,14l5976,14e" filled="false" stroked="true" strokeweight="1.44pt" strokecolor="#000000">
                <v:path arrowok="t"/>
              </v:shape>
            </v:group>
            <v:group style="position:absolute;left:5976;top:14;width:1090;height:2" coordorigin="5976,14" coordsize="1090,2">
              <v:shape style="position:absolute;left:5976;top:14;width:1090;height:2" coordorigin="5976,14" coordsize="1090,0" path="m5976,14l7066,14e" filled="false" stroked="true" strokeweight="1.44pt" strokecolor="#000000">
                <v:path arrowok="t"/>
              </v:shape>
            </v:group>
            <v:group style="position:absolute;left:7051;top:14;width:29;height:2" coordorigin="7051,14" coordsize="29,2">
              <v:shape style="position:absolute;left:7051;top:14;width:29;height:2" coordorigin="7051,14" coordsize="29,0" path="m7051,14l7080,14e" filled="false" stroked="true" strokeweight="1.44pt" strokecolor="#000000">
                <v:path arrowok="t"/>
              </v:shape>
            </v:group>
            <v:group style="position:absolute;left:7080;top:14;width:1364;height:2" coordorigin="7080,14" coordsize="1364,2">
              <v:shape style="position:absolute;left:7080;top:14;width:1364;height:2" coordorigin="7080,14" coordsize="1364,0" path="m7080,14l844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2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911;height:2" coordorigin="14,14" coordsize="1911,2">
              <v:shape style="position:absolute;left:14;top:14;width:1911;height:2" coordorigin="14,14" coordsize="1911,0" path="m14,14l1925,14e" filled="false" stroked="true" strokeweight="1.44pt" strokecolor="#000000">
                <v:path arrowok="t"/>
              </v:shape>
            </v:group>
            <v:group style="position:absolute;left:1925;top:14;width:29;height:2" coordorigin="1925,14" coordsize="29,2">
              <v:shape style="position:absolute;left:1925;top:14;width:29;height:2" coordorigin="1925,14" coordsize="29,0" path="m1925,14l1954,14e" filled="false" stroked="true" strokeweight="1.44pt" strokecolor="#000000">
                <v:path arrowok="t"/>
              </v:shape>
            </v:group>
            <v:group style="position:absolute;left:1954;top:14;width:3442;height:2" coordorigin="1954,14" coordsize="3442,2">
              <v:shape style="position:absolute;left:1954;top:14;width:3442;height:2" coordorigin="1954,14" coordsize="3442,0" path="m1954,14l5395,14e" filled="false" stroked="true" strokeweight="1.44pt" strokecolor="#000000">
                <v:path arrowok="t"/>
              </v:shape>
            </v:group>
            <v:group style="position:absolute;left:5395;top:14;width:29;height:2" coordorigin="5395,14" coordsize="29,2">
              <v:shape style="position:absolute;left:5395;top:14;width:29;height:2" coordorigin="5395,14" coordsize="29,0" path="m5395,14l5424,14e" filled="false" stroked="true" strokeweight="1.44pt" strokecolor="#000000">
                <v:path arrowok="t"/>
              </v:shape>
            </v:group>
            <v:group style="position:absolute;left:5424;top:14;width:3408;height:2" coordorigin="5424,14" coordsize="3408,2">
              <v:shape style="position:absolute;left:5424;top:14;width:3408;height:2" coordorigin="5424,14" coordsize="3408,0" path="m542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403" w:val="left" w:leader="none"/>
        </w:tabs>
        <w:spacing w:line="207" w:lineRule="exact" w:before="76"/>
        <w:ind w:left="195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07" w:lineRule="exact" w:before="0"/>
        <w:ind w:left="339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113" w:val="left" w:leader="none"/>
          <w:tab w:pos="4260" w:val="left" w:leader="none"/>
          <w:tab w:pos="5403" w:val="left" w:leader="none"/>
          <w:tab w:pos="6550" w:val="left" w:leader="none"/>
          <w:tab w:pos="7692" w:val="left" w:leader="none"/>
        </w:tabs>
        <w:spacing w:before="3"/>
        <w:ind w:left="195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价准备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值</w:t>
        <w:tab/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价准备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901;height:2" coordorigin="19,5" coordsize="1901,2">
              <v:shape style="position:absolute;left:19;top:5;width:1901;height:2" coordorigin="19,5" coordsize="1901,0" path="m19,5l1920,5e" filled="false" stroked="true" strokeweight=".48pt" strokecolor="#000000">
                <v:path arrowok="t"/>
              </v:shape>
            </v:group>
            <v:group style="position:absolute;left:1920;top:5;width:10;height:2" coordorigin="1920,5" coordsize="10,2">
              <v:shape style="position:absolute;left:1920;top:5;width:10;height:2" coordorigin="1920,5" coordsize="10,0" path="m1920,5l1930,5e" filled="false" stroked="true" strokeweight=".48pt" strokecolor="#000000">
                <v:path arrowok="t"/>
              </v:shape>
            </v:group>
            <v:group style="position:absolute;left:1930;top:5;width:1176;height:2" coordorigin="1930,5" coordsize="1176,2">
              <v:shape style="position:absolute;left:1930;top:5;width:1176;height:2" coordorigin="1930,5" coordsize="1176,0" path="m1930,5l3106,5e" filled="false" stroked="true" strokeweight=".48pt" strokecolor="#000000">
                <v:path arrowok="t"/>
              </v:shape>
            </v:group>
            <v:group style="position:absolute;left:3106;top:5;width:5;height:2" coordorigin="3106,5" coordsize="5,2">
              <v:shape style="position:absolute;left:3106;top:5;width:5;height:2" coordorigin="3106,5" coordsize="5,0" path="m3106,5l3110,5e" filled="false" stroked="true" strokeweight=".48pt" strokecolor="#000000">
                <v:path arrowok="t"/>
              </v:shape>
            </v:group>
            <v:group style="position:absolute;left:3110;top:5;width:1138;height:2" coordorigin="3110,5" coordsize="1138,2">
              <v:shape style="position:absolute;left:3110;top:5;width:1138;height:2" coordorigin="3110,5" coordsize="1138,0" path="m3110,5l4248,5e" filled="false" stroked="true" strokeweight=".48pt" strokecolor="#000000">
                <v:path arrowok="t"/>
              </v:shape>
            </v:group>
            <v:group style="position:absolute;left:4248;top:5;width:10;height:2" coordorigin="4248,5" coordsize="10,2">
              <v:shape style="position:absolute;left:4248;top:5;width:10;height:2" coordorigin="4248,5" coordsize="10,0" path="m4248,5l4258,5e" filled="false" stroked="true" strokeweight=".48pt" strokecolor="#000000">
                <v:path arrowok="t"/>
              </v:shape>
            </v:group>
            <v:group style="position:absolute;left:4258;top:5;width:1133;height:2" coordorigin="4258,5" coordsize="1133,2">
              <v:shape style="position:absolute;left:4258;top:5;width:1133;height:2" coordorigin="4258,5" coordsize="1133,0" path="m4258,5l5390,5e" filled="false" stroked="true" strokeweight=".48pt" strokecolor="#000000">
                <v:path arrowok="t"/>
              </v:shape>
            </v:group>
            <v:group style="position:absolute;left:5390;top:5;width:10;height:2" coordorigin="5390,5" coordsize="10,2">
              <v:shape style="position:absolute;left:5390;top:5;width:10;height:2" coordorigin="5390,5" coordsize="10,0" path="m5390,5l5400,5e" filled="false" stroked="true" strokeweight=".48pt" strokecolor="#000000">
                <v:path arrowok="t"/>
              </v:shape>
            </v:group>
            <v:group style="position:absolute;left:5400;top:5;width:1138;height:2" coordorigin="5400,5" coordsize="1138,2">
              <v:shape style="position:absolute;left:5400;top:5;width:1138;height:2" coordorigin="5400,5" coordsize="1138,0" path="m5400,5l6538,5e" filled="false" stroked="true" strokeweight=".48pt" strokecolor="#000000">
                <v:path arrowok="t"/>
              </v:shape>
            </v:group>
            <v:group style="position:absolute;left:6538;top:5;width:10;height:2" coordorigin="6538,5" coordsize="10,2">
              <v:shape style="position:absolute;left:6538;top:5;width:10;height:2" coordorigin="6538,5" coordsize="10,0" path="m6538,5l6547,5e" filled="false" stroked="true" strokeweight=".48pt" strokecolor="#000000">
                <v:path arrowok="t"/>
              </v:shape>
            </v:group>
            <v:group style="position:absolute;left:6547;top:5;width:1133;height:2" coordorigin="6547,5" coordsize="1133,2">
              <v:shape style="position:absolute;left:6547;top:5;width:1133;height:2" coordorigin="6547,5" coordsize="1133,0" path="m6547,5l7680,5e" filled="false" stroked="true" strokeweight=".48pt" strokecolor="#000000">
                <v:path arrowok="t"/>
              </v:shape>
            </v:group>
            <v:group style="position:absolute;left:7680;top:5;width:10;height:2" coordorigin="7680,5" coordsize="10,2">
              <v:shape style="position:absolute;left:7680;top:5;width:10;height:2" coordorigin="7680,5" coordsize="10,0" path="m7680,5l7690,5e" filled="false" stroked="true" strokeweight=".48pt" strokecolor="#000000">
                <v:path arrowok="t"/>
              </v:shape>
            </v:group>
            <v:group style="position:absolute;left:7690;top:5;width:1138;height:2" coordorigin="7690,5" coordsize="1138,2">
              <v:shape style="position:absolute;left:7690;top:5;width:1138;height:2" coordorigin="7690,5" coordsize="1138,0" path="m7690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3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1608"/>
        <w:gridCol w:w="1106"/>
        <w:gridCol w:w="1140"/>
        <w:gridCol w:w="1190"/>
        <w:gridCol w:w="1097"/>
        <w:gridCol w:w="1117"/>
      </w:tblGrid>
      <w:tr>
        <w:trPr>
          <w:trHeight w:val="400" w:hRule="exact"/>
        </w:trPr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27,632,325.61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27,632,325.61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28,223,079.62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28,223,079.62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17,985,029.81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1,372,865.02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16,612,164.79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14,722,872.83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2,397,046.98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12,325,825.85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19,146,800.14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2,119,862.27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17,026,937.87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23,131,508.33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3,853,991.24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19,277,517.09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5" w:hRule="exact"/>
        </w:trPr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1,968,393.38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1,968,393.38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991,652.44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991,652.44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7" w:hRule="exact"/>
        </w:trPr>
        <w:tc>
          <w:tcPr>
            <w:tcW w:w="1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66,732,548.94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3,492,727.29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63,239,821.65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67,069,113.22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6,251,038.22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60,818,075.00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" w:lineRule="exact"/>
        <w:ind w:left="2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1940;height:2" coordorigin="12,12" coordsize="1940,2">
              <v:shape style="position:absolute;left:12;top:12;width:1940;height:2" coordorigin="12,12" coordsize="1940,0" path="m12,12l1951,12e" filled="false" stroked="true" strokeweight="1.2pt" strokecolor="#000000">
                <v:path arrowok="t"/>
              </v:shape>
            </v:group>
            <v:group style="position:absolute;left:1937;top:12;width:29;height:2" coordorigin="1937,12" coordsize="29,2">
              <v:shape style="position:absolute;left:1937;top:12;width:29;height:2" coordorigin="1937,12" coordsize="29,0" path="m1937,12l1966,12e" filled="false" stroked="true" strokeweight="1.2pt" strokecolor="#000000">
                <v:path arrowok="t"/>
              </v:shape>
            </v:group>
            <v:group style="position:absolute;left:1966;top:12;width:1167;height:2" coordorigin="1966,12" coordsize="1167,2">
              <v:shape style="position:absolute;left:1966;top:12;width:1167;height:2" coordorigin="1966,12" coordsize="1167,0" path="m1966,12l3132,12e" filled="false" stroked="true" strokeweight="1.2pt" strokecolor="#000000">
                <v:path arrowok="t"/>
              </v:shape>
            </v:group>
            <v:group style="position:absolute;left:3122;top:12;width:24;height:2" coordorigin="3122,12" coordsize="24,2">
              <v:shape style="position:absolute;left:3122;top:12;width:24;height:2" coordorigin="3122,12" coordsize="24,0" path="m3122,12l3146,12e" filled="false" stroked="true" strokeweight="1.2pt" strokecolor="#000000">
                <v:path arrowok="t"/>
              </v:shape>
            </v:group>
            <v:group style="position:absolute;left:3146;top:12;width:1133;height:2" coordorigin="3146,12" coordsize="1133,2">
              <v:shape style="position:absolute;left:3146;top:12;width:1133;height:2" coordorigin="3146,12" coordsize="1133,0" path="m3146,12l4279,12e" filled="false" stroked="true" strokeweight="1.2pt" strokecolor="#000000">
                <v:path arrowok="t"/>
              </v:shape>
            </v:group>
            <v:group style="position:absolute;left:4265;top:12;width:29;height:2" coordorigin="4265,12" coordsize="29,2">
              <v:shape style="position:absolute;left:4265;top:12;width:29;height:2" coordorigin="4265,12" coordsize="29,0" path="m4265,12l4294,12e" filled="false" stroked="true" strokeweight="1.2pt" strokecolor="#000000">
                <v:path arrowok="t"/>
              </v:shape>
            </v:group>
            <v:group style="position:absolute;left:4294;top:12;width:1128;height:2" coordorigin="4294,12" coordsize="1128,2">
              <v:shape style="position:absolute;left:4294;top:12;width:1128;height:2" coordorigin="4294,12" coordsize="1128,0" path="m4294,12l5422,12e" filled="false" stroked="true" strokeweight="1.2pt" strokecolor="#000000">
                <v:path arrowok="t"/>
              </v:shape>
            </v:group>
            <v:group style="position:absolute;left:5407;top:12;width:29;height:2" coordorigin="5407,12" coordsize="29,2">
              <v:shape style="position:absolute;left:5407;top:12;width:29;height:2" coordorigin="5407,12" coordsize="29,0" path="m5407,12l5436,12e" filled="false" stroked="true" strokeweight="1.2pt" strokecolor="#000000">
                <v:path arrowok="t"/>
              </v:shape>
            </v:group>
            <v:group style="position:absolute;left:5436;top:12;width:1133;height:2" coordorigin="5436,12" coordsize="1133,2">
              <v:shape style="position:absolute;left:5436;top:12;width:1133;height:2" coordorigin="5436,12" coordsize="1133,0" path="m5436,12l6569,12e" filled="false" stroked="true" strokeweight="1.2pt" strokecolor="#000000">
                <v:path arrowok="t"/>
              </v:shape>
            </v:group>
            <v:group style="position:absolute;left:6554;top:12;width:29;height:2" coordorigin="6554,12" coordsize="29,2">
              <v:shape style="position:absolute;left:6554;top:12;width:29;height:2" coordorigin="6554,12" coordsize="29,0" path="m6554,12l6583,12e" filled="false" stroked="true" strokeweight="1.2pt" strokecolor="#000000">
                <v:path arrowok="t"/>
              </v:shape>
            </v:group>
            <v:group style="position:absolute;left:6583;top:12;width:1128;height:2" coordorigin="6583,12" coordsize="1128,2">
              <v:shape style="position:absolute;left:6583;top:12;width:1128;height:2" coordorigin="6583,12" coordsize="1128,0" path="m6583,12l7711,12e" filled="false" stroked="true" strokeweight="1.2pt" strokecolor="#000000">
                <v:path arrowok="t"/>
              </v:shape>
            </v:group>
            <v:group style="position:absolute;left:7697;top:12;width:29;height:2" coordorigin="7697,12" coordsize="29,2">
              <v:shape style="position:absolute;left:7697;top:12;width:29;height:2" coordorigin="7697,12" coordsize="29,0" path="m7697,12l7726,12e" filled="false" stroked="true" strokeweight="1.2pt" strokecolor="#000000">
                <v:path arrowok="t"/>
              </v:shape>
            </v:group>
            <v:group style="position:absolute;left:7726;top:12;width:1133;height:2" coordorigin="7726,12" coordsize="1133,2">
              <v:shape style="position:absolute;left:7726;top:12;width:1133;height:2" coordorigin="7726,12" coordsize="1133,0" path="m7726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7.160004pt;margin-top:18.629694pt;width:442.1pt;height:1.2pt;mso-position-horizontal-relative:page;mso-position-vertical-relative:paragraph;z-index:-610576" coordorigin="1543,373" coordsize="8842,24">
            <v:group style="position:absolute;left:1555;top:385;width:2031;height:2" coordorigin="1555,385" coordsize="2031,2">
              <v:shape style="position:absolute;left:1555;top:385;width:2031;height:2" coordorigin="1555,385" coordsize="2031,0" path="m1555,385l3586,385e" filled="false" stroked="true" strokeweight="1.2pt" strokecolor="#000000">
                <v:path arrowok="t"/>
              </v:shape>
            </v:group>
            <v:group style="position:absolute;left:3586;top:385;width:24;height:2" coordorigin="3586,385" coordsize="24,2">
              <v:shape style="position:absolute;left:3586;top:385;width:24;height:2" coordorigin="3586,385" coordsize="24,0" path="m3586,385l3610,385e" filled="false" stroked="true" strokeweight="1.2pt" strokecolor="#000000">
                <v:path arrowok="t"/>
              </v:shape>
            </v:group>
            <v:group style="position:absolute;left:3610;top:385;width:1589;height:2" coordorigin="3610,385" coordsize="1589,2">
              <v:shape style="position:absolute;left:3610;top:385;width:1589;height:2" coordorigin="3610,385" coordsize="1589,0" path="m3610,385l5198,385e" filled="false" stroked="true" strokeweight="1.2pt" strokecolor="#000000">
                <v:path arrowok="t"/>
              </v:shape>
            </v:group>
            <v:group style="position:absolute;left:5198;top:385;width:29;height:2" coordorigin="5198,385" coordsize="29,2">
              <v:shape style="position:absolute;left:5198;top:385;width:29;height:2" coordorigin="5198,385" coordsize="29,0" path="m5198,385l5227,385e" filled="false" stroked="true" strokeweight="1.2pt" strokecolor="#000000">
                <v:path arrowok="t"/>
              </v:shape>
            </v:group>
            <v:group style="position:absolute;left:5227;top:385;width:1301;height:2" coordorigin="5227,385" coordsize="1301,2">
              <v:shape style="position:absolute;left:5227;top:385;width:1301;height:2" coordorigin="5227,385" coordsize="1301,0" path="m5227,385l6528,385e" filled="false" stroked="true" strokeweight="1.2pt" strokecolor="#000000">
                <v:path arrowok="t"/>
              </v:shape>
            </v:group>
            <v:group style="position:absolute;left:6528;top:385;width:29;height:2" coordorigin="6528,385" coordsize="29,2">
              <v:shape style="position:absolute;left:6528;top:385;width:29;height:2" coordorigin="6528,385" coordsize="29,0" path="m6528,385l6557,385e" filled="false" stroked="true" strokeweight="1.2pt" strokecolor="#000000">
                <v:path arrowok="t"/>
              </v:shape>
            </v:group>
            <v:group style="position:absolute;left:6557;top:385;width:2199;height:2" coordorigin="6557,385" coordsize="2199,2">
              <v:shape style="position:absolute;left:6557;top:385;width:2199;height:2" coordorigin="6557,385" coordsize="2199,0" path="m6557,385l8755,385e" filled="false" stroked="true" strokeweight="1.2pt" strokecolor="#000000">
                <v:path arrowok="t"/>
              </v:shape>
            </v:group>
            <v:group style="position:absolute;left:8755;top:385;width:29;height:2" coordorigin="8755,385" coordsize="29,2">
              <v:shape style="position:absolute;left:8755;top:385;width:29;height:2" coordorigin="8755,385" coordsize="29,0" path="m8755,385l8784,385e" filled="false" stroked="true" strokeweight="1.2pt" strokecolor="#000000">
                <v:path arrowok="t"/>
              </v:shape>
            </v:group>
            <v:group style="position:absolute;left:8784;top:385;width:1589;height:2" coordorigin="8784,385" coordsize="1589,2">
              <v:shape style="position:absolute;left:8784;top:385;width:1589;height:2" coordorigin="8784,385" coordsize="1589,0" path="m8784,385l10373,385e" filled="false" stroked="true" strokeweight="1.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货跌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tabs>
          <w:tab w:pos="2628" w:val="left" w:leader="none"/>
          <w:tab w:pos="4188" w:val="left" w:leader="none"/>
        </w:tabs>
        <w:spacing w:before="0"/>
        <w:ind w:left="97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存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before="160"/>
        <w:ind w:left="49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期减少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73" w:val="left" w:leader="none"/>
        </w:tabs>
        <w:spacing w:before="94"/>
        <w:ind w:left="56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转回</w:t>
        <w:tab/>
        <w:t>转销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5073" w:space="78"/>
            <w:col w:w="2029" w:space="59"/>
            <w:col w:w="2201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5pt;mso-position-horizontal-relative:char;mso-position-vertical-relative:line" coordorigin="0,0" coordsize="8828,10">
            <v:group style="position:absolute;left:5;top:5;width:2031;height:2" coordorigin="5,5" coordsize="2031,2">
              <v:shape style="position:absolute;left:5;top:5;width:2031;height:2" coordorigin="5,5" coordsize="2031,0" path="m5,5l2035,5e" filled="false" stroked="true" strokeweight=".48pt" strokecolor="#000000">
                <v:path arrowok="t"/>
              </v:shape>
            </v:group>
            <v:group style="position:absolute;left:2035;top:5;width:10;height:2" coordorigin="2035,5" coordsize="10,2">
              <v:shape style="position:absolute;left:2035;top:5;width:10;height:2" coordorigin="2035,5" coordsize="10,0" path="m2035,5l2045,5e" filled="false" stroked="true" strokeweight=".48pt" strokecolor="#000000">
                <v:path arrowok="t"/>
              </v:shape>
            </v:group>
            <v:group style="position:absolute;left:2045;top:5;width:1604;height:2" coordorigin="2045,5" coordsize="1604,2">
              <v:shape style="position:absolute;left:2045;top:5;width:1604;height:2" coordorigin="2045,5" coordsize="1604,0" path="m2045,5l3648,5e" filled="false" stroked="true" strokeweight=".48pt" strokecolor="#000000">
                <v:path arrowok="t"/>
              </v:shape>
            </v:group>
            <v:group style="position:absolute;left:3648;top:5;width:10;height:2" coordorigin="3648,5" coordsize="10,2">
              <v:shape style="position:absolute;left:3648;top:5;width:10;height:2" coordorigin="3648,5" coordsize="10,0" path="m3648,5l3658,5e" filled="false" stroked="true" strokeweight=".48pt" strokecolor="#000000">
                <v:path arrowok="t"/>
              </v:shape>
            </v:group>
            <v:group style="position:absolute;left:3658;top:5;width:1320;height:2" coordorigin="3658,5" coordsize="1320,2">
              <v:shape style="position:absolute;left:3658;top:5;width:1320;height:2" coordorigin="3658,5" coordsize="1320,0" path="m3658,5l4978,5e" filled="false" stroked="true" strokeweight=".48pt" strokecolor="#000000">
                <v:path arrowok="t"/>
              </v:shape>
            </v:group>
            <v:group style="position:absolute;left:4978;top:5;width:10;height:2" coordorigin="4978,5" coordsize="10,2">
              <v:shape style="position:absolute;left:4978;top:5;width:10;height:2" coordorigin="4978,5" coordsize="10,0" path="m4978,5l4987,5e" filled="false" stroked="true" strokeweight=".48pt" strokecolor="#000000">
                <v:path arrowok="t"/>
              </v:shape>
            </v:group>
            <v:group style="position:absolute;left:4987;top:5;width:1176;height:2" coordorigin="4987,5" coordsize="1176,2">
              <v:shape style="position:absolute;left:4987;top:5;width:1176;height:2" coordorigin="4987,5" coordsize="1176,0" path="m4987,5l6163,5e" filled="false" stroked="true" strokeweight=".48pt" strokecolor="#000000">
                <v:path arrowok="t"/>
              </v:shape>
            </v:group>
            <v:group style="position:absolute;left:6163;top:5;width:10;height:2" coordorigin="6163,5" coordsize="10,2">
              <v:shape style="position:absolute;left:6163;top:5;width:10;height:2" coordorigin="6163,5" coordsize="10,0" path="m6163,5l6173,5e" filled="false" stroked="true" strokeweight=".48pt" strokecolor="#000000">
                <v:path arrowok="t"/>
              </v:shape>
            </v:group>
            <v:group style="position:absolute;left:6173;top:5;width:1032;height:2" coordorigin="6173,5" coordsize="1032,2">
              <v:shape style="position:absolute;left:6173;top:5;width:1032;height:2" coordorigin="6173,5" coordsize="1032,0" path="m6173,5l7205,5e" filled="false" stroked="true" strokeweight=".48pt" strokecolor="#000000">
                <v:path arrowok="t"/>
              </v:shape>
            </v:group>
            <v:group style="position:absolute;left:7205;top:5;width:10;height:2" coordorigin="7205,5" coordsize="10,2">
              <v:shape style="position:absolute;left:7205;top:5;width:10;height:2" coordorigin="7205,5" coordsize="10,0" path="m7205,5l7214,5e" filled="false" stroked="true" strokeweight=".48pt" strokecolor="#000000">
                <v:path arrowok="t"/>
              </v:shape>
            </v:group>
            <v:group style="position:absolute;left:7214;top:5;width:1608;height:2" coordorigin="7214,5" coordsize="1608,2">
              <v:shape style="position:absolute;left:7214;top:5;width:1608;height:2" coordorigin="7214,5" coordsize="1608,0" path="m7214,5l88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935" w:val="left" w:leader="none"/>
          <w:tab w:pos="5455" w:val="left" w:leader="none"/>
          <w:tab w:pos="8110" w:val="left" w:leader="none"/>
        </w:tabs>
        <w:spacing w:before="16"/>
        <w:ind w:left="1063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2,397,046.98</w:t>
        <w:tab/>
        <w:t>1,024,181.96</w:t>
        <w:tab/>
        <w:t>1,372,865.02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2935" w:val="left" w:leader="none"/>
          <w:tab w:pos="5455" w:val="left" w:leader="none"/>
          <w:tab w:pos="8119" w:val="left" w:leader="none"/>
        </w:tabs>
        <w:spacing w:before="100"/>
        <w:ind w:left="1064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3,853,991.24</w:t>
        <w:tab/>
        <w:t>1,734,128.97</w:t>
        <w:tab/>
        <w:t>2,119,862.27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2935" w:val="left" w:leader="none"/>
          <w:tab w:pos="5455" w:val="left" w:leader="none"/>
          <w:tab w:pos="8110" w:val="left" w:leader="none"/>
        </w:tabs>
        <w:spacing w:before="144"/>
        <w:ind w:left="1150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6,251,038.22</w:t>
        <w:tab/>
        <w:t>2,758,310.93</w:t>
        <w:tab/>
        <w:t>3,492,727.29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24" w:lineRule="exact"/>
        <w:ind w:left="2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2060;height:2" coordorigin="12,12" coordsize="2060,2">
              <v:shape style="position:absolute;left:12;top:12;width:2060;height:2" coordorigin="12,12" coordsize="2060,0" path="m12,12l2071,12e" filled="false" stroked="true" strokeweight="1.2pt" strokecolor="#000000">
                <v:path arrowok="t"/>
              </v:shape>
            </v:group>
            <v:group style="position:absolute;left:2057;top:12;width:24;height:2" coordorigin="2057,12" coordsize="24,2">
              <v:shape style="position:absolute;left:2057;top:12;width:24;height:2" coordorigin="2057,12" coordsize="24,0" path="m2057,12l2081,12e" filled="false" stroked="true" strokeweight="1.2pt" strokecolor="#000000">
                <v:path arrowok="t"/>
              </v:shape>
            </v:group>
            <v:group style="position:absolute;left:2081;top:12;width:1604;height:2" coordorigin="2081,12" coordsize="1604,2">
              <v:shape style="position:absolute;left:2081;top:12;width:1604;height:2" coordorigin="2081,12" coordsize="1604,0" path="m2081,12l3684,12e" filled="false" stroked="true" strokeweight="1.2pt" strokecolor="#000000">
                <v:path arrowok="t"/>
              </v:shape>
            </v:group>
            <v:group style="position:absolute;left:3670;top:12;width:29;height:2" coordorigin="3670,12" coordsize="29,2">
              <v:shape style="position:absolute;left:3670;top:12;width:29;height:2" coordorigin="3670,12" coordsize="29,0" path="m3670,12l3698,12e" filled="false" stroked="true" strokeweight="1.2pt" strokecolor="#000000">
                <v:path arrowok="t"/>
              </v:shape>
            </v:group>
            <v:group style="position:absolute;left:3698;top:12;width:1316;height:2" coordorigin="3698,12" coordsize="1316,2">
              <v:shape style="position:absolute;left:3698;top:12;width:1316;height:2" coordorigin="3698,12" coordsize="1316,0" path="m3698,12l5014,12e" filled="false" stroked="true" strokeweight="1.2pt" strokecolor="#000000">
                <v:path arrowok="t"/>
              </v:shape>
            </v:group>
            <v:group style="position:absolute;left:4999;top:12;width:29;height:2" coordorigin="4999,12" coordsize="29,2">
              <v:shape style="position:absolute;left:4999;top:12;width:29;height:2" coordorigin="4999,12" coordsize="29,0" path="m4999,12l5028,12e" filled="false" stroked="true" strokeweight="1.2pt" strokecolor="#000000">
                <v:path arrowok="t"/>
              </v:shape>
            </v:group>
            <v:group style="position:absolute;left:5028;top:12;width:1172;height:2" coordorigin="5028,12" coordsize="1172,2">
              <v:shape style="position:absolute;left:5028;top:12;width:1172;height:2" coordorigin="5028,12" coordsize="1172,0" path="m5028,12l6199,12e" filled="false" stroked="true" strokeweight="1.2pt" strokecolor="#000000">
                <v:path arrowok="t"/>
              </v:shape>
            </v:group>
            <v:group style="position:absolute;left:6185;top:12;width:29;height:2" coordorigin="6185,12" coordsize="29,2">
              <v:shape style="position:absolute;left:6185;top:12;width:29;height:2" coordorigin="6185,12" coordsize="29,0" path="m6185,12l6214,12e" filled="false" stroked="true" strokeweight="1.2pt" strokecolor="#000000">
                <v:path arrowok="t"/>
              </v:shape>
            </v:group>
            <v:group style="position:absolute;left:6214;top:12;width:1028;height:2" coordorigin="6214,12" coordsize="1028,2">
              <v:shape style="position:absolute;left:6214;top:12;width:1028;height:2" coordorigin="6214,12" coordsize="1028,0" path="m6214,12l7241,12e" filled="false" stroked="true" strokeweight="1.2pt" strokecolor="#000000">
                <v:path arrowok="t"/>
              </v:shape>
            </v:group>
            <v:group style="position:absolute;left:7226;top:12;width:29;height:2" coordorigin="7226,12" coordsize="29,2">
              <v:shape style="position:absolute;left:7226;top:12;width:29;height:2" coordorigin="7226,12" coordsize="29,0" path="m7226,12l7255,12e" filled="false" stroked="true" strokeweight="1.2pt" strokecolor="#000000">
                <v:path arrowok="t"/>
              </v:shape>
            </v:group>
            <v:group style="position:absolute;left:7255;top:12;width:1604;height:2" coordorigin="7255,12" coordsize="1604,2">
              <v:shape style="position:absolute;left:7255;top:12;width:1604;height:2" coordorigin="7255,12" coordsize="1604,0" path="m7255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before="54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存在无法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77.519997pt;margin-top:521.320007pt;width:441.12pt;height:.24pt;mso-position-horizontal-relative:page;mso-position-vertical-relative:page;z-index:-610408" type="#_x0000_t75" stroked="false">
            <v:imagedata r:id="rId14" o:title=""/>
          </v:shape>
        </w:pict>
      </w:r>
      <w:r>
        <w:rPr/>
        <w:pict>
          <v:shape style="position:absolute;margin-left:77.519997pt;margin-top:601.960022pt;width:441.12pt;height:.48pt;mso-position-horizontal-relative:page;mso-position-vertical-relative:page;z-index:-610384" type="#_x0000_t75" stroked="false">
            <v:imagedata r:id="rId14" o:title=""/>
          </v:shape>
        </w:pict>
      </w:r>
      <w:r>
        <w:rPr/>
        <w:pict>
          <v:shape style="position:absolute;margin-left:77.519997pt;margin-top:682.599976pt;width:441.12pt;height:.48pt;mso-position-horizontal-relative:page;mso-position-vertical-relative:page;z-index:-610360" type="#_x0000_t75" stroked="false">
            <v:imagedata r:id="rId14" o:title=""/>
          </v:shape>
        </w:pict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成</w:t>
      </w:r>
      <w:r>
        <w:rPr>
          <w:rFonts w:ascii="宋体" w:hAnsi="宋体" w:cs="宋体" w:eastAsia="宋体" w:hint="default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77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存</w:t>
      </w:r>
      <w:r>
        <w:rPr>
          <w:rFonts w:ascii="宋体" w:hAnsi="宋体" w:cs="宋体" w:eastAsia="宋体" w:hint="default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跌</w:t>
      </w:r>
      <w:r>
        <w:rPr>
          <w:rFonts w:ascii="宋体" w:hAnsi="宋体" w:cs="宋体" w:eastAsia="宋体" w:hint="default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7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日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成</w:t>
      </w:r>
      <w:r>
        <w:rPr>
          <w:rFonts w:ascii="宋体" w:hAnsi="宋体" w:cs="宋体" w:eastAsia="宋体" w:hint="default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77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存</w:t>
      </w:r>
      <w:r>
        <w:rPr>
          <w:rFonts w:ascii="宋体" w:hAnsi="宋体" w:cs="宋体" w:eastAsia="宋体" w:hint="default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跌</w:t>
      </w:r>
      <w:r>
        <w:rPr>
          <w:rFonts w:ascii="宋体" w:hAnsi="宋体" w:cs="宋体" w:eastAsia="宋体" w:hint="default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差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77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589;height:2" coordorigin="14,14" coordsize="1589,2">
              <v:shape style="position:absolute;left:14;top:14;width:1589;height:2" coordorigin="14,14" coordsize="1589,0" path="m14,14l1603,14e" filled="false" stroked="true" strokeweight="1.44pt" strokecolor="#000000">
                <v:path arrowok="t"/>
              </v:shape>
            </v:group>
            <v:group style="position:absolute;left:1603;top:14;width:29;height:2" coordorigin="1603,14" coordsize="29,2">
              <v:shape style="position:absolute;left:1603;top:14;width:29;height:2" coordorigin="1603,14" coordsize="29,0" path="m1603,14l1632,14e" filled="false" stroked="true" strokeweight="1.44pt" strokecolor="#000000">
                <v:path arrowok="t"/>
              </v:shape>
            </v:group>
            <v:group style="position:absolute;left:1632;top:14;width:1752;height:2" coordorigin="1632,14" coordsize="1752,2">
              <v:shape style="position:absolute;left:1632;top:14;width:1752;height:2" coordorigin="1632,14" coordsize="1752,0" path="m1632,14l3384,14e" filled="false" stroked="true" strokeweight="1.44pt" strokecolor="#000000">
                <v:path arrowok="t"/>
              </v:shape>
            </v:group>
            <v:group style="position:absolute;left:3384;top:14;width:29;height:2" coordorigin="3384,14" coordsize="29,2">
              <v:shape style="position:absolute;left:3384;top:14;width:29;height:2" coordorigin="3384,14" coordsize="29,0" path="m3384,14l3413,14e" filled="false" stroked="true" strokeweight="1.44pt" strokecolor="#000000">
                <v:path arrowok="t"/>
              </v:shape>
            </v:group>
            <v:group style="position:absolute;left:3413;top:14;width:1450;height:2" coordorigin="3413,14" coordsize="1450,2">
              <v:shape style="position:absolute;left:3413;top:14;width:1450;height:2" coordorigin="3413,14" coordsize="1450,0" path="m3413,14l4862,14e" filled="false" stroked="true" strokeweight="1.44pt" strokecolor="#000000">
                <v:path arrowok="t"/>
              </v:shape>
            </v:group>
            <v:group style="position:absolute;left:4862;top:14;width:24;height:2" coordorigin="4862,14" coordsize="24,2">
              <v:shape style="position:absolute;left:4862;top:14;width:24;height:2" coordorigin="4862,14" coordsize="24,0" path="m4862,14l4886,14e" filled="false" stroked="true" strokeweight="1.44pt" strokecolor="#000000">
                <v:path arrowok="t"/>
              </v:shape>
            </v:group>
            <v:group style="position:absolute;left:4886;top:14;width:1306;height:2" coordorigin="4886,14" coordsize="1306,2">
              <v:shape style="position:absolute;left:4886;top:14;width:1306;height:2" coordorigin="4886,14" coordsize="1306,0" path="m4886,14l6192,14e" filled="false" stroked="true" strokeweight="1.44pt" strokecolor="#000000">
                <v:path arrowok="t"/>
              </v:shape>
            </v:group>
            <v:group style="position:absolute;left:6192;top:14;width:29;height:2" coordorigin="6192,14" coordsize="29,2">
              <v:shape style="position:absolute;left:6192;top:14;width:29;height:2" coordorigin="6192,14" coordsize="29,0" path="m6192,14l6221,14e" filled="false" stroked="true" strokeweight="1.44pt" strokecolor="#000000">
                <v:path arrowok="t"/>
              </v:shape>
            </v:group>
            <v:group style="position:absolute;left:6221;top:14;width:1301;height:2" coordorigin="6221,14" coordsize="1301,2">
              <v:shape style="position:absolute;left:6221;top:14;width:1301;height:2" coordorigin="6221,14" coordsize="1301,0" path="m6221,14l7522,14e" filled="false" stroked="true" strokeweight="1.44pt" strokecolor="#000000">
                <v:path arrowok="t"/>
              </v:shape>
            </v:group>
            <v:group style="position:absolute;left:7522;top:14;width:29;height:2" coordorigin="7522,14" coordsize="29,2">
              <v:shape style="position:absolute;left:7522;top:14;width:29;height:2" coordorigin="7522,14" coordsize="29,0" path="m7522,14l7550,14e" filled="false" stroked="true" strokeweight="1.44pt" strokecolor="#000000">
                <v:path arrowok="t"/>
              </v:shape>
            </v:group>
            <v:group style="position:absolute;left:7550;top:14;width:1287;height:2" coordorigin="7550,14" coordsize="1287,2">
              <v:shape style="position:absolute;left:7550;top:14;width:1287;height:2" coordorigin="7550,14" coordsize="1287,0" path="m7550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441" w:val="left" w:leader="none"/>
          <w:tab w:pos="4073" w:val="left" w:leader="none"/>
          <w:tab w:pos="5479" w:val="left" w:leader="none"/>
          <w:tab w:pos="6804" w:val="left" w:leader="none"/>
          <w:tab w:pos="8129" w:val="left" w:leader="none"/>
        </w:tabs>
        <w:spacing w:before="119"/>
        <w:ind w:left="66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资单位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核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算方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法</w:t>
        <w:tab/>
        <w:t>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期初余额</w:t>
        <w:tab/>
        <w:t>增减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变动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3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1589;height:2" coordorigin="2,2" coordsize="1589,2">
              <v:shape style="position:absolute;left:2;top:2;width:1589;height:2" coordorigin="2,2" coordsize="1589,0" path="m2,2l1591,2e" filled="false" stroked="true" strokeweight=".24pt" strokecolor="#000000">
                <v:path arrowok="t"/>
              </v:shape>
            </v:group>
            <v:group style="position:absolute;left:1591;top:2;width:5;height:2" coordorigin="1591,2" coordsize="5,2">
              <v:shape style="position:absolute;left:1591;top:2;width:5;height:2" coordorigin="1591,2" coordsize="5,0" path="m1591,2l1596,2e" filled="false" stroked="true" strokeweight=".24pt" strokecolor="#000000">
                <v:path arrowok="t"/>
              </v:shape>
            </v:group>
            <v:group style="position:absolute;left:1596;top:2;width:1776;height:2" coordorigin="1596,2" coordsize="1776,2">
              <v:shape style="position:absolute;left:1596;top:2;width:1776;height:2" coordorigin="1596,2" coordsize="1776,0" path="m1596,2l3372,2e" filled="false" stroked="true" strokeweight=".24pt" strokecolor="#000000">
                <v:path arrowok="t"/>
              </v:shape>
            </v:group>
            <v:group style="position:absolute;left:3372;top:2;width:5;height:2" coordorigin="3372,2" coordsize="5,2">
              <v:shape style="position:absolute;left:3372;top:2;width:5;height:2" coordorigin="3372,2" coordsize="5,0" path="m3372,2l3377,2e" filled="false" stroked="true" strokeweight=".24pt" strokecolor="#000000">
                <v:path arrowok="t"/>
              </v:shape>
            </v:group>
            <v:group style="position:absolute;left:3377;top:2;width:1474;height:2" coordorigin="3377,2" coordsize="1474,2">
              <v:shape style="position:absolute;left:3377;top:2;width:1474;height:2" coordorigin="3377,2" coordsize="1474,0" path="m3377,2l4850,2e" filled="false" stroked="true" strokeweight=".24pt" strokecolor="#000000">
                <v:path arrowok="t"/>
              </v:shape>
            </v:group>
            <v:group style="position:absolute;left:4850;top:2;width:5;height:2" coordorigin="4850,2" coordsize="5,2">
              <v:shape style="position:absolute;left:4850;top:2;width:5;height:2" coordorigin="4850,2" coordsize="5,0" path="m4850,2l4855,2e" filled="false" stroked="true" strokeweight=".24pt" strokecolor="#000000">
                <v:path arrowok="t"/>
              </v:shape>
            </v:group>
            <v:group style="position:absolute;left:4855;top:2;width:1325;height:2" coordorigin="4855,2" coordsize="1325,2">
              <v:shape style="position:absolute;left:4855;top:2;width:1325;height:2" coordorigin="4855,2" coordsize="1325,0" path="m4855,2l6180,2e" filled="false" stroked="true" strokeweight=".24pt" strokecolor="#000000">
                <v:path arrowok="t"/>
              </v:shape>
            </v:group>
            <v:group style="position:absolute;left:6180;top:2;width:5;height:2" coordorigin="6180,2" coordsize="5,2">
              <v:shape style="position:absolute;left:6180;top:2;width:5;height:2" coordorigin="6180,2" coordsize="5,0" path="m6180,2l6185,2e" filled="false" stroked="true" strokeweight=".24pt" strokecolor="#000000">
                <v:path arrowok="t"/>
              </v:shape>
            </v:group>
            <v:group style="position:absolute;left:6185;top:2;width:1325;height:2" coordorigin="6185,2" coordsize="1325,2">
              <v:shape style="position:absolute;left:6185;top:2;width:1325;height:2" coordorigin="6185,2" coordsize="1325,0" path="m6185,2l7510,2e" filled="false" stroked="true" strokeweight=".24pt" strokecolor="#000000">
                <v:path arrowok="t"/>
              </v:shape>
            </v:group>
            <v:group style="position:absolute;left:7510;top:2;width:5;height:2" coordorigin="7510,2" coordsize="5,2">
              <v:shape style="position:absolute;left:7510;top:2;width:5;height:2" coordorigin="7510,2" coordsize="5,0" path="m7510,2l7514,2e" filled="false" stroked="true" strokeweight=".24pt" strokecolor="#000000">
                <v:path arrowok="t"/>
              </v:shape>
            </v:group>
            <v:group style="position:absolute;left:7514;top:2;width:1311;height:2" coordorigin="7514,2" coordsize="1311,2">
              <v:shape style="position:absolute;left:7514;top:2;width:1311;height:2" coordorigin="7514,2" coordsize="1311,0" path="m7514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47" w:lineRule="exact" w:before="0"/>
        <w:ind w:left="49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37" w:val="left" w:leader="none"/>
          <w:tab w:pos="4135" w:val="left" w:leader="none"/>
          <w:tab w:pos="5470" w:val="left" w:leader="none"/>
          <w:tab w:pos="7015" w:val="left" w:leader="none"/>
          <w:tab w:pos="8110" w:val="left" w:leader="none"/>
        </w:tabs>
        <w:spacing w:line="289" w:lineRule="exact" w:before="0"/>
        <w:ind w:left="49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法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2,550,000.00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2,054,035.65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94,409.26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2,148,444.91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4" w:lineRule="exact"/>
        <w:ind w:left="2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1613;height:2" coordorigin="12,12" coordsize="1613,2">
              <v:shape style="position:absolute;left:12;top:12;width:1613;height:2" coordorigin="12,12" coordsize="1613,0" path="m12,12l1625,12e" filled="false" stroked="true" strokeweight="1.2pt" strokecolor="#000000">
                <v:path arrowok="t"/>
              </v:shape>
            </v:group>
            <v:group style="position:absolute;left:1610;top:12;width:29;height:2" coordorigin="1610,12" coordsize="29,2">
              <v:shape style="position:absolute;left:1610;top:12;width:29;height:2" coordorigin="1610,12" coordsize="29,0" path="m1610,12l1639,12e" filled="false" stroked="true" strokeweight="1.2pt" strokecolor="#000000">
                <v:path arrowok="t"/>
              </v:shape>
            </v:group>
            <v:group style="position:absolute;left:1639;top:12;width:1767;height:2" coordorigin="1639,12" coordsize="1767,2">
              <v:shape style="position:absolute;left:1639;top:12;width:1767;height:2" coordorigin="1639,12" coordsize="1767,0" path="m1639,12l3406,12e" filled="false" stroked="true" strokeweight="1.2pt" strokecolor="#000000">
                <v:path arrowok="t"/>
              </v:shape>
            </v:group>
            <v:group style="position:absolute;left:3391;top:12;width:29;height:2" coordorigin="3391,12" coordsize="29,2">
              <v:shape style="position:absolute;left:3391;top:12;width:29;height:2" coordorigin="3391,12" coordsize="29,0" path="m3391,12l3420,12e" filled="false" stroked="true" strokeweight="1.2pt" strokecolor="#000000">
                <v:path arrowok="t"/>
              </v:shape>
            </v:group>
            <v:group style="position:absolute;left:3420;top:12;width:1460;height:2" coordorigin="3420,12" coordsize="1460,2">
              <v:shape style="position:absolute;left:3420;top:12;width:1460;height:2" coordorigin="3420,12" coordsize="1460,0" path="m3420,12l4879,12e" filled="false" stroked="true" strokeweight="1.2pt" strokecolor="#000000">
                <v:path arrowok="t"/>
              </v:shape>
            </v:group>
            <v:group style="position:absolute;left:4870;top:12;width:24;height:2" coordorigin="4870,12" coordsize="24,2">
              <v:shape style="position:absolute;left:4870;top:12;width:24;height:2" coordorigin="4870,12" coordsize="24,0" path="m4870,12l4894,12e" filled="false" stroked="true" strokeweight="1.2pt" strokecolor="#000000">
                <v:path arrowok="t"/>
              </v:shape>
            </v:group>
            <v:group style="position:absolute;left:4894;top:12;width:1320;height:2" coordorigin="4894,12" coordsize="1320,2">
              <v:shape style="position:absolute;left:4894;top:12;width:1320;height:2" coordorigin="4894,12" coordsize="1320,0" path="m4894,12l6214,12e" filled="false" stroked="true" strokeweight="1.2pt" strokecolor="#000000">
                <v:path arrowok="t"/>
              </v:shape>
            </v:group>
            <v:group style="position:absolute;left:6199;top:12;width:29;height:2" coordorigin="6199,12" coordsize="29,2">
              <v:shape style="position:absolute;left:6199;top:12;width:29;height:2" coordorigin="6199,12" coordsize="29,0" path="m6199,12l6228,12e" filled="false" stroked="true" strokeweight="1.2pt" strokecolor="#000000">
                <v:path arrowok="t"/>
              </v:shape>
            </v:group>
            <v:group style="position:absolute;left:6228;top:12;width:1316;height:2" coordorigin="6228,12" coordsize="1316,2">
              <v:shape style="position:absolute;left:6228;top:12;width:1316;height:2" coordorigin="6228,12" coordsize="1316,0" path="m6228,12l7543,12e" filled="false" stroked="true" strokeweight="1.2pt" strokecolor="#000000">
                <v:path arrowok="t"/>
              </v:shape>
            </v:group>
            <v:group style="position:absolute;left:7529;top:12;width:29;height:2" coordorigin="7529,12" coordsize="29,2">
              <v:shape style="position:absolute;left:7529;top:12;width:29;height:2" coordorigin="7529,12" coordsize="29,0" path="m7529,12l7558,12e" filled="false" stroked="true" strokeweight="1.2pt" strokecolor="#000000">
                <v:path arrowok="t"/>
              </v:shape>
            </v:group>
            <v:group style="position:absolute;left:7558;top:12;width:1301;height:2" coordorigin="7558,12" coordsize="1301,2">
              <v:shape style="position:absolute;left:7558;top:12;width:1301;height:2" coordorigin="7558,12" coordsize="1301,0" path="m7558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before="43"/>
        <w:ind w:left="5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4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4"/>
        <w:gridCol w:w="1375"/>
        <w:gridCol w:w="4390"/>
      </w:tblGrid>
      <w:tr>
        <w:trPr>
          <w:trHeight w:val="469" w:hRule="exact"/>
        </w:trPr>
        <w:tc>
          <w:tcPr>
            <w:tcW w:w="2774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资单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</w:r>
          </w:p>
        </w:tc>
        <w:tc>
          <w:tcPr>
            <w:tcW w:w="1375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390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tabs>
                <w:tab w:pos="2464" w:val="left" w:leader="none"/>
                <w:tab w:pos="3520" w:val="left" w:leader="none"/>
              </w:tabs>
              <w:spacing w:line="301" w:lineRule="exact"/>
              <w:ind w:left="1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2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2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2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2"/>
                <w:sz w:val="17"/>
                <w:szCs w:val="17"/>
              </w:rPr>
              <w:t>比例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计提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期现金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6" w:hRule="exact"/>
        </w:trPr>
        <w:tc>
          <w:tcPr>
            <w:tcW w:w="2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6" w:val="left" w:leader="none"/>
              </w:tabs>
              <w:spacing w:line="205" w:lineRule="exact"/>
              <w:ind w:right="1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"/>
                <w:sz w:val="17"/>
                <w:szCs w:val="17"/>
              </w:rPr>
              <w:t>资单位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3" w:val="left" w:leader="none"/>
                <w:tab w:pos="2459" w:val="left" w:leader="none"/>
                <w:tab w:pos="3693" w:val="left" w:leader="none"/>
              </w:tabs>
              <w:spacing w:line="266" w:lineRule="exact"/>
              <w:ind w:left="1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比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准备</w:t>
              <w:tab/>
            </w:r>
            <w:r>
              <w:rPr>
                <w:rFonts w:ascii="宋体" w:hAnsi="宋体" w:cs="宋体" w:eastAsia="宋体" w:hint="default"/>
                <w:b/>
                <w:bCs/>
                <w:position w:val="-10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position w:val="-10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position w:val="-10"/>
                <w:sz w:val="17"/>
                <w:szCs w:val="17"/>
              </w:rPr>
              <w:t>准备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position w:val="-10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position w:val="-10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7" w:hRule="exact"/>
        </w:trPr>
        <w:tc>
          <w:tcPr>
            <w:tcW w:w="277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4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(%)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39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17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right="318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158" w:lineRule="exact" w:before="0"/>
        <w:ind w:left="6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47" w:val="left" w:leader="none"/>
          <w:tab w:pos="3982" w:val="right" w:leader="none"/>
        </w:tabs>
        <w:spacing w:line="267" w:lineRule="exact" w:before="0"/>
        <w:ind w:left="62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83.040001pt;margin-top:14.770117pt;width:429.6pt;height:1.45pt;mso-position-horizontal-relative:page;mso-position-vertical-relative:paragraph;z-index:3640" coordorigin="1661,295" coordsize="8592,29">
            <v:group style="position:absolute;left:1675;top:310;width:1584;height:2" coordorigin="1675,310" coordsize="1584,2">
              <v:shape style="position:absolute;left:1675;top:310;width:1584;height:2" coordorigin="1675,310" coordsize="1584,0" path="m1675,310l3259,310e" filled="false" stroked="true" strokeweight="1.44pt" strokecolor="#000000">
                <v:path arrowok="t"/>
              </v:shape>
            </v:group>
            <v:group style="position:absolute;left:3250;top:310;width:24;height:2" coordorigin="3250,310" coordsize="24,2">
              <v:shape style="position:absolute;left:3250;top:310;width:24;height:2" coordorigin="3250,310" coordsize="24,0" path="m3250,310l3274,310e" filled="false" stroked="true" strokeweight="1.44pt" strokecolor="#000000">
                <v:path arrowok="t"/>
              </v:shape>
            </v:group>
            <v:group style="position:absolute;left:3274;top:310;width:1205;height:2" coordorigin="3274,310" coordsize="1205,2">
              <v:shape style="position:absolute;left:3274;top:310;width:1205;height:2" coordorigin="3274,310" coordsize="1205,0" path="m3274,310l4478,310e" filled="false" stroked="true" strokeweight="1.44pt" strokecolor="#000000">
                <v:path arrowok="t"/>
              </v:shape>
            </v:group>
            <v:group style="position:absolute;left:4464;top:310;width:24;height:2" coordorigin="4464,310" coordsize="24,2">
              <v:shape style="position:absolute;left:4464;top:310;width:24;height:2" coordorigin="4464,310" coordsize="24,0" path="m4464,310l4488,310e" filled="false" stroked="true" strokeweight="1.44pt" strokecolor="#000000">
                <v:path arrowok="t"/>
              </v:shape>
            </v:group>
            <v:group style="position:absolute;left:4488;top:310;width:1320;height:2" coordorigin="4488,310" coordsize="1320,2">
              <v:shape style="position:absolute;left:4488;top:310;width:1320;height:2" coordorigin="4488,310" coordsize="1320,0" path="m4488,310l5808,310e" filled="false" stroked="true" strokeweight="1.44pt" strokecolor="#000000">
                <v:path arrowok="t"/>
              </v:shape>
            </v:group>
            <v:group style="position:absolute;left:5794;top:310;width:29;height:2" coordorigin="5794,310" coordsize="29,2">
              <v:shape style="position:absolute;left:5794;top:310;width:29;height:2" coordorigin="5794,310" coordsize="29,0" path="m5794,310l5822,310e" filled="false" stroked="true" strokeweight="1.44pt" strokecolor="#000000">
                <v:path arrowok="t"/>
              </v:shape>
            </v:group>
            <v:group style="position:absolute;left:5822;top:310;width:1253;height:2" coordorigin="5822,310" coordsize="1253,2">
              <v:shape style="position:absolute;left:5822;top:310;width:1253;height:2" coordorigin="5822,310" coordsize="1253,0" path="m5822,310l7075,310e" filled="false" stroked="true" strokeweight="1.44pt" strokecolor="#000000">
                <v:path arrowok="t"/>
              </v:shape>
            </v:group>
            <v:group style="position:absolute;left:7061;top:310;width:29;height:2" coordorigin="7061,310" coordsize="29,2">
              <v:shape style="position:absolute;left:7061;top:310;width:29;height:2" coordorigin="7061,310" coordsize="29,0" path="m7061,310l7090,310e" filled="false" stroked="true" strokeweight="1.44pt" strokecolor="#000000">
                <v:path arrowok="t"/>
              </v:shape>
            </v:group>
            <v:group style="position:absolute;left:7090;top:310;width:1042;height:2" coordorigin="7090,310" coordsize="1042,2">
              <v:shape style="position:absolute;left:7090;top:310;width:1042;height:2" coordorigin="7090,310" coordsize="1042,0" path="m7090,310l8131,310e" filled="false" stroked="true" strokeweight="1.44pt" strokecolor="#000000">
                <v:path arrowok="t"/>
              </v:shape>
            </v:group>
            <v:group style="position:absolute;left:8117;top:310;width:29;height:2" coordorigin="8117,310" coordsize="29,2">
              <v:shape style="position:absolute;left:8117;top:310;width:29;height:2" coordorigin="8117,310" coordsize="29,0" path="m8117,310l8146,310e" filled="false" stroked="true" strokeweight="1.44pt" strokecolor="#000000">
                <v:path arrowok="t"/>
              </v:shape>
            </v:group>
            <v:group style="position:absolute;left:8146;top:310;width:1037;height:2" coordorigin="8146,310" coordsize="1037,2">
              <v:shape style="position:absolute;left:8146;top:310;width:1037;height:2" coordorigin="8146,310" coordsize="1037,0" path="m8146,310l9182,310e" filled="false" stroked="true" strokeweight="1.44pt" strokecolor="#000000">
                <v:path arrowok="t"/>
              </v:shape>
            </v:group>
            <v:group style="position:absolute;left:9168;top:310;width:29;height:2" coordorigin="9168,310" coordsize="29,2">
              <v:shape style="position:absolute;left:9168;top:310;width:29;height:2" coordorigin="9168,310" coordsize="29,0" path="m9168,310l9197,310e" filled="false" stroked="true" strokeweight="1.44pt" strokecolor="#000000">
                <v:path arrowok="t"/>
              </v:shape>
            </v:group>
            <v:group style="position:absolute;left:9197;top:310;width:1042;height:2" coordorigin="9197,310" coordsize="1042,2">
              <v:shape style="position:absolute;left:9197;top:310;width:1042;height:2" coordorigin="9197,310" coordsize="1042,0" path="m9197,310l10238,31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8"/>
          <w:w w:val="105"/>
          <w:position w:val="12"/>
          <w:sz w:val="17"/>
          <w:szCs w:val="17"/>
        </w:rPr>
        <w:t>30</w:t>
        <w:tab/>
        <w:t>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486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81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65;height:2" coordorigin="14,14" coordsize="2765,2">
              <v:shape style="position:absolute;left:14;top:14;width:2765;height:2" coordorigin="14,14" coordsize="2765,0" path="m14,14l2779,14e" filled="false" stroked="true" strokeweight="1.44pt" strokecolor="#000000">
                <v:path arrowok="t"/>
              </v:shape>
            </v:group>
            <v:group style="position:absolute;left:2779;top:14;width:29;height:2" coordorigin="2779,14" coordsize="29,2">
              <v:shape style="position:absolute;left:2779;top:14;width:29;height:2" coordorigin="2779,14" coordsize="29,0" path="m2779,14l2808,14e" filled="false" stroked="true" strokeweight="1.44pt" strokecolor="#000000">
                <v:path arrowok="t"/>
              </v:shape>
            </v:group>
            <v:group style="position:absolute;left:2808;top:14;width:1464;height:2" coordorigin="2808,14" coordsize="1464,2">
              <v:shape style="position:absolute;left:2808;top:14;width:1464;height:2" coordorigin="2808,14" coordsize="1464,0" path="m2808,14l4272,14e" filled="false" stroked="true" strokeweight="1.44pt" strokecolor="#000000">
                <v:path arrowok="t"/>
              </v:shape>
            </v:group>
            <v:group style="position:absolute;left:4272;top:14;width:29;height:2" coordorigin="4272,14" coordsize="29,2">
              <v:shape style="position:absolute;left:4272;top:14;width:29;height:2" coordorigin="4272,14" coordsize="29,0" path="m4272,14l4301,14e" filled="false" stroked="true" strokeweight="1.44pt" strokecolor="#000000">
                <v:path arrowok="t"/>
              </v:shape>
            </v:group>
            <v:group style="position:absolute;left:4301;top:14;width:1517;height:2" coordorigin="4301,14" coordsize="1517,2">
              <v:shape style="position:absolute;left:4301;top:14;width:1517;height:2" coordorigin="4301,14" coordsize="1517,0" path="m4301,14l5818,14e" filled="false" stroked="true" strokeweight="1.44pt" strokecolor="#000000">
                <v:path arrowok="t"/>
              </v:shape>
            </v:group>
            <v:group style="position:absolute;left:5818;top:14;width:29;height:2" coordorigin="5818,14" coordsize="29,2">
              <v:shape style="position:absolute;left:5818;top:14;width:29;height:2" coordorigin="5818,14" coordsize="29,0" path="m5818,14l5846,14e" filled="false" stroked="true" strokeweight="1.44pt" strokecolor="#000000">
                <v:path arrowok="t"/>
              </v:shape>
            </v:group>
            <v:group style="position:absolute;left:5846;top:14;width:1517;height:2" coordorigin="5846,14" coordsize="1517,2">
              <v:shape style="position:absolute;left:5846;top:14;width:1517;height:2" coordorigin="5846,14" coordsize="1517,0" path="m5846,14l7363,14e" filled="false" stroked="true" strokeweight="1.44pt" strokecolor="#000000">
                <v:path arrowok="t"/>
              </v:shape>
            </v:group>
            <v:group style="position:absolute;left:7363;top:14;width:29;height:2" coordorigin="7363,14" coordsize="29,2">
              <v:shape style="position:absolute;left:7363;top:14;width:29;height:2" coordorigin="7363,14" coordsize="29,0" path="m7363,14l7392,14e" filled="false" stroked="true" strokeweight="1.44pt" strokecolor="#000000">
                <v:path arrowok="t"/>
              </v:shape>
            </v:group>
            <v:group style="position:absolute;left:7392;top:14;width:1445;height:2" coordorigin="7392,14" coordsize="1445,2">
              <v:shape style="position:absolute;left:7392;top:14;width:1445;height:2" coordorigin="7392,14" coordsize="1445,0" path="m7392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1913"/>
        <w:gridCol w:w="1543"/>
        <w:gridCol w:w="1510"/>
        <w:gridCol w:w="1306"/>
      </w:tblGrid>
      <w:tr>
        <w:trPr>
          <w:trHeight w:val="418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5" w:hRule="exact"/>
        </w:trPr>
        <w:tc>
          <w:tcPr>
            <w:tcW w:w="255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472,251,952.70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17,698,127.27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893,827.83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489,056,252.14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91,128,993.85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416,617.29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265,000.00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91,280,611.14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262,325,313.93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13,473,967.29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493,300.00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275,305,981.22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1,531,682.00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1,531,682.00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117,265,962.92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3,807,542.69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135,527.83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120,937,977.78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201,101,306.55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32,940,183.98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597,352.86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233,444,137.67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14,089,772.86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2,962,862.50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265,000.00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16,787,635.36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90,228,408.01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25,432,855.41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319,455.08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115,341,808.34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974,126.07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151,657.92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1,125,783.99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95,808,999.61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4,392,808.15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12,897.78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100,188,909.98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1,215,020.28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1,215,020.28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7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596,175.77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596,175.77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532,921.51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532,921.51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269,935,625.87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254,397,094.19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76,953,297.99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74,407,052.78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4" w:hRule="exact"/>
        </w:trPr>
        <w:tc>
          <w:tcPr>
            <w:tcW w:w="2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171,500,730.15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159,367,997.11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160"/>
        </w:sectPr>
      </w:pPr>
    </w:p>
    <w:p>
      <w:pPr>
        <w:spacing w:line="240" w:lineRule="auto" w:before="6"/>
        <w:rPr>
          <w:rFonts w:ascii="宋体" w:hAnsi="宋体" w:cs="宋体" w:eastAsia="宋体" w:hint="default"/>
          <w:i/>
          <w:sz w:val="18"/>
          <w:szCs w:val="18"/>
        </w:rPr>
      </w:pPr>
    </w:p>
    <w:tbl>
      <w:tblPr>
        <w:tblW w:w="0" w:type="auto"/>
        <w:jc w:val="left"/>
        <w:tblInd w:w="10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3670"/>
        <w:gridCol w:w="2818"/>
      </w:tblGrid>
      <w:tr>
        <w:trPr>
          <w:trHeight w:val="354" w:hRule="exact"/>
        </w:trPr>
        <w:tc>
          <w:tcPr>
            <w:tcW w:w="1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557,555.93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405,898.01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5" w:hRule="exact"/>
        </w:trPr>
        <w:tc>
          <w:tcPr>
            <w:tcW w:w="1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20,924,041.80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20,216,146.29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6"/>
          <w:szCs w:val="6"/>
        </w:rPr>
      </w:pPr>
    </w:p>
    <w:p>
      <w:pPr>
        <w:spacing w:line="391" w:lineRule="auto" w:before="54"/>
        <w:ind w:left="497" w:right="449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6.080002pt;margin-top:-4.65228pt;width:443.8pt;height:1.45pt;mso-position-horizontal-relative:page;mso-position-vertical-relative:paragraph;z-index:-610264" coordorigin="1522,-93" coordsize="8876,29">
            <v:group style="position:absolute;left:1536;top:-79;width:2789;height:2" coordorigin="1536,-79" coordsize="2789,2">
              <v:shape style="position:absolute;left:1536;top:-79;width:2789;height:2" coordorigin="1536,-79" coordsize="2789,0" path="m1536,-79l4325,-79e" filled="false" stroked="true" strokeweight="1.44pt" strokecolor="#000000">
                <v:path arrowok="t"/>
              </v:shape>
            </v:group>
            <v:group style="position:absolute;left:4310;top:-79;width:29;height:2" coordorigin="4310,-79" coordsize="29,2">
              <v:shape style="position:absolute;left:4310;top:-79;width:29;height:2" coordorigin="4310,-79" coordsize="29,0" path="m4310,-79l4339,-79e" filled="false" stroked="true" strokeweight="1.44pt" strokecolor="#000000">
                <v:path arrowok="t"/>
              </v:shape>
            </v:group>
            <v:group style="position:absolute;left:4339;top:-79;width:1479;height:2" coordorigin="4339,-79" coordsize="1479,2">
              <v:shape style="position:absolute;left:4339;top:-79;width:1479;height:2" coordorigin="4339,-79" coordsize="1479,0" path="m4339,-79l5818,-79e" filled="false" stroked="true" strokeweight="1.44pt" strokecolor="#000000">
                <v:path arrowok="t"/>
              </v:shape>
            </v:group>
            <v:group style="position:absolute;left:5803;top:-79;width:29;height:2" coordorigin="5803,-79" coordsize="29,2">
              <v:shape style="position:absolute;left:5803;top:-79;width:29;height:2" coordorigin="5803,-79" coordsize="29,0" path="m5803,-79l5832,-79e" filled="false" stroked="true" strokeweight="1.44pt" strokecolor="#000000">
                <v:path arrowok="t"/>
              </v:shape>
            </v:group>
            <v:group style="position:absolute;left:5832;top:-79;width:1532;height:2" coordorigin="5832,-79" coordsize="1532,2">
              <v:shape style="position:absolute;left:5832;top:-79;width:1532;height:2" coordorigin="5832,-79" coordsize="1532,0" path="m5832,-79l7363,-79e" filled="false" stroked="true" strokeweight="1.44pt" strokecolor="#000000">
                <v:path arrowok="t"/>
              </v:shape>
            </v:group>
            <v:group style="position:absolute;left:7349;top:-79;width:29;height:2" coordorigin="7349,-79" coordsize="29,2">
              <v:shape style="position:absolute;left:7349;top:-79;width:29;height:2" coordorigin="7349,-79" coordsize="29,0" path="m7349,-79l7378,-79e" filled="false" stroked="true" strokeweight="1.44pt" strokecolor="#000000">
                <v:path arrowok="t"/>
              </v:shape>
            </v:group>
            <v:group style="position:absolute;left:7378;top:-79;width:1532;height:2" coordorigin="7378,-79" coordsize="1532,2">
              <v:shape style="position:absolute;left:7378;top:-79;width:1532;height:2" coordorigin="7378,-79" coordsize="1532,0" path="m7378,-79l8909,-79e" filled="false" stroked="true" strokeweight="1.44pt" strokecolor="#000000">
                <v:path arrowok="t"/>
              </v:shape>
            </v:group>
            <v:group style="position:absolute;left:8894;top:-79;width:29;height:2" coordorigin="8894,-79" coordsize="29,2">
              <v:shape style="position:absolute;left:8894;top:-79;width:29;height:2" coordorigin="8894,-79" coordsize="29,0" path="m8894,-79l8923,-79e" filled="false" stroked="true" strokeweight="1.44pt" strokecolor="#000000">
                <v:path arrowok="t"/>
              </v:shape>
            </v:group>
            <v:group style="position:absolute;left:8923;top:-79;width:1460;height:2" coordorigin="8923,-79" coordsize="1460,2">
              <v:shape style="position:absolute;left:8923;top:-79;width:1460;height:2" coordorigin="8923,-79" coordsize="1460,0" path="m8923,-79l10382,-79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w w:val="105"/>
          <w:sz w:val="17"/>
          <w:szCs w:val="17"/>
        </w:rPr>
        <w:t>折</w:t>
      </w:r>
      <w:r>
        <w:rPr>
          <w:rFonts w:ascii="宋体" w:hAnsi="宋体" w:cs="宋体" w:eastAsia="宋体" w:hint="default"/>
          <w:w w:val="105"/>
          <w:sz w:val="17"/>
          <w:szCs w:val="17"/>
        </w:rPr>
        <w:t>旧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32,940,183.98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</w:t>
      </w:r>
      <w:r>
        <w:rPr>
          <w:rFonts w:ascii="宋体" w:hAnsi="宋体" w:cs="宋体" w:eastAsia="宋体" w:hint="default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  <w:t>本</w: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z w:val="17"/>
          <w:szCs w:val="17"/>
        </w:rPr>
        <w:t>数中</w:t>
      </w:r>
      <w:r>
        <w:rPr>
          <w:rFonts w:ascii="宋体" w:hAnsi="宋体" w:cs="宋体" w:eastAsia="宋体" w:hint="default"/>
          <w:sz w:val="17"/>
          <w:szCs w:val="17"/>
        </w:rPr>
        <w:t>由</w:t>
      </w:r>
      <w:r>
        <w:rPr>
          <w:rFonts w:ascii="宋体" w:hAnsi="宋体" w:cs="宋体" w:eastAsia="宋体" w:hint="default"/>
          <w:sz w:val="17"/>
          <w:szCs w:val="17"/>
        </w:rPr>
        <w:t>在</w:t>
      </w:r>
      <w:r>
        <w:rPr>
          <w:rFonts w:ascii="宋体" w:hAnsi="宋体" w:cs="宋体" w:eastAsia="宋体" w:hint="default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sz w:val="17"/>
          <w:szCs w:val="17"/>
        </w:rPr>
        <w:t>工</w:t>
      </w:r>
      <w:r>
        <w:rPr>
          <w:rFonts w:ascii="宋体" w:hAnsi="宋体" w:cs="宋体" w:eastAsia="宋体" w:hint="default"/>
          <w:sz w:val="17"/>
          <w:szCs w:val="17"/>
        </w:rPr>
        <w:t>程</w:t>
      </w:r>
      <w:r>
        <w:rPr>
          <w:rFonts w:ascii="宋体" w:hAnsi="宋体" w:cs="宋体" w:eastAsia="宋体" w:hint="default"/>
          <w:sz w:val="17"/>
          <w:szCs w:val="17"/>
        </w:rPr>
        <w:t>转入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2,290,662.00  </w:t>
      </w:r>
      <w:r>
        <w:rPr>
          <w:rFonts w:ascii="Times New Roman" w:hAnsi="Times New Roman" w:cs="Times New Roman" w:eastAsia="Times New Roman" w:hint="default"/>
          <w:spacing w:val="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before="39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原值</w:t>
      </w:r>
      <w:r>
        <w:rPr>
          <w:rFonts w:ascii="宋体" w:hAnsi="宋体" w:cs="宋体" w:eastAsia="宋体" w:hint="default"/>
          <w:spacing w:val="-4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893,827.83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旧</w:t>
      </w:r>
      <w:r>
        <w:rPr>
          <w:rFonts w:ascii="宋体" w:hAnsi="宋体" w:cs="宋体" w:eastAsia="宋体" w:hint="default"/>
          <w:spacing w:val="-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597,352.86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。其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中：机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废处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少原值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153"/>
        <w:ind w:left="147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11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72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w w:val="104"/>
          <w:sz w:val="17"/>
          <w:szCs w:val="17"/>
        </w:rPr>
        <w:t>折</w:t>
      </w:r>
      <w:r>
        <w:rPr>
          <w:rFonts w:ascii="宋体" w:hAnsi="宋体" w:cs="宋体" w:eastAsia="宋体" w:hint="default"/>
          <w:w w:val="104"/>
          <w:sz w:val="17"/>
          <w:szCs w:val="17"/>
        </w:rPr>
        <w:t>旧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55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77"/>
          <w:w w:val="10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减</w:t>
      </w:r>
      <w:r>
        <w:rPr>
          <w:rFonts w:ascii="宋体" w:hAnsi="宋体" w:cs="宋体" w:eastAsia="宋体" w:hint="default"/>
          <w:w w:val="104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小</w:t>
      </w:r>
      <w:r>
        <w:rPr>
          <w:rFonts w:ascii="宋体" w:hAnsi="宋体" w:cs="宋体" w:eastAsia="宋体" w:hint="default"/>
          <w:w w:val="104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高</w:t>
      </w:r>
      <w:r>
        <w:rPr>
          <w:rFonts w:ascii="宋体" w:hAnsi="宋体" w:cs="宋体" w:eastAsia="宋体" w:hint="default"/>
          <w:w w:val="104"/>
          <w:sz w:val="17"/>
          <w:szCs w:val="17"/>
        </w:rPr>
        <w:t>精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度</w:t>
      </w:r>
      <w:r>
        <w:rPr>
          <w:rFonts w:ascii="宋体" w:hAnsi="宋体" w:cs="宋体" w:eastAsia="宋体" w:hint="default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振</w:t>
      </w:r>
      <w:r>
        <w:rPr>
          <w:rFonts w:ascii="宋体" w:hAnsi="宋体" w:cs="宋体" w:eastAsia="宋体" w:hint="default"/>
          <w:w w:val="104"/>
          <w:sz w:val="17"/>
          <w:szCs w:val="17"/>
        </w:rPr>
        <w:t>频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率</w:t>
      </w:r>
      <w:r>
        <w:rPr>
          <w:rFonts w:ascii="宋体" w:hAnsi="宋体" w:cs="宋体" w:eastAsia="宋体" w:hint="default"/>
          <w:w w:val="104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整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统</w:t>
      </w:r>
      <w:r>
        <w:rPr>
          <w:rFonts w:ascii="宋体" w:hAnsi="宋体" w:cs="宋体" w:eastAsia="宋体" w:hint="default"/>
          <w:w w:val="104"/>
          <w:sz w:val="17"/>
          <w:szCs w:val="17"/>
        </w:rPr>
        <w:t>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77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少</w:t>
      </w:r>
      <w:r>
        <w:rPr>
          <w:rFonts w:ascii="宋体" w:hAnsi="宋体" w:cs="宋体" w:eastAsia="宋体" w:hint="default"/>
          <w:w w:val="104"/>
          <w:sz w:val="17"/>
          <w:szCs w:val="17"/>
        </w:rPr>
        <w:t>原值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83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53"/>
        <w:ind w:left="14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少累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折</w:t>
      </w:r>
      <w:r>
        <w:rPr>
          <w:rFonts w:ascii="宋体" w:hAnsi="宋体" w:cs="宋体" w:eastAsia="宋体" w:hint="default"/>
          <w:w w:val="105"/>
          <w:sz w:val="17"/>
          <w:szCs w:val="17"/>
        </w:rPr>
        <w:t>旧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12,897.78</w:t>
      </w:r>
      <w:r>
        <w:rPr>
          <w:rFonts w:ascii="Times New Roman" w:hAnsi="Times New Roman" w:cs="Times New Roman" w:eastAsia="Times New Roman" w:hint="default"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建筑物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装修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少原值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265,000.00</w:t>
      </w:r>
      <w:r>
        <w:rPr>
          <w:rFonts w:ascii="Times New Roman" w:hAnsi="Times New Roman" w:cs="Times New Roman" w:eastAsia="Times New Roman" w:hint="default"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折</w:t>
      </w:r>
      <w:r>
        <w:rPr>
          <w:rFonts w:ascii="宋体" w:hAnsi="宋体" w:cs="宋体" w:eastAsia="宋体" w:hint="default"/>
          <w:w w:val="105"/>
          <w:sz w:val="17"/>
          <w:szCs w:val="17"/>
        </w:rPr>
        <w:t>旧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265,000.00</w:t>
      </w:r>
      <w:r>
        <w:rPr>
          <w:rFonts w:ascii="Times New Roman" w:hAnsi="Times New Roman" w:cs="Times New Roman" w:eastAsia="Times New Roman" w:hint="default"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53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4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内，本公司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屋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建筑物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面原值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41,652,240.42</w:t>
      </w:r>
      <w:r>
        <w:rPr>
          <w:rFonts w:ascii="Times New Roman" w:hAnsi="Times New Roman" w:cs="Times New Roman" w:eastAsia="Times New Roman" w:hint="default"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4,947,048.89</w:t>
      </w:r>
      <w:r>
        <w:rPr>
          <w:rFonts w:ascii="Times New Roman" w:hAnsi="Times New Roman" w:cs="Times New Roman" w:eastAsia="Times New Roman" w:hint="default"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153"/>
        <w:ind w:left="14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鑫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西路西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200600906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400" w:lineRule="auto" w:before="153"/>
        <w:ind w:left="14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200701593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200701594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200701592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玉田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县</w:t>
      </w:r>
      <w:r>
        <w:rPr>
          <w:rFonts w:ascii="宋体" w:hAnsi="宋体" w:cs="宋体" w:eastAsia="宋体" w:hint="default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w w:val="105"/>
          <w:sz w:val="17"/>
          <w:szCs w:val="17"/>
        </w:rPr>
        <w:t>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w w:val="105"/>
          <w:sz w:val="17"/>
          <w:szCs w:val="17"/>
        </w:rPr>
        <w:t>字</w:t>
      </w:r>
      <w:r>
        <w:rPr>
          <w:rFonts w:ascii="宋体" w:hAnsi="宋体" w:cs="宋体" w:eastAsia="宋体" w:hint="default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200901344</w:t>
      </w:r>
      <w:r>
        <w:rPr>
          <w:rFonts w:ascii="Times New Roman" w:hAnsi="Times New Roman" w:cs="Times New Roman" w:eastAsia="Times New Roman" w:hint="default"/>
          <w:spacing w:val="-2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420" w:lineRule="auto" w:before="69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，本公司无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租赁租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租赁租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办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妥</w:t>
      </w:r>
      <w:r>
        <w:rPr>
          <w:rFonts w:ascii="宋体" w:hAnsi="宋体" w:cs="宋体" w:eastAsia="宋体" w:hint="default"/>
          <w:w w:val="105"/>
          <w:sz w:val="20"/>
          <w:szCs w:val="20"/>
        </w:rPr>
        <w:t>产权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书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7.040001pt;margin-top:18.389687pt;width:442.35pt;height:1.45pt;mso-position-horizontal-relative:page;mso-position-vertical-relative:paragraph;z-index:3832" coordorigin="1541,368" coordsize="8847,29">
            <v:group style="position:absolute;left:1555;top:382;width:1445;height:2" coordorigin="1555,382" coordsize="1445,2">
              <v:shape style="position:absolute;left:1555;top:382;width:1445;height:2" coordorigin="1555,382" coordsize="1445,0" path="m1555,382l3000,382e" filled="false" stroked="true" strokeweight="1.44pt" strokecolor="#000000">
                <v:path arrowok="t"/>
              </v:shape>
            </v:group>
            <v:group style="position:absolute;left:3000;top:382;width:29;height:2" coordorigin="3000,382" coordsize="29,2">
              <v:shape style="position:absolute;left:3000;top:382;width:29;height:2" coordorigin="3000,382" coordsize="29,0" path="m3000,382l3029,382e" filled="false" stroked="true" strokeweight="1.44pt" strokecolor="#000000">
                <v:path arrowok="t"/>
              </v:shape>
            </v:group>
            <v:group style="position:absolute;left:3029;top:382;width:3658;height:2" coordorigin="3029,382" coordsize="3658,2">
              <v:shape style="position:absolute;left:3029;top:382;width:3658;height:2" coordorigin="3029,382" coordsize="3658,0" path="m3029,382l6686,382e" filled="false" stroked="true" strokeweight="1.44pt" strokecolor="#000000">
                <v:path arrowok="t"/>
              </v:shape>
            </v:group>
            <v:group style="position:absolute;left:6686;top:382;width:29;height:2" coordorigin="6686,382" coordsize="29,2">
              <v:shape style="position:absolute;left:6686;top:382;width:29;height:2" coordorigin="6686,382" coordsize="29,0" path="m6686,382l6715,382e" filled="false" stroked="true" strokeweight="1.44pt" strokecolor="#000000">
                <v:path arrowok="t"/>
              </v:shape>
            </v:group>
            <v:group style="position:absolute;left:6715;top:382;width:3658;height:2" coordorigin="6715,382" coordsize="3658,2">
              <v:shape style="position:absolute;left:6715;top:382;width:3658;height:2" coordorigin="6715,382" coordsize="3658,0" path="m6715,382l10373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细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4241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303" w:space="395"/>
            <w:col w:w="6742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1349"/>
        <w:gridCol w:w="1078"/>
        <w:gridCol w:w="1382"/>
        <w:gridCol w:w="1210"/>
        <w:gridCol w:w="1092"/>
        <w:gridCol w:w="1260"/>
      </w:tblGrid>
      <w:tr>
        <w:trPr>
          <w:trHeight w:val="614" w:hRule="exact"/>
        </w:trPr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7" w:hRule="exact"/>
        </w:trPr>
        <w:tc>
          <w:tcPr>
            <w:tcW w:w="145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4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5,327,530.58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5,327,530.58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3#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9,542,220.00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9,542,220.00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4" w:hRule="exact"/>
        </w:trPr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14,869,750.58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14,869,750.58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474;height:2" coordorigin="14,14" coordsize="1474,2">
              <v:shape style="position:absolute;left:14;top:14;width:1474;height:2" coordorigin="14,14" coordsize="1474,0" path="m14,14l1488,14e" filled="false" stroked="true" strokeweight="1.44pt" strokecolor="#000000">
                <v:path arrowok="t"/>
              </v:shape>
            </v:group>
            <v:group style="position:absolute;left:1474;top:14;width:29;height:2" coordorigin="1474,14" coordsize="29,2">
              <v:shape style="position:absolute;left:1474;top:14;width:29;height:2" coordorigin="1474,14" coordsize="29,0" path="m1474,14l1502,14e" filled="false" stroked="true" strokeweight="1.44pt" strokecolor="#000000">
                <v:path arrowok="t"/>
              </v:shape>
            </v:group>
            <v:group style="position:absolute;left:1502;top:14;width:1215;height:2" coordorigin="1502,14" coordsize="1215,2">
              <v:shape style="position:absolute;left:1502;top:14;width:1215;height:2" coordorigin="1502,14" coordsize="1215,0" path="m1502,14l2717,14e" filled="false" stroked="true" strokeweight="1.44pt" strokecolor="#000000">
                <v:path arrowok="t"/>
              </v:shape>
            </v:group>
            <v:group style="position:absolute;left:2702;top:14;width:29;height:2" coordorigin="2702,14" coordsize="29,2">
              <v:shape style="position:absolute;left:2702;top:14;width:29;height:2" coordorigin="2702,14" coordsize="29,0" path="m2702,14l2731,14e" filled="false" stroked="true" strokeweight="1.44pt" strokecolor="#000000">
                <v:path arrowok="t"/>
              </v:shape>
            </v:group>
            <v:group style="position:absolute;left:2731;top:14;width:1215;height:2" coordorigin="2731,14" coordsize="1215,2">
              <v:shape style="position:absolute;left:2731;top:14;width:1215;height:2" coordorigin="2731,14" coordsize="1215,0" path="m2731,14l3946,14e" filled="false" stroked="true" strokeweight="1.44pt" strokecolor="#000000">
                <v:path arrowok="t"/>
              </v:shape>
            </v:group>
            <v:group style="position:absolute;left:3931;top:14;width:29;height:2" coordorigin="3931,14" coordsize="29,2">
              <v:shape style="position:absolute;left:3931;top:14;width:29;height:2" coordorigin="3931,14" coordsize="29,0" path="m3931,14l3960,14e" filled="false" stroked="true" strokeweight="1.44pt" strokecolor="#000000">
                <v:path arrowok="t"/>
              </v:shape>
            </v:group>
            <v:group style="position:absolute;left:3960;top:14;width:1215;height:2" coordorigin="3960,14" coordsize="1215,2">
              <v:shape style="position:absolute;left:3960;top:14;width:1215;height:2" coordorigin="3960,14" coordsize="1215,0" path="m3960,14l5174,14e" filled="false" stroked="true" strokeweight="1.44pt" strokecolor="#000000">
                <v:path arrowok="t"/>
              </v:shape>
            </v:group>
            <v:group style="position:absolute;left:5160;top:14;width:29;height:2" coordorigin="5160,14" coordsize="29,2">
              <v:shape style="position:absolute;left:5160;top:14;width:29;height:2" coordorigin="5160,14" coordsize="29,0" path="m5160,14l5189,14e" filled="false" stroked="true" strokeweight="1.44pt" strokecolor="#000000">
                <v:path arrowok="t"/>
              </v:shape>
            </v:group>
            <v:group style="position:absolute;left:5189;top:14;width:1215;height:2" coordorigin="5189,14" coordsize="1215,2">
              <v:shape style="position:absolute;left:5189;top:14;width:1215;height:2" coordorigin="5189,14" coordsize="1215,0" path="m5189,14l6403,14e" filled="false" stroked="true" strokeweight="1.44pt" strokecolor="#000000">
                <v:path arrowok="t"/>
              </v:shape>
            </v:group>
            <v:group style="position:absolute;left:6389;top:14;width:29;height:2" coordorigin="6389,14" coordsize="29,2">
              <v:shape style="position:absolute;left:6389;top:14;width:29;height:2" coordorigin="6389,14" coordsize="29,0" path="m6389,14l6418,14e" filled="false" stroked="true" strokeweight="1.44pt" strokecolor="#000000">
                <v:path arrowok="t"/>
              </v:shape>
            </v:group>
            <v:group style="position:absolute;left:6418;top:14;width:1133;height:2" coordorigin="6418,14" coordsize="1133,2">
              <v:shape style="position:absolute;left:6418;top:14;width:1133;height:2" coordorigin="6418,14" coordsize="1133,0" path="m6418,14l7550,14e" filled="false" stroked="true" strokeweight="1.44pt" strokecolor="#000000">
                <v:path arrowok="t"/>
              </v:shape>
            </v:group>
            <v:group style="position:absolute;left:7536;top:14;width:29;height:2" coordorigin="7536,14" coordsize="29,2">
              <v:shape style="position:absolute;left:7536;top:14;width:29;height:2" coordorigin="7536,14" coordsize="29,0" path="m7536,14l7565,14e" filled="false" stroked="true" strokeweight="1.44pt" strokecolor="#000000">
                <v:path arrowok="t"/>
              </v:shape>
            </v:group>
            <v:group style="position:absolute;left:7565;top:14;width:1296;height:2" coordorigin="7565,14" coordsize="1296,2">
              <v:shape style="position:absolute;left:7565;top:14;width:1296;height:2" coordorigin="7565,14" coordsize="1296,0" path="m7565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重大在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项目变动情况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599;height:2" coordorigin="14,14" coordsize="1599,2">
              <v:shape style="position:absolute;left:14;top:14;width:1599;height:2" coordorigin="14,14" coordsize="1599,0" path="m14,14l1613,14e" filled="false" stroked="true" strokeweight="1.44pt" strokecolor="#000000">
                <v:path arrowok="t"/>
              </v:shape>
            </v:group>
            <v:group style="position:absolute;left:1613;top:14;width:29;height:2" coordorigin="1613,14" coordsize="29,2">
              <v:shape style="position:absolute;left:1613;top:14;width:29;height:2" coordorigin="1613,14" coordsize="29,0" path="m1613,14l1642,14e" filled="false" stroked="true" strokeweight="1.44pt" strokecolor="#000000">
                <v:path arrowok="t"/>
              </v:shape>
            </v:group>
            <v:group style="position:absolute;left:1642;top:14;width:888;height:2" coordorigin="1642,14" coordsize="888,2">
              <v:shape style="position:absolute;left:1642;top:14;width:888;height:2" coordorigin="1642,14" coordsize="888,0" path="m1642,14l2530,14e" filled="false" stroked="true" strokeweight="1.44pt" strokecolor="#000000">
                <v:path arrowok="t"/>
              </v:shape>
            </v:group>
            <v:group style="position:absolute;left:2530;top:14;width:29;height:2" coordorigin="2530,14" coordsize="29,2">
              <v:shape style="position:absolute;left:2530;top:14;width:29;height:2" coordorigin="2530,14" coordsize="29,0" path="m2530,14l2558,14e" filled="false" stroked="true" strokeweight="1.44pt" strokecolor="#000000">
                <v:path arrowok="t"/>
              </v:shape>
            </v:group>
            <v:group style="position:absolute;left:2558;top:14;width:1239;height:2" coordorigin="2558,14" coordsize="1239,2">
              <v:shape style="position:absolute;left:2558;top:14;width:1239;height:2" coordorigin="2558,14" coordsize="1239,0" path="m2558,14l3797,14e" filled="false" stroked="true" strokeweight="1.44pt" strokecolor="#000000">
                <v:path arrowok="t"/>
              </v:shape>
            </v:group>
            <v:group style="position:absolute;left:3797;top:14;width:24;height:2" coordorigin="3797,14" coordsize="24,2">
              <v:shape style="position:absolute;left:3797;top:14;width:24;height:2" coordorigin="3797,14" coordsize="24,0" path="m3797,14l3821,14e" filled="false" stroked="true" strokeweight="1.44pt" strokecolor="#000000">
                <v:path arrowok="t"/>
              </v:shape>
            </v:group>
            <v:group style="position:absolute;left:3821;top:14;width:1287;height:2" coordorigin="3821,14" coordsize="1287,2">
              <v:shape style="position:absolute;left:3821;top:14;width:1287;height:2" coordorigin="3821,14" coordsize="1287,0" path="m3821,14l5107,14e" filled="false" stroked="true" strokeweight="1.44pt" strokecolor="#000000">
                <v:path arrowok="t"/>
              </v:shape>
            </v:group>
            <v:group style="position:absolute;left:5107;top:14;width:29;height:2" coordorigin="5107,14" coordsize="29,2">
              <v:shape style="position:absolute;left:5107;top:14;width:29;height:2" coordorigin="5107,14" coordsize="29,0" path="m5107,14l5136,14e" filled="false" stroked="true" strokeweight="1.44pt" strokecolor="#000000">
                <v:path arrowok="t"/>
              </v:shape>
            </v:group>
            <v:group style="position:absolute;left:5136;top:14;width:1220;height:2" coordorigin="5136,14" coordsize="1220,2">
              <v:shape style="position:absolute;left:5136;top:14;width:1220;height:2" coordorigin="5136,14" coordsize="1220,0" path="m5136,14l6355,14e" filled="false" stroked="true" strokeweight="1.44pt" strokecolor="#000000">
                <v:path arrowok="t"/>
              </v:shape>
            </v:group>
            <v:group style="position:absolute;left:6355;top:14;width:29;height:2" coordorigin="6355,14" coordsize="29,2">
              <v:shape style="position:absolute;left:6355;top:14;width:29;height:2" coordorigin="6355,14" coordsize="29,0" path="m6355,14l6384,14e" filled="false" stroked="true" strokeweight="1.44pt" strokecolor="#000000">
                <v:path arrowok="t"/>
              </v:shape>
            </v:group>
            <v:group style="position:absolute;left:6384;top:14;width:1205;height:2" coordorigin="6384,14" coordsize="1205,2">
              <v:shape style="position:absolute;left:6384;top:14;width:1205;height:2" coordorigin="6384,14" coordsize="1205,0" path="m6384,14l7589,14e" filled="false" stroked="true" strokeweight="1.44pt" strokecolor="#000000">
                <v:path arrowok="t"/>
              </v:shape>
            </v:group>
            <v:group style="position:absolute;left:7589;top:14;width:29;height:2" coordorigin="7589,14" coordsize="29,2">
              <v:shape style="position:absolute;left:7589;top:14;width:29;height:2" coordorigin="7589,14" coordsize="29,0" path="m7589,14l7618,14e" filled="false" stroked="true" strokeweight="1.44pt" strokecolor="#000000">
                <v:path arrowok="t"/>
              </v:shape>
            </v:group>
            <v:group style="position:absolute;left:7618;top:14;width:1220;height:2" coordorigin="7618,14" coordsize="1220,2">
              <v:shape style="position:absolute;left:7618;top:14;width:1220;height:2" coordorigin="7618,14" coordsize="1220,0" path="m7618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tabs>
          <w:tab w:pos="2110" w:val="left" w:leader="none"/>
        </w:tabs>
        <w:spacing w:before="95"/>
        <w:ind w:left="76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7.519997pt;margin-top:18.806492pt;width:441.15pt;height:79.9pt;mso-position-horizontal-relative:page;mso-position-vertical-relative:paragraph;z-index:3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24"/>
                    <w:gridCol w:w="1068"/>
                    <w:gridCol w:w="1243"/>
                    <w:gridCol w:w="1318"/>
                    <w:gridCol w:w="1819"/>
                    <w:gridCol w:w="1850"/>
                  </w:tblGrid>
                  <w:tr>
                    <w:trPr>
                      <w:trHeight w:val="340" w:hRule="exact"/>
                    </w:trPr>
                    <w:tc>
                      <w:tcPr>
                        <w:tcW w:w="15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6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21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152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1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2,463,140.64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6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5,155,051.94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16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2,290,662.00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5,327,530.58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厂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3#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楼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2,027.00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6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9,542,220.00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9,542,220.00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7" w:hRule="exact"/>
                    </w:trPr>
                    <w:tc>
                      <w:tcPr>
                        <w:tcW w:w="15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1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2,463,140.64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14,697,271.94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left="16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2,290,662.00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14,869,750.58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程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预算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716" w:val="left" w:leader="none"/>
          <w:tab w:pos="2998" w:val="left" w:leader="none"/>
        </w:tabs>
        <w:spacing w:before="95"/>
        <w:ind w:left="43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宋体"/>
          <w:b/>
          <w:sz w:val="16"/>
        </w:rPr>
      </w:r>
    </w:p>
    <w:p>
      <w:pPr>
        <w:tabs>
          <w:tab w:pos="1726" w:val="left" w:leader="none"/>
        </w:tabs>
        <w:spacing w:before="0"/>
        <w:ind w:left="48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其他减少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2644" w:space="40"/>
            <w:col w:w="3709" w:space="40"/>
            <w:col w:w="300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" w:lineRule="exact"/>
        <w:ind w:left="2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1623;height:2" coordorigin="12,12" coordsize="1623,2">
              <v:shape style="position:absolute;left:12;top:12;width:1623;height:2" coordorigin="12,12" coordsize="1623,0" path="m12,12l1634,12e" filled="false" stroked="true" strokeweight="1.2pt" strokecolor="#000000">
                <v:path arrowok="t"/>
              </v:shape>
            </v:group>
            <v:group style="position:absolute;left:1620;top:12;width:29;height:2" coordorigin="1620,12" coordsize="29,2">
              <v:shape style="position:absolute;left:1620;top:12;width:29;height:2" coordorigin="1620,12" coordsize="29,0" path="m1620,12l1649,12e" filled="false" stroked="true" strokeweight="1.2pt" strokecolor="#000000">
                <v:path arrowok="t"/>
              </v:shape>
            </v:group>
            <v:group style="position:absolute;left:1649;top:12;width:903;height:2" coordorigin="1649,12" coordsize="903,2">
              <v:shape style="position:absolute;left:1649;top:12;width:903;height:2" coordorigin="1649,12" coordsize="903,0" path="m1649,12l2551,12e" filled="false" stroked="true" strokeweight="1.2pt" strokecolor="#000000">
                <v:path arrowok="t"/>
              </v:shape>
            </v:group>
            <v:group style="position:absolute;left:2537;top:12;width:29;height:2" coordorigin="2537,12" coordsize="29,2">
              <v:shape style="position:absolute;left:2537;top:12;width:29;height:2" coordorigin="2537,12" coordsize="29,0" path="m2537,12l2566,12e" filled="false" stroked="true" strokeweight="1.2pt" strokecolor="#000000">
                <v:path arrowok="t"/>
              </v:shape>
            </v:group>
            <v:group style="position:absolute;left:2566;top:12;width:1253;height:2" coordorigin="2566,12" coordsize="1253,2">
              <v:shape style="position:absolute;left:2566;top:12;width:1253;height:2" coordorigin="2566,12" coordsize="1253,0" path="m2566,12l3818,12e" filled="false" stroked="true" strokeweight="1.2pt" strokecolor="#000000">
                <v:path arrowok="t"/>
              </v:shape>
            </v:group>
            <v:group style="position:absolute;left:3804;top:12;width:24;height:2" coordorigin="3804,12" coordsize="24,2">
              <v:shape style="position:absolute;left:3804;top:12;width:24;height:2" coordorigin="3804,12" coordsize="24,0" path="m3804,12l3828,12e" filled="false" stroked="true" strokeweight="1.2pt" strokecolor="#000000">
                <v:path arrowok="t"/>
              </v:shape>
            </v:group>
            <v:group style="position:absolute;left:3828;top:12;width:1301;height:2" coordorigin="3828,12" coordsize="1301,2">
              <v:shape style="position:absolute;left:3828;top:12;width:1301;height:2" coordorigin="3828,12" coordsize="1301,0" path="m3828,12l5129,12e" filled="false" stroked="true" strokeweight="1.2pt" strokecolor="#000000">
                <v:path arrowok="t"/>
              </v:shape>
            </v:group>
            <v:group style="position:absolute;left:5114;top:12;width:29;height:2" coordorigin="5114,12" coordsize="29,2">
              <v:shape style="position:absolute;left:5114;top:12;width:29;height:2" coordorigin="5114,12" coordsize="29,0" path="m5114,12l5143,12e" filled="false" stroked="true" strokeweight="1.2pt" strokecolor="#000000">
                <v:path arrowok="t"/>
              </v:shape>
            </v:group>
            <v:group style="position:absolute;left:5143;top:12;width:1234;height:2" coordorigin="5143,12" coordsize="1234,2">
              <v:shape style="position:absolute;left:5143;top:12;width:1234;height:2" coordorigin="5143,12" coordsize="1234,0" path="m5143,12l6377,12e" filled="false" stroked="true" strokeweight="1.2pt" strokecolor="#000000">
                <v:path arrowok="t"/>
              </v:shape>
            </v:group>
            <v:group style="position:absolute;left:6362;top:12;width:29;height:2" coordorigin="6362,12" coordsize="29,2">
              <v:shape style="position:absolute;left:6362;top:12;width:29;height:2" coordorigin="6362,12" coordsize="29,0" path="m6362,12l6391,12e" filled="false" stroked="true" strokeweight="1.2pt" strokecolor="#000000">
                <v:path arrowok="t"/>
              </v:shape>
            </v:group>
            <v:group style="position:absolute;left:6391;top:12;width:1220;height:2" coordorigin="6391,12" coordsize="1220,2">
              <v:shape style="position:absolute;left:6391;top:12;width:1220;height:2" coordorigin="6391,12" coordsize="1220,0" path="m6391,12l7610,12e" filled="false" stroked="true" strokeweight="1.2pt" strokecolor="#000000">
                <v:path arrowok="t"/>
              </v:shape>
            </v:group>
            <v:group style="position:absolute;left:7596;top:12;width:29;height:2" coordorigin="7596,12" coordsize="29,2">
              <v:shape style="position:absolute;left:7596;top:12;width:29;height:2" coordorigin="7596,12" coordsize="29,0" path="m7596,12l7625,12e" filled="false" stroked="true" strokeweight="1.2pt" strokecolor="#000000">
                <v:path arrowok="t"/>
              </v:shape>
            </v:group>
            <v:group style="position:absolute;left:7625;top:12;width:1234;height:2" coordorigin="7625,12" coordsize="1234,2">
              <v:shape style="position:absolute;left:7625;top:12;width:1234;height:2" coordorigin="7625,12" coordsize="1234,0" path="m7625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4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9"/>
          <w:szCs w:val="29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8"/>
        <w:gridCol w:w="1762"/>
        <w:gridCol w:w="1618"/>
        <w:gridCol w:w="1498"/>
        <w:gridCol w:w="1687"/>
      </w:tblGrid>
      <w:tr>
        <w:trPr>
          <w:trHeight w:val="661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65" w:val="left" w:leader="none"/>
              </w:tabs>
              <w:spacing w:line="240" w:lineRule="auto" w:before="43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564" w:type="dxa"/>
            <w:gridSpan w:val="4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25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5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8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4" w:hRule="exact"/>
        </w:trPr>
        <w:tc>
          <w:tcPr>
            <w:tcW w:w="22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14,429,503.72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14,429,503.72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1,571,267.77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1,571,267.77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9,583,235.95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9,583,235.95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2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2,753,128.20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2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556,855.32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3,309,983.52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281,167.18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33,509.16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314,676.34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1,142,002.61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191,846.16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1,333,848.77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1,625.00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1,500.00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3,125.00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21,666.58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9,999.96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31,666.54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96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1,306,666.83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320,000.04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1,626,666.87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1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11,676,375.52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sz w:val="17"/>
              </w:rPr>
              <w:t>11,119,520.20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1,290,100.59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1,256,591.43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8,441,233.34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8,249,387.18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13,375.00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11,875.00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38,333.42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28,333.46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1,893,333.17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1,573,333.13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before="54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摊销额</w:t>
      </w:r>
      <w:r>
        <w:rPr>
          <w:rFonts w:ascii="宋体" w:hAnsi="宋体" w:cs="宋体" w:eastAsia="宋体" w:hint="default"/>
          <w:spacing w:val="-7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556,855.32</w:t>
      </w:r>
      <w:r>
        <w:rPr>
          <w:rFonts w:ascii="Times New Roman" w:hAnsi="Times New Roman" w:cs="Times New Roman" w:eastAsia="Times New Roman" w:hint="default"/>
          <w:spacing w:val="-2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96" w:lineRule="auto" w:before="0"/>
        <w:ind w:left="147" w:right="132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内，本公司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面原值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9,583,235.95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摊销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1,333,848.77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于玉田县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鑫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西路西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2004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434</w:t>
      </w:r>
      <w:r>
        <w:rPr>
          <w:rFonts w:ascii="Times New Roman" w:hAnsi="Times New Roman" w:cs="Times New Roman" w:eastAsia="Times New Roman" w:hint="default"/>
          <w:spacing w:val="-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375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11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待摊费用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757;height:2" coordorigin="14,14" coordsize="1757,2">
              <v:shape style="position:absolute;left:14;top:14;width:1757;height:2" coordorigin="14,14" coordsize="1757,0" path="m14,14l1771,14e" filled="false" stroked="true" strokeweight="1.44pt" strokecolor="#000000">
                <v:path arrowok="t"/>
              </v:shape>
            </v:group>
            <v:group style="position:absolute;left:1771;top:14;width:29;height:2" coordorigin="1771,14" coordsize="29,2">
              <v:shape style="position:absolute;left:1771;top:14;width:29;height:2" coordorigin="1771,14" coordsize="29,0" path="m1771,14l1800,14e" filled="false" stroked="true" strokeweight="1.44pt" strokecolor="#000000">
                <v:path arrowok="t"/>
              </v:shape>
            </v:group>
            <v:group style="position:absolute;left:1800;top:14;width:1148;height:2" coordorigin="1800,14" coordsize="1148,2">
              <v:shape style="position:absolute;left:1800;top:14;width:1148;height:2" coordorigin="1800,14" coordsize="1148,0" path="m1800,14l2947,14e" filled="false" stroked="true" strokeweight="1.44pt" strokecolor="#000000">
                <v:path arrowok="t"/>
              </v:shape>
            </v:group>
            <v:group style="position:absolute;left:2947;top:14;width:29;height:2" coordorigin="2947,14" coordsize="29,2">
              <v:shape style="position:absolute;left:2947;top:14;width:29;height:2" coordorigin="2947,14" coordsize="29,0" path="m2947,14l2976,14e" filled="false" stroked="true" strokeweight="1.44pt" strokecolor="#000000">
                <v:path arrowok="t"/>
              </v:shape>
            </v:group>
            <v:group style="position:absolute;left:2976;top:14;width:1152;height:2" coordorigin="2976,14" coordsize="1152,2">
              <v:shape style="position:absolute;left:2976;top:14;width:1152;height:2" coordorigin="2976,14" coordsize="1152,0" path="m2976,14l4128,14e" filled="false" stroked="true" strokeweight="1.44pt" strokecolor="#000000">
                <v:path arrowok="t"/>
              </v:shape>
            </v:group>
            <v:group style="position:absolute;left:4128;top:14;width:29;height:2" coordorigin="4128,14" coordsize="29,2">
              <v:shape style="position:absolute;left:4128;top:14;width:29;height:2" coordorigin="4128,14" coordsize="29,0" path="m4128,14l4157,14e" filled="false" stroked="true" strokeweight="1.44pt" strokecolor="#000000">
                <v:path arrowok="t"/>
              </v:shape>
            </v:group>
            <v:group style="position:absolute;left:4157;top:14;width:1032;height:2" coordorigin="4157,14" coordsize="1032,2">
              <v:shape style="position:absolute;left:4157;top:14;width:1032;height:2" coordorigin="4157,14" coordsize="1032,0" path="m4157,14l5189,14e" filled="false" stroked="true" strokeweight="1.44pt" strokecolor="#000000">
                <v:path arrowok="t"/>
              </v:shape>
            </v:group>
            <v:group style="position:absolute;left:5189;top:14;width:29;height:2" coordorigin="5189,14" coordsize="29,2">
              <v:shape style="position:absolute;left:5189;top:14;width:29;height:2" coordorigin="5189,14" coordsize="29,0" path="m5189,14l5218,14e" filled="false" stroked="true" strokeweight="1.44pt" strokecolor="#000000">
                <v:path arrowok="t"/>
              </v:shape>
            </v:group>
            <v:group style="position:absolute;left:5218;top:14;width:1032;height:2" coordorigin="5218,14" coordsize="1032,2">
              <v:shape style="position:absolute;left:5218;top:14;width:1032;height:2" coordorigin="5218,14" coordsize="1032,0" path="m5218,14l6250,14e" filled="false" stroked="true" strokeweight="1.44pt" strokecolor="#000000">
                <v:path arrowok="t"/>
              </v:shape>
            </v:group>
            <v:group style="position:absolute;left:6250;top:14;width:24;height:2" coordorigin="6250,14" coordsize="24,2">
              <v:shape style="position:absolute;left:6250;top:14;width:24;height:2" coordorigin="6250,14" coordsize="24,0" path="m6250,14l6274,14e" filled="false" stroked="true" strokeweight="1.44pt" strokecolor="#000000">
                <v:path arrowok="t"/>
              </v:shape>
            </v:group>
            <v:group style="position:absolute;left:6274;top:14;width:1037;height:2" coordorigin="6274,14" coordsize="1037,2">
              <v:shape style="position:absolute;left:6274;top:14;width:1037;height:2" coordorigin="6274,14" coordsize="1037,0" path="m6274,14l7310,14e" filled="false" stroked="true" strokeweight="1.44pt" strokecolor="#000000">
                <v:path arrowok="t"/>
              </v:shape>
            </v:group>
            <v:group style="position:absolute;left:7310;top:14;width:24;height:2" coordorigin="7310,14" coordsize="24,2">
              <v:shape style="position:absolute;left:7310;top:14;width:24;height:2" coordorigin="7310,14" coordsize="24,0" path="m7310,14l7334,14e" filled="false" stroked="true" strokeweight="1.44pt" strokecolor="#000000">
                <v:path arrowok="t"/>
              </v:shape>
            </v:group>
            <v:group style="position:absolute;left:7334;top:14;width:1503;height:2" coordorigin="7334,14" coordsize="1503,2">
              <v:shape style="position:absolute;left:7334;top:14;width:1503;height:2" coordorigin="7334,14" coordsize="1503,0" path="m7334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311" w:val="left" w:leader="none"/>
          <w:tab w:pos="3487" w:val="left" w:leader="none"/>
          <w:tab w:pos="4611" w:val="left" w:leader="none"/>
          <w:tab w:pos="5671" w:val="left" w:leader="none"/>
          <w:tab w:pos="6732" w:val="left" w:leader="none"/>
          <w:tab w:pos="7764" w:val="left" w:leader="none"/>
        </w:tabs>
        <w:spacing w:before="90"/>
        <w:ind w:left="10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销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其他减少</w:t>
        <w:tab/>
        <w:t>期末余额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其他减少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29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2.8pt;height:.5pt;mso-position-horizontal-relative:char;mso-position-vertical-relative:line" coordorigin="0,0" coordsize="8856,10">
            <v:group style="position:absolute;left:5;top:5;width:1781;height:2" coordorigin="5,5" coordsize="1781,2">
              <v:shape style="position:absolute;left:5;top:5;width:1781;height:2" coordorigin="5,5" coordsize="1781,0" path="m5,5l1786,5e" filled="false" stroked="true" strokeweight=".48pt" strokecolor="#000000">
                <v:path arrowok="t"/>
              </v:shape>
            </v:group>
            <v:group style="position:absolute;left:1771;top:5;width:10;height:2" coordorigin="1771,5" coordsize="10,2">
              <v:shape style="position:absolute;left:1771;top:5;width:10;height:2" coordorigin="1771,5" coordsize="10,0" path="m1771,5l1781,5e" filled="false" stroked="true" strokeweight=".48pt" strokecolor="#000000">
                <v:path arrowok="t"/>
              </v:shape>
            </v:group>
            <v:group style="position:absolute;left:1781;top:5;width:1181;height:2" coordorigin="1781,5" coordsize="1181,2">
              <v:shape style="position:absolute;left:1781;top:5;width:1181;height:2" coordorigin="1781,5" coordsize="1181,0" path="m1781,5l2962,5e" filled="false" stroked="true" strokeweight=".48pt" strokecolor="#000000">
                <v:path arrowok="t"/>
              </v:shape>
            </v:group>
            <v:group style="position:absolute;left:2947;top:5;width:10;height:2" coordorigin="2947,5" coordsize="10,2">
              <v:shape style="position:absolute;left:2947;top:5;width:10;height:2" coordorigin="2947,5" coordsize="10,0" path="m2947,5l2957,5e" filled="false" stroked="true" strokeweight=".48pt" strokecolor="#000000">
                <v:path arrowok="t"/>
              </v:shape>
            </v:group>
            <v:group style="position:absolute;left:2957;top:5;width:1186;height:2" coordorigin="2957,5" coordsize="1186,2">
              <v:shape style="position:absolute;left:2957;top:5;width:1186;height:2" coordorigin="2957,5" coordsize="1186,0" path="m2957,5l4142,5e" filled="false" stroked="true" strokeweight=".48pt" strokecolor="#000000">
                <v:path arrowok="t"/>
              </v:shape>
            </v:group>
            <v:group style="position:absolute;left:4128;top:5;width:10;height:2" coordorigin="4128,5" coordsize="10,2">
              <v:shape style="position:absolute;left:4128;top:5;width:10;height:2" coordorigin="4128,5" coordsize="10,0" path="m4128,5l4138,5e" filled="false" stroked="true" strokeweight=".48pt" strokecolor="#000000">
                <v:path arrowok="t"/>
              </v:shape>
            </v:group>
            <v:group style="position:absolute;left:4138;top:5;width:1066;height:2" coordorigin="4138,5" coordsize="1066,2">
              <v:shape style="position:absolute;left:4138;top:5;width:1066;height:2" coordorigin="4138,5" coordsize="1066,0" path="m4138,5l5203,5e" filled="false" stroked="true" strokeweight=".48pt" strokecolor="#000000">
                <v:path arrowok="t"/>
              </v:shape>
            </v:group>
            <v:group style="position:absolute;left:5189;top:5;width:10;height:2" coordorigin="5189,5" coordsize="10,2">
              <v:shape style="position:absolute;left:5189;top:5;width:10;height:2" coordorigin="5189,5" coordsize="10,0" path="m5189,5l5198,5e" filled="false" stroked="true" strokeweight=".48pt" strokecolor="#000000">
                <v:path arrowok="t"/>
              </v:shape>
            </v:group>
            <v:group style="position:absolute;left:5198;top:5;width:1066;height:2" coordorigin="5198,5" coordsize="1066,2">
              <v:shape style="position:absolute;left:5198;top:5;width:1066;height:2" coordorigin="5198,5" coordsize="1066,0" path="m5198,5l6264,5e" filled="false" stroked="true" strokeweight=".48pt" strokecolor="#000000">
                <v:path arrowok="t"/>
              </v:shape>
            </v:group>
            <v:group style="position:absolute;left:6250;top:5;width:10;height:2" coordorigin="6250,5" coordsize="10,2">
              <v:shape style="position:absolute;left:6250;top:5;width:10;height:2" coordorigin="6250,5" coordsize="10,0" path="m6250,5l6259,5e" filled="false" stroked="true" strokeweight=".48pt" strokecolor="#000000">
                <v:path arrowok="t"/>
              </v:shape>
            </v:group>
            <v:group style="position:absolute;left:6259;top:5;width:1066;height:2" coordorigin="6259,5" coordsize="1066,2">
              <v:shape style="position:absolute;left:6259;top:5;width:1066;height:2" coordorigin="6259,5" coordsize="1066,0" path="m6259,5l7325,5e" filled="false" stroked="true" strokeweight=".48pt" strokecolor="#000000">
                <v:path arrowok="t"/>
              </v:shape>
            </v:group>
            <v:group style="position:absolute;left:7310;top:5;width:10;height:2" coordorigin="7310,5" coordsize="10,2">
              <v:shape style="position:absolute;left:7310;top:5;width:10;height:2" coordorigin="7310,5" coordsize="10,0" path="m7310,5l7320,5e" filled="false" stroked="true" strokeweight=".48pt" strokecolor="#000000">
                <v:path arrowok="t"/>
              </v:shape>
            </v:group>
            <v:group style="position:absolute;left:7320;top:5;width:1532;height:2" coordorigin="7320,5" coordsize="1532,2">
              <v:shape style="position:absolute;left:7320;top:5;width:1532;height:2" coordorigin="7320,5" coordsize="1532,0" path="m7320,5l885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1757;height:2" coordorigin="5,5" coordsize="1757,2">
              <v:shape style="position:absolute;left:5;top:5;width:1757;height:2" coordorigin="5,5" coordsize="1757,0" path="m5,5l1762,5e" filled="false" stroked="true" strokeweight=".48pt" strokecolor="#000000">
                <v:path arrowok="t"/>
              </v:shape>
            </v:group>
            <v:group style="position:absolute;left:1762;top:5;width:10;height:2" coordorigin="1762,5" coordsize="10,2">
              <v:shape style="position:absolute;left:1762;top:5;width:10;height:2" coordorigin="1762,5" coordsize="10,0" path="m1762,5l1771,5e" filled="false" stroked="true" strokeweight=".48pt" strokecolor="#000000">
                <v:path arrowok="t"/>
              </v:shape>
            </v:group>
            <v:group style="position:absolute;left:1771;top:5;width:1167;height:2" coordorigin="1771,5" coordsize="1167,2">
              <v:shape style="position:absolute;left:1771;top:5;width:1167;height:2" coordorigin="1771,5" coordsize="1167,0" path="m1771,5l2938,5e" filled="false" stroked="true" strokeweight=".48pt" strokecolor="#000000">
                <v:path arrowok="t"/>
              </v:shape>
            </v:group>
            <v:group style="position:absolute;left:2938;top:5;width:10;height:2" coordorigin="2938,5" coordsize="10,2">
              <v:shape style="position:absolute;left:2938;top:5;width:10;height:2" coordorigin="2938,5" coordsize="10,0" path="m2938,5l2947,5e" filled="false" stroked="true" strokeweight=".48pt" strokecolor="#000000">
                <v:path arrowok="t"/>
              </v:shape>
            </v:group>
            <v:group style="position:absolute;left:2947;top:5;width:1172;height:2" coordorigin="2947,5" coordsize="1172,2">
              <v:shape style="position:absolute;left:2947;top:5;width:1172;height:2" coordorigin="2947,5" coordsize="1172,0" path="m2947,5l4118,5e" filled="false" stroked="true" strokeweight=".48pt" strokecolor="#000000">
                <v:path arrowok="t"/>
              </v:shape>
            </v:group>
            <v:group style="position:absolute;left:4118;top:5;width:10;height:2" coordorigin="4118,5" coordsize="10,2">
              <v:shape style="position:absolute;left:4118;top:5;width:10;height:2" coordorigin="4118,5" coordsize="10,0" path="m4118,5l4128,5e" filled="false" stroked="true" strokeweight=".48pt" strokecolor="#000000">
                <v:path arrowok="t"/>
              </v:shape>
            </v:group>
            <v:group style="position:absolute;left:4128;top:5;width:1052;height:2" coordorigin="4128,5" coordsize="1052,2">
              <v:shape style="position:absolute;left:4128;top:5;width:1052;height:2" coordorigin="4128,5" coordsize="1052,0" path="m4128,5l5179,5e" filled="false" stroked="true" strokeweight=".48pt" strokecolor="#000000">
                <v:path arrowok="t"/>
              </v:shape>
            </v:group>
            <v:group style="position:absolute;left:5179;top:5;width:10;height:2" coordorigin="5179,5" coordsize="10,2">
              <v:shape style="position:absolute;left:5179;top:5;width:10;height:2" coordorigin="5179,5" coordsize="10,0" path="m5179,5l5189,5e" filled="false" stroked="true" strokeweight=".48pt" strokecolor="#000000">
                <v:path arrowok="t"/>
              </v:shape>
            </v:group>
            <v:group style="position:absolute;left:5189;top:5;width:1052;height:2" coordorigin="5189,5" coordsize="1052,2">
              <v:shape style="position:absolute;left:5189;top:5;width:1052;height:2" coordorigin="5189,5" coordsize="1052,0" path="m5189,5l6240,5e" filled="false" stroked="true" strokeweight=".48pt" strokecolor="#000000">
                <v:path arrowok="t"/>
              </v:shape>
            </v:group>
            <v:group style="position:absolute;left:6240;top:5;width:10;height:2" coordorigin="6240,5" coordsize="10,2">
              <v:shape style="position:absolute;left:6240;top:5;width:10;height:2" coordorigin="6240,5" coordsize="10,0" path="m6240,5l6250,5e" filled="false" stroked="true" strokeweight=".48pt" strokecolor="#000000">
                <v:path arrowok="t"/>
              </v:shape>
            </v:group>
            <v:group style="position:absolute;left:6250;top:5;width:1052;height:2" coordorigin="6250,5" coordsize="1052,2">
              <v:shape style="position:absolute;left:6250;top:5;width:1052;height:2" coordorigin="6250,5" coordsize="1052,0" path="m6250,5l7301,5e" filled="false" stroked="true" strokeweight=".48pt" strokecolor="#000000">
                <v:path arrowok="t"/>
              </v:shape>
            </v:group>
            <v:group style="position:absolute;left:7301;top:5;width:10;height:2" coordorigin="7301,5" coordsize="10,2">
              <v:shape style="position:absolute;left:7301;top:5;width:10;height:2" coordorigin="7301,5" coordsize="10,0" path="m7301,5l7310,5e" filled="false" stroked="true" strokeweight=".48pt" strokecolor="#000000">
                <v:path arrowok="t"/>
              </v:shape>
            </v:group>
            <v:group style="position:absolute;left:7310;top:5;width:1517;height:2" coordorigin="7310,5" coordsize="1517,2">
              <v:shape style="position:absolute;left:7310;top:5;width:1517;height:2" coordorigin="7310,5" coordsize="1517,0" path="m7310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4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1783"/>
        <w:gridCol w:w="1504"/>
      </w:tblGrid>
      <w:tr>
        <w:trPr>
          <w:trHeight w:val="383" w:hRule="exact"/>
        </w:trPr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7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23,834.53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23,834.53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3" w:hRule="exact"/>
        </w:trPr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7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23,834.53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23,834.53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195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080002pt;margin-top:-13.130327pt;width:443.8pt;height:1.45pt;mso-position-horizontal-relative:page;mso-position-vertical-relative:paragraph;z-index:-609976" coordorigin="1522,-263" coordsize="8876,29">
            <v:group style="position:absolute;left:1536;top:-248;width:1781;height:2" coordorigin="1536,-248" coordsize="1781,2">
              <v:shape style="position:absolute;left:1536;top:-248;width:1781;height:2" coordorigin="1536,-248" coordsize="1781,0" path="m1536,-248l3317,-248e" filled="false" stroked="true" strokeweight="1.44pt" strokecolor="#000000">
                <v:path arrowok="t"/>
              </v:shape>
            </v:group>
            <v:group style="position:absolute;left:3302;top:-248;width:29;height:2" coordorigin="3302,-248" coordsize="29,2">
              <v:shape style="position:absolute;left:3302;top:-248;width:29;height:2" coordorigin="3302,-248" coordsize="29,0" path="m3302,-248l3331,-248e" filled="false" stroked="true" strokeweight="1.44pt" strokecolor="#000000">
                <v:path arrowok="t"/>
              </v:shape>
            </v:group>
            <v:group style="position:absolute;left:3331;top:-248;width:1162;height:2" coordorigin="3331,-248" coordsize="1162,2">
              <v:shape style="position:absolute;left:3331;top:-248;width:1162;height:2" coordorigin="3331,-248" coordsize="1162,0" path="m3331,-248l4493,-248e" filled="false" stroked="true" strokeweight="1.44pt" strokecolor="#000000">
                <v:path arrowok="t"/>
              </v:shape>
            </v:group>
            <v:group style="position:absolute;left:4478;top:-248;width:29;height:2" coordorigin="4478,-248" coordsize="29,2">
              <v:shape style="position:absolute;left:4478;top:-248;width:29;height:2" coordorigin="4478,-248" coordsize="29,0" path="m4478,-248l4507,-248e" filled="false" stroked="true" strokeweight="1.44pt" strokecolor="#000000">
                <v:path arrowok="t"/>
              </v:shape>
            </v:group>
            <v:group style="position:absolute;left:4507;top:-248;width:1167;height:2" coordorigin="4507,-248" coordsize="1167,2">
              <v:shape style="position:absolute;left:4507;top:-248;width:1167;height:2" coordorigin="4507,-248" coordsize="1167,0" path="m4507,-248l5674,-248e" filled="false" stroked="true" strokeweight="1.44pt" strokecolor="#000000">
                <v:path arrowok="t"/>
              </v:shape>
            </v:group>
            <v:group style="position:absolute;left:5659;top:-248;width:29;height:2" coordorigin="5659,-248" coordsize="29,2">
              <v:shape style="position:absolute;left:5659;top:-248;width:29;height:2" coordorigin="5659,-248" coordsize="29,0" path="m5659,-248l5688,-248e" filled="false" stroked="true" strokeweight="1.44pt" strokecolor="#000000">
                <v:path arrowok="t"/>
              </v:shape>
            </v:group>
            <v:group style="position:absolute;left:5688;top:-248;width:1047;height:2" coordorigin="5688,-248" coordsize="1047,2">
              <v:shape style="position:absolute;left:5688;top:-248;width:1047;height:2" coordorigin="5688,-248" coordsize="1047,0" path="m5688,-248l6734,-248e" filled="false" stroked="true" strokeweight="1.44pt" strokecolor="#000000">
                <v:path arrowok="t"/>
              </v:shape>
            </v:group>
            <v:group style="position:absolute;left:6720;top:-248;width:29;height:2" coordorigin="6720,-248" coordsize="29,2">
              <v:shape style="position:absolute;left:6720;top:-248;width:29;height:2" coordorigin="6720,-248" coordsize="29,0" path="m6720,-248l6749,-248e" filled="false" stroked="true" strokeweight="1.44pt" strokecolor="#000000">
                <v:path arrowok="t"/>
              </v:shape>
            </v:group>
            <v:group style="position:absolute;left:6749;top:-248;width:1047;height:2" coordorigin="6749,-248" coordsize="1047,2">
              <v:shape style="position:absolute;left:6749;top:-248;width:1047;height:2" coordorigin="6749,-248" coordsize="1047,0" path="m6749,-248l7795,-248e" filled="false" stroked="true" strokeweight="1.44pt" strokecolor="#000000">
                <v:path arrowok="t"/>
              </v:shape>
            </v:group>
            <v:group style="position:absolute;left:7781;top:-248;width:24;height:2" coordorigin="7781,-248" coordsize="24,2">
              <v:shape style="position:absolute;left:7781;top:-248;width:24;height:2" coordorigin="7781,-248" coordsize="24,0" path="m7781,-248l7805,-248e" filled="false" stroked="true" strokeweight="1.44pt" strokecolor="#000000">
                <v:path arrowok="t"/>
              </v:shape>
            </v:group>
            <v:group style="position:absolute;left:7805;top:-248;width:1052;height:2" coordorigin="7805,-248" coordsize="1052,2">
              <v:shape style="position:absolute;left:7805;top:-248;width:1052;height:2" coordorigin="7805,-248" coordsize="1052,0" path="m7805,-248l8856,-248e" filled="false" stroked="true" strokeweight="1.44pt" strokecolor="#000000">
                <v:path arrowok="t"/>
              </v:shape>
            </v:group>
            <v:group style="position:absolute;left:8842;top:-248;width:24;height:2" coordorigin="8842,-248" coordsize="24,2">
              <v:shape style="position:absolute;left:8842;top:-248;width:24;height:2" coordorigin="8842,-248" coordsize="24,0" path="m8842,-248l8866,-248e" filled="false" stroked="true" strokeweight="1.44pt" strokecolor="#000000">
                <v:path arrowok="t"/>
              </v:shape>
            </v:group>
            <v:group style="position:absolute;left:8866;top:-248;width:1517;height:2" coordorigin="8866,-248" coordsize="1517,2">
              <v:shape style="position:absolute;left:8866;top:-248;width:1517;height:2" coordorigin="8866,-248" coordsize="1517,0" path="m8866,-248l10382,-24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12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资产和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销后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净额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324;height:2" coordorigin="14,14" coordsize="2324,2">
              <v:shape style="position:absolute;left:14;top:14;width:2324;height:2" coordorigin="14,14" coordsize="2324,0" path="m14,14l2338,14e" filled="false" stroked="true" strokeweight="1.44pt" strokecolor="#000000">
                <v:path arrowok="t"/>
              </v:shape>
            </v:group>
            <v:group style="position:absolute;left:2338;top:14;width:24;height:2" coordorigin="2338,14" coordsize="24,2">
              <v:shape style="position:absolute;left:2338;top:14;width:24;height:2" coordorigin="2338,14" coordsize="24,0" path="m2338,14l2362,14e" filled="false" stroked="true" strokeweight="1.44pt" strokecolor="#000000">
                <v:path arrowok="t"/>
              </v:shape>
            </v:group>
            <v:group style="position:absolute;left:2362;top:14;width:1925;height:2" coordorigin="2362,14" coordsize="1925,2">
              <v:shape style="position:absolute;left:2362;top:14;width:1925;height:2" coordorigin="2362,14" coordsize="1925,0" path="m2362,14l4286,14e" filled="false" stroked="true" strokeweight="1.44pt" strokecolor="#000000">
                <v:path arrowok="t"/>
              </v:shape>
            </v:group>
            <v:group style="position:absolute;left:4286;top:14;width:24;height:2" coordorigin="4286,14" coordsize="24,2">
              <v:shape style="position:absolute;left:4286;top:14;width:24;height:2" coordorigin="4286,14" coordsize="24,0" path="m4286,14l4310,14e" filled="false" stroked="true" strokeweight="1.44pt" strokecolor="#000000">
                <v:path arrowok="t"/>
              </v:shape>
            </v:group>
            <v:group style="position:absolute;left:4310;top:14;width:2314;height:2" coordorigin="4310,14" coordsize="2314,2">
              <v:shape style="position:absolute;left:4310;top:14;width:2314;height:2" coordorigin="4310,14" coordsize="2314,0" path="m4310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2274"/>
        <w:gridCol w:w="1975"/>
      </w:tblGrid>
      <w:tr>
        <w:trPr>
          <w:trHeight w:val="464" w:hRule="exact"/>
        </w:trPr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9" w:hRule="exact"/>
        </w:trPr>
        <w:tc>
          <w:tcPr>
            <w:tcW w:w="23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资产：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递延收益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i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4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440,300.65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4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1,775,614.80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i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4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577,558.09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991,304.73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i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4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437,227.84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472,354.36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2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4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3,230,701.38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1,463,659.09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348;height:2" coordorigin="14,14" coordsize="2348,2">
              <v:shape style="position:absolute;left:14;top:14;width:2348;height:2" coordorigin="14,14" coordsize="2348,0" path="m14,14l2362,14e" filled="false" stroked="true" strokeweight="1.44pt" strokecolor="#000000">
                <v:path arrowok="t"/>
              </v:shape>
            </v:group>
            <v:group style="position:absolute;left:2347;top:14;width:29;height:2" coordorigin="2347,14" coordsize="29,2">
              <v:shape style="position:absolute;left:2347;top:14;width:29;height:2" coordorigin="2347,14" coordsize="29,0" path="m2347,14l2376,14e" filled="false" stroked="true" strokeweight="1.44pt" strokecolor="#000000">
                <v:path arrowok="t"/>
              </v:shape>
            </v:group>
            <v:group style="position:absolute;left:2376;top:14;width:1930;height:2" coordorigin="2376,14" coordsize="1930,2">
              <v:shape style="position:absolute;left:2376;top:14;width:1930;height:2" coordorigin="2376,14" coordsize="1930,0" path="m2376,14l4306,14e" filled="false" stroked="true" strokeweight="1.44pt" strokecolor="#000000">
                <v:path arrowok="t"/>
              </v:shape>
            </v:group>
            <v:group style="position:absolute;left:4296;top:14;width:24;height:2" coordorigin="4296,14" coordsize="24,2">
              <v:shape style="position:absolute;left:4296;top:14;width:24;height:2" coordorigin="4296,14" coordsize="24,0" path="m4296,14l4320,14e" filled="false" stroked="true" strokeweight="1.44pt" strokecolor="#000000">
                <v:path arrowok="t"/>
              </v:shape>
            </v:group>
            <v:group style="position:absolute;left:4320;top:14;width:2328;height:2" coordorigin="4320,14" coordsize="2328,2">
              <v:shape style="position:absolute;left:4320;top:14;width:2328;height:2" coordorigin="4320,14" coordsize="2328,0" path="m4320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异和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扣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异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4pt;height:1.45pt;mso-position-horizontal-relative:char;mso-position-vertical-relative:line" coordorigin="0,0" coordsize="6668,29">
            <v:group style="position:absolute;left:14;top:14;width:2352;height:2" coordorigin="14,14" coordsize="2352,2">
              <v:shape style="position:absolute;left:14;top:14;width:2352;height:2" coordorigin="14,14" coordsize="2352,0" path="m14,14l2366,14e" filled="false" stroked="true" strokeweight="1.44pt" strokecolor="#000000">
                <v:path arrowok="t"/>
              </v:shape>
            </v:group>
            <v:group style="position:absolute;left:2366;top:14;width:24;height:2" coordorigin="2366,14" coordsize="24,2">
              <v:shape style="position:absolute;left:2366;top:14;width:24;height:2" coordorigin="2366,14" coordsize="24,0" path="m2366,14l2390,14e" filled="false" stroked="true" strokeweight="1.44pt" strokecolor="#000000">
                <v:path arrowok="t"/>
              </v:shape>
            </v:group>
            <v:group style="position:absolute;left:2390;top:14;width:1911;height:2" coordorigin="2390,14" coordsize="1911,2">
              <v:shape style="position:absolute;left:2390;top:14;width:1911;height:2" coordorigin="2390,14" coordsize="1911,0" path="m2390,14l4301,14e" filled="false" stroked="true" strokeweight="1.44pt" strokecolor="#000000">
                <v:path arrowok="t"/>
              </v:shape>
            </v:group>
            <v:group style="position:absolute;left:4301;top:14;width:24;height:2" coordorigin="4301,14" coordsize="24,2">
              <v:shape style="position:absolute;left:4301;top:14;width:24;height:2" coordorigin="4301,14" coordsize="24,0" path="m4301,14l4325,14e" filled="false" stroked="true" strokeweight="1.44pt" strokecolor="#000000">
                <v:path arrowok="t"/>
              </v:shape>
            </v:group>
            <v:group style="position:absolute;left:4325;top:14;width:2328;height:2" coordorigin="4325,14" coordsize="2328,2">
              <v:shape style="position:absolute;left:4325;top:14;width:2328;height:2" coordorigin="4325,14" coordsize="2328,0" path="m4325,14l665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8"/>
        <w:gridCol w:w="2399"/>
        <w:gridCol w:w="1951"/>
      </w:tblGrid>
      <w:tr>
        <w:trPr>
          <w:trHeight w:val="392" w:hRule="exact"/>
        </w:trPr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7" w:hRule="exact"/>
        </w:trPr>
        <w:tc>
          <w:tcPr>
            <w:tcW w:w="22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可抵扣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递延收益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i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2,935,337.67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4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11,837,432.00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3,492,727.29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6,251,038.22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3" w:hRule="exact"/>
        </w:trPr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2,144,571.46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2,438,637.30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20,410,068.42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8,689,675.52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" w:lineRule="exact"/>
        <w:ind w:left="137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4.35pt;height:1.2pt;mso-position-horizontal-relative:char;mso-position-vertical-relative:line" coordorigin="0,0" coordsize="6687,24">
            <v:group style="position:absolute;left:12;top:12;width:2376;height:2" coordorigin="12,12" coordsize="2376,2">
              <v:shape style="position:absolute;left:12;top:12;width:2376;height:2" coordorigin="12,12" coordsize="2376,0" path="m12,12l2388,12e" filled="false" stroked="true" strokeweight="1.2pt" strokecolor="#000000">
                <v:path arrowok="t"/>
              </v:shape>
            </v:group>
            <v:group style="position:absolute;left:2374;top:12;width:24;height:2" coordorigin="2374,12" coordsize="24,2">
              <v:shape style="position:absolute;left:2374;top:12;width:24;height:2" coordorigin="2374,12" coordsize="24,0" path="m2374,12l2398,12e" filled="false" stroked="true" strokeweight="1.2pt" strokecolor="#000000">
                <v:path arrowok="t"/>
              </v:shape>
            </v:group>
            <v:group style="position:absolute;left:2398;top:12;width:1920;height:2" coordorigin="2398,12" coordsize="1920,2">
              <v:shape style="position:absolute;left:2398;top:12;width:1920;height:2" coordorigin="2398,12" coordsize="1920,0" path="m2398,12l4318,12e" filled="false" stroked="true" strokeweight="1.2pt" strokecolor="#000000">
                <v:path arrowok="t"/>
              </v:shape>
            </v:group>
            <v:group style="position:absolute;left:4308;top:12;width:24;height:2" coordorigin="4308,12" coordsize="24,2">
              <v:shape style="position:absolute;left:4308;top:12;width:24;height:2" coordorigin="4308,12" coordsize="24,0" path="m4308,12l4332,12e" filled="false" stroked="true" strokeweight="1.2pt" strokecolor="#000000">
                <v:path arrowok="t"/>
              </v:shape>
            </v:group>
            <v:group style="position:absolute;left:4332;top:12;width:2343;height:2" coordorigin="4332,12" coordsize="2343,2">
              <v:shape style="position:absolute;left:4332;top:12;width:2343;height:2" coordorigin="4332,12" coordsize="2343,0" path="m4332,12l6674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1375" w:val="left" w:leader="none"/>
        </w:tabs>
        <w:spacing w:before="188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13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准备明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2621;height:2" coordorigin="14,14" coordsize="2621,2">
              <v:shape style="position:absolute;left:14;top:14;width:2621;height:2" coordorigin="14,14" coordsize="2621,0" path="m14,14l2635,14e" filled="false" stroked="true" strokeweight="1.44pt" strokecolor="#000000">
                <v:path arrowok="t"/>
              </v:shape>
            </v:group>
            <v:group style="position:absolute;left:2635;top:14;width:29;height:2" coordorigin="2635,14" coordsize="29,2">
              <v:shape style="position:absolute;left:2635;top:14;width:29;height:2" coordorigin="2635,14" coordsize="29,0" path="m2635,14l2664,14e" filled="false" stroked="true" strokeweight="1.44pt" strokecolor="#000000">
                <v:path arrowok="t"/>
              </v:shape>
            </v:group>
            <v:group style="position:absolute;left:2664;top:14;width:1344;height:2" coordorigin="2664,14" coordsize="1344,2">
              <v:shape style="position:absolute;left:2664;top:14;width:1344;height:2" coordorigin="2664,14" coordsize="1344,0" path="m2664,14l4008,14e" filled="false" stroked="true" strokeweight="1.44pt" strokecolor="#000000">
                <v:path arrowok="t"/>
              </v:shape>
            </v:group>
            <v:group style="position:absolute;left:4008;top:14;width:29;height:2" coordorigin="4008,14" coordsize="29,2">
              <v:shape style="position:absolute;left:4008;top:14;width:29;height:2" coordorigin="4008,14" coordsize="29,0" path="m4008,14l4037,14e" filled="false" stroked="true" strokeweight="1.44pt" strokecolor="#000000">
                <v:path arrowok="t"/>
              </v:shape>
            </v:group>
            <v:group style="position:absolute;left:4037;top:14;width:1176;height:2" coordorigin="4037,14" coordsize="1176,2">
              <v:shape style="position:absolute;left:4037;top:14;width:1176;height:2" coordorigin="4037,14" coordsize="1176,0" path="m4037,14l5213,14e" filled="false" stroked="true" strokeweight="1.44pt" strokecolor="#000000">
                <v:path arrowok="t"/>
              </v:shape>
            </v:group>
            <v:group style="position:absolute;left:5213;top:14;width:24;height:2" coordorigin="5213,14" coordsize="24,2">
              <v:shape style="position:absolute;left:5213;top:14;width:24;height:2" coordorigin="5213,14" coordsize="24,0" path="m5213,14l5237,14e" filled="false" stroked="true" strokeweight="1.44pt" strokecolor="#000000">
                <v:path arrowok="t"/>
              </v:shape>
            </v:group>
            <v:group style="position:absolute;left:5237;top:14;width:2237;height:2" coordorigin="5237,14" coordsize="2237,2">
              <v:shape style="position:absolute;left:5237;top:14;width:2237;height:2" coordorigin="5237,14" coordsize="2237,0" path="m5237,14l7474,14e" filled="false" stroked="true" strokeweight="1.44pt" strokecolor="#000000">
                <v:path arrowok="t"/>
              </v:shape>
            </v:group>
            <v:group style="position:absolute;left:7474;top:14;width:24;height:2" coordorigin="7474,14" coordsize="24,2">
              <v:shape style="position:absolute;left:7474;top:14;width:24;height:2" coordorigin="7474,14" coordsize="24,0" path="m7474,14l7498,14e" filled="false" stroked="true" strokeweight="1.44pt" strokecolor="#000000">
                <v:path arrowok="t"/>
              </v:shape>
            </v:group>
            <v:group style="position:absolute;left:7498;top:14;width:1335;height:2" coordorigin="7498,14" coordsize="1335,2">
              <v:shape style="position:absolute;left:7498;top:14;width:1335;height:2" coordorigin="7498,14" coordsize="1335,0" path="m7498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footerReference w:type="default" r:id="rId15"/>
          <w:pgSz w:w="11900" w:h="16820"/>
          <w:pgMar w:footer="1988" w:header="1402" w:top="1800" w:bottom="2180" w:left="1240" w:right="122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tabs>
          <w:tab w:pos="3099" w:val="left" w:leader="none"/>
          <w:tab w:pos="4567" w:val="left" w:leader="none"/>
        </w:tabs>
        <w:spacing w:before="0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8" w:lineRule="exact" w:before="0"/>
        <w:ind w:left="42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期减少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43" w:val="left" w:leader="none"/>
        </w:tabs>
        <w:spacing w:before="118"/>
        <w:ind w:left="41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转回</w:t>
        <w:tab/>
        <w:t>转销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  <w:r>
        <w:rPr/>
        <w:br w:type="column"/>
      </w:r>
      <w:r>
        <w:rPr>
          <w:rFonts w:ascii="宋体"/>
          <w:b/>
          <w:sz w:val="14"/>
        </w:rPr>
      </w:r>
    </w:p>
    <w:p>
      <w:pPr>
        <w:spacing w:before="0"/>
        <w:ind w:left="4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5279" w:space="212"/>
            <w:col w:w="1900" w:space="121"/>
            <w:col w:w="1928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3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2616;height:2" coordorigin="12,2" coordsize="2616,2">
              <v:shape style="position:absolute;left:12;top:2;width:2616;height:2" coordorigin="12,2" coordsize="2616,0" path="m12,2l2628,2e" filled="false" stroked="true" strokeweight=".24pt" strokecolor="#000000">
                <v:path arrowok="t"/>
              </v:shape>
            </v:group>
            <v:group style="position:absolute;left:2628;top:2;width:5;height:2" coordorigin="2628,2" coordsize="5,2">
              <v:shape style="position:absolute;left:2628;top:2;width:5;height:2" coordorigin="2628,2" coordsize="5,0" path="m2628,2l2633,2e" filled="false" stroked="true" strokeweight=".24pt" strokecolor="#000000">
                <v:path arrowok="t"/>
              </v:shape>
            </v:group>
            <v:group style="position:absolute;left:2633;top:2;width:1368;height:2" coordorigin="2633,2" coordsize="1368,2">
              <v:shape style="position:absolute;left:2633;top:2;width:1368;height:2" coordorigin="2633,2" coordsize="1368,0" path="m2633,2l4001,2e" filled="false" stroked="true" strokeweight=".24pt" strokecolor="#000000">
                <v:path arrowok="t"/>
              </v:shape>
            </v:group>
            <v:group style="position:absolute;left:4001;top:2;width:5;height:2" coordorigin="4001,2" coordsize="5,2">
              <v:shape style="position:absolute;left:4001;top:2;width:5;height:2" coordorigin="4001,2" coordsize="5,0" path="m4001,2l4006,2e" filled="false" stroked="true" strokeweight=".24pt" strokecolor="#000000">
                <v:path arrowok="t"/>
              </v:shape>
            </v:group>
            <v:group style="position:absolute;left:4006;top:2;width:1200;height:2" coordorigin="4006,2" coordsize="1200,2">
              <v:shape style="position:absolute;left:4006;top:2;width:1200;height:2" coordorigin="4006,2" coordsize="1200,0" path="m4006,2l5206,2e" filled="false" stroked="true" strokeweight=".24pt" strokecolor="#000000">
                <v:path arrowok="t"/>
              </v:shape>
            </v:group>
            <v:group style="position:absolute;left:5206;top:2;width:1128;height:2" coordorigin="5206,2" coordsize="1128,2">
              <v:shape style="position:absolute;left:5206;top:2;width:1128;height:2" coordorigin="5206,2" coordsize="1128,0" path="m5206,2l6334,2e" filled="false" stroked="true" strokeweight=".24pt" strokecolor="#000000">
                <v:path arrowok="t"/>
              </v:shape>
            </v:group>
            <v:group style="position:absolute;left:6334;top:2;width:5;height:2" coordorigin="6334,2" coordsize="5,2">
              <v:shape style="position:absolute;left:6334;top:2;width:5;height:2" coordorigin="6334,2" coordsize="5,0" path="m6334,2l6338,2e" filled="false" stroked="true" strokeweight=".24pt" strokecolor="#000000">
                <v:path arrowok="t"/>
              </v:shape>
            </v:group>
            <v:group style="position:absolute;left:6338;top:2;width:1128;height:2" coordorigin="6338,2" coordsize="1128,2">
              <v:shape style="position:absolute;left:6338;top:2;width:1128;height:2" coordorigin="6338,2" coordsize="1128,0" path="m6338,2l7466,2e" filled="false" stroked="true" strokeweight=".24pt" strokecolor="#000000">
                <v:path arrowok="t"/>
              </v:shape>
            </v:group>
            <v:group style="position:absolute;left:7466;top:2;width:5;height:2" coordorigin="7466,2" coordsize="5,2">
              <v:shape style="position:absolute;left:7466;top:2;width:5;height:2" coordorigin="7466,2" coordsize="5,0" path="m7466,2l7471,2e" filled="false" stroked="true" strokeweight=".24pt" strokecolor="#000000">
                <v:path arrowok="t"/>
              </v:shape>
            </v:group>
            <v:group style="position:absolute;left:7471;top:2;width:1354;height:2" coordorigin="7471,2" coordsize="1354,2">
              <v:shape style="position:absolute;left:7471;top:2;width:1354;height:2" coordorigin="7471,2" coordsize="1354,0" path="m7471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291" w:val="left" w:leader="none"/>
          <w:tab w:pos="5753" w:val="left" w:leader="none"/>
          <w:tab w:pos="6967" w:val="left" w:leader="none"/>
          <w:tab w:pos="8110" w:val="left" w:leader="none"/>
        </w:tabs>
        <w:spacing w:before="50"/>
        <w:ind w:left="415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一、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2,438,637.30</w:t>
        <w:tab/>
        <w:t>284,065.84</w:t>
        <w:tab/>
        <w:t>10,000.00</w:t>
        <w:tab/>
        <w:t>2,144,571.46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tabs>
          <w:tab w:pos="3291" w:val="left" w:leader="none"/>
          <w:tab w:pos="5628" w:val="left" w:leader="none"/>
          <w:tab w:pos="8110" w:val="left" w:leader="none"/>
        </w:tabs>
        <w:spacing w:before="54"/>
        <w:ind w:left="415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二、存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货跌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6,251,038.22</w:t>
        <w:tab/>
        <w:t>2,758,310.93</w:t>
        <w:tab/>
        <w:t>3,492,727.29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72" w:lineRule="auto" w:before="129"/>
        <w:ind w:left="415" w:right="657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三、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产减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37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626;height:2" coordorigin="14,14" coordsize="2626,2">
              <v:shape style="position:absolute;left:14;top:14;width:2626;height:2" coordorigin="14,14" coordsize="2626,0" path="m14,14l2640,14e" filled="false" stroked="true" strokeweight="1.44pt" strokecolor="#000000">
                <v:path arrowok="t"/>
              </v:shape>
            </v:group>
            <v:group style="position:absolute;left:2640;top:14;width:29;height:2" coordorigin="2640,14" coordsize="29,2">
              <v:shape style="position:absolute;left:2640;top:14;width:29;height:2" coordorigin="2640,14" coordsize="29,0" path="m2640,14l2669,14e" filled="false" stroked="true" strokeweight="1.44pt" strokecolor="#000000">
                <v:path arrowok="t"/>
              </v:shape>
            </v:group>
            <v:group style="position:absolute;left:2669;top:14;width:1344;height:2" coordorigin="2669,14" coordsize="1344,2">
              <v:shape style="position:absolute;left:2669;top:14;width:1344;height:2" coordorigin="2669,14" coordsize="1344,0" path="m2669,14l4013,14e" filled="false" stroked="true" strokeweight="1.44pt" strokecolor="#000000">
                <v:path arrowok="t"/>
              </v:shape>
            </v:group>
            <v:group style="position:absolute;left:4013;top:14;width:29;height:2" coordorigin="4013,14" coordsize="29,2">
              <v:shape style="position:absolute;left:4013;top:14;width:29;height:2" coordorigin="4013,14" coordsize="29,0" path="m4013,14l4042,14e" filled="false" stroked="true" strokeweight="1.44pt" strokecolor="#000000">
                <v:path arrowok="t"/>
              </v:shape>
            </v:group>
            <v:group style="position:absolute;left:4042;top:14;width:1176;height:2" coordorigin="4042,14" coordsize="1176,2">
              <v:shape style="position:absolute;left:4042;top:14;width:1176;height:2" coordorigin="4042,14" coordsize="1176,0" path="m4042,14l5218,14e" filled="false" stroked="true" strokeweight="1.44pt" strokecolor="#000000">
                <v:path arrowok="t"/>
              </v:shape>
            </v:group>
            <v:group style="position:absolute;left:5218;top:14;width:24;height:2" coordorigin="5218,14" coordsize="24,2">
              <v:shape style="position:absolute;left:5218;top:14;width:24;height:2" coordorigin="5218,14" coordsize="24,0" path="m5218,14l5242,14e" filled="false" stroked="true" strokeweight="1.44pt" strokecolor="#000000">
                <v:path arrowok="t"/>
              </v:shape>
            </v:group>
            <v:group style="position:absolute;left:5242;top:14;width:1104;height:2" coordorigin="5242,14" coordsize="1104,2">
              <v:shape style="position:absolute;left:5242;top:14;width:1104;height:2" coordorigin="5242,14" coordsize="1104,0" path="m5242,14l6346,14e" filled="false" stroked="true" strokeweight="1.44pt" strokecolor="#000000">
                <v:path arrowok="t"/>
              </v:shape>
            </v:group>
            <v:group style="position:absolute;left:6346;top:14;width:29;height:2" coordorigin="6346,14" coordsize="29,2">
              <v:shape style="position:absolute;left:6346;top:14;width:29;height:2" coordorigin="6346,14" coordsize="29,0" path="m6346,14l6374,14e" filled="false" stroked="true" strokeweight="1.44pt" strokecolor="#000000">
                <v:path arrowok="t"/>
              </v:shape>
            </v:group>
            <v:group style="position:absolute;left:6374;top:14;width:1104;height:2" coordorigin="6374,14" coordsize="1104,2">
              <v:shape style="position:absolute;left:6374;top:14;width:1104;height:2" coordorigin="6374,14" coordsize="1104,0" path="m6374,14l7478,14e" filled="false" stroked="true" strokeweight="1.44pt" strokecolor="#000000">
                <v:path arrowok="t"/>
              </v:shape>
            </v:group>
            <v:group style="position:absolute;left:7478;top:14;width:24;height:2" coordorigin="7478,14" coordsize="24,2">
              <v:shape style="position:absolute;left:7478;top:14;width:24;height:2" coordorigin="7478,14" coordsize="24,0" path="m7478,14l7502,14e" filled="false" stroked="true" strokeweight="1.44pt" strokecolor="#000000">
                <v:path arrowok="t"/>
              </v:shape>
            </v:group>
            <v:group style="position:absolute;left:7502;top:14;width:1335;height:2" coordorigin="7502,14" coordsize="1335,2">
              <v:shape style="position:absolute;left:7502;top:14;width:1335;height:2" coordorigin="7502,14" coordsize="1335,0" path="m7502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2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0"/>
        <w:gridCol w:w="1454"/>
        <w:gridCol w:w="2172"/>
        <w:gridCol w:w="2410"/>
      </w:tblGrid>
      <w:tr>
        <w:trPr>
          <w:trHeight w:val="1233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51" w:lineRule="auto" w:before="54"/>
              <w:ind w:left="120" w:right="58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5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1,215,020.28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37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1,215,020.28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十、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19"/>
              <w:ind w:left="119" w:right="25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中：成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熟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十一、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十二、无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十三、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8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9,904,695.80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10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3,042,376.77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77" w:val="left" w:leader="none"/>
              </w:tabs>
              <w:spacing w:line="240" w:lineRule="auto" w:before="121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10,000.00</w:t>
              <w:tab/>
              <w:t>6,852,319.03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061" w:hRule="exact"/>
        </w:trPr>
        <w:tc>
          <w:tcPr>
            <w:tcW w:w="281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32"/>
                <w:szCs w:val="32"/>
              </w:rPr>
            </w:pPr>
          </w:p>
          <w:p>
            <w:pPr>
              <w:pStyle w:val="TableParagraph"/>
              <w:tabs>
                <w:tab w:pos="1079" w:val="left" w:leader="none"/>
              </w:tabs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81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8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借款类别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9" w:hRule="exact"/>
        </w:trPr>
        <w:tc>
          <w:tcPr>
            <w:tcW w:w="28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8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款</w:t>
            </w:r>
          </w:p>
        </w:tc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985,401.45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8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质押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款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21,497,608.70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1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3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985,401.45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21,497,608.70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396" w:lineRule="auto" w:before="111"/>
        <w:ind w:left="147" w:right="97" w:firstLine="35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8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本报告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14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日，公司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与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凤凰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担保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注上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述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8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10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、无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担保，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5,300.00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。本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985,401.45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12,150,000.00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36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间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28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2012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15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应付账款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285;height:2" coordorigin="14,14" coordsize="2285,2">
              <v:shape style="position:absolute;left:14;top:14;width:2285;height:2" coordorigin="14,14" coordsize="2285,0" path="m14,14l2299,14e" filled="false" stroked="true" strokeweight="1.44pt" strokecolor="#000000">
                <v:path arrowok="t"/>
              </v:shape>
            </v:group>
            <v:group style="position:absolute;left:2299;top:14;width:29;height:2" coordorigin="2299,14" coordsize="29,2">
              <v:shape style="position:absolute;left:2299;top:14;width:29;height:2" coordorigin="2299,14" coordsize="29,0" path="m2299,14l2328,14e" filled="false" stroked="true" strokeweight="1.44pt" strokecolor="#000000">
                <v:path arrowok="t"/>
              </v:shape>
            </v:group>
            <v:group style="position:absolute;left:2328;top:14;width:2136;height:2" coordorigin="2328,14" coordsize="2136,2">
              <v:shape style="position:absolute;left:2328;top:14;width:2136;height:2" coordorigin="2328,14" coordsize="2136,0" path="m2328,14l4464,14e" filled="false" stroked="true" strokeweight="1.44pt" strokecolor="#000000">
                <v:path arrowok="t"/>
              </v:shape>
            </v:group>
            <v:group style="position:absolute;left:4464;top:14;width:24;height:2" coordorigin="4464,14" coordsize="24,2">
              <v:shape style="position:absolute;left:4464;top:14;width:24;height:2" coordorigin="4464,14" coordsize="24,0" path="m4464,14l4488,14e" filled="false" stroked="true" strokeweight="1.44pt" strokecolor="#000000">
                <v:path arrowok="t"/>
              </v:shape>
            </v:group>
            <v:group style="position:absolute;left:4488;top:14;width:2136;height:2" coordorigin="4488,14" coordsize="2136,2">
              <v:shape style="position:absolute;left:4488;top:14;width:2136;height:2" coordorigin="4488,14" coordsize="2136,0" path="m4488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438" w:val="left" w:leader="none"/>
          <w:tab w:pos="6598" w:val="left" w:leader="none"/>
        </w:tabs>
        <w:spacing w:before="56"/>
        <w:ind w:left="237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285;height:2" coordorigin="5,5" coordsize="2285,2">
              <v:shape style="position:absolute;left:5;top:5;width:2285;height:2" coordorigin="5,5" coordsize="2285,0" path="m5,5l2290,5e" filled="false" stroked="true" strokeweight=".48pt" strokecolor="#000000">
                <v:path arrowok="t"/>
              </v:shape>
            </v:group>
            <v:group style="position:absolute;left:2290;top:5;width:10;height:2" coordorigin="2290,5" coordsize="10,2">
              <v:shape style="position:absolute;left:2290;top:5;width:10;height:2" coordorigin="2290,5" coordsize="10,0" path="m2290,5l2299,5e" filled="false" stroked="true" strokeweight=".48pt" strokecolor="#000000">
                <v:path arrowok="t"/>
              </v:shape>
            </v:group>
            <v:group style="position:absolute;left:2299;top:5;width:2156;height:2" coordorigin="2299,5" coordsize="2156,2">
              <v:shape style="position:absolute;left:2299;top:5;width:2156;height:2" coordorigin="2299,5" coordsize="2156,0" path="m2299,5l4454,5e" filled="false" stroked="true" strokeweight=".48pt" strokecolor="#000000">
                <v:path arrowok="t"/>
              </v:shape>
            </v:group>
            <v:group style="position:absolute;left:4454;top:5;width:5;height:2" coordorigin="4454,5" coordsize="5,2">
              <v:shape style="position:absolute;left:4454;top:5;width:5;height:2" coordorigin="4454,5" coordsize="5,0" path="m4454,5l4459,5e" filled="false" stroked="true" strokeweight=".48pt" strokecolor="#000000">
                <v:path arrowok="t"/>
              </v:shape>
            </v:group>
            <v:group style="position:absolute;left:4459;top:5;width:2156;height:2" coordorigin="4459,5" coordsize="2156,2">
              <v:shape style="position:absolute;left:4459;top:5;width:2156;height:2" coordorigin="4459,5" coordsize="2156,0" path="m4459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21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2513"/>
        <w:gridCol w:w="1614"/>
      </w:tblGrid>
      <w:tr>
        <w:trPr>
          <w:trHeight w:val="431" w:hRule="exact"/>
        </w:trPr>
        <w:tc>
          <w:tcPr>
            <w:tcW w:w="1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88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28,855,740.67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23,916,586.71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6" w:hRule="exact"/>
        </w:trPr>
        <w:tc>
          <w:tcPr>
            <w:tcW w:w="1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88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right="5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28,855,740.67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23,916,586.71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309;height:2" coordorigin="14,14" coordsize="2309,2">
              <v:shape style="position:absolute;left:14;top:14;width:2309;height:2" coordorigin="14,14" coordsize="2309,0" path="m14,14l2323,14e" filled="false" stroked="true" strokeweight="1.44pt" strokecolor="#000000">
                <v:path arrowok="t"/>
              </v:shape>
            </v:group>
            <v:group style="position:absolute;left:2309;top:14;width:29;height:2" coordorigin="2309,14" coordsize="29,2">
              <v:shape style="position:absolute;left:2309;top:14;width:29;height:2" coordorigin="2309,14" coordsize="29,0" path="m2309,14l2338,14e" filled="false" stroked="true" strokeweight="1.44pt" strokecolor="#000000">
                <v:path arrowok="t"/>
              </v:shape>
            </v:group>
            <v:group style="position:absolute;left:2338;top:14;width:2146;height:2" coordorigin="2338,14" coordsize="2146,2">
              <v:shape style="position:absolute;left:2338;top:14;width:2146;height:2" coordorigin="2338,14" coordsize="2146,0" path="m2338,14l4483,14e" filled="false" stroked="true" strokeweight="1.44pt" strokecolor="#000000">
                <v:path arrowok="t"/>
              </v:shape>
            </v:group>
            <v:group style="position:absolute;left:4474;top:14;width:24;height:2" coordorigin="4474,14" coordsize="24,2">
              <v:shape style="position:absolute;left:4474;top:14;width:24;height:2" coordorigin="4474,14" coordsize="24,0" path="m4474,14l4498,14e" filled="false" stroked="true" strokeweight="1.44pt" strokecolor="#000000">
                <v:path arrowok="t"/>
              </v:shape>
            </v:group>
            <v:group style="position:absolute;left:4498;top:14;width:2151;height:2" coordorigin="4498,14" coordsize="2151,2">
              <v:shape style="position:absolute;left:4498;top:14;width:2151;height:2" coordorigin="4498,14" coordsize="2151,0" path="m4498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有本公司</w:t>
      </w:r>
      <w:r>
        <w:rPr>
          <w:rFonts w:ascii="宋体" w:hAnsi="宋体" w:cs="宋体" w:eastAsia="宋体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5%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决权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联方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16"/>
          <w:pgSz w:w="11900" w:h="16820"/>
          <w:pgMar w:footer="1407" w:header="1402" w:top="1800" w:bottom="1600" w:left="1240" w:right="1160"/>
          <w:pgNumType w:start="109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  </w:t>
      </w:r>
      <w:r>
        <w:rPr>
          <w:rFonts w:ascii="Times New Roman" w:hAnsi="Times New Roman" w:cs="Times New Roman" w:eastAsia="Times New Roman" w:hint="default"/>
          <w:spacing w:val="1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年的大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footerReference w:type="default" r:id="rId17"/>
          <w:pgSz w:w="11900" w:h="16820"/>
          <w:pgMar w:footer="1407" w:header="1402" w:top="1800" w:bottom="1600" w:left="1240" w:right="1220"/>
          <w:pgNumType w:start="110"/>
        </w:sectPr>
      </w:pPr>
    </w:p>
    <w:p>
      <w:pPr>
        <w:spacing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9.160004pt;margin-top:18.629702pt;width:417.85pt;height:1.2pt;mso-position-horizontal-relative:page;mso-position-vertical-relative:paragraph;z-index:4312" coordorigin="1783,373" coordsize="8357,24">
            <v:group style="position:absolute;left:1795;top:385;width:1426;height:2" coordorigin="1795,385" coordsize="1426,2">
              <v:shape style="position:absolute;left:1795;top:385;width:1426;height:2" coordorigin="1795,385" coordsize="1426,0" path="m1795,385l3221,385e" filled="false" stroked="true" strokeweight="1.2pt" strokecolor="#000000">
                <v:path arrowok="t"/>
              </v:shape>
            </v:group>
            <v:group style="position:absolute;left:3221;top:385;width:29;height:2" coordorigin="3221,385" coordsize="29,2">
              <v:shape style="position:absolute;left:3221;top:385;width:29;height:2" coordorigin="3221,385" coordsize="29,0" path="m3221,385l3250,385e" filled="false" stroked="true" strokeweight="1.2pt" strokecolor="#000000">
                <v:path arrowok="t"/>
              </v:shape>
            </v:group>
            <v:group style="position:absolute;left:3250;top:385;width:3341;height:2" coordorigin="3250,385" coordsize="3341,2">
              <v:shape style="position:absolute;left:3250;top:385;width:3341;height:2" coordorigin="3250,385" coordsize="3341,0" path="m3250,385l6590,385e" filled="false" stroked="true" strokeweight="1.2pt" strokecolor="#000000">
                <v:path arrowok="t"/>
              </v:shape>
            </v:group>
            <v:group style="position:absolute;left:6590;top:385;width:29;height:2" coordorigin="6590,385" coordsize="29,2">
              <v:shape style="position:absolute;left:6590;top:385;width:29;height:2" coordorigin="6590,385" coordsize="29,0" path="m6590,385l6619,385e" filled="false" stroked="true" strokeweight="1.2pt" strokecolor="#000000">
                <v:path arrowok="t"/>
              </v:shape>
            </v:group>
            <v:group style="position:absolute;left:6619;top:385;width:3509;height:2" coordorigin="6619,385" coordsize="3509,2">
              <v:shape style="position:absolute;left:6619;top:385;width:3509;height:2" coordorigin="6619,385" coordsize="3509,0" path="m6619,385l10128,385e" filled="false" stroked="true" strokeweight="1.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4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603" w:val="left" w:leader="none"/>
        </w:tabs>
        <w:spacing w:before="0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505" w:space="663"/>
            <w:col w:w="6272"/>
          </w:cols>
        </w:sectPr>
      </w:pPr>
    </w:p>
    <w:p>
      <w:pPr>
        <w:tabs>
          <w:tab w:pos="2254" w:val="left" w:leader="none"/>
          <w:tab w:pos="3406" w:val="left" w:leader="none"/>
          <w:tab w:pos="4294" w:val="left" w:leader="none"/>
          <w:tab w:pos="5628" w:val="left" w:leader="none"/>
          <w:tab w:pos="6862" w:val="left" w:leader="none"/>
          <w:tab w:pos="7831" w:val="left" w:leader="none"/>
        </w:tabs>
        <w:spacing w:before="106"/>
        <w:ind w:left="1092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89.519997pt;margin-top:25.667747pt;width:417.15pt;height:.5pt;mso-position-horizontal-relative:page;mso-position-vertical-relative:paragraph;z-index:-609736" coordorigin="1790,513" coordsize="8343,10">
            <v:group style="position:absolute;left:1795;top:518;width:1426;height:2" coordorigin="1795,518" coordsize="1426,2">
              <v:shape style="position:absolute;left:1795;top:518;width:1426;height:2" coordorigin="1795,518" coordsize="1426,0" path="m1795,518l3221,518e" filled="false" stroked="true" strokeweight=".48pt" strokecolor="#000000">
                <v:path arrowok="t"/>
              </v:shape>
            </v:group>
            <v:group style="position:absolute;left:3221;top:518;width:10;height:2" coordorigin="3221,518" coordsize="10,2">
              <v:shape style="position:absolute;left:3221;top:518;width:10;height:2" coordorigin="3221,518" coordsize="10,0" path="m3221,518l3230,518e" filled="false" stroked="true" strokeweight=".48pt" strokecolor="#000000">
                <v:path arrowok="t"/>
              </v:shape>
            </v:group>
            <v:group style="position:absolute;left:3230;top:518;width:1239;height:2" coordorigin="3230,518" coordsize="1239,2">
              <v:shape style="position:absolute;left:3230;top:518;width:1239;height:2" coordorigin="3230,518" coordsize="1239,0" path="m3230,518l4469,518e" filled="false" stroked="true" strokeweight=".48pt" strokecolor="#000000">
                <v:path arrowok="t"/>
              </v:shape>
            </v:group>
            <v:group style="position:absolute;left:4469;top:518;width:10;height:2" coordorigin="4469,518" coordsize="10,2">
              <v:shape style="position:absolute;left:4469;top:518;width:10;height:2" coordorigin="4469,518" coordsize="10,0" path="m4469,518l4478,518e" filled="false" stroked="true" strokeweight=".48pt" strokecolor="#000000">
                <v:path arrowok="t"/>
              </v:shape>
            </v:group>
            <v:group style="position:absolute;left:4478;top:518;width:869;height:2" coordorigin="4478,518" coordsize="869,2">
              <v:shape style="position:absolute;left:4478;top:518;width:869;height:2" coordorigin="4478,518" coordsize="869,0" path="m4478,518l5347,518e" filled="false" stroked="true" strokeweight=".48pt" strokecolor="#000000">
                <v:path arrowok="t"/>
              </v:shape>
            </v:group>
            <v:group style="position:absolute;left:5347;top:518;width:5;height:2" coordorigin="5347,518" coordsize="5,2">
              <v:shape style="position:absolute;left:5347;top:518;width:5;height:2" coordorigin="5347,518" coordsize="5,0" path="m5347,518l5352,518e" filled="false" stroked="true" strokeweight=".48pt" strokecolor="#000000">
                <v:path arrowok="t"/>
              </v:shape>
            </v:group>
            <v:group style="position:absolute;left:5352;top:518;width:1239;height:2" coordorigin="5352,518" coordsize="1239,2">
              <v:shape style="position:absolute;left:5352;top:518;width:1239;height:2" coordorigin="5352,518" coordsize="1239,0" path="m5352,518l6590,518e" filled="false" stroked="true" strokeweight=".48pt" strokecolor="#000000">
                <v:path arrowok="t"/>
              </v:shape>
            </v:group>
            <v:group style="position:absolute;left:6590;top:518;width:10;height:2" coordorigin="6590,518" coordsize="10,2">
              <v:shape style="position:absolute;left:6590;top:518;width:10;height:2" coordorigin="6590,518" coordsize="10,0" path="m6590,518l6600,518e" filled="false" stroked="true" strokeweight=".48pt" strokecolor="#000000">
                <v:path arrowok="t"/>
              </v:shape>
            </v:group>
            <v:group style="position:absolute;left:6600;top:518;width:1239;height:2" coordorigin="6600,518" coordsize="1239,2">
              <v:shape style="position:absolute;left:6600;top:518;width:1239;height:2" coordorigin="6600,518" coordsize="1239,0" path="m6600,518l7838,518e" filled="false" stroked="true" strokeweight=".48pt" strokecolor="#000000">
                <v:path arrowok="t"/>
              </v:shape>
            </v:group>
            <v:group style="position:absolute;left:7838;top:518;width:10;height:2" coordorigin="7838,518" coordsize="10,2">
              <v:shape style="position:absolute;left:7838;top:518;width:10;height:2" coordorigin="7838,518" coordsize="10,0" path="m7838,518l7848,518e" filled="false" stroked="true" strokeweight=".48pt" strokecolor="#000000">
                <v:path arrowok="t"/>
              </v:shape>
            </v:group>
            <v:group style="position:absolute;left:7848;top:518;width:1032;height:2" coordorigin="7848,518" coordsize="1032,2">
              <v:shape style="position:absolute;left:7848;top:518;width:1032;height:2" coordorigin="7848,518" coordsize="1032,0" path="m7848,518l8880,518e" filled="false" stroked="true" strokeweight=".48pt" strokecolor="#000000">
                <v:path arrowok="t"/>
              </v:shape>
            </v:group>
            <v:group style="position:absolute;left:8880;top:518;width:10;height:2" coordorigin="8880,518" coordsize="10,2">
              <v:shape style="position:absolute;left:8880;top:518;width:10;height:2" coordorigin="8880,518" coordsize="10,0" path="m8880,518l8890,518e" filled="false" stroked="true" strokeweight=".48pt" strokecolor="#000000">
                <v:path arrowok="t"/>
              </v:shape>
            </v:group>
            <v:group style="position:absolute;left:8890;top:518;width:1239;height:2" coordorigin="8890,518" coordsize="1239,2">
              <v:shape style="position:absolute;left:8890;top:518;width:1239;height:2" coordorigin="8890,518" coordsize="1239,0" path="m8890,518l10128,51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position w:val="6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民币金额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0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4"/>
        <w:gridCol w:w="1543"/>
        <w:gridCol w:w="845"/>
        <w:gridCol w:w="1246"/>
        <w:gridCol w:w="1361"/>
        <w:gridCol w:w="929"/>
        <w:gridCol w:w="1152"/>
      </w:tblGrid>
      <w:tr>
        <w:trPr>
          <w:trHeight w:val="381" w:hRule="exact"/>
        </w:trPr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881,619.46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6.3009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5,554,996.06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595,018.05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6.6227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3,940,626.04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10,810,025.15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0.0811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876,725.47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3,793,079.55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0.0813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308,225.64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3" w:hRule="exact"/>
        </w:trPr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6,431,721.53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4,248,851.68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186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8.080002pt;margin-top:-13.820286pt;width:419.55pt;height:1.45pt;mso-position-horizontal-relative:page;mso-position-vertical-relative:paragraph;z-index:-609712" coordorigin="1762,-276" coordsize="8391,29">
            <v:group style="position:absolute;left:1776;top:-262;width:1455;height:2" coordorigin="1776,-262" coordsize="1455,2">
              <v:shape style="position:absolute;left:1776;top:-262;width:1455;height:2" coordorigin="1776,-262" coordsize="1455,0" path="m1776,-262l3230,-262e" filled="false" stroked="true" strokeweight="1.44pt" strokecolor="#000000">
                <v:path arrowok="t"/>
              </v:shape>
            </v:group>
            <v:group style="position:absolute;left:3216;top:-262;width:29;height:2" coordorigin="3216,-262" coordsize="29,2">
              <v:shape style="position:absolute;left:3216;top:-262;width:29;height:2" coordorigin="3216,-262" coordsize="29,0" path="m3216,-262l3245,-262e" filled="false" stroked="true" strokeweight="1.44pt" strokecolor="#000000">
                <v:path arrowok="t"/>
              </v:shape>
            </v:group>
            <v:group style="position:absolute;left:3245;top:-262;width:1234;height:2" coordorigin="3245,-262" coordsize="1234,2">
              <v:shape style="position:absolute;left:3245;top:-262;width:1234;height:2" coordorigin="3245,-262" coordsize="1234,0" path="m3245,-262l4478,-262e" filled="false" stroked="true" strokeweight="1.44pt" strokecolor="#000000">
                <v:path arrowok="t"/>
              </v:shape>
            </v:group>
            <v:group style="position:absolute;left:4464;top:-262;width:24;height:2" coordorigin="4464,-262" coordsize="24,2">
              <v:shape style="position:absolute;left:4464;top:-262;width:24;height:2" coordorigin="4464,-262" coordsize="24,0" path="m4464,-262l4488,-262e" filled="false" stroked="true" strokeweight="1.44pt" strokecolor="#000000">
                <v:path arrowok="t"/>
              </v:shape>
            </v:group>
            <v:group style="position:absolute;left:4488;top:-262;width:864;height:2" coordorigin="4488,-262" coordsize="864,2">
              <v:shape style="position:absolute;left:4488;top:-262;width:864;height:2" coordorigin="4488,-262" coordsize="864,0" path="m4488,-262l5352,-262e" filled="false" stroked="true" strokeweight="1.44pt" strokecolor="#000000">
                <v:path arrowok="t"/>
              </v:shape>
            </v:group>
            <v:group style="position:absolute;left:5342;top:-262;width:24;height:2" coordorigin="5342,-262" coordsize="24,2">
              <v:shape style="position:absolute;left:5342;top:-262;width:24;height:2" coordorigin="5342,-262" coordsize="24,0" path="m5342,-262l5366,-262e" filled="false" stroked="true" strokeweight="1.44pt" strokecolor="#000000">
                <v:path arrowok="t"/>
              </v:shape>
            </v:group>
            <v:group style="position:absolute;left:5366;top:-262;width:1234;height:2" coordorigin="5366,-262" coordsize="1234,2">
              <v:shape style="position:absolute;left:5366;top:-262;width:1234;height:2" coordorigin="5366,-262" coordsize="1234,0" path="m5366,-262l6600,-262e" filled="false" stroked="true" strokeweight="1.44pt" strokecolor="#000000">
                <v:path arrowok="t"/>
              </v:shape>
            </v:group>
            <v:group style="position:absolute;left:6586;top:-262;width:29;height:2" coordorigin="6586,-262" coordsize="29,2">
              <v:shape style="position:absolute;left:6586;top:-262;width:29;height:2" coordorigin="6586,-262" coordsize="29,0" path="m6586,-262l6614,-262e" filled="false" stroked="true" strokeweight="1.44pt" strokecolor="#000000">
                <v:path arrowok="t"/>
              </v:shape>
            </v:group>
            <v:group style="position:absolute;left:6614;top:-262;width:1234;height:2" coordorigin="6614,-262" coordsize="1234,2">
              <v:shape style="position:absolute;left:6614;top:-262;width:1234;height:2" coordorigin="6614,-262" coordsize="1234,0" path="m6614,-262l7848,-262e" filled="false" stroked="true" strokeweight="1.44pt" strokecolor="#000000">
                <v:path arrowok="t"/>
              </v:shape>
            </v:group>
            <v:group style="position:absolute;left:7834;top:-262;width:29;height:2" coordorigin="7834,-262" coordsize="29,2">
              <v:shape style="position:absolute;left:7834;top:-262;width:29;height:2" coordorigin="7834,-262" coordsize="29,0" path="m7834,-262l7862,-262e" filled="false" stroked="true" strokeweight="1.44pt" strokecolor="#000000">
                <v:path arrowok="t"/>
              </v:shape>
            </v:group>
            <v:group style="position:absolute;left:7862;top:-262;width:1028;height:2" coordorigin="7862,-262" coordsize="1028,2">
              <v:shape style="position:absolute;left:7862;top:-262;width:1028;height:2" coordorigin="7862,-262" coordsize="1028,0" path="m7862,-262l8890,-262e" filled="false" stroked="true" strokeweight="1.44pt" strokecolor="#000000">
                <v:path arrowok="t"/>
              </v:shape>
            </v:group>
            <v:group style="position:absolute;left:8875;top:-262;width:29;height:2" coordorigin="8875,-262" coordsize="29,2">
              <v:shape style="position:absolute;left:8875;top:-262;width:29;height:2" coordorigin="8875,-262" coordsize="29,0" path="m8875,-262l8904,-262e" filled="false" stroked="true" strokeweight="1.44pt" strokecolor="#000000">
                <v:path arrowok="t"/>
              </v:shape>
            </v:group>
            <v:group style="position:absolute;left:8904;top:-262;width:1234;height:2" coordorigin="8904,-262" coordsize="1234,2">
              <v:shape style="position:absolute;left:8904;top:-262;width:1234;height:2" coordorigin="8904,-262" coordsize="1234,0" path="m8904,-262l10138,-26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16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21"/>
          <w:szCs w:val="21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285;height:2" coordorigin="14,14" coordsize="2285,2">
              <v:shape style="position:absolute;left:14;top:14;width:2285;height:2" coordorigin="14,14" coordsize="2285,0" path="m14,14l2299,14e" filled="false" stroked="true" strokeweight="1.44pt" strokecolor="#000000">
                <v:path arrowok="t"/>
              </v:shape>
            </v:group>
            <v:group style="position:absolute;left:2299;top:14;width:29;height:2" coordorigin="2299,14" coordsize="29,2">
              <v:shape style="position:absolute;left:2299;top:14;width:29;height:2" coordorigin="2299,14" coordsize="29,0" path="m2299,14l2328,14e" filled="false" stroked="true" strokeweight="1.44pt" strokecolor="#000000">
                <v:path arrowok="t"/>
              </v:shape>
            </v:group>
            <v:group style="position:absolute;left:2328;top:14;width:2136;height:2" coordorigin="2328,14" coordsize="2136,2">
              <v:shape style="position:absolute;left:2328;top:14;width:2136;height:2" coordorigin="2328,14" coordsize="2136,0" path="m2328,14l4464,14e" filled="false" stroked="true" strokeweight="1.44pt" strokecolor="#000000">
                <v:path arrowok="t"/>
              </v:shape>
            </v:group>
            <v:group style="position:absolute;left:4464;top:14;width:24;height:2" coordorigin="4464,14" coordsize="24,2">
              <v:shape style="position:absolute;left:4464;top:14;width:24;height:2" coordorigin="4464,14" coordsize="24,0" path="m4464,14l4488,14e" filled="false" stroked="true" strokeweight="1.44pt" strokecolor="#000000">
                <v:path arrowok="t"/>
              </v:shape>
            </v:group>
            <v:group style="position:absolute;left:4488;top:14;width:2136;height:2" coordorigin="4488,14" coordsize="2136,2">
              <v:shape style="position:absolute;left:4488;top:14;width:2136;height:2" coordorigin="4488,14" coordsize="2136,0" path="m4488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438" w:val="left" w:leader="none"/>
          <w:tab w:pos="6598" w:val="left" w:leader="none"/>
        </w:tabs>
        <w:spacing w:before="61"/>
        <w:ind w:left="2379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285;height:2" coordorigin="5,5" coordsize="2285,2">
              <v:shape style="position:absolute;left:5;top:5;width:2285;height:2" coordorigin="5,5" coordsize="2285,0" path="m5,5l2290,5e" filled="false" stroked="true" strokeweight=".48pt" strokecolor="#000000">
                <v:path arrowok="t"/>
              </v:shape>
            </v:group>
            <v:group style="position:absolute;left:2290;top:5;width:10;height:2" coordorigin="2290,5" coordsize="10,2">
              <v:shape style="position:absolute;left:2290;top:5;width:10;height:2" coordorigin="2290,5" coordsize="10,0" path="m2290,5l2299,5e" filled="false" stroked="true" strokeweight=".48pt" strokecolor="#000000">
                <v:path arrowok="t"/>
              </v:shape>
            </v:group>
            <v:group style="position:absolute;left:2299;top:5;width:2156;height:2" coordorigin="2299,5" coordsize="2156,2">
              <v:shape style="position:absolute;left:2299;top:5;width:2156;height:2" coordorigin="2299,5" coordsize="2156,0" path="m2299,5l4454,5e" filled="false" stroked="true" strokeweight=".48pt" strokecolor="#000000">
                <v:path arrowok="t"/>
              </v:shape>
            </v:group>
            <v:group style="position:absolute;left:4454;top:5;width:5;height:2" coordorigin="4454,5" coordsize="5,2">
              <v:shape style="position:absolute;left:4454;top:5;width:5;height:2" coordorigin="4454,5" coordsize="5,0" path="m4454,5l4459,5e" filled="false" stroked="true" strokeweight=".48pt" strokecolor="#000000">
                <v:path arrowok="t"/>
              </v:shape>
            </v:group>
            <v:group style="position:absolute;left:4459;top:5;width:2156;height:2" coordorigin="4459,5" coordsize="2156,2">
              <v:shape style="position:absolute;left:4459;top:5;width:2156;height:2" coordorigin="4459,5" coordsize="2156,0" path="m4459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21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5"/>
        <w:gridCol w:w="2510"/>
        <w:gridCol w:w="1506"/>
      </w:tblGrid>
      <w:tr>
        <w:trPr>
          <w:trHeight w:val="429" w:hRule="exact"/>
        </w:trPr>
        <w:tc>
          <w:tcPr>
            <w:tcW w:w="1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9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670,457.44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489,549.98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4" w:hRule="exact"/>
        </w:trPr>
        <w:tc>
          <w:tcPr>
            <w:tcW w:w="1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9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68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670,457.44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489,549.98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309;height:2" coordorigin="14,14" coordsize="2309,2">
              <v:shape style="position:absolute;left:14;top:14;width:2309;height:2" coordorigin="14,14" coordsize="2309,0" path="m14,14l2323,14e" filled="false" stroked="true" strokeweight="1.44pt" strokecolor="#000000">
                <v:path arrowok="t"/>
              </v:shape>
            </v:group>
            <v:group style="position:absolute;left:2309;top:14;width:29;height:2" coordorigin="2309,14" coordsize="29,2">
              <v:shape style="position:absolute;left:2309;top:14;width:29;height:2" coordorigin="2309,14" coordsize="29,0" path="m2309,14l2338,14e" filled="false" stroked="true" strokeweight="1.44pt" strokecolor="#000000">
                <v:path arrowok="t"/>
              </v:shape>
            </v:group>
            <v:group style="position:absolute;left:2338;top:14;width:2146;height:2" coordorigin="2338,14" coordsize="2146,2">
              <v:shape style="position:absolute;left:2338;top:14;width:2146;height:2" coordorigin="2338,14" coordsize="2146,0" path="m2338,14l4483,14e" filled="false" stroked="true" strokeweight="1.44pt" strokecolor="#000000">
                <v:path arrowok="t"/>
              </v:shape>
            </v:group>
            <v:group style="position:absolute;left:4474;top:14;width:24;height:2" coordorigin="4474,14" coordsize="24,2">
              <v:shape style="position:absolute;left:4474;top:14;width:24;height:2" coordorigin="4474,14" coordsize="24,0" path="m4474,14l4498,14e" filled="false" stroked="true" strokeweight="1.44pt" strokecolor="#000000">
                <v:path arrowok="t"/>
              </v:shape>
            </v:group>
            <v:group style="position:absolute;left:4498;top:14;width:2151;height:2" coordorigin="4498,14" coordsize="2151,2">
              <v:shape style="position:absolute;left:4498;top:14;width:2151;height:2" coordorigin="4498,14" coordsize="2151,0" path="m4498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，无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sz w:val="20"/>
          <w:szCs w:val="20"/>
        </w:rPr>
        <w:t>收持</w:t>
      </w:r>
      <w:r>
        <w:rPr>
          <w:rFonts w:ascii="宋体" w:hAnsi="宋体" w:cs="宋体" w:eastAsia="宋体" w:hint="default"/>
          <w:sz w:val="20"/>
          <w:szCs w:val="20"/>
        </w:rPr>
        <w:t>有本公司 </w:t>
      </w:r>
      <w:r>
        <w:rPr>
          <w:rFonts w:ascii="宋体" w:hAnsi="宋体" w:cs="宋体" w:eastAsia="宋体" w:hint="default"/>
          <w:spacing w:val="8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5%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联方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  </w:t>
      </w:r>
      <w:r>
        <w:rPr>
          <w:rFonts w:ascii="Times New Roman" w:hAnsi="Times New Roman" w:cs="Times New Roman" w:eastAsia="Times New Roman" w:hint="default"/>
          <w:spacing w:val="1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年的大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1.199997pt;margin-top:18.629692pt;width:413.8pt;height:1.45pt;mso-position-horizontal-relative:page;mso-position-vertical-relative:paragraph;z-index:4384" coordorigin="1824,373" coordsize="8276,29">
            <v:group style="position:absolute;left:1838;top:387;width:1388;height:2" coordorigin="1838,387" coordsize="1388,2">
              <v:shape style="position:absolute;left:1838;top:387;width:1388;height:2" coordorigin="1838,387" coordsize="1388,0" path="m1838,387l3226,387e" filled="false" stroked="true" strokeweight="1.44pt" strokecolor="#000000">
                <v:path arrowok="t"/>
              </v:shape>
            </v:group>
            <v:group style="position:absolute;left:3226;top:387;width:24;height:2" coordorigin="3226,387" coordsize="24,2">
              <v:shape style="position:absolute;left:3226;top:387;width:24;height:2" coordorigin="3226,387" coordsize="24,0" path="m3226,387l3250,387e" filled="false" stroked="true" strokeweight="1.44pt" strokecolor="#000000">
                <v:path arrowok="t"/>
              </v:shape>
            </v:group>
            <v:group style="position:absolute;left:3250;top:387;width:3303;height:2" coordorigin="3250,387" coordsize="3303,2">
              <v:shape style="position:absolute;left:3250;top:387;width:3303;height:2" coordorigin="3250,387" coordsize="3303,0" path="m3250,387l6552,387e" filled="false" stroked="true" strokeweight="1.44pt" strokecolor="#000000">
                <v:path arrowok="t"/>
              </v:shape>
            </v:group>
            <v:group style="position:absolute;left:6552;top:387;width:29;height:2" coordorigin="6552,387" coordsize="29,2">
              <v:shape style="position:absolute;left:6552;top:387;width:29;height:2" coordorigin="6552,387" coordsize="29,0" path="m6552,387l6581,387e" filled="false" stroked="true" strokeweight="1.44pt" strokecolor="#000000">
                <v:path arrowok="t"/>
              </v:shape>
            </v:group>
            <v:group style="position:absolute;left:6581;top:387;width:3504;height:2" coordorigin="6581,387" coordsize="3504,2">
              <v:shape style="position:absolute;left:6581;top:387;width:3504;height:2" coordorigin="6581,387" coordsize="3504,0" path="m6581,387l10085,38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4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780" w:val="left" w:leader="none"/>
        </w:tabs>
        <w:spacing w:before="0"/>
        <w:ind w:left="33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917" w:space="40"/>
            <w:col w:w="6483"/>
          </w:cols>
        </w:sectPr>
      </w:pPr>
    </w:p>
    <w:p>
      <w:pPr>
        <w:tabs>
          <w:tab w:pos="2244" w:val="left" w:leader="none"/>
          <w:tab w:pos="3391" w:val="left" w:leader="none"/>
          <w:tab w:pos="4270" w:val="left" w:leader="none"/>
          <w:tab w:pos="5590" w:val="left" w:leader="none"/>
          <w:tab w:pos="6823" w:val="left" w:leader="none"/>
          <w:tab w:pos="7793" w:val="left" w:leader="none"/>
        </w:tabs>
        <w:spacing w:before="106"/>
        <w:ind w:left="1111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91.68pt;margin-top:25.907738pt;width:412.8pt;height:.5pt;mso-position-horizontal-relative:page;mso-position-vertical-relative:paragraph;z-index:-609664" coordorigin="1834,518" coordsize="8256,10">
            <v:group style="position:absolute;left:1838;top:523;width:1388;height:2" coordorigin="1838,523" coordsize="1388,2">
              <v:shape style="position:absolute;left:1838;top:523;width:1388;height:2" coordorigin="1838,523" coordsize="1388,0" path="m1838,523l3226,523e" filled="false" stroked="true" strokeweight=".48pt" strokecolor="#000000">
                <v:path arrowok="t"/>
              </v:shape>
            </v:group>
            <v:group style="position:absolute;left:3226;top:523;width:10;height:2" coordorigin="3226,523" coordsize="10,2">
              <v:shape style="position:absolute;left:3226;top:523;width:10;height:2" coordorigin="3226,523" coordsize="10,0" path="m3226,523l3235,523e" filled="false" stroked="true" strokeweight=".48pt" strokecolor="#000000">
                <v:path arrowok="t"/>
              </v:shape>
            </v:group>
            <v:group style="position:absolute;left:3235;top:523;width:1215;height:2" coordorigin="3235,523" coordsize="1215,2">
              <v:shape style="position:absolute;left:3235;top:523;width:1215;height:2" coordorigin="3235,523" coordsize="1215,0" path="m3235,523l4450,523e" filled="false" stroked="true" strokeweight=".48pt" strokecolor="#000000">
                <v:path arrowok="t"/>
              </v:shape>
            </v:group>
            <v:group style="position:absolute;left:4450;top:523;width:10;height:2" coordorigin="4450,523" coordsize="10,2">
              <v:shape style="position:absolute;left:4450;top:523;width:10;height:2" coordorigin="4450,523" coordsize="10,0" path="m4450,523l4459,523e" filled="false" stroked="true" strokeweight=".48pt" strokecolor="#000000">
                <v:path arrowok="t"/>
              </v:shape>
            </v:group>
            <v:group style="position:absolute;left:4459;top:523;width:869;height:2" coordorigin="4459,523" coordsize="869,2">
              <v:shape style="position:absolute;left:4459;top:523;width:869;height:2" coordorigin="4459,523" coordsize="869,0" path="m4459,523l5328,523e" filled="false" stroked="true" strokeweight=".48pt" strokecolor="#000000">
                <v:path arrowok="t"/>
              </v:shape>
            </v:group>
            <v:group style="position:absolute;left:5328;top:523;width:10;height:2" coordorigin="5328,523" coordsize="10,2">
              <v:shape style="position:absolute;left:5328;top:523;width:10;height:2" coordorigin="5328,523" coordsize="10,0" path="m5328,523l5338,523e" filled="false" stroked="true" strokeweight=".48pt" strokecolor="#000000">
                <v:path arrowok="t"/>
              </v:shape>
            </v:group>
            <v:group style="position:absolute;left:5338;top:523;width:1215;height:2" coordorigin="5338,523" coordsize="1215,2">
              <v:shape style="position:absolute;left:5338;top:523;width:1215;height:2" coordorigin="5338,523" coordsize="1215,0" path="m5338,523l6552,523e" filled="false" stroked="true" strokeweight=".48pt" strokecolor="#000000">
                <v:path arrowok="t"/>
              </v:shape>
            </v:group>
            <v:group style="position:absolute;left:6552;top:523;width:10;height:2" coordorigin="6552,523" coordsize="10,2">
              <v:shape style="position:absolute;left:6552;top:523;width:10;height:2" coordorigin="6552,523" coordsize="10,0" path="m6552,523l6562,523e" filled="false" stroked="true" strokeweight=".48pt" strokecolor="#000000">
                <v:path arrowok="t"/>
              </v:shape>
            </v:group>
            <v:group style="position:absolute;left:6562;top:523;width:1239;height:2" coordorigin="6562,523" coordsize="1239,2">
              <v:shape style="position:absolute;left:6562;top:523;width:1239;height:2" coordorigin="6562,523" coordsize="1239,0" path="m6562,523l7800,523e" filled="false" stroked="true" strokeweight=".48pt" strokecolor="#000000">
                <v:path arrowok="t"/>
              </v:shape>
            </v:group>
            <v:group style="position:absolute;left:7800;top:523;width:5;height:2" coordorigin="7800,523" coordsize="5,2">
              <v:shape style="position:absolute;left:7800;top:523;width:5;height:2" coordorigin="7800,523" coordsize="5,0" path="m7800,523l7805,523e" filled="false" stroked="true" strokeweight=".48pt" strokecolor="#000000">
                <v:path arrowok="t"/>
              </v:shape>
            </v:group>
            <v:group style="position:absolute;left:7805;top:523;width:1042;height:2" coordorigin="7805,523" coordsize="1042,2">
              <v:shape style="position:absolute;left:7805;top:523;width:1042;height:2" coordorigin="7805,523" coordsize="1042,0" path="m7805,523l8846,523e" filled="false" stroked="true" strokeweight=".48pt" strokecolor="#000000">
                <v:path arrowok="t"/>
              </v:shape>
            </v:group>
            <v:group style="position:absolute;left:8846;top:523;width:10;height:2" coordorigin="8846,523" coordsize="10,2">
              <v:shape style="position:absolute;left:8846;top:523;width:10;height:2" coordorigin="8846,523" coordsize="10,0" path="m8846,523l8856,523e" filled="false" stroked="true" strokeweight=".48pt" strokecolor="#000000">
                <v:path arrowok="t"/>
              </v:shape>
            </v:group>
            <v:group style="position:absolute;left:8856;top:523;width:1229;height:2" coordorigin="8856,523" coordsize="1229,2">
              <v:shape style="position:absolute;left:8856;top:523;width:1229;height:2" coordorigin="8856,523" coordsize="1229,0" path="m8856,523l10085,52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position w:val="6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民币金额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民币金额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0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1375"/>
        <w:gridCol w:w="900"/>
        <w:gridCol w:w="1325"/>
        <w:gridCol w:w="1210"/>
        <w:gridCol w:w="1034"/>
        <w:gridCol w:w="1014"/>
      </w:tblGrid>
      <w:tr>
        <w:trPr>
          <w:trHeight w:val="381" w:hRule="exact"/>
        </w:trPr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21,699.70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6.3009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136,727.64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5,029.99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6.6227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33,312.11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6,526.00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0.8107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5,290.63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6,526.00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0.8509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5,552.97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3" w:hRule="exact"/>
        </w:trPr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142,018.27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38,865.08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181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0.239998pt;margin-top:-13.830311pt;width:415.2pt;height:1.45pt;mso-position-horizontal-relative:page;mso-position-vertical-relative:paragraph;z-index:-609640" coordorigin="1805,-277" coordsize="8304,29">
            <v:group style="position:absolute;left:1819;top:-262;width:1416;height:2" coordorigin="1819,-262" coordsize="1416,2">
              <v:shape style="position:absolute;left:1819;top:-262;width:1416;height:2" coordorigin="1819,-262" coordsize="1416,0" path="m1819,-262l3235,-262e" filled="false" stroked="true" strokeweight="1.44pt" strokecolor="#000000">
                <v:path arrowok="t"/>
              </v:shape>
            </v:group>
            <v:group style="position:absolute;left:3221;top:-262;width:29;height:2" coordorigin="3221,-262" coordsize="29,2">
              <v:shape style="position:absolute;left:3221;top:-262;width:29;height:2" coordorigin="3221,-262" coordsize="29,0" path="m3221,-262l3250,-262e" filled="false" stroked="true" strokeweight="1.44pt" strokecolor="#000000">
                <v:path arrowok="t"/>
              </v:shape>
            </v:group>
            <v:group style="position:absolute;left:3250;top:-262;width:1210;height:2" coordorigin="3250,-262" coordsize="1210,2">
              <v:shape style="position:absolute;left:3250;top:-262;width:1210;height:2" coordorigin="3250,-262" coordsize="1210,0" path="m3250,-262l4459,-262e" filled="false" stroked="true" strokeweight="1.44pt" strokecolor="#000000">
                <v:path arrowok="t"/>
              </v:shape>
            </v:group>
            <v:group style="position:absolute;left:4445;top:-262;width:29;height:2" coordorigin="4445,-262" coordsize="29,2">
              <v:shape style="position:absolute;left:4445;top:-262;width:29;height:2" coordorigin="4445,-262" coordsize="29,0" path="m4445,-262l4474,-262e" filled="false" stroked="true" strokeweight="1.44pt" strokecolor="#000000">
                <v:path arrowok="t"/>
              </v:shape>
            </v:group>
            <v:group style="position:absolute;left:4474;top:-262;width:864;height:2" coordorigin="4474,-262" coordsize="864,2">
              <v:shape style="position:absolute;left:4474;top:-262;width:864;height:2" coordorigin="4474,-262" coordsize="864,0" path="m4474,-262l5338,-262e" filled="false" stroked="true" strokeweight="1.44pt" strokecolor="#000000">
                <v:path arrowok="t"/>
              </v:shape>
            </v:group>
            <v:group style="position:absolute;left:5323;top:-262;width:29;height:2" coordorigin="5323,-262" coordsize="29,2">
              <v:shape style="position:absolute;left:5323;top:-262;width:29;height:2" coordorigin="5323,-262" coordsize="29,0" path="m5323,-262l5352,-262e" filled="false" stroked="true" strokeweight="1.44pt" strokecolor="#000000">
                <v:path arrowok="t"/>
              </v:shape>
            </v:group>
            <v:group style="position:absolute;left:5352;top:-262;width:1210;height:2" coordorigin="5352,-262" coordsize="1210,2">
              <v:shape style="position:absolute;left:5352;top:-262;width:1210;height:2" coordorigin="5352,-262" coordsize="1210,0" path="m5352,-262l6562,-262e" filled="false" stroked="true" strokeweight="1.44pt" strokecolor="#000000">
                <v:path arrowok="t"/>
              </v:shape>
            </v:group>
            <v:group style="position:absolute;left:6547;top:-262;width:29;height:2" coordorigin="6547,-262" coordsize="29,2">
              <v:shape style="position:absolute;left:6547;top:-262;width:29;height:2" coordorigin="6547,-262" coordsize="29,0" path="m6547,-262l6576,-262e" filled="false" stroked="true" strokeweight="1.44pt" strokecolor="#000000">
                <v:path arrowok="t"/>
              </v:shape>
            </v:group>
            <v:group style="position:absolute;left:6576;top:-262;width:1229;height:2" coordorigin="6576,-262" coordsize="1229,2">
              <v:shape style="position:absolute;left:6576;top:-262;width:1229;height:2" coordorigin="6576,-262" coordsize="1229,0" path="m6576,-262l7805,-262e" filled="false" stroked="true" strokeweight="1.44pt" strokecolor="#000000">
                <v:path arrowok="t"/>
              </v:shape>
            </v:group>
            <v:group style="position:absolute;left:7795;top:-262;width:24;height:2" coordorigin="7795,-262" coordsize="24,2">
              <v:shape style="position:absolute;left:7795;top:-262;width:24;height:2" coordorigin="7795,-262" coordsize="24,0" path="m7795,-262l7819,-262e" filled="false" stroked="true" strokeweight="1.44pt" strokecolor="#000000">
                <v:path arrowok="t"/>
              </v:shape>
            </v:group>
            <v:group style="position:absolute;left:7819;top:-262;width:1037;height:2" coordorigin="7819,-262" coordsize="1037,2">
              <v:shape style="position:absolute;left:7819;top:-262;width:1037;height:2" coordorigin="7819,-262" coordsize="1037,0" path="m7819,-262l8856,-262e" filled="false" stroked="true" strokeweight="1.44pt" strokecolor="#000000">
                <v:path arrowok="t"/>
              </v:shape>
            </v:group>
            <v:group style="position:absolute;left:8842;top:-262;width:24;height:2" coordorigin="8842,-262" coordsize="24,2">
              <v:shape style="position:absolute;left:8842;top:-262;width:24;height:2" coordorigin="8842,-262" coordsize="24,0" path="m8842,-262l8866,-262e" filled="false" stroked="true" strokeweight="1.44pt" strokecolor="#000000">
                <v:path arrowok="t"/>
              </v:shape>
            </v:group>
            <v:group style="position:absolute;left:8866;top:-262;width:1229;height:2" coordorigin="8866,-262" coordsize="1229,2">
              <v:shape style="position:absolute;left:8866;top:-262;width:1229;height:2" coordorigin="8866,-262" coordsize="1229,0" path="m8866,-262l10094,-26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17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应付职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933;height:2" coordorigin="14,14" coordsize="2933,2">
              <v:shape style="position:absolute;left:14;top:14;width:2933;height:2" coordorigin="14,14" coordsize="2933,0" path="m14,14l2947,14e" filled="false" stroked="true" strokeweight="1.44pt" strokecolor="#000000">
                <v:path arrowok="t"/>
              </v:shape>
            </v:group>
            <v:group style="position:absolute;left:2947;top:14;width:29;height:2" coordorigin="2947,14" coordsize="29,2">
              <v:shape style="position:absolute;left:2947;top:14;width:29;height:2" coordorigin="2947,14" coordsize="29,0" path="m2947,14l2976,14e" filled="false" stroked="true" strokeweight="1.44pt" strokecolor="#000000">
                <v:path arrowok="t"/>
              </v:shape>
            </v:group>
            <v:group style="position:absolute;left:2976;top:14;width:1388;height:2" coordorigin="2976,14" coordsize="1388,2">
              <v:shape style="position:absolute;left:2976;top:14;width:1388;height:2" coordorigin="2976,14" coordsize="1388,0" path="m2976,14l4363,14e" filled="false" stroked="true" strokeweight="1.44pt" strokecolor="#000000">
                <v:path arrowok="t"/>
              </v:shape>
            </v:group>
            <v:group style="position:absolute;left:4363;top:14;width:29;height:2" coordorigin="4363,14" coordsize="29,2">
              <v:shape style="position:absolute;left:4363;top:14;width:29;height:2" coordorigin="4363,14" coordsize="29,0" path="m4363,14l4392,14e" filled="false" stroked="true" strokeweight="1.44pt" strokecolor="#000000">
                <v:path arrowok="t"/>
              </v:shape>
            </v:group>
            <v:group style="position:absolute;left:4392;top:14;width:1608;height:2" coordorigin="4392,14" coordsize="1608,2">
              <v:shape style="position:absolute;left:4392;top:14;width:1608;height:2" coordorigin="4392,14" coordsize="1608,0" path="m4392,14l6000,14e" filled="false" stroked="true" strokeweight="1.44pt" strokecolor="#000000">
                <v:path arrowok="t"/>
              </v:shape>
            </v:group>
            <v:group style="position:absolute;left:6000;top:14;width:29;height:2" coordorigin="6000,14" coordsize="29,2">
              <v:shape style="position:absolute;left:6000;top:14;width:29;height:2" coordorigin="6000,14" coordsize="29,0" path="m6000,14l6029,14e" filled="false" stroked="true" strokeweight="1.44pt" strokecolor="#000000">
                <v:path arrowok="t"/>
              </v:shape>
            </v:group>
            <v:group style="position:absolute;left:6029;top:14;width:1498;height:2" coordorigin="6029,14" coordsize="1498,2">
              <v:shape style="position:absolute;left:6029;top:14;width:1498;height:2" coordorigin="6029,14" coordsize="1498,0" path="m6029,14l7526,14e" filled="false" stroked="true" strokeweight="1.44pt" strokecolor="#000000">
                <v:path arrowok="t"/>
              </v:shape>
            </v:group>
            <v:group style="position:absolute;left:7526;top:14;width:29;height:2" coordorigin="7526,14" coordsize="29,2">
              <v:shape style="position:absolute;left:7526;top:14;width:29;height:2" coordorigin="7526,14" coordsize="29,0" path="m7526,14l7555,14e" filled="false" stroked="true" strokeweight="1.44pt" strokecolor="#000000">
                <v:path arrowok="t"/>
              </v:shape>
            </v:group>
            <v:group style="position:absolute;left:7555;top:14;width:1282;height:2" coordorigin="7555,14" coordsize="1282,2">
              <v:shape style="position:absolute;left:7555;top:14;width:1282;height:2" coordorigin="7555,14" coordsize="1282,0" path="m7555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6"/>
        <w:gridCol w:w="1709"/>
        <w:gridCol w:w="1586"/>
        <w:gridCol w:w="1459"/>
        <w:gridCol w:w="1212"/>
      </w:tblGrid>
      <w:tr>
        <w:trPr>
          <w:trHeight w:val="425" w:hRule="exact"/>
        </w:trPr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1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8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支付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7" w:hRule="exact"/>
        </w:trPr>
        <w:tc>
          <w:tcPr>
            <w:tcW w:w="28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津贴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3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7,781,982.19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24,593,132.27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25,216,166.77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7,158,947.69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300,961.34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218,702.88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243,980.21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275,684.01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9" w:hRule="exact"/>
        </w:trPr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5,229,747.67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5,229,747.67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3"/>
          <w:szCs w:val="23"/>
        </w:rPr>
      </w:pPr>
    </w:p>
    <w:tbl>
      <w:tblPr>
        <w:tblW w:w="0" w:type="auto"/>
        <w:jc w:val="left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1596"/>
        <w:gridCol w:w="1586"/>
        <w:gridCol w:w="1486"/>
        <w:gridCol w:w="1084"/>
      </w:tblGrid>
      <w:tr>
        <w:trPr>
          <w:trHeight w:val="419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884,922.27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884,922.27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05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3,701,618.04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3,701,618.04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8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366,446.80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366,446.80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272,316.44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272,316.44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4,444.12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4,444.12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住房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积金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13,414.83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13,414.83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98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266,856.72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443,319.12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430,060.37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2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280,115.47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因解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给予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7" w:hRule="exact"/>
        </w:trPr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before="54"/>
        <w:ind w:left="76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w w:val="105"/>
          <w:sz w:val="17"/>
          <w:szCs w:val="17"/>
        </w:rPr>
        <w:t>以现金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结</w:t>
      </w:r>
      <w:r>
        <w:rPr>
          <w:rFonts w:ascii="宋体" w:hAnsi="宋体" w:cs="宋体" w:eastAsia="宋体" w:hint="default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3636" w:val="left" w:leader="none"/>
          <w:tab w:pos="5187" w:val="left" w:leader="none"/>
          <w:tab w:pos="6718" w:val="left" w:leader="none"/>
          <w:tab w:pos="8110" w:val="left" w:leader="none"/>
        </w:tabs>
        <w:spacing w:before="0"/>
        <w:ind w:left="1601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8,349,800.25</w:t>
        <w:tab/>
        <w:t>30,498,316.77</w:t>
        <w:tab/>
        <w:t>31,133,369.85</w:t>
        <w:tab/>
        <w:t>7,714,747.17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11"/>
          <w:szCs w:val="11"/>
        </w:rPr>
      </w:pPr>
    </w:p>
    <w:p>
      <w:pPr>
        <w:spacing w:line="24" w:lineRule="exact"/>
        <w:ind w:left="2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2957;height:2" coordorigin="12,12" coordsize="2957,2">
              <v:shape style="position:absolute;left:12;top:12;width:2957;height:2" coordorigin="12,12" coordsize="2957,0" path="m12,12l2969,12e" filled="false" stroked="true" strokeweight="1.2pt" strokecolor="#000000">
                <v:path arrowok="t"/>
              </v:shape>
            </v:group>
            <v:group style="position:absolute;left:2954;top:12;width:29;height:2" coordorigin="2954,12" coordsize="29,2">
              <v:shape style="position:absolute;left:2954;top:12;width:29;height:2" coordorigin="2954,12" coordsize="29,0" path="m2954,12l2983,12e" filled="false" stroked="true" strokeweight="1.2pt" strokecolor="#000000">
                <v:path arrowok="t"/>
              </v:shape>
            </v:group>
            <v:group style="position:absolute;left:2983;top:12;width:1402;height:2" coordorigin="2983,12" coordsize="1402,2">
              <v:shape style="position:absolute;left:2983;top:12;width:1402;height:2" coordorigin="2983,12" coordsize="1402,0" path="m2983,12l4385,12e" filled="false" stroked="true" strokeweight="1.2pt" strokecolor="#000000">
                <v:path arrowok="t"/>
              </v:shape>
            </v:group>
            <v:group style="position:absolute;left:4370;top:12;width:29;height:2" coordorigin="4370,12" coordsize="29,2">
              <v:shape style="position:absolute;left:4370;top:12;width:29;height:2" coordorigin="4370,12" coordsize="29,0" path="m4370,12l4399,12e" filled="false" stroked="true" strokeweight="1.2pt" strokecolor="#000000">
                <v:path arrowok="t"/>
              </v:shape>
            </v:group>
            <v:group style="position:absolute;left:4399;top:12;width:1623;height:2" coordorigin="4399,12" coordsize="1623,2">
              <v:shape style="position:absolute;left:4399;top:12;width:1623;height:2" coordorigin="4399,12" coordsize="1623,0" path="m4399,12l6022,12e" filled="false" stroked="true" strokeweight="1.2pt" strokecolor="#000000">
                <v:path arrowok="t"/>
              </v:shape>
            </v:group>
            <v:group style="position:absolute;left:6007;top:12;width:29;height:2" coordorigin="6007,12" coordsize="29,2">
              <v:shape style="position:absolute;left:6007;top:12;width:29;height:2" coordorigin="6007,12" coordsize="29,0" path="m6007,12l6036,12e" filled="false" stroked="true" strokeweight="1.2pt" strokecolor="#000000">
                <v:path arrowok="t"/>
              </v:shape>
            </v:group>
            <v:group style="position:absolute;left:6036;top:12;width:1512;height:2" coordorigin="6036,12" coordsize="1512,2">
              <v:shape style="position:absolute;left:6036;top:12;width:1512;height:2" coordorigin="6036,12" coordsize="1512,0" path="m6036,12l7548,12e" filled="false" stroked="true" strokeweight="1.2pt" strokecolor="#000000">
                <v:path arrowok="t"/>
              </v:shape>
            </v:group>
            <v:group style="position:absolute;left:7534;top:12;width:29;height:2" coordorigin="7534,12" coordsize="29,2">
              <v:shape style="position:absolute;left:7534;top:12;width:29;height:2" coordorigin="7534,12" coordsize="29,0" path="m7534,12l7562,12e" filled="false" stroked="true" strokeweight="1.2pt" strokecolor="#000000">
                <v:path arrowok="t"/>
              </v:shape>
            </v:group>
            <v:group style="position:absolute;left:7562;top:12;width:1296;height:2" coordorigin="7562,12" coordsize="1296,2">
              <v:shape style="position:absolute;left:7562;top:12;width:1296;height:2" coordorigin="7562,12" coordsize="1296,0" path="m7562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415" w:lineRule="auto" w:before="54"/>
        <w:ind w:left="147" w:right="38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控股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子公司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依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章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提取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励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2484"/>
        <w:gridCol w:w="2510"/>
        <w:gridCol w:w="1654"/>
      </w:tblGrid>
      <w:tr>
        <w:trPr>
          <w:trHeight w:val="661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18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税费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164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5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57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5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-4,161,448.39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-3,565,734.07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维护建设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85,657.29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86,194.76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75,067.76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2,418,279.96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个人所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7,962.40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13,837.95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53,155.45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51,716.86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32,066.42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34,477.91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5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5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-3,907,539.07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-961,226.63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817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19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8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应付款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1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612;height:2" coordorigin="14,14" coordsize="2612,2">
              <v:shape style="position:absolute;left:14;top:14;width:2612;height:2" coordorigin="14,14" coordsize="2612,0" path="m14,14l2626,14e" filled="false" stroked="true" strokeweight="1.44pt" strokecolor="#000000">
                <v:path arrowok="t"/>
              </v:shape>
            </v:group>
            <v:group style="position:absolute;left:2626;top:14;width:29;height:2" coordorigin="2626,14" coordsize="29,2">
              <v:shape style="position:absolute;left:2626;top:14;width:29;height:2" coordorigin="2626,14" coordsize="29,0" path="m2626,14l2654,14e" filled="false" stroked="true" strokeweight="1.44pt" strokecolor="#000000">
                <v:path arrowok="t"/>
              </v:shape>
            </v:group>
            <v:group style="position:absolute;left:2654;top:14;width:1906;height:2" coordorigin="2654,14" coordsize="1906,2">
              <v:shape style="position:absolute;left:2654;top:14;width:1906;height:2" coordorigin="2654,14" coordsize="1906,0" path="m2654,14l4560,14e" filled="false" stroked="true" strokeweight="1.44pt" strokecolor="#000000">
                <v:path arrowok="t"/>
              </v:shape>
            </v:group>
            <v:group style="position:absolute;left:4560;top:14;width:29;height:2" coordorigin="4560,14" coordsize="29,2">
              <v:shape style="position:absolute;left:4560;top:14;width:29;height:2" coordorigin="4560,14" coordsize="29,0" path="m4560,14l4589,14e" filled="false" stroked="true" strokeweight="1.44pt" strokecolor="#000000">
                <v:path arrowok="t"/>
              </v:shape>
            </v:group>
            <v:group style="position:absolute;left:4589;top:14;width:2036;height:2" coordorigin="4589,14" coordsize="2036,2">
              <v:shape style="position:absolute;left:4589;top:14;width:2036;height:2" coordorigin="4589,14" coordsize="2036,0" path="m4589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356"/>
        <w:gridCol w:w="2621"/>
        <w:gridCol w:w="1754"/>
      </w:tblGrid>
      <w:tr>
        <w:trPr>
          <w:trHeight w:val="473" w:hRule="exact"/>
        </w:trPr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2" w:hRule="exact"/>
        </w:trPr>
        <w:tc>
          <w:tcPr>
            <w:tcW w:w="8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4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3,254,610.13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3,256,963.64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8" w:hRule="exact"/>
        </w:trPr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4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377,240.00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100,490.00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9" w:hRule="exact"/>
        </w:trPr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4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3,631,850.13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3,357,453.64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4" w:lineRule="exact"/>
        <w:ind w:left="13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2.9pt;height:1.2pt;mso-position-horizontal-relative:char;mso-position-vertical-relative:line" coordorigin="0,0" coordsize="6658,24">
            <v:group style="position:absolute;left:12;top:12;width:2636;height:2" coordorigin="12,12" coordsize="2636,2">
              <v:shape style="position:absolute;left:12;top:12;width:2636;height:2" coordorigin="12,12" coordsize="2636,0" path="m12,12l2647,12e" filled="false" stroked="true" strokeweight="1.2pt" strokecolor="#000000">
                <v:path arrowok="t"/>
              </v:shape>
            </v:group>
            <v:group style="position:absolute;left:2633;top:12;width:29;height:2" coordorigin="2633,12" coordsize="29,2">
              <v:shape style="position:absolute;left:2633;top:12;width:29;height:2" coordorigin="2633,12" coordsize="29,0" path="m2633,12l2662,12e" filled="false" stroked="true" strokeweight="1.2pt" strokecolor="#000000">
                <v:path arrowok="t"/>
              </v:shape>
            </v:group>
            <v:group style="position:absolute;left:2662;top:12;width:1920;height:2" coordorigin="2662,12" coordsize="1920,2">
              <v:shape style="position:absolute;left:2662;top:12;width:1920;height:2" coordorigin="2662,12" coordsize="1920,0" path="m2662,12l4582,12e" filled="false" stroked="true" strokeweight="1.2pt" strokecolor="#000000">
                <v:path arrowok="t"/>
              </v:shape>
            </v:group>
            <v:group style="position:absolute;left:4567;top:12;width:29;height:2" coordorigin="4567,12" coordsize="29,2">
              <v:shape style="position:absolute;left:4567;top:12;width:29;height:2" coordorigin="4567,12" coordsize="29,0" path="m4567,12l4596,12e" filled="false" stroked="true" strokeweight="1.2pt" strokecolor="#000000">
                <v:path arrowok="t"/>
              </v:shape>
            </v:group>
            <v:group style="position:absolute;left:4596;top:12;width:2050;height:2" coordorigin="4596,12" coordsize="2050,2">
              <v:shape style="position:absolute;left:4596;top:12;width:2050;height:2" coordorigin="4596,12" coordsize="2050,0" path="m4596,12l6646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，无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付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有本公司 </w:t>
      </w:r>
      <w:r>
        <w:rPr>
          <w:rFonts w:ascii="宋体" w:hAnsi="宋体" w:cs="宋体" w:eastAsia="宋体" w:hint="default"/>
          <w:spacing w:val="8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5%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联方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）期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，无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龄</w:t>
      </w:r>
      <w:r>
        <w:rPr>
          <w:rFonts w:ascii="宋体" w:hAnsi="宋体" w:cs="宋体" w:eastAsia="宋体" w:hint="default"/>
          <w:sz w:val="20"/>
          <w:szCs w:val="20"/>
        </w:rPr>
        <w:t>超</w:t>
      </w:r>
      <w:r>
        <w:rPr>
          <w:rFonts w:ascii="宋体" w:hAnsi="宋体" w:cs="宋体" w:eastAsia="宋体" w:hint="default"/>
          <w:sz w:val="20"/>
          <w:szCs w:val="20"/>
        </w:rPr>
        <w:t>过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 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年的大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1375" w:val="left" w:leader="none"/>
        </w:tabs>
        <w:spacing w:before="19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20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一年内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非流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动负债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一年内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535;height:2" coordorigin="14,14" coordsize="2535,2">
              <v:shape style="position:absolute;left:14;top:14;width:2535;height:2" coordorigin="14,14" coordsize="2535,0" path="m14,14l2549,14e" filled="false" stroked="true" strokeweight="1.44pt" strokecolor="#000000">
                <v:path arrowok="t"/>
              </v:shape>
            </v:group>
            <v:group style="position:absolute;left:2549;top:14;width:29;height:2" coordorigin="2549,14" coordsize="29,2">
              <v:shape style="position:absolute;left:2549;top:14;width:29;height:2" coordorigin="2549,14" coordsize="29,0" path="m2549,14l2578,14e" filled="false" stroked="true" strokeweight="1.44pt" strokecolor="#000000">
                <v:path arrowok="t"/>
              </v:shape>
            </v:group>
            <v:group style="position:absolute;left:2578;top:14;width:2050;height:2" coordorigin="2578,14" coordsize="2050,2">
              <v:shape style="position:absolute;left:2578;top:14;width:2050;height:2" coordorigin="2578,14" coordsize="2050,0" path="m2578,14l4627,14e" filled="false" stroked="true" strokeweight="1.44pt" strokecolor="#000000">
                <v:path arrowok="t"/>
              </v:shape>
            </v:group>
            <v:group style="position:absolute;left:4627;top:14;width:24;height:2" coordorigin="4627,14" coordsize="24,2">
              <v:shape style="position:absolute;left:4627;top:14;width:24;height:2" coordorigin="4627,14" coordsize="24,0" path="m4627,14l4651,14e" filled="false" stroked="true" strokeweight="1.44pt" strokecolor="#000000">
                <v:path arrowok="t"/>
              </v:shape>
            </v:group>
            <v:group style="position:absolute;left:4651;top:14;width:1973;height:2" coordorigin="4651,14" coordsize="1973,2">
              <v:shape style="position:absolute;left:4651;top:14;width:1973;height:2" coordorigin="4651,14" coordsize="1973,0" path="m4651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639" w:val="left" w:leader="none"/>
          <w:tab w:pos="6679" w:val="left" w:leader="none"/>
        </w:tabs>
        <w:spacing w:before="100"/>
        <w:ind w:left="2508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535;height:2" coordorigin="5,5" coordsize="2535,2">
              <v:shape style="position:absolute;left:5;top:5;width:2535;height:2" coordorigin="5,5" coordsize="2535,0" path="m5,5l2539,5e" filled="false" stroked="true" strokeweight=".48pt" strokecolor="#000000">
                <v:path arrowok="t"/>
              </v:shape>
            </v:group>
            <v:group style="position:absolute;left:2539;top:5;width:10;height:2" coordorigin="2539,5" coordsize="10,2">
              <v:shape style="position:absolute;left:2539;top:5;width:10;height:2" coordorigin="2539,5" coordsize="10,0" path="m2539,5l2549,5e" filled="false" stroked="true" strokeweight=".48pt" strokecolor="#000000">
                <v:path arrowok="t"/>
              </v:shape>
            </v:group>
            <v:group style="position:absolute;left:2549;top:5;width:2069;height:2" coordorigin="2549,5" coordsize="2069,2">
              <v:shape style="position:absolute;left:2549;top:5;width:2069;height:2" coordorigin="2549,5" coordsize="2069,0" path="m2549,5l4618,5e" filled="false" stroked="true" strokeweight=".48pt" strokecolor="#000000">
                <v:path arrowok="t"/>
              </v:shape>
            </v:group>
            <v:group style="position:absolute;left:4618;top:5;width:10;height:2" coordorigin="4618,5" coordsize="10,2">
              <v:shape style="position:absolute;left:4618;top:5;width:10;height:2" coordorigin="4618,5" coordsize="10,0" path="m4618,5l4627,5e" filled="false" stroked="true" strokeweight=".48pt" strokecolor="#000000">
                <v:path arrowok="t"/>
              </v:shape>
            </v:group>
            <v:group style="position:absolute;left:4627;top:5;width:1988;height:2" coordorigin="4627,5" coordsize="1988,2">
              <v:shape style="position:absolute;left:4627;top:5;width:1988;height:2" coordorigin="4627,5" coordsize="1988,0" path="m4627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206" w:val="left" w:leader="none"/>
          <w:tab w:pos="7083" w:val="left" w:leader="none"/>
        </w:tabs>
        <w:spacing w:before="55"/>
        <w:ind w:left="1443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920,000.00</w:t>
        <w:tab/>
        <w:t>1,050,000.00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tabs>
          <w:tab w:pos="5206" w:val="left" w:leader="none"/>
          <w:tab w:pos="7083" w:val="left" w:leader="none"/>
        </w:tabs>
        <w:spacing w:before="59"/>
        <w:ind w:left="2508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920,000.00</w:t>
        <w:tab/>
        <w:t>1,050,000.00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line="24" w:lineRule="exact"/>
        <w:ind w:left="138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32.9pt;height:1.2pt;mso-position-horizontal-relative:char;mso-position-vertical-relative:line" coordorigin="0,0" coordsize="6658,24">
            <v:group style="position:absolute;left:12;top:12;width:2559;height:2" coordorigin="12,12" coordsize="2559,2">
              <v:shape style="position:absolute;left:12;top:12;width:2559;height:2" coordorigin="12,12" coordsize="2559,0" path="m12,12l2570,12e" filled="false" stroked="true" strokeweight="1.2pt" strokecolor="#000000">
                <v:path arrowok="t"/>
              </v:shape>
            </v:group>
            <v:group style="position:absolute;left:2556;top:12;width:29;height:2" coordorigin="2556,12" coordsize="29,2">
              <v:shape style="position:absolute;left:2556;top:12;width:29;height:2" coordorigin="2556,12" coordsize="29,0" path="m2556,12l2585,12e" filled="false" stroked="true" strokeweight="1.2pt" strokecolor="#000000">
                <v:path arrowok="t"/>
              </v:shape>
            </v:group>
            <v:group style="position:absolute;left:2585;top:12;width:2064;height:2" coordorigin="2585,12" coordsize="2064,2">
              <v:shape style="position:absolute;left:2585;top:12;width:2064;height:2" coordorigin="2585,12" coordsize="2064,0" path="m2585,12l4649,12e" filled="false" stroked="true" strokeweight="1.2pt" strokecolor="#000000">
                <v:path arrowok="t"/>
              </v:shape>
            </v:group>
            <v:group style="position:absolute;left:4634;top:12;width:24;height:2" coordorigin="4634,12" coordsize="24,2">
              <v:shape style="position:absolute;left:4634;top:12;width:24;height:2" coordorigin="4634,12" coordsize="24,0" path="m4634,12l4658,12e" filled="false" stroked="true" strokeweight="1.2pt" strokecolor="#000000">
                <v:path arrowok="t"/>
              </v:shape>
            </v:group>
            <v:group style="position:absolute;left:4658;top:12;width:1988;height:2" coordorigin="4658,12" coordsize="1988,2">
              <v:shape style="position:absolute;left:4658;top:12;width:1988;height:2" coordorigin="4658,12" coordsize="1988,0" path="m4658,12l6646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before="54"/>
        <w:ind w:left="939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获得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920,000.00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59" w:right="-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5.440002pt;margin-top:18.389692pt;width:425.55pt;height:1.45pt;mso-position-horizontal-relative:page;mso-position-vertical-relative:paragraph;z-index:-609400" coordorigin="1709,368" coordsize="8511,29">
            <v:group style="position:absolute;left:1723;top:382;width:1248;height:2" coordorigin="1723,382" coordsize="1248,2">
              <v:shape style="position:absolute;left:1723;top:382;width:1248;height:2" coordorigin="1723,382" coordsize="1248,0" path="m1723,382l2971,382e" filled="false" stroked="true" strokeweight="1.44pt" strokecolor="#000000">
                <v:path arrowok="t"/>
              </v:shape>
            </v:group>
            <v:group style="position:absolute;left:2971;top:382;width:29;height:2" coordorigin="2971,382" coordsize="29,2">
              <v:shape style="position:absolute;left:2971;top:382;width:29;height:2" coordorigin="2971,382" coordsize="29,0" path="m2971,382l3000,382e" filled="false" stroked="true" strokeweight="1.44pt" strokecolor="#000000">
                <v:path arrowok="t"/>
              </v:shape>
            </v:group>
            <v:group style="position:absolute;left:3000;top:382;width:1061;height:2" coordorigin="3000,382" coordsize="1061,2">
              <v:shape style="position:absolute;left:3000;top:382;width:1061;height:2" coordorigin="3000,382" coordsize="1061,0" path="m3000,382l4061,382e" filled="false" stroked="true" strokeweight="1.44pt" strokecolor="#000000">
                <v:path arrowok="t"/>
              </v:shape>
            </v:group>
            <v:group style="position:absolute;left:4061;top:382;width:29;height:2" coordorigin="4061,382" coordsize="29,2">
              <v:shape style="position:absolute;left:4061;top:382;width:29;height:2" coordorigin="4061,382" coordsize="29,0" path="m4061,382l4090,382e" filled="false" stroked="true" strokeweight="1.44pt" strokecolor="#000000">
                <v:path arrowok="t"/>
              </v:shape>
            </v:group>
            <v:group style="position:absolute;left:4090;top:382;width:1061;height:2" coordorigin="4090,382" coordsize="1061,2">
              <v:shape style="position:absolute;left:4090;top:382;width:1061;height:2" coordorigin="4090,382" coordsize="1061,0" path="m4090,382l5150,382e" filled="false" stroked="true" strokeweight="1.44pt" strokecolor="#000000">
                <v:path arrowok="t"/>
              </v:shape>
            </v:group>
            <v:group style="position:absolute;left:5150;top:382;width:29;height:2" coordorigin="5150,382" coordsize="29,2">
              <v:shape style="position:absolute;left:5150;top:382;width:29;height:2" coordorigin="5150,382" coordsize="29,0" path="m5150,382l5179,382e" filled="false" stroked="true" strokeweight="1.44pt" strokecolor="#000000">
                <v:path arrowok="t"/>
              </v:shape>
            </v:group>
            <v:group style="position:absolute;left:5179;top:382;width:706;height:2" coordorigin="5179,382" coordsize="706,2">
              <v:shape style="position:absolute;left:5179;top:382;width:706;height:2" coordorigin="5179,382" coordsize="706,0" path="m5179,382l5885,382e" filled="false" stroked="true" strokeweight="1.44pt" strokecolor="#000000">
                <v:path arrowok="t"/>
              </v:shape>
            </v:group>
            <v:group style="position:absolute;left:5885;top:382;width:29;height:2" coordorigin="5885,382" coordsize="29,2">
              <v:shape style="position:absolute;left:5885;top:382;width:29;height:2" coordorigin="5885,382" coordsize="29,0" path="m5885,382l5914,382e" filled="false" stroked="true" strokeweight="1.44pt" strokecolor="#000000">
                <v:path arrowok="t"/>
              </v:shape>
            </v:group>
            <v:group style="position:absolute;left:5914;top:382;width:639;height:2" coordorigin="5914,382" coordsize="639,2">
              <v:shape style="position:absolute;left:5914;top:382;width:639;height:2" coordorigin="5914,382" coordsize="639,0" path="m5914,382l6552,382e" filled="false" stroked="true" strokeweight="1.44pt" strokecolor="#000000">
                <v:path arrowok="t"/>
              </v:shape>
            </v:group>
            <v:group style="position:absolute;left:6552;top:382;width:29;height:2" coordorigin="6552,382" coordsize="29,2">
              <v:shape style="position:absolute;left:6552;top:382;width:29;height:2" coordorigin="6552,382" coordsize="29,0" path="m6552,382l6581,382e" filled="false" stroked="true" strokeweight="1.44pt" strokecolor="#000000">
                <v:path arrowok="t"/>
              </v:shape>
            </v:group>
            <v:group style="position:absolute;left:6581;top:382;width:1733;height:2" coordorigin="6581,382" coordsize="1733,2">
              <v:shape style="position:absolute;left:6581;top:382;width:1733;height:2" coordorigin="6581,382" coordsize="1733,0" path="m6581,382l8314,382e" filled="false" stroked="true" strokeweight="1.44pt" strokecolor="#000000">
                <v:path arrowok="t"/>
              </v:shape>
            </v:group>
            <v:group style="position:absolute;left:8314;top:382;width:24;height:2" coordorigin="8314,382" coordsize="24,2">
              <v:shape style="position:absolute;left:8314;top:382;width:24;height:2" coordorigin="8314,382" coordsize="24,0" path="m8314,382l8338,382e" filled="false" stroked="true" strokeweight="1.44pt" strokecolor="#000000">
                <v:path arrowok="t"/>
              </v:shape>
            </v:group>
            <v:group style="position:absolute;left:8338;top:382;width:1868;height:2" coordorigin="8338,382" coordsize="1868,2">
              <v:shape style="position:absolute;left:8338;top:382;width:1868;height:2" coordorigin="8338,382" coordsize="1868,0" path="m8338,382l10205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的一年内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841" w:val="left" w:leader="none"/>
          <w:tab w:pos="2931" w:val="left" w:leader="none"/>
          <w:tab w:pos="4111" w:val="left" w:leader="none"/>
          <w:tab w:pos="4807" w:val="left" w:leader="none"/>
        </w:tabs>
        <w:spacing w:before="0"/>
        <w:ind w:left="751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借款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起始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日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借款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终止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日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币种</w:t>
        <w:tab/>
        <w:t>利率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tabs>
          <w:tab w:pos="2465" w:val="left" w:leader="none"/>
          <w:tab w:pos="2844" w:val="left" w:leader="none"/>
        </w:tabs>
        <w:spacing w:line="352" w:lineRule="auto" w:before="136"/>
        <w:ind w:left="142" w:right="679" w:firstLine="499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币金额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币金额</w:t>
      </w:r>
      <w:r>
        <w:rPr>
          <w:rFonts w:ascii="宋体" w:hAnsi="宋体" w:cs="宋体" w:eastAsia="宋体" w:hint="default"/>
          <w:b/>
          <w:bCs/>
          <w:spacing w:val="5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35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5164" w:space="40"/>
            <w:col w:w="4236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20" w:lineRule="exact"/>
        <w:ind w:left="47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4.6pt;height:.5pt;mso-position-horizontal-relative:char;mso-position-vertical-relative:line" coordorigin="0,0" coordsize="8492,10">
            <v:group style="position:absolute;left:5;top:5;width:1248;height:2" coordorigin="5,5" coordsize="1248,2">
              <v:shape style="position:absolute;left:5;top:5;width:1248;height:2" coordorigin="5,5" coordsize="1248,0" path="m5,5l1253,5e" filled="false" stroked="true" strokeweight=".48pt" strokecolor="#000000">
                <v:path arrowok="t"/>
              </v:shape>
            </v:group>
            <v:group style="position:absolute;left:1253;top:5;width:10;height:2" coordorigin="1253,5" coordsize="10,2">
              <v:shape style="position:absolute;left:1253;top:5;width:10;height:2" coordorigin="1253,5" coordsize="10,0" path="m1253,5l1262,5e" filled="false" stroked="true" strokeweight=".48pt" strokecolor="#000000">
                <v:path arrowok="t"/>
              </v:shape>
            </v:group>
            <v:group style="position:absolute;left:1262;top:5;width:1080;height:2" coordorigin="1262,5" coordsize="1080,2">
              <v:shape style="position:absolute;left:1262;top:5;width:1080;height:2" coordorigin="1262,5" coordsize="1080,0" path="m1262,5l2342,5e" filled="false" stroked="true" strokeweight=".48pt" strokecolor="#000000">
                <v:path arrowok="t"/>
              </v:shape>
            </v:group>
            <v:group style="position:absolute;left:2342;top:5;width:10;height:2" coordorigin="2342,5" coordsize="10,2">
              <v:shape style="position:absolute;left:2342;top:5;width:10;height:2" coordorigin="2342,5" coordsize="10,0" path="m2342,5l2352,5e" filled="false" stroked="true" strokeweight=".48pt" strokecolor="#000000">
                <v:path arrowok="t"/>
              </v:shape>
            </v:group>
            <v:group style="position:absolute;left:2352;top:5;width:1080;height:2" coordorigin="2352,5" coordsize="1080,2">
              <v:shape style="position:absolute;left:2352;top:5;width:1080;height:2" coordorigin="2352,5" coordsize="1080,0" path="m2352,5l3432,5e" filled="false" stroked="true" strokeweight=".48pt" strokecolor="#000000">
                <v:path arrowok="t"/>
              </v:shape>
            </v:group>
            <v:group style="position:absolute;left:3432;top:5;width:10;height:2" coordorigin="3432,5" coordsize="10,2">
              <v:shape style="position:absolute;left:3432;top:5;width:10;height:2" coordorigin="3432,5" coordsize="10,0" path="m3432,5l3442,5e" filled="false" stroked="true" strokeweight=".48pt" strokecolor="#000000">
                <v:path arrowok="t"/>
              </v:shape>
            </v:group>
            <v:group style="position:absolute;left:3442;top:5;width:725;height:2" coordorigin="3442,5" coordsize="725,2">
              <v:shape style="position:absolute;left:3442;top:5;width:725;height:2" coordorigin="3442,5" coordsize="725,0" path="m3442,5l4166,5e" filled="false" stroked="true" strokeweight=".48pt" strokecolor="#000000">
                <v:path arrowok="t"/>
              </v:shape>
            </v:group>
            <v:group style="position:absolute;left:4166;top:5;width:10;height:2" coordorigin="4166,5" coordsize="10,2">
              <v:shape style="position:absolute;left:4166;top:5;width:10;height:2" coordorigin="4166,5" coordsize="10,0" path="m4166,5l4176,5e" filled="false" stroked="true" strokeweight=".48pt" strokecolor="#000000">
                <v:path arrowok="t"/>
              </v:shape>
            </v:group>
            <v:group style="position:absolute;left:4176;top:5;width:658;height:2" coordorigin="4176,5" coordsize="658,2">
              <v:shape style="position:absolute;left:4176;top:5;width:658;height:2" coordorigin="4176,5" coordsize="658,0" path="m4176,5l4834,5e" filled="false" stroked="true" strokeweight=".48pt" strokecolor="#000000">
                <v:path arrowok="t"/>
              </v:shape>
            </v:group>
            <v:group style="position:absolute;left:4834;top:5;width:10;height:2" coordorigin="4834,5" coordsize="10,2">
              <v:shape style="position:absolute;left:4834;top:5;width:10;height:2" coordorigin="4834,5" coordsize="10,0" path="m4834,5l4843,5e" filled="false" stroked="true" strokeweight=".48pt" strokecolor="#000000">
                <v:path arrowok="t"/>
              </v:shape>
            </v:group>
            <v:group style="position:absolute;left:4843;top:5;width:749;height:2" coordorigin="4843,5" coordsize="749,2">
              <v:shape style="position:absolute;left:4843;top:5;width:749;height:2" coordorigin="4843,5" coordsize="749,0" path="m4843,5l5592,5e" filled="false" stroked="true" strokeweight=".48pt" strokecolor="#000000">
                <v:path arrowok="t"/>
              </v:shape>
            </v:group>
            <v:group style="position:absolute;left:5592;top:5;width:10;height:2" coordorigin="5592,5" coordsize="10,2">
              <v:shape style="position:absolute;left:5592;top:5;width:10;height:2" coordorigin="5592,5" coordsize="10,0" path="m5592,5l5602,5e" filled="false" stroked="true" strokeweight=".48pt" strokecolor="#000000">
                <v:path arrowok="t"/>
              </v:shape>
            </v:group>
            <v:group style="position:absolute;left:5602;top:5;width:994;height:2" coordorigin="5602,5" coordsize="994,2">
              <v:shape style="position:absolute;left:5602;top:5;width:994;height:2" coordorigin="5602,5" coordsize="994,0" path="m5602,5l6595,5e" filled="false" stroked="true" strokeweight=".48pt" strokecolor="#000000">
                <v:path arrowok="t"/>
              </v:shape>
            </v:group>
            <v:group style="position:absolute;left:6595;top:5;width:10;height:2" coordorigin="6595,5" coordsize="10,2">
              <v:shape style="position:absolute;left:6595;top:5;width:10;height:2" coordorigin="6595,5" coordsize="10,0" path="m6595,5l6605,5e" filled="false" stroked="true" strokeweight=".48pt" strokecolor="#000000">
                <v:path arrowok="t"/>
              </v:shape>
            </v:group>
            <v:group style="position:absolute;left:6605;top:5;width:749;height:2" coordorigin="6605,5" coordsize="749,2">
              <v:shape style="position:absolute;left:6605;top:5;width:749;height:2" coordorigin="6605,5" coordsize="749,0" path="m6605,5l7354,5e" filled="false" stroked="true" strokeweight=".48pt" strokecolor="#000000">
                <v:path arrowok="t"/>
              </v:shape>
            </v:group>
            <v:group style="position:absolute;left:7354;top:5;width:10;height:2" coordorigin="7354,5" coordsize="10,2">
              <v:shape style="position:absolute;left:7354;top:5;width:10;height:2" coordorigin="7354,5" coordsize="10,0" path="m7354,5l7363,5e" filled="false" stroked="true" strokeweight=".48pt" strokecolor="#000000">
                <v:path arrowok="t"/>
              </v:shape>
            </v:group>
            <v:group style="position:absolute;left:7363;top:5;width:1124;height:2" coordorigin="7363,5" coordsize="1124,2">
              <v:shape style="position:absolute;left:7363;top:5;width:1124;height:2" coordorigin="7363,5" coordsize="1124,0" path="m7363,5l84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932" w:val="left" w:leader="none"/>
          <w:tab w:pos="3003" w:val="left" w:leader="none"/>
          <w:tab w:pos="4025" w:val="left" w:leader="none"/>
          <w:tab w:pos="4759" w:val="left" w:leader="none"/>
          <w:tab w:pos="6185" w:val="left" w:leader="none"/>
          <w:tab w:pos="7947" w:val="left" w:leader="none"/>
        </w:tabs>
        <w:spacing w:before="55"/>
        <w:ind w:left="583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玉田县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政局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2011.7.21</w:t>
        <w:tab/>
        <w:t>2012-7-21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民币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2.55%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920,000.00</w:t>
        <w:tab/>
        <w:t>1,050,000.00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tabs>
          <w:tab w:pos="6171" w:val="left" w:leader="none"/>
          <w:tab w:pos="7942" w:val="left" w:leader="none"/>
        </w:tabs>
        <w:spacing w:before="59"/>
        <w:ind w:left="934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920,000.00</w:t>
        <w:tab/>
        <w:t>1,050,000.00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44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7pt;height:1.45pt;mso-position-horizontal-relative:char;mso-position-vertical-relative:line" coordorigin="0,0" coordsize="8540,29">
            <v:group style="position:absolute;left:14;top:14;width:1277;height:2" coordorigin="14,14" coordsize="1277,2">
              <v:shape style="position:absolute;left:14;top:14;width:1277;height:2" coordorigin="14,14" coordsize="1277,0" path="m14,14l1291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1076;height:2" coordorigin="1306,14" coordsize="1076,2">
              <v:shape style="position:absolute;left:1306;top:14;width:1076;height:2" coordorigin="1306,14" coordsize="1076,0" path="m1306,14l2381,14e" filled="false" stroked="true" strokeweight="1.44pt" strokecolor="#000000">
                <v:path arrowok="t"/>
              </v:shape>
            </v:group>
            <v:group style="position:absolute;left:2366;top:14;width:29;height:2" coordorigin="2366,14" coordsize="29,2">
              <v:shape style="position:absolute;left:2366;top:14;width:29;height:2" coordorigin="2366,14" coordsize="29,0" path="m2366,14l2395,14e" filled="false" stroked="true" strokeweight="1.44pt" strokecolor="#000000">
                <v:path arrowok="t"/>
              </v:shape>
            </v:group>
            <v:group style="position:absolute;left:2395;top:14;width:1076;height:2" coordorigin="2395,14" coordsize="1076,2">
              <v:shape style="position:absolute;left:2395;top:14;width:1076;height:2" coordorigin="2395,14" coordsize="1076,0" path="m2395,14l3470,14e" filled="false" stroked="true" strokeweight="1.44pt" strokecolor="#000000">
                <v:path arrowok="t"/>
              </v:shape>
            </v:group>
            <v:group style="position:absolute;left:3456;top:14;width:29;height:2" coordorigin="3456,14" coordsize="29,2">
              <v:shape style="position:absolute;left:3456;top:14;width:29;height:2" coordorigin="3456,14" coordsize="29,0" path="m3456,14l3485,14e" filled="false" stroked="true" strokeweight="1.44pt" strokecolor="#000000">
                <v:path arrowok="t"/>
              </v:shape>
            </v:group>
            <v:group style="position:absolute;left:3485;top:14;width:720;height:2" coordorigin="3485,14" coordsize="720,2">
              <v:shape style="position:absolute;left:3485;top:14;width:720;height:2" coordorigin="3485,14" coordsize="720,0" path="m3485,14l4205,14e" filled="false" stroked="true" strokeweight="1.44pt" strokecolor="#000000">
                <v:path arrowok="t"/>
              </v:shape>
            </v:group>
            <v:group style="position:absolute;left:4190;top:14;width:29;height:2" coordorigin="4190,14" coordsize="29,2">
              <v:shape style="position:absolute;left:4190;top:14;width:29;height:2" coordorigin="4190,14" coordsize="29,0" path="m4190,14l4219,14e" filled="false" stroked="true" strokeweight="1.44pt" strokecolor="#000000">
                <v:path arrowok="t"/>
              </v:shape>
            </v:group>
            <v:group style="position:absolute;left:4219;top:14;width:653;height:2" coordorigin="4219,14" coordsize="653,2">
              <v:shape style="position:absolute;left:4219;top:14;width:653;height:2" coordorigin="4219,14" coordsize="653,0" path="m4219,14l4872,14e" filled="false" stroked="true" strokeweight="1.44pt" strokecolor="#000000">
                <v:path arrowok="t"/>
              </v:shape>
            </v:group>
            <v:group style="position:absolute;left:4858;top:14;width:29;height:2" coordorigin="4858,14" coordsize="29,2">
              <v:shape style="position:absolute;left:4858;top:14;width:29;height:2" coordorigin="4858,14" coordsize="29,0" path="m4858,14l4886,14e" filled="false" stroked="true" strokeweight="1.44pt" strokecolor="#000000">
                <v:path arrowok="t"/>
              </v:shape>
            </v:group>
            <v:group style="position:absolute;left:4886;top:14;width:744;height:2" coordorigin="4886,14" coordsize="744,2">
              <v:shape style="position:absolute;left:4886;top:14;width:744;height:2" coordorigin="4886,14" coordsize="744,0" path="m4886,14l5630,14e" filled="false" stroked="true" strokeweight="1.44pt" strokecolor="#000000">
                <v:path arrowok="t"/>
              </v:shape>
            </v:group>
            <v:group style="position:absolute;left:5616;top:14;width:29;height:2" coordorigin="5616,14" coordsize="29,2">
              <v:shape style="position:absolute;left:5616;top:14;width:29;height:2" coordorigin="5616,14" coordsize="29,0" path="m5616,14l5645,14e" filled="false" stroked="true" strokeweight="1.44pt" strokecolor="#000000">
                <v:path arrowok="t"/>
              </v:shape>
            </v:group>
            <v:group style="position:absolute;left:5645;top:14;width:989;height:2" coordorigin="5645,14" coordsize="989,2">
              <v:shape style="position:absolute;left:5645;top:14;width:989;height:2" coordorigin="5645,14" coordsize="989,0" path="m5645,14l6634,14e" filled="false" stroked="true" strokeweight="1.44pt" strokecolor="#000000">
                <v:path arrowok="t"/>
              </v:shape>
            </v:group>
            <v:group style="position:absolute;left:6619;top:14;width:24;height:2" coordorigin="6619,14" coordsize="24,2">
              <v:shape style="position:absolute;left:6619;top:14;width:24;height:2" coordorigin="6619,14" coordsize="24,0" path="m6619,14l6643,14e" filled="false" stroked="true" strokeweight="1.44pt" strokecolor="#000000">
                <v:path arrowok="t"/>
              </v:shape>
            </v:group>
            <v:group style="position:absolute;left:6643;top:14;width:749;height:2" coordorigin="6643,14" coordsize="749,2">
              <v:shape style="position:absolute;left:6643;top:14;width:749;height:2" coordorigin="6643,14" coordsize="749,0" path="m6643,14l7392,14e" filled="false" stroked="true" strokeweight="1.44pt" strokecolor="#000000">
                <v:path arrowok="t"/>
              </v:shape>
            </v:group>
            <v:group style="position:absolute;left:7378;top:14;width:29;height:2" coordorigin="7378,14" coordsize="29,2">
              <v:shape style="position:absolute;left:7378;top:14;width:29;height:2" coordorigin="7378,14" coordsize="29,0" path="m7378,14l7406,14e" filled="false" stroked="true" strokeweight="1.44pt" strokecolor="#000000">
                <v:path arrowok="t"/>
              </v:shape>
            </v:group>
            <v:group style="position:absolute;left:7406;top:14;width:1119;height:2" coordorigin="7406,14" coordsize="1119,2">
              <v:shape style="position:absolute;left:7406;top:14;width:1119;height:2" coordorigin="7406,14" coordsize="1119,0" path="m7406,14l8525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400" w:lineRule="auto" w:before="54"/>
        <w:ind w:left="147" w:right="125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厅冀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[2002]202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文</w:t>
      </w:r>
      <w:r>
        <w:rPr>
          <w:rFonts w:ascii="宋体" w:hAnsi="宋体" w:cs="宋体" w:eastAsia="宋体" w:hint="default"/>
          <w:w w:val="105"/>
          <w:sz w:val="17"/>
          <w:szCs w:val="17"/>
        </w:rPr>
        <w:t>《关于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w w:val="105"/>
          <w:sz w:val="17"/>
          <w:szCs w:val="17"/>
        </w:rPr>
        <w:t>达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1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年度第三、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批国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2012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21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375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21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专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应付款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47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4.6pt;height:1.45pt;mso-position-horizontal-relative:char;mso-position-vertical-relative:line" coordorigin="0,0" coordsize="8492,29">
            <v:group style="position:absolute;left:14;top:14;width:2468;height:2" coordorigin="14,14" coordsize="2468,2">
              <v:shape style="position:absolute;left:14;top:14;width:2468;height:2" coordorigin="14,14" coordsize="2468,0" path="m14,14l2482,14e" filled="false" stroked="true" strokeweight="1.44pt" strokecolor="#000000">
                <v:path arrowok="t"/>
              </v:shape>
            </v:group>
            <v:group style="position:absolute;left:2482;top:14;width:29;height:2" coordorigin="2482,14" coordsize="29,2">
              <v:shape style="position:absolute;left:2482;top:14;width:29;height:2" coordorigin="2482,14" coordsize="29,0" path="m2482,14l2510,14e" filled="false" stroked="true" strokeweight="1.44pt" strokecolor="#000000">
                <v:path arrowok="t"/>
              </v:shape>
            </v:group>
            <v:group style="position:absolute;left:2510;top:14;width:1244;height:2" coordorigin="2510,14" coordsize="1244,2">
              <v:shape style="position:absolute;left:2510;top:14;width:1244;height:2" coordorigin="2510,14" coordsize="1244,0" path="m2510,14l3754,14e" filled="false" stroked="true" strokeweight="1.44pt" strokecolor="#000000">
                <v:path arrowok="t"/>
              </v:shape>
            </v:group>
            <v:group style="position:absolute;left:3754;top:14;width:29;height:2" coordorigin="3754,14" coordsize="29,2">
              <v:shape style="position:absolute;left:3754;top:14;width:29;height:2" coordorigin="3754,14" coordsize="29,0" path="m3754,14l3782,14e" filled="false" stroked="true" strokeweight="1.44pt" strokecolor="#000000">
                <v:path arrowok="t"/>
              </v:shape>
            </v:group>
            <v:group style="position:absolute;left:3782;top:14;width:1244;height:2" coordorigin="3782,14" coordsize="1244,2">
              <v:shape style="position:absolute;left:3782;top:14;width:1244;height:2" coordorigin="3782,14" coordsize="1244,0" path="m3782,14l5026,14e" filled="false" stroked="true" strokeweight="1.44pt" strokecolor="#000000">
                <v:path arrowok="t"/>
              </v:shape>
            </v:group>
            <v:group style="position:absolute;left:5026;top:14;width:24;height:2" coordorigin="5026,14" coordsize="24,2">
              <v:shape style="position:absolute;left:5026;top:14;width:24;height:2" coordorigin="5026,14" coordsize="24,0" path="m5026,14l5050,14e" filled="false" stroked="true" strokeweight="1.44pt" strokecolor="#000000">
                <v:path arrowok="t"/>
              </v:shape>
            </v:group>
            <v:group style="position:absolute;left:5050;top:14;width:1244;height:2" coordorigin="5050,14" coordsize="1244,2">
              <v:shape style="position:absolute;left:5050;top:14;width:1244;height:2" coordorigin="5050,14" coordsize="1244,0" path="m5050,14l6293,14e" filled="false" stroked="true" strokeweight="1.44pt" strokecolor="#000000">
                <v:path arrowok="t"/>
              </v:shape>
            </v:group>
            <v:group style="position:absolute;left:6293;top:14;width:29;height:2" coordorigin="6293,14" coordsize="29,2">
              <v:shape style="position:absolute;left:6293;top:14;width:29;height:2" coordorigin="6293,14" coordsize="29,0" path="m6293,14l6322,14e" filled="false" stroked="true" strokeweight="1.44pt" strokecolor="#000000">
                <v:path arrowok="t"/>
              </v:shape>
            </v:group>
            <v:group style="position:absolute;left:6322;top:14;width:1244;height:2" coordorigin="6322,14" coordsize="1244,2">
              <v:shape style="position:absolute;left:6322;top:14;width:1244;height:2" coordorigin="6322,14" coordsize="1244,0" path="m6322,14l7565,14e" filled="false" stroked="true" strokeweight="1.44pt" strokecolor="#000000">
                <v:path arrowok="t"/>
              </v:shape>
            </v:group>
            <v:group style="position:absolute;left:7565;top:14;width:29;height:2" coordorigin="7565,14" coordsize="29,2">
              <v:shape style="position:absolute;left:7565;top:14;width:29;height:2" coordorigin="7565,14" coordsize="29,0" path="m7565,14l7594,14e" filled="false" stroked="true" strokeweight="1.44pt" strokecolor="#000000">
                <v:path arrowok="t"/>
              </v:shape>
            </v:group>
            <v:group style="position:absolute;left:7594;top:14;width:884;height:2" coordorigin="7594,14" coordsize="884,2">
              <v:shape style="position:absolute;left:7594;top:14;width:884;height:2" coordorigin="7594,14" coordsize="884,0" path="m7594,14l847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5"/>
          <w:szCs w:val="5"/>
        </w:rPr>
      </w:pPr>
    </w:p>
    <w:tbl>
      <w:tblPr>
        <w:tblW w:w="0" w:type="auto"/>
        <w:jc w:val="left"/>
        <w:tblInd w:w="4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1344"/>
        <w:gridCol w:w="1183"/>
        <w:gridCol w:w="1272"/>
        <w:gridCol w:w="1291"/>
        <w:gridCol w:w="886"/>
      </w:tblGrid>
      <w:tr>
        <w:trPr>
          <w:trHeight w:val="473" w:hRule="exact"/>
        </w:trPr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05" w:hRule="exact"/>
        </w:trPr>
        <w:tc>
          <w:tcPr>
            <w:tcW w:w="24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注（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 </w:t>
            </w:r>
          </w:p>
        </w:tc>
      </w:tr>
      <w:tr>
        <w:trPr>
          <w:trHeight w:val="490" w:hRule="exact"/>
        </w:trPr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研究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清算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注（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 </w:t>
            </w:r>
          </w:p>
        </w:tc>
      </w:tr>
      <w:tr>
        <w:trPr>
          <w:trHeight w:val="431" w:hRule="exact"/>
        </w:trPr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170,000.00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注（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30" w:lineRule="exact" w:before="68"/>
        <w:ind w:left="598" w:right="657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26.970001pt;margin-top:5.728723pt;width:282.05pt;height:43.15pt;mso-position-horizontal-relative:page;mso-position-vertical-relative:paragraph;z-index:4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37"/>
                    <w:gridCol w:w="2429"/>
                    <w:gridCol w:w="875"/>
                  </w:tblGrid>
                  <w:tr>
                    <w:trPr>
                      <w:trHeight w:val="436" w:hRule="exact"/>
                    </w:trPr>
                    <w:tc>
                      <w:tcPr>
                        <w:tcW w:w="2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3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6" w:hRule="exact"/>
                    </w:trPr>
                    <w:tc>
                      <w:tcPr>
                        <w:tcW w:w="2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770,000.00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770,000.00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7"/>
          <w:szCs w:val="17"/>
        </w:rPr>
        <w:t>SMD </w:t>
      </w:r>
      <w:r>
        <w:rPr>
          <w:rFonts w:ascii="宋体" w:hAnsi="宋体" w:cs="宋体" w:eastAsia="宋体" w:hint="default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z w:val="17"/>
          <w:szCs w:val="17"/>
        </w:rPr>
        <w:t>英</w:t>
      </w:r>
      <w:r>
        <w:rPr>
          <w:rFonts w:ascii="宋体" w:hAnsi="宋体" w:cs="宋体" w:eastAsia="宋体" w:hint="default"/>
          <w:sz w:val="17"/>
          <w:szCs w:val="17"/>
        </w:rPr>
        <w:t>晶</w:t>
      </w:r>
      <w:r>
        <w:rPr>
          <w:rFonts w:ascii="宋体" w:hAnsi="宋体" w:cs="宋体" w:eastAsia="宋体" w:hint="default"/>
          <w:sz w:val="17"/>
          <w:szCs w:val="17"/>
        </w:rPr>
        <w:t>体</w:t>
      </w:r>
      <w:r>
        <w:rPr>
          <w:rFonts w:ascii="宋体" w:hAnsi="宋体" w:cs="宋体" w:eastAsia="宋体" w:hint="default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z w:val="17"/>
          <w:szCs w:val="17"/>
        </w:rPr>
        <w:t>件</w:t>
      </w:r>
      <w:r>
        <w:rPr>
          <w:rFonts w:ascii="宋体" w:hAnsi="宋体" w:cs="宋体" w:eastAsia="宋体" w:hint="default"/>
          <w:sz w:val="17"/>
          <w:szCs w:val="17"/>
        </w:rPr>
        <w:t>及其</w:t>
      </w:r>
      <w:r>
        <w:rPr>
          <w:rFonts w:ascii="宋体" w:hAnsi="宋体" w:cs="宋体" w:eastAsia="宋体" w:hint="default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62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套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0"/>
        <w:ind w:left="1548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8" w:lineRule="exact"/>
        <w:ind w:left="4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5.8pt;height:1.45pt;mso-position-horizontal-relative:char;mso-position-vertical-relative:line" coordorigin="0,0" coordsize="8516,29">
            <v:group style="position:absolute;left:14;top:14;width:2492;height:2" coordorigin="14,14" coordsize="2492,2">
              <v:shape style="position:absolute;left:14;top:14;width:2492;height:2" coordorigin="14,14" coordsize="2492,0" path="m14,14l2506,14e" filled="false" stroked="true" strokeweight="1.44pt" strokecolor="#000000">
                <v:path arrowok="t"/>
              </v:shape>
            </v:group>
            <v:group style="position:absolute;left:2491;top:14;width:29;height:2" coordorigin="2491,14" coordsize="29,2">
              <v:shape style="position:absolute;left:2491;top:14;width:29;height:2" coordorigin="2491,14" coordsize="29,0" path="m2491,14l2520,14e" filled="false" stroked="true" strokeweight="1.44pt" strokecolor="#000000">
                <v:path arrowok="t"/>
              </v:shape>
            </v:group>
            <v:group style="position:absolute;left:2520;top:14;width:1258;height:2" coordorigin="2520,14" coordsize="1258,2">
              <v:shape style="position:absolute;left:2520;top:14;width:1258;height:2" coordorigin="2520,14" coordsize="1258,0" path="m2520,14l3778,14e" filled="false" stroked="true" strokeweight="1.44pt" strokecolor="#000000">
                <v:path arrowok="t"/>
              </v:shape>
            </v:group>
            <v:group style="position:absolute;left:3763;top:14;width:29;height:2" coordorigin="3763,14" coordsize="29,2">
              <v:shape style="position:absolute;left:3763;top:14;width:29;height:2" coordorigin="3763,14" coordsize="29,0" path="m3763,14l3792,14e" filled="false" stroked="true" strokeweight="1.44pt" strokecolor="#000000">
                <v:path arrowok="t"/>
              </v:shape>
            </v:group>
            <v:group style="position:absolute;left:3792;top:14;width:1258;height:2" coordorigin="3792,14" coordsize="1258,2">
              <v:shape style="position:absolute;left:3792;top:14;width:1258;height:2" coordorigin="3792,14" coordsize="1258,0" path="m3792,14l5050,14e" filled="false" stroked="true" strokeweight="1.44pt" strokecolor="#000000">
                <v:path arrowok="t"/>
              </v:shape>
            </v:group>
            <v:group style="position:absolute;left:5035;top:14;width:24;height:2" coordorigin="5035,14" coordsize="24,2">
              <v:shape style="position:absolute;left:5035;top:14;width:24;height:2" coordorigin="5035,14" coordsize="24,0" path="m5035,14l5059,14e" filled="false" stroked="true" strokeweight="1.44pt" strokecolor="#000000">
                <v:path arrowok="t"/>
              </v:shape>
            </v:group>
            <v:group style="position:absolute;left:5059;top:14;width:1258;height:2" coordorigin="5059,14" coordsize="1258,2">
              <v:shape style="position:absolute;left:5059;top:14;width:1258;height:2" coordorigin="5059,14" coordsize="1258,0" path="m5059,14l6317,14e" filled="false" stroked="true" strokeweight="1.44pt" strokecolor="#000000">
                <v:path arrowok="t"/>
              </v:shape>
            </v:group>
            <v:group style="position:absolute;left:6302;top:14;width:29;height:2" coordorigin="6302,14" coordsize="29,2">
              <v:shape style="position:absolute;left:6302;top:14;width:29;height:2" coordorigin="6302,14" coordsize="29,0" path="m6302,14l6331,14e" filled="false" stroked="true" strokeweight="1.44pt" strokecolor="#000000">
                <v:path arrowok="t"/>
              </v:shape>
            </v:group>
            <v:group style="position:absolute;left:6331;top:14;width:1258;height:2" coordorigin="6331,14" coordsize="1258,2">
              <v:shape style="position:absolute;left:6331;top:14;width:1258;height:2" coordorigin="6331,14" coordsize="1258,0" path="m6331,14l7589,14e" filled="false" stroked="true" strokeweight="1.44pt" strokecolor="#000000">
                <v:path arrowok="t"/>
              </v:shape>
            </v:group>
            <v:group style="position:absolute;left:7574;top:14;width:29;height:2" coordorigin="7574,14" coordsize="29,2">
              <v:shape style="position:absolute;left:7574;top:14;width:29;height:2" coordorigin="7574,14" coordsize="29,0" path="m7574,14l7603,14e" filled="false" stroked="true" strokeweight="1.44pt" strokecolor="#000000">
                <v:path arrowok="t"/>
              </v:shape>
            </v:group>
            <v:group style="position:absolute;left:7603;top:14;width:898;height:2" coordorigin="7603,14" coordsize="898,2">
              <v:shape style="position:absolute;left:7603;top:14;width:898;height:2" coordorigin="7603,14" coordsize="898,0" path="m7603,14l850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396" w:lineRule="auto" w:before="54"/>
        <w:ind w:left="147" w:right="38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</w:t>
      </w:r>
      <w:r>
        <w:rPr>
          <w:rFonts w:ascii="宋体" w:hAnsi="宋体" w:cs="宋体" w:eastAsia="宋体" w:hint="default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300,000.00</w:t>
      </w:r>
      <w:r>
        <w:rPr>
          <w:rFonts w:ascii="Times New Roman" w:hAnsi="Times New Roman" w:cs="Times New Roman" w:eastAsia="Times New Roman" w:hint="default"/>
          <w:spacing w:val="4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科学技术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政局《关于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划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与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经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唐财文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字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[2003]48</w:t>
      </w:r>
      <w:r>
        <w:rPr>
          <w:rFonts w:ascii="Times New Roman" w:hAnsi="Times New Roman" w:cs="Times New Roman" w:eastAsia="Times New Roman" w:hint="default"/>
          <w:spacing w:val="-1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396" w:lineRule="auto" w:before="31"/>
        <w:ind w:left="147" w:right="136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9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19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19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19"/>
          <w:w w:val="104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19"/>
          <w:w w:val="104"/>
          <w:sz w:val="17"/>
          <w:szCs w:val="17"/>
        </w:rPr>
        <w:t>200,000.00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依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《关于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3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年度出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研究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清算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spacing w:val="-5"/>
          <w:w w:val="104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唐财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5"/>
          <w:w w:val="104"/>
          <w:sz w:val="17"/>
          <w:szCs w:val="17"/>
        </w:rPr>
        <w:t>[2005]25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清算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1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3</w:t>
      </w:r>
      <w:r>
        <w:rPr>
          <w:rFonts w:ascii="宋体" w:hAnsi="宋体" w:cs="宋体" w:eastAsia="宋体" w:hint="default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170,000.00    </w:t>
      </w:r>
      <w:r>
        <w:rPr>
          <w:rFonts w:ascii="Times New Roman" w:hAnsi="Times New Roman" w:cs="Times New Roman" w:eastAsia="Times New Roman" w:hint="default"/>
          <w:spacing w:val="4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科学技术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项目经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；</w:t>
      </w:r>
    </w:p>
    <w:p>
      <w:pPr>
        <w:spacing w:before="158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100,000.00</w:t>
      </w:r>
      <w:r>
        <w:rPr>
          <w:rFonts w:ascii="Times New Roman" w:hAnsi="Times New Roman" w:cs="Times New Roman" w:eastAsia="Times New Roman" w:hint="default"/>
          <w:spacing w:val="-2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SMD</w:t>
      </w:r>
      <w:r>
        <w:rPr>
          <w:rFonts w:ascii="Times New Roman" w:hAnsi="Times New Roman" w:cs="Times New Roman" w:eastAsia="Times New Roman" w:hint="default"/>
          <w:spacing w:val="-2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22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其他非流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动负债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83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8.1pt;height:1.45pt;mso-position-horizontal-relative:char;mso-position-vertical-relative:line" coordorigin="0,0" coordsize="7762,29">
            <v:group style="position:absolute;left:14;top:14;width:3788;height:2" coordorigin="14,14" coordsize="3788,2">
              <v:shape style="position:absolute;left:14;top:14;width:3788;height:2" coordorigin="14,14" coordsize="3788,0" path="m14,14l3802,14e" filled="false" stroked="true" strokeweight="1.44pt" strokecolor="#000000">
                <v:path arrowok="t"/>
              </v:shape>
            </v:group>
            <v:group style="position:absolute;left:3802;top:14;width:29;height:2" coordorigin="3802,14" coordsize="29,2">
              <v:shape style="position:absolute;left:3802;top:14;width:29;height:2" coordorigin="3802,14" coordsize="29,0" path="m3802,14l3830,14e" filled="false" stroked="true" strokeweight="1.44pt" strokecolor="#000000">
                <v:path arrowok="t"/>
              </v:shape>
            </v:group>
            <v:group style="position:absolute;left:3830;top:14;width:1426;height:2" coordorigin="3830,14" coordsize="1426,2">
              <v:shape style="position:absolute;left:3830;top:14;width:1426;height:2" coordorigin="3830,14" coordsize="1426,0" path="m3830,14l5256,14e" filled="false" stroked="true" strokeweight="1.44pt" strokecolor="#000000">
                <v:path arrowok="t"/>
              </v:shape>
            </v:group>
            <v:group style="position:absolute;left:5256;top:14;width:29;height:2" coordorigin="5256,14" coordsize="29,2">
              <v:shape style="position:absolute;left:5256;top:14;width:29;height:2" coordorigin="5256,14" coordsize="29,0" path="m5256,14l5285,14e" filled="false" stroked="true" strokeweight="1.44pt" strokecolor="#000000">
                <v:path arrowok="t"/>
              </v:shape>
            </v:group>
            <v:group style="position:absolute;left:5285;top:14;width:1493;height:2" coordorigin="5285,14" coordsize="1493,2">
              <v:shape style="position:absolute;left:5285;top:14;width:1493;height:2" coordorigin="5285,14" coordsize="1493,0" path="m5285,14l6778,14e" filled="false" stroked="true" strokeweight="1.44pt" strokecolor="#000000">
                <v:path arrowok="t"/>
              </v:shape>
            </v:group>
            <v:group style="position:absolute;left:6778;top:14;width:29;height:2" coordorigin="6778,14" coordsize="29,2">
              <v:shape style="position:absolute;left:6778;top:14;width:29;height:2" coordorigin="6778,14" coordsize="29,0" path="m6778,14l6806,14e" filled="false" stroked="true" strokeweight="1.44pt" strokecolor="#000000">
                <v:path arrowok="t"/>
              </v:shape>
            </v:group>
            <v:group style="position:absolute;left:6806;top:14;width:941;height:2" coordorigin="6806,14" coordsize="941,2">
              <v:shape style="position:absolute;left:6806;top:14;width:941;height:2" coordorigin="6806,14" coordsize="941,0" path="m6806,14l774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019" w:val="left" w:leader="none"/>
          <w:tab w:pos="6511" w:val="left" w:leader="none"/>
          <w:tab w:pos="7932" w:val="left" w:leader="none"/>
        </w:tabs>
        <w:spacing w:before="109"/>
        <w:ind w:left="257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84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87.15pt;height:.5pt;mso-position-horizontal-relative:char;mso-position-vertical-relative:line" coordorigin="0,0" coordsize="7743,10">
            <v:group style="position:absolute;left:5;top:5;width:3788;height:2" coordorigin="5,5" coordsize="3788,2">
              <v:shape style="position:absolute;left:5;top:5;width:3788;height:2" coordorigin="5,5" coordsize="3788,0" path="m5,5l3792,5e" filled="false" stroked="true" strokeweight=".48pt" strokecolor="#000000">
                <v:path arrowok="t"/>
              </v:shape>
            </v:group>
            <v:group style="position:absolute;left:3792;top:5;width:10;height:2" coordorigin="3792,5" coordsize="10,2">
              <v:shape style="position:absolute;left:3792;top:5;width:10;height:2" coordorigin="3792,5" coordsize="10,0" path="m3792,5l3802,5e" filled="false" stroked="true" strokeweight=".48pt" strokecolor="#000000">
                <v:path arrowok="t"/>
              </v:shape>
            </v:group>
            <v:group style="position:absolute;left:3802;top:5;width:1445;height:2" coordorigin="3802,5" coordsize="1445,2">
              <v:shape style="position:absolute;left:3802;top:5;width:1445;height:2" coordorigin="3802,5" coordsize="1445,0" path="m3802,5l5246,5e" filled="false" stroked="true" strokeweight=".48pt" strokecolor="#000000">
                <v:path arrowok="t"/>
              </v:shape>
            </v:group>
            <v:group style="position:absolute;left:5246;top:5;width:10;height:2" coordorigin="5246,5" coordsize="10,2">
              <v:shape style="position:absolute;left:5246;top:5;width:10;height:2" coordorigin="5246,5" coordsize="10,0" path="m5246,5l5256,5e" filled="false" stroked="true" strokeweight=".48pt" strokecolor="#000000">
                <v:path arrowok="t"/>
              </v:shape>
            </v:group>
            <v:group style="position:absolute;left:5256;top:5;width:1512;height:2" coordorigin="5256,5" coordsize="1512,2">
              <v:shape style="position:absolute;left:5256;top:5;width:1512;height:2" coordorigin="5256,5" coordsize="1512,0" path="m5256,5l6768,5e" filled="false" stroked="true" strokeweight=".48pt" strokecolor="#000000">
                <v:path arrowok="t"/>
              </v:shape>
            </v:group>
            <v:group style="position:absolute;left:6768;top:5;width:10;height:2" coordorigin="6768,5" coordsize="10,2">
              <v:shape style="position:absolute;left:6768;top:5;width:10;height:2" coordorigin="6768,5" coordsize="10,0" path="m6768,5l6778,5e" filled="false" stroked="true" strokeweight=".48pt" strokecolor="#000000">
                <v:path arrowok="t"/>
              </v:shape>
            </v:group>
            <v:group style="position:absolute;left:6778;top:5;width:960;height:2" coordorigin="6778,5" coordsize="960,2">
              <v:shape style="position:absolute;left:6778;top:5;width:960;height:2" coordorigin="6778,5" coordsize="960,0" path="m6778,5l77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02" w:lineRule="exact" w:before="0"/>
        <w:ind w:left="963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309.529999pt;margin-top:1.48875pt;width:178.7pt;height:159.550pt;mso-position-horizontal-relative:page;mso-position-vertical-relative:paragraph;z-index:4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0"/>
                    <w:gridCol w:w="1447"/>
                    <w:gridCol w:w="827"/>
                  </w:tblGrid>
                  <w:tr>
                    <w:trPr>
                      <w:trHeight w:val="426" w:hRule="exact"/>
                    </w:trPr>
                    <w:tc>
                      <w:tcPr>
                        <w:tcW w:w="1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5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5,612,488.00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6,442,492.00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1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25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1,489,695.27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1,673,309.31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1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25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1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25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3,949,999.92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4,449,999.96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1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25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399,999.92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449,999.96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1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25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340,000.06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380,000.02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25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11,817,183.17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13,480,801.25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7200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379" w:lineRule="auto" w:before="0"/>
        <w:ind w:left="963" w:right="713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口设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息</w:t>
      </w:r>
    </w:p>
    <w:p>
      <w:pPr>
        <w:spacing w:before="139"/>
        <w:ind w:left="963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54"/>
        <w:ind w:left="963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政局信息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2" w:lineRule="auto" w:before="128"/>
        <w:ind w:left="963" w:right="495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小型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30"/>
        <w:ind w:left="963" w:right="495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市商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7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XO3225</w:t>
      </w:r>
      <w:r>
        <w:rPr>
          <w:rFonts w:ascii="Times New Roman" w:hAnsi="Times New Roman" w:cs="Times New Roman" w:eastAsia="Times New Roman" w:hint="default"/>
          <w:spacing w:val="-2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w w:val="105"/>
          <w:sz w:val="17"/>
          <w:szCs w:val="17"/>
        </w:rPr>
        <w:t>振荡</w:t>
      </w:r>
      <w:r>
        <w:rPr>
          <w:rFonts w:ascii="宋体" w:hAnsi="宋体" w:cs="宋体" w:eastAsia="宋体" w:hint="default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0"/>
        <w:ind w:left="257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4" w:lineRule="exact"/>
        <w:ind w:left="8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89.05pt;height:1.2pt;mso-position-horizontal-relative:char;mso-position-vertical-relative:line" coordorigin="0,0" coordsize="7781,24">
            <v:group style="position:absolute;left:12;top:12;width:3812;height:2" coordorigin="12,12" coordsize="3812,2">
              <v:shape style="position:absolute;left:12;top:12;width:3812;height:2" coordorigin="12,12" coordsize="3812,0" path="m12,12l3823,12e" filled="false" stroked="true" strokeweight="1.2pt" strokecolor="#000000">
                <v:path arrowok="t"/>
              </v:shape>
            </v:group>
            <v:group style="position:absolute;left:3814;top:12;width:24;height:2" coordorigin="3814,12" coordsize="24,2">
              <v:shape style="position:absolute;left:3814;top:12;width:24;height:2" coordorigin="3814,12" coordsize="24,0" path="m3814,12l3838,12e" filled="false" stroked="true" strokeweight="1.2pt" strokecolor="#000000">
                <v:path arrowok="t"/>
              </v:shape>
            </v:group>
            <v:group style="position:absolute;left:3838;top:12;width:1440;height:2" coordorigin="3838,12" coordsize="1440,2">
              <v:shape style="position:absolute;left:3838;top:12;width:1440;height:2" coordorigin="3838,12" coordsize="1440,0" path="m3838,12l5278,12e" filled="false" stroked="true" strokeweight="1.2pt" strokecolor="#000000">
                <v:path arrowok="t"/>
              </v:shape>
            </v:group>
            <v:group style="position:absolute;left:5263;top:12;width:29;height:2" coordorigin="5263,12" coordsize="29,2">
              <v:shape style="position:absolute;left:5263;top:12;width:29;height:2" coordorigin="5263,12" coordsize="29,0" path="m5263,12l5292,12e" filled="false" stroked="true" strokeweight="1.2pt" strokecolor="#000000">
                <v:path arrowok="t"/>
              </v:shape>
            </v:group>
            <v:group style="position:absolute;left:5292;top:12;width:1508;height:2" coordorigin="5292,12" coordsize="1508,2">
              <v:shape style="position:absolute;left:5292;top:12;width:1508;height:2" coordorigin="5292,12" coordsize="1508,0" path="m5292,12l6799,12e" filled="false" stroked="true" strokeweight="1.2pt" strokecolor="#000000">
                <v:path arrowok="t"/>
              </v:shape>
            </v:group>
            <v:group style="position:absolute;left:6790;top:12;width:24;height:2" coordorigin="6790,12" coordsize="24,2">
              <v:shape style="position:absolute;left:6790;top:12;width:24;height:2" coordorigin="6790,12" coordsize="24,0" path="m6790,12l6814,12e" filled="false" stroked="true" strokeweight="1.2pt" strokecolor="#000000">
                <v:path arrowok="t"/>
              </v:shape>
            </v:group>
            <v:group style="position:absolute;left:6814;top:12;width:956;height:2" coordorigin="6814,12" coordsize="956,2">
              <v:shape style="position:absolute;left:6814;top:12;width:956;height:2" coordorigin="6814,12" coordsize="956,0" path="m6814,12l7769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396" w:lineRule="auto" w:before="54"/>
        <w:ind w:left="147" w:right="132" w:firstLine="35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金补助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8,000,000.00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文件文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技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[2007]2456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项目名称：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7200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新型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市发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套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300,000.00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i/>
          <w:spacing w:val="-8"/>
          <w:w w:val="105"/>
          <w:sz w:val="17"/>
          <w:szCs w:val="17"/>
        </w:rPr>
        <w:t>文件文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spacing w:val="-8"/>
          <w:w w:val="105"/>
          <w:sz w:val="17"/>
          <w:szCs w:val="17"/>
        </w:rPr>
        <w:t>：唐</w:t>
      </w:r>
      <w:r>
        <w:rPr>
          <w:rFonts w:ascii="宋体" w:hAnsi="宋体" w:cs="宋体" w:eastAsia="宋体" w:hint="default"/>
          <w:i/>
          <w:spacing w:val="-20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w w:val="105"/>
          <w:sz w:val="17"/>
          <w:szCs w:val="17"/>
        </w:rPr>
        <w:t>技术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[2008]947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5,612,488.00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1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w w:val="105"/>
          <w:sz w:val="17"/>
          <w:szCs w:val="17"/>
        </w:rPr>
        <w:t>口设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717,361.00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158"/>
        <w:ind w:left="14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1,118,778.99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1,489,695.27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53"/>
        <w:ind w:left="497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玉田县政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府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励</w:t>
      </w:r>
      <w:r>
        <w:rPr>
          <w:rFonts w:ascii="宋体" w:hAnsi="宋体" w:cs="宋体" w:eastAsia="宋体" w:hint="default"/>
          <w:spacing w:val="-9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300,000.00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4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25,000.00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48"/>
        <w:ind w:left="14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497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4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信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小型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稳温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振荡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补助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5,000,000.00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96" w:lineRule="auto" w:before="153"/>
        <w:ind w:left="497" w:right="135" w:hanging="351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3,949,999.92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5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到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与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工业经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付小型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    </w:t>
      </w:r>
      <w:r>
        <w:rPr>
          <w:rFonts w:ascii="宋体" w:hAnsi="宋体" w:cs="宋体" w:eastAsia="宋体" w:hint="default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500,000.00</w:t>
      </w:r>
    </w:p>
    <w:p>
      <w:pPr>
        <w:spacing w:before="31"/>
        <w:ind w:left="14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399,999.92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54"/>
        <w:ind w:left="7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XO3225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振荡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400,000.00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截至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58"/>
        <w:ind w:left="4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340,000.06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635" w:val="left" w:leader="none"/>
        </w:tabs>
        <w:spacing w:before="0"/>
        <w:ind w:left="81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23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85.3pt;height:1.45pt;mso-position-horizontal-relative:char;mso-position-vertical-relative:line" coordorigin="0,0" coordsize="9706,29">
            <v:group style="position:absolute;left:14;top:14;width:1503;height:2" coordorigin="14,14" coordsize="1503,2">
              <v:shape style="position:absolute;left:14;top:14;width:1503;height:2" coordorigin="14,14" coordsize="1503,0" path="m14,14l1517,14e" filled="false" stroked="true" strokeweight="1.44pt" strokecolor="#000000">
                <v:path arrowok="t"/>
              </v:shape>
            </v:group>
            <v:group style="position:absolute;left:1517;top:14;width:29;height:2" coordorigin="1517,14" coordsize="29,2">
              <v:shape style="position:absolute;left:1517;top:14;width:29;height:2" coordorigin="1517,14" coordsize="29,0" path="m1517,14l1546,14e" filled="false" stroked="true" strokeweight="1.44pt" strokecolor="#000000">
                <v:path arrowok="t"/>
              </v:shape>
            </v:group>
            <v:group style="position:absolute;left:1546;top:14;width:1488;height:2" coordorigin="1546,14" coordsize="1488,2">
              <v:shape style="position:absolute;left:1546;top:14;width:1488;height:2" coordorigin="1546,14" coordsize="1488,0" path="m1546,14l3034,14e" filled="false" stroked="true" strokeweight="1.44pt" strokecolor="#000000">
                <v:path arrowok="t"/>
              </v:shape>
            </v:group>
            <v:group style="position:absolute;left:3034;top:14;width:29;height:2" coordorigin="3034,14" coordsize="29,2">
              <v:shape style="position:absolute;left:3034;top:14;width:29;height:2" coordorigin="3034,14" coordsize="29,0" path="m3034,14l3062,14e" filled="false" stroked="true" strokeweight="1.44pt" strokecolor="#000000">
                <v:path arrowok="t"/>
              </v:shape>
            </v:group>
            <v:group style="position:absolute;left:3062;top:14;width:5252;height:2" coordorigin="3062,14" coordsize="5252,2">
              <v:shape style="position:absolute;left:3062;top:14;width:5252;height:2" coordorigin="3062,14" coordsize="5252,0" path="m3062,14l8314,14e" filled="false" stroked="true" strokeweight="1.44pt" strokecolor="#000000">
                <v:path arrowok="t"/>
              </v:shape>
            </v:group>
            <v:group style="position:absolute;left:8314;top:14;width:29;height:2" coordorigin="8314,14" coordsize="29,2">
              <v:shape style="position:absolute;left:8314;top:14;width:29;height:2" coordorigin="8314,14" coordsize="29,0" path="m8314,14l8342,14e" filled="false" stroked="true" strokeweight="1.44pt" strokecolor="#000000">
                <v:path arrowok="t"/>
              </v:shape>
            </v:group>
            <v:group style="position:absolute;left:8342;top:14;width:1349;height:2" coordorigin="8342,14" coordsize="1349,2">
              <v:shape style="position:absolute;left:8342;top:14;width:1349;height:2" coordorigin="8342,14" coordsize="1349,0" path="m8342,14l96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980" w:right="960"/>
        </w:sectPr>
      </w:pPr>
    </w:p>
    <w:p>
      <w:pPr>
        <w:tabs>
          <w:tab w:pos="2063" w:val="left" w:leader="none"/>
        </w:tabs>
        <w:spacing w:before="128"/>
        <w:ind w:left="5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类别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0"/>
        <w:ind w:left="2071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次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增减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+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、一）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486" w:val="left" w:leader="none"/>
          <w:tab w:pos="2115" w:val="left" w:leader="none"/>
          <w:tab w:pos="3559" w:val="left" w:leader="none"/>
          <w:tab w:pos="4822" w:val="left" w:leader="none"/>
        </w:tabs>
        <w:spacing w:before="43"/>
        <w:ind w:left="492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新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积金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股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其他</w:t>
        <w:tab/>
        <w:t>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8"/>
        <w:ind w:left="5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980" w:right="960"/>
          <w:cols w:num="3" w:equalWidth="0">
            <w:col w:w="2774" w:space="40"/>
            <w:col w:w="5178" w:space="250"/>
            <w:col w:w="1718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13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84.6pt;height:.5pt;mso-position-horizontal-relative:char;mso-position-vertical-relative:line" coordorigin="0,0" coordsize="9692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493;height:2" coordorigin="19,5" coordsize="1493,2">
              <v:shape style="position:absolute;left:19;top:5;width:1493;height:2" coordorigin="19,5" coordsize="1493,0" path="m19,5l1512,5e" filled="false" stroked="true" strokeweight=".48pt" strokecolor="#000000">
                <v:path arrowok="t"/>
              </v:shape>
            </v:group>
            <v:group style="position:absolute;left:1512;top:5;width:10;height:2" coordorigin="1512,5" coordsize="10,2">
              <v:shape style="position:absolute;left:1512;top:5;width:10;height:2" coordorigin="1512,5" coordsize="10,0" path="m1512,5l1522,5e" filled="false" stroked="true" strokeweight=".48pt" strokecolor="#000000">
                <v:path arrowok="t"/>
              </v:shape>
            </v:group>
            <v:group style="position:absolute;left:1522;top:5;width:1508;height:2" coordorigin="1522,5" coordsize="1508,2">
              <v:shape style="position:absolute;left:1522;top:5;width:1508;height:2" coordorigin="1522,5" coordsize="1508,0" path="m1522,5l3029,5e" filled="false" stroked="true" strokeweight=".48pt" strokecolor="#000000">
                <v:path arrowok="t"/>
              </v:shape>
            </v:group>
            <v:group style="position:absolute;left:3029;top:5;width:10;height:2" coordorigin="3029,5" coordsize="10,2">
              <v:shape style="position:absolute;left:3029;top:5;width:10;height:2" coordorigin="3029,5" coordsize="10,0" path="m3029,5l3038,5e" filled="false" stroked="true" strokeweight=".48pt" strokecolor="#000000">
                <v:path arrowok="t"/>
              </v:shape>
            </v:group>
            <v:group style="position:absolute;left:3038;top:5;width:960;height:2" coordorigin="3038,5" coordsize="960,2">
              <v:shape style="position:absolute;left:3038;top:5;width:960;height:2" coordorigin="3038,5" coordsize="960,0" path="m3038,5l3998,5e" filled="false" stroked="true" strokeweight=".48pt" strokecolor="#000000">
                <v:path arrowok="t"/>
              </v:shape>
            </v:group>
            <v:group style="position:absolute;left:3998;top:5;width:10;height:2" coordorigin="3998,5" coordsize="10,2">
              <v:shape style="position:absolute;left:3998;top:5;width:10;height:2" coordorigin="3998,5" coordsize="10,0" path="m3998,5l4008,5e" filled="false" stroked="true" strokeweight=".48pt" strokecolor="#000000">
                <v:path arrowok="t"/>
              </v:shape>
            </v:group>
            <v:group style="position:absolute;left:4008;top:5;width:668;height:2" coordorigin="4008,5" coordsize="668,2">
              <v:shape style="position:absolute;left:4008;top:5;width:668;height:2" coordorigin="4008,5" coordsize="668,0" path="m4008,5l4675,5e" filled="false" stroked="true" strokeweight=".48pt" strokecolor="#000000">
                <v:path arrowok="t"/>
              </v:shape>
            </v:group>
            <v:group style="position:absolute;left:4675;top:5;width:10;height:2" coordorigin="4675,5" coordsize="10,2">
              <v:shape style="position:absolute;left:4675;top:5;width:10;height:2" coordorigin="4675,5" coordsize="10,0" path="m4675,5l4685,5e" filled="false" stroked="true" strokeweight=".48pt" strokecolor="#000000">
                <v:path arrowok="t"/>
              </v:shape>
            </v:group>
            <v:group style="position:absolute;left:4685;top:5;width:1109;height:2" coordorigin="4685,5" coordsize="1109,2">
              <v:shape style="position:absolute;left:4685;top:5;width:1109;height:2" coordorigin="4685,5" coordsize="1109,0" path="m4685,5l5794,5e" filled="false" stroked="true" strokeweight=".48pt" strokecolor="#000000">
                <v:path arrowok="t"/>
              </v:shape>
            </v:group>
            <v:group style="position:absolute;left:5794;top:5;width:10;height:2" coordorigin="5794,5" coordsize="10,2">
              <v:shape style="position:absolute;left:5794;top:5;width:10;height:2" coordorigin="5794,5" coordsize="10,0" path="m5794,5l5803,5e" filled="false" stroked="true" strokeweight=".48pt" strokecolor="#000000">
                <v:path arrowok="t"/>
              </v:shape>
            </v:group>
            <v:group style="position:absolute;left:5803;top:5;width:1234;height:2" coordorigin="5803,5" coordsize="1234,2">
              <v:shape style="position:absolute;left:5803;top:5;width:1234;height:2" coordorigin="5803,5" coordsize="1234,0" path="m5803,5l7037,5e" filled="false" stroked="true" strokeweight=".48pt" strokecolor="#000000">
                <v:path arrowok="t"/>
              </v:shape>
            </v:group>
            <v:group style="position:absolute;left:7037;top:5;width:5;height:2" coordorigin="7037,5" coordsize="5,2">
              <v:shape style="position:absolute;left:7037;top:5;width:5;height:2" coordorigin="7037,5" coordsize="5,0" path="m7037,5l7042,5e" filled="false" stroked="true" strokeweight=".48pt" strokecolor="#000000">
                <v:path arrowok="t"/>
              </v:shape>
            </v:group>
            <v:group style="position:absolute;left:7042;top:5;width:1268;height:2" coordorigin="7042,5" coordsize="1268,2">
              <v:shape style="position:absolute;left:7042;top:5;width:1268;height:2" coordorigin="7042,5" coordsize="1268,0" path="m7042,5l8309,5e" filled="false" stroked="true" strokeweight=".48pt" strokecolor="#000000">
                <v:path arrowok="t"/>
              </v:shape>
            </v:group>
            <v:group style="position:absolute;left:8309;top:5;width:10;height:2" coordorigin="8309,5" coordsize="10,2">
              <v:shape style="position:absolute;left:8309;top:5;width:10;height:2" coordorigin="8309,5" coordsize="10,0" path="m8309,5l8318,5e" filled="false" stroked="true" strokeweight=".48pt" strokecolor="#000000">
                <v:path arrowok="t"/>
              </v:shape>
            </v:group>
            <v:group style="position:absolute;left:8318;top:5;width:1368;height:2" coordorigin="8318,5" coordsize="1368,2">
              <v:shape style="position:absolute;left:8318;top:5;width:1368;height:2" coordorigin="8318,5" coordsize="1368,0" path="m8318,5l96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058" w:val="left" w:leader="none"/>
          <w:tab w:pos="6143" w:val="left" w:leader="none"/>
          <w:tab w:pos="8711" w:val="left" w:leader="none"/>
        </w:tabs>
        <w:spacing w:before="103"/>
        <w:ind w:left="24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股股份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37,892,214.00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7,550,073.00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45,442,287.00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058" w:val="left" w:leader="none"/>
          <w:tab w:pos="6090" w:val="left" w:leader="none"/>
          <w:tab w:pos="8711" w:val="left" w:leader="none"/>
        </w:tabs>
        <w:spacing w:before="54"/>
        <w:ind w:left="24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股股份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97,107,786.00</w:t>
        <w:tab/>
        <w:t>-7,550,073.00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89,557,713.00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1971" w:val="left" w:leader="none"/>
          <w:tab w:pos="8624" w:val="left" w:leader="none"/>
        </w:tabs>
        <w:spacing w:before="0"/>
        <w:ind w:left="24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股份总数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135,000,000.00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135,000,000.00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4" w:lineRule="exact"/>
        <w:ind w:left="1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6.5pt;height:1.2pt;mso-position-horizontal-relative:char;mso-position-vertical-relative:line" coordorigin="0,0" coordsize="9730,24">
            <v:group style="position:absolute;left:12;top:12;width:1532;height:2" coordorigin="12,12" coordsize="1532,2">
              <v:shape style="position:absolute;left:12;top:12;width:1532;height:2" coordorigin="12,12" coordsize="1532,0" path="m12,12l1543,12e" filled="false" stroked="true" strokeweight="1.2pt" strokecolor="#000000">
                <v:path arrowok="t"/>
              </v:shape>
            </v:group>
            <v:group style="position:absolute;left:1529;top:12;width:29;height:2" coordorigin="1529,12" coordsize="29,2">
              <v:shape style="position:absolute;left:1529;top:12;width:29;height:2" coordorigin="1529,12" coordsize="29,0" path="m1529,12l1558,12e" filled="false" stroked="true" strokeweight="1.2pt" strokecolor="#000000">
                <v:path arrowok="t"/>
              </v:shape>
            </v:group>
            <v:group style="position:absolute;left:1558;top:12;width:1503;height:2" coordorigin="1558,12" coordsize="1503,2">
              <v:shape style="position:absolute;left:1558;top:12;width:1503;height:2" coordorigin="1558,12" coordsize="1503,0" path="m1558,12l3060,12e" filled="false" stroked="true" strokeweight="1.2pt" strokecolor="#000000">
                <v:path arrowok="t"/>
              </v:shape>
            </v:group>
            <v:group style="position:absolute;left:3046;top:12;width:29;height:2" coordorigin="3046,12" coordsize="29,2">
              <v:shape style="position:absolute;left:3046;top:12;width:29;height:2" coordorigin="3046,12" coordsize="29,0" path="m3046,12l3074,12e" filled="false" stroked="true" strokeweight="1.2pt" strokecolor="#000000">
                <v:path arrowok="t"/>
              </v:shape>
            </v:group>
            <v:group style="position:absolute;left:3074;top:12;width:956;height:2" coordorigin="3074,12" coordsize="956,2">
              <v:shape style="position:absolute;left:3074;top:12;width:956;height:2" coordorigin="3074,12" coordsize="956,0" path="m3074,12l4030,12e" filled="false" stroked="true" strokeweight="1.2pt" strokecolor="#000000">
                <v:path arrowok="t"/>
              </v:shape>
            </v:group>
            <v:group style="position:absolute;left:4015;top:12;width:29;height:2" coordorigin="4015,12" coordsize="29,2">
              <v:shape style="position:absolute;left:4015;top:12;width:29;height:2" coordorigin="4015,12" coordsize="29,0" path="m4015,12l4044,12e" filled="false" stroked="true" strokeweight="1.2pt" strokecolor="#000000">
                <v:path arrowok="t"/>
              </v:shape>
            </v:group>
            <v:group style="position:absolute;left:4044;top:12;width:663;height:2" coordorigin="4044,12" coordsize="663,2">
              <v:shape style="position:absolute;left:4044;top:12;width:663;height:2" coordorigin="4044,12" coordsize="663,0" path="m4044,12l4706,12e" filled="false" stroked="true" strokeweight="1.2pt" strokecolor="#000000">
                <v:path arrowok="t"/>
              </v:shape>
            </v:group>
            <v:group style="position:absolute;left:4692;top:12;width:29;height:2" coordorigin="4692,12" coordsize="29,2">
              <v:shape style="position:absolute;left:4692;top:12;width:29;height:2" coordorigin="4692,12" coordsize="29,0" path="m4692,12l4721,12e" filled="false" stroked="true" strokeweight="1.2pt" strokecolor="#000000">
                <v:path arrowok="t"/>
              </v:shape>
            </v:group>
            <v:group style="position:absolute;left:4721;top:12;width:1104;height:2" coordorigin="4721,12" coordsize="1104,2">
              <v:shape style="position:absolute;left:4721;top:12;width:1104;height:2" coordorigin="4721,12" coordsize="1104,0" path="m4721,12l5825,12e" filled="false" stroked="true" strokeweight="1.2pt" strokecolor="#000000">
                <v:path arrowok="t"/>
              </v:shape>
            </v:group>
            <v:group style="position:absolute;left:5810;top:12;width:29;height:2" coordorigin="5810,12" coordsize="29,2">
              <v:shape style="position:absolute;left:5810;top:12;width:29;height:2" coordorigin="5810,12" coordsize="29,0" path="m5810,12l5839,12e" filled="false" stroked="true" strokeweight="1.2pt" strokecolor="#000000">
                <v:path arrowok="t"/>
              </v:shape>
            </v:group>
            <v:group style="position:absolute;left:5839;top:12;width:1224;height:2" coordorigin="5839,12" coordsize="1224,2">
              <v:shape style="position:absolute;left:5839;top:12;width:1224;height:2" coordorigin="5839,12" coordsize="1224,0" path="m5839,12l7063,12e" filled="false" stroked="true" strokeweight="1.2pt" strokecolor="#000000">
                <v:path arrowok="t"/>
              </v:shape>
            </v:group>
            <v:group style="position:absolute;left:7054;top:12;width:24;height:2" coordorigin="7054,12" coordsize="24,2">
              <v:shape style="position:absolute;left:7054;top:12;width:24;height:2" coordorigin="7054,12" coordsize="24,0" path="m7054,12l7078,12e" filled="false" stroked="true" strokeweight="1.2pt" strokecolor="#000000">
                <v:path arrowok="t"/>
              </v:shape>
            </v:group>
            <v:group style="position:absolute;left:7078;top:12;width:1263;height:2" coordorigin="7078,12" coordsize="1263,2">
              <v:shape style="position:absolute;left:7078;top:12;width:1263;height:2" coordorigin="7078,12" coordsize="1263,0" path="m7078,12l8340,12e" filled="false" stroked="true" strokeweight="1.2pt" strokecolor="#000000">
                <v:path arrowok="t"/>
              </v:shape>
            </v:group>
            <v:group style="position:absolute;left:8326;top:12;width:29;height:2" coordorigin="8326,12" coordsize="29,2">
              <v:shape style="position:absolute;left:8326;top:12;width:29;height:2" coordorigin="8326,12" coordsize="29,0" path="m8326,12l8354,12e" filled="false" stroked="true" strokeweight="1.2pt" strokecolor="#000000">
                <v:path arrowok="t"/>
              </v:shape>
            </v:group>
            <v:group style="position:absolute;left:8354;top:12;width:1364;height:2" coordorigin="8354,12" coordsize="1364,2">
              <v:shape style="position:absolute;left:8354;top:12;width:1364;height:2" coordorigin="8354,12" coordsize="1364,0" path="m8354,12l971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635" w:val="left" w:leader="none"/>
        </w:tabs>
        <w:spacing w:before="0"/>
        <w:ind w:left="8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24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" w:lineRule="exact"/>
        <w:ind w:left="166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7pt;height:1.2pt;mso-position-horizontal-relative:char;mso-position-vertical-relative:line" coordorigin="0,0" coordsize="6634,24">
            <v:group style="position:absolute;left:12;top:12;width:1733;height:2" coordorigin="12,12" coordsize="1733,2">
              <v:shape style="position:absolute;left:12;top:12;width:1733;height:2" coordorigin="12,12" coordsize="1733,0" path="m12,12l1745,12e" filled="false" stroked="true" strokeweight="1.2pt" strokecolor="#000000">
                <v:path arrowok="t"/>
              </v:shape>
            </v:group>
            <v:group style="position:absolute;left:1745;top:12;width:29;height:2" coordorigin="1745,12" coordsize="29,2">
              <v:shape style="position:absolute;left:1745;top:12;width:29;height:2" coordorigin="1745,12" coordsize="29,0" path="m1745,12l1774,12e" filled="false" stroked="true" strokeweight="1.2pt" strokecolor="#000000">
                <v:path arrowok="t"/>
              </v:shape>
            </v:group>
            <v:group style="position:absolute;left:1774;top:12;width:1268;height:2" coordorigin="1774,12" coordsize="1268,2">
              <v:shape style="position:absolute;left:1774;top:12;width:1268;height:2" coordorigin="1774,12" coordsize="1268,0" path="m1774,12l3041,12e" filled="false" stroked="true" strokeweight="1.2pt" strokecolor="#000000">
                <v:path arrowok="t"/>
              </v:shape>
            </v:group>
            <v:group style="position:absolute;left:3041;top:12;width:24;height:2" coordorigin="3041,12" coordsize="24,2">
              <v:shape style="position:absolute;left:3041;top:12;width:24;height:2" coordorigin="3041,12" coordsize="24,0" path="m3041,12l3065,12e" filled="false" stroked="true" strokeweight="1.2pt" strokecolor="#000000">
                <v:path arrowok="t"/>
              </v:shape>
            </v:group>
            <v:group style="position:absolute;left:3065;top:12;width:1215;height:2" coordorigin="3065,12" coordsize="1215,2">
              <v:shape style="position:absolute;left:3065;top:12;width:1215;height:2" coordorigin="3065,12" coordsize="1215,0" path="m3065,12l4279,12e" filled="false" stroked="true" strokeweight="1.2pt" strokecolor="#000000">
                <v:path arrowok="t"/>
              </v:shape>
            </v:group>
            <v:group style="position:absolute;left:4279;top:12;width:24;height:2" coordorigin="4279,12" coordsize="24,2">
              <v:shape style="position:absolute;left:4279;top:12;width:24;height:2" coordorigin="4279,12" coordsize="24,0" path="m4279,12l4303,12e" filled="false" stroked="true" strokeweight="1.2pt" strokecolor="#000000">
                <v:path arrowok="t"/>
              </v:shape>
            </v:group>
            <v:group style="position:absolute;left:4303;top:12;width:1066;height:2" coordorigin="4303,12" coordsize="1066,2">
              <v:shape style="position:absolute;left:4303;top:12;width:1066;height:2" coordorigin="4303,12" coordsize="1066,0" path="m4303,12l5369,12e" filled="false" stroked="true" strokeweight="1.2pt" strokecolor="#000000">
                <v:path arrowok="t"/>
              </v:shape>
            </v:group>
            <v:group style="position:absolute;left:5369;top:12;width:29;height:2" coordorigin="5369,12" coordsize="29,2">
              <v:shape style="position:absolute;left:5369;top:12;width:29;height:2" coordorigin="5369,12" coordsize="29,0" path="m5369,12l5398,12e" filled="false" stroked="true" strokeweight="1.2pt" strokecolor="#000000">
                <v:path arrowok="t"/>
              </v:shape>
            </v:group>
            <v:group style="position:absolute;left:5398;top:12;width:1224;height:2" coordorigin="5398,12" coordsize="1224,2">
              <v:shape style="position:absolute;left:5398;top:12;width:1224;height:2" coordorigin="5398,12" coordsize="1224,0" path="m5398,12l6622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6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654"/>
        <w:gridCol w:w="1085"/>
        <w:gridCol w:w="1099"/>
        <w:gridCol w:w="1274"/>
      </w:tblGrid>
      <w:tr>
        <w:trPr>
          <w:trHeight w:val="392" w:hRule="exact"/>
        </w:trPr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4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0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14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158,317,203.72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158,317,203.72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3,861,231.89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3,861,231.89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44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635" w:val="left" w:leader="none"/>
        </w:tabs>
        <w:spacing w:before="195"/>
        <w:ind w:left="8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399994pt;margin-top:-13.130306pt;width:332.9pt;height:1.2pt;mso-position-horizontal-relative:page;mso-position-vertical-relative:paragraph;z-index:-609064" coordorigin="2628,-263" coordsize="6658,24">
            <v:group style="position:absolute;left:2640;top:-251;width:1757;height:2" coordorigin="2640,-251" coordsize="1757,2">
              <v:shape style="position:absolute;left:2640;top:-251;width:1757;height:2" coordorigin="2640,-251" coordsize="1757,0" path="m2640,-251l4397,-251e" filled="false" stroked="true" strokeweight="1.2pt" strokecolor="#000000">
                <v:path arrowok="t"/>
              </v:shape>
            </v:group>
            <v:group style="position:absolute;left:4382;top:-251;width:29;height:2" coordorigin="4382,-251" coordsize="29,2">
              <v:shape style="position:absolute;left:4382;top:-251;width:29;height:2" coordorigin="4382,-251" coordsize="29,0" path="m4382,-251l4411,-251e" filled="false" stroked="true" strokeweight="1.2pt" strokecolor="#000000">
                <v:path arrowok="t"/>
              </v:shape>
            </v:group>
            <v:group style="position:absolute;left:4411;top:-251;width:1282;height:2" coordorigin="4411,-251" coordsize="1282,2">
              <v:shape style="position:absolute;left:4411;top:-251;width:1282;height:2" coordorigin="4411,-251" coordsize="1282,0" path="m4411,-251l5693,-251e" filled="false" stroked="true" strokeweight="1.2pt" strokecolor="#000000">
                <v:path arrowok="t"/>
              </v:shape>
            </v:group>
            <v:group style="position:absolute;left:5678;top:-251;width:24;height:2" coordorigin="5678,-251" coordsize="24,2">
              <v:shape style="position:absolute;left:5678;top:-251;width:24;height:2" coordorigin="5678,-251" coordsize="24,0" path="m5678,-251l5702,-251e" filled="false" stroked="true" strokeweight="1.2pt" strokecolor="#000000">
                <v:path arrowok="t"/>
              </v:shape>
            </v:group>
            <v:group style="position:absolute;left:5702;top:-251;width:1229;height:2" coordorigin="5702,-251" coordsize="1229,2">
              <v:shape style="position:absolute;left:5702;top:-251;width:1229;height:2" coordorigin="5702,-251" coordsize="1229,0" path="m5702,-251l6931,-251e" filled="false" stroked="true" strokeweight="1.2pt" strokecolor="#000000">
                <v:path arrowok="t"/>
              </v:shape>
            </v:group>
            <v:group style="position:absolute;left:6917;top:-251;width:24;height:2" coordorigin="6917,-251" coordsize="24,2">
              <v:shape style="position:absolute;left:6917;top:-251;width:24;height:2" coordorigin="6917,-251" coordsize="24,0" path="m6917,-251l6941,-251e" filled="false" stroked="true" strokeweight="1.2pt" strokecolor="#000000">
                <v:path arrowok="t"/>
              </v:shape>
            </v:group>
            <v:group style="position:absolute;left:6941;top:-251;width:1080;height:2" coordorigin="6941,-251" coordsize="1080,2">
              <v:shape style="position:absolute;left:6941;top:-251;width:1080;height:2" coordorigin="6941,-251" coordsize="1080,0" path="m6941,-251l8021,-251e" filled="false" stroked="true" strokeweight="1.2pt" strokecolor="#000000">
                <v:path arrowok="t"/>
              </v:shape>
            </v:group>
            <v:group style="position:absolute;left:8006;top:-251;width:29;height:2" coordorigin="8006,-251" coordsize="29,2">
              <v:shape style="position:absolute;left:8006;top:-251;width:29;height:2" coordorigin="8006,-251" coordsize="29,0" path="m8006,-251l8035,-251e" filled="false" stroked="true" strokeweight="1.2pt" strokecolor="#000000">
                <v:path arrowok="t"/>
              </v:shape>
            </v:group>
            <v:group style="position:absolute;left:8035;top:-251;width:1239;height:2" coordorigin="8035,-251" coordsize="1239,2">
              <v:shape style="position:absolute;left:8035;top:-251;width:1239;height:2" coordorigin="8035,-251" coordsize="1239,0" path="m8035,-251l9274,-251e" filled="false" stroked="true" strokeweight="1.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25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盈余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6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1704;height:2" coordorigin="14,14" coordsize="1704,2">
              <v:shape style="position:absolute;left:14;top:14;width:1704;height:2" coordorigin="14,14" coordsize="1704,0" path="m14,14l1718,14e" filled="false" stroked="true" strokeweight="1.44pt" strokecolor="#000000">
                <v:path arrowok="t"/>
              </v:shape>
            </v:group>
            <v:group style="position:absolute;left:1718;top:14;width:29;height:2" coordorigin="1718,14" coordsize="29,2">
              <v:shape style="position:absolute;left:1718;top:14;width:29;height:2" coordorigin="1718,14" coordsize="29,0" path="m1718,14l1747,14e" filled="false" stroked="true" strokeweight="1.44pt" strokecolor="#000000">
                <v:path arrowok="t"/>
              </v:shape>
            </v:group>
            <v:group style="position:absolute;left:1747;top:14;width:1210;height:2" coordorigin="1747,14" coordsize="1210,2">
              <v:shape style="position:absolute;left:1747;top:14;width:1210;height:2" coordorigin="1747,14" coordsize="1210,0" path="m1747,14l2957,14e" filled="false" stroked="true" strokeweight="1.44pt" strokecolor="#000000">
                <v:path arrowok="t"/>
              </v:shape>
            </v:group>
            <v:group style="position:absolute;left:2957;top:14;width:29;height:2" coordorigin="2957,14" coordsize="29,2">
              <v:shape style="position:absolute;left:2957;top:14;width:29;height:2" coordorigin="2957,14" coordsize="29,0" path="m2957,14l2986,14e" filled="false" stroked="true" strokeweight="1.44pt" strokecolor="#000000">
                <v:path arrowok="t"/>
              </v:shape>
            </v:group>
            <v:group style="position:absolute;left:2986;top:14;width:1210;height:2" coordorigin="2986,14" coordsize="1210,2">
              <v:shape style="position:absolute;left:2986;top:14;width:1210;height:2" coordorigin="2986,14" coordsize="1210,0" path="m2986,14l4195,14e" filled="false" stroked="true" strokeweight="1.44pt" strokecolor="#000000">
                <v:path arrowok="t"/>
              </v:shape>
            </v:group>
            <v:group style="position:absolute;left:4195;top:14;width:29;height:2" coordorigin="4195,14" coordsize="29,2">
              <v:shape style="position:absolute;left:4195;top:14;width:29;height:2" coordorigin="4195,14" coordsize="29,0" path="m4195,14l4224,14e" filled="false" stroked="true" strokeweight="1.44pt" strokecolor="#000000">
                <v:path arrowok="t"/>
              </v:shape>
            </v:group>
            <v:group style="position:absolute;left:4224;top:14;width:1191;height:2" coordorigin="4224,14" coordsize="1191,2">
              <v:shape style="position:absolute;left:4224;top:14;width:1191;height:2" coordorigin="4224,14" coordsize="1191,0" path="m4224,14l5414,14e" filled="false" stroked="true" strokeweight="1.44pt" strokecolor="#000000">
                <v:path arrowok="t"/>
              </v:shape>
            </v:group>
            <v:group style="position:absolute;left:5414;top:14;width:29;height:2" coordorigin="5414,14" coordsize="29,2">
              <v:shape style="position:absolute;left:5414;top:14;width:29;height:2" coordorigin="5414,14" coordsize="29,0" path="m5414,14l5443,14e" filled="false" stroked="true" strokeweight="1.44pt" strokecolor="#000000">
                <v:path arrowok="t"/>
              </v:shape>
            </v:group>
            <v:group style="position:absolute;left:5443;top:14;width:1181;height:2" coordorigin="5443,14" coordsize="1181,2">
              <v:shape style="position:absolute;left:5443;top:14;width:1181;height:2" coordorigin="5443,14" coordsize="1181,0" path="m5443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6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574"/>
        <w:gridCol w:w="1234"/>
        <w:gridCol w:w="1063"/>
        <w:gridCol w:w="1243"/>
      </w:tblGrid>
      <w:tr>
        <w:trPr>
          <w:trHeight w:val="421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47" w:hRule="exact"/>
        </w:trPr>
        <w:tc>
          <w:tcPr>
            <w:tcW w:w="14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23,145,118.65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2,860,735.52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26,005,854.17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2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2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4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25,134,021.47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2,860,735.52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27,994,756.99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" w:lineRule="exact"/>
        <w:ind w:left="164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2.9pt;height:1.2pt;mso-position-horizontal-relative:char;mso-position-vertical-relative:line" coordorigin="0,0" coordsize="6658,24">
            <v:group style="position:absolute;left:12;top:12;width:1728;height:2" coordorigin="12,12" coordsize="1728,2">
              <v:shape style="position:absolute;left:12;top:12;width:1728;height:2" coordorigin="12,12" coordsize="1728,0" path="m12,12l1740,12e" filled="false" stroked="true" strokeweight="1.2pt" strokecolor="#000000">
                <v:path arrowok="t"/>
              </v:shape>
            </v:group>
            <v:group style="position:absolute;left:1726;top:12;width:29;height:2" coordorigin="1726,12" coordsize="29,2">
              <v:shape style="position:absolute;left:1726;top:12;width:29;height:2" coordorigin="1726,12" coordsize="29,0" path="m1726,12l1754,12e" filled="false" stroked="true" strokeweight="1.2pt" strokecolor="#000000">
                <v:path arrowok="t"/>
              </v:shape>
            </v:group>
            <v:group style="position:absolute;left:1754;top:12;width:1224;height:2" coordorigin="1754,12" coordsize="1224,2">
              <v:shape style="position:absolute;left:1754;top:12;width:1224;height:2" coordorigin="1754,12" coordsize="1224,0" path="m1754,12l2978,12e" filled="false" stroked="true" strokeweight="1.2pt" strokecolor="#000000">
                <v:path arrowok="t"/>
              </v:shape>
            </v:group>
            <v:group style="position:absolute;left:2964;top:12;width:29;height:2" coordorigin="2964,12" coordsize="29,2">
              <v:shape style="position:absolute;left:2964;top:12;width:29;height:2" coordorigin="2964,12" coordsize="29,0" path="m2964,12l2993,12e" filled="false" stroked="true" strokeweight="1.2pt" strokecolor="#000000">
                <v:path arrowok="t"/>
              </v:shape>
            </v:group>
            <v:group style="position:absolute;left:2993;top:12;width:1224;height:2" coordorigin="2993,12" coordsize="1224,2">
              <v:shape style="position:absolute;left:2993;top:12;width:1224;height:2" coordorigin="2993,12" coordsize="1224,0" path="m2993,12l4217,12e" filled="false" stroked="true" strokeweight="1.2pt" strokecolor="#000000">
                <v:path arrowok="t"/>
              </v:shape>
            </v:group>
            <v:group style="position:absolute;left:4202;top:12;width:29;height:2" coordorigin="4202,12" coordsize="29,2">
              <v:shape style="position:absolute;left:4202;top:12;width:29;height:2" coordorigin="4202,12" coordsize="29,0" path="m4202,12l4231,12e" filled="false" stroked="true" strokeweight="1.2pt" strokecolor="#000000">
                <v:path arrowok="t"/>
              </v:shape>
            </v:group>
            <v:group style="position:absolute;left:4231;top:12;width:1205;height:2" coordorigin="4231,12" coordsize="1205,2">
              <v:shape style="position:absolute;left:4231;top:12;width:1205;height:2" coordorigin="4231,12" coordsize="1205,0" path="m4231,12l5436,12e" filled="false" stroked="true" strokeweight="1.2pt" strokecolor="#000000">
                <v:path arrowok="t"/>
              </v:shape>
            </v:group>
            <v:group style="position:absolute;left:5422;top:12;width:29;height:2" coordorigin="5422,12" coordsize="29,2">
              <v:shape style="position:absolute;left:5422;top:12;width:29;height:2" coordorigin="5422,12" coordsize="29,0" path="m5422,12l5450,12e" filled="false" stroked="true" strokeweight="1.2pt" strokecolor="#000000">
                <v:path arrowok="t"/>
              </v:shape>
            </v:group>
            <v:group style="position:absolute;left:5450;top:12;width:1196;height:2" coordorigin="5450,12" coordsize="1196,2">
              <v:shape style="position:absolute;left:5450;top:12;width:1196;height:2" coordorigin="5450,12" coordsize="1196,0" path="m5450,12l6646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before="54"/>
        <w:ind w:left="7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的法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635" w:val="left" w:leader="none"/>
        </w:tabs>
        <w:spacing w:before="0"/>
        <w:ind w:left="81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26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未分配利润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83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4pt;height:1.45pt;mso-position-horizontal-relative:char;mso-position-vertical-relative:line" coordorigin="0,0" coordsize="8280,29">
            <v:group style="position:absolute;left:14;top:14;width:3543;height:2" coordorigin="14,14" coordsize="3543,2">
              <v:shape style="position:absolute;left:14;top:14;width:3543;height:2" coordorigin="14,14" coordsize="3543,0" path="m14,14l3557,14e" filled="false" stroked="true" strokeweight="1.44pt" strokecolor="#000000">
                <v:path arrowok="t"/>
              </v:shape>
            </v:group>
            <v:group style="position:absolute;left:3557;top:14;width:29;height:2" coordorigin="3557,14" coordsize="29,2">
              <v:shape style="position:absolute;left:3557;top:14;width:29;height:2" coordorigin="3557,14" coordsize="29,0" path="m3557,14l3586,14e" filled="false" stroked="true" strokeweight="1.44pt" strokecolor="#000000">
                <v:path arrowok="t"/>
              </v:shape>
            </v:group>
            <v:group style="position:absolute;left:3586;top:14;width:1474;height:2" coordorigin="3586,14" coordsize="1474,2">
              <v:shape style="position:absolute;left:3586;top:14;width:1474;height:2" coordorigin="3586,14" coordsize="1474,0" path="m3586,14l5059,14e" filled="false" stroked="true" strokeweight="1.44pt" strokecolor="#000000">
                <v:path arrowok="t"/>
              </v:shape>
            </v:group>
            <v:group style="position:absolute;left:5059;top:14;width:29;height:2" coordorigin="5059,14" coordsize="29,2">
              <v:shape style="position:absolute;left:5059;top:14;width:29;height:2" coordorigin="5059,14" coordsize="29,0" path="m5059,14l5088,14e" filled="false" stroked="true" strokeweight="1.44pt" strokecolor="#000000">
                <v:path arrowok="t"/>
              </v:shape>
            </v:group>
            <v:group style="position:absolute;left:5088;top:14;width:3178;height:2" coordorigin="5088,14" coordsize="3178,2">
              <v:shape style="position:absolute;left:5088;top:14;width:3178;height:2" coordorigin="5088,14" coordsize="3178,0" path="m5088,14l826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8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9"/>
        <w:gridCol w:w="2141"/>
        <w:gridCol w:w="2722"/>
      </w:tblGrid>
      <w:tr>
        <w:trPr>
          <w:trHeight w:val="421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0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取或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3" w:hRule="exact"/>
        </w:trPr>
        <w:tc>
          <w:tcPr>
            <w:tcW w:w="33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初未分配利润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5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4"/>
                <w:w w:val="105"/>
                <w:sz w:val="17"/>
              </w:rPr>
              <w:t>111,429,819.58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5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30,732,717.30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980" w:right="960"/>
        </w:sect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5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506"/>
        <w:gridCol w:w="2816"/>
      </w:tblGrid>
      <w:tr>
        <w:trPr>
          <w:trHeight w:val="383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2,860,735.52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3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14,850,000.00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1.1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388" w:hRule="exact"/>
        </w:trPr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期末未分配利润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124,451,801.36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181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0.239998pt;margin-top:-13.830296pt;width:415.2pt;height:1.45pt;mso-position-horizontal-relative:page;mso-position-vertical-relative:paragraph;z-index:-608944" coordorigin="1805,-277" coordsize="8304,29">
            <v:group style="position:absolute;left:1819;top:-262;width:3567;height:2" coordorigin="1819,-262" coordsize="3567,2">
              <v:shape style="position:absolute;left:1819;top:-262;width:3567;height:2" coordorigin="1819,-262" coordsize="3567,0" path="m1819,-262l5386,-262e" filled="false" stroked="true" strokeweight="1.44pt" strokecolor="#000000">
                <v:path arrowok="t"/>
              </v:shape>
            </v:group>
            <v:group style="position:absolute;left:5371;top:-262;width:29;height:2" coordorigin="5371,-262" coordsize="29,2">
              <v:shape style="position:absolute;left:5371;top:-262;width:29;height:2" coordorigin="5371,-262" coordsize="29,0" path="m5371,-262l5400,-262e" filled="false" stroked="true" strokeweight="1.44pt" strokecolor="#000000">
                <v:path arrowok="t"/>
              </v:shape>
            </v:group>
            <v:group style="position:absolute;left:5400;top:-262;width:1488;height:2" coordorigin="5400,-262" coordsize="1488,2">
              <v:shape style="position:absolute;left:5400;top:-262;width:1488;height:2" coordorigin="5400,-262" coordsize="1488,0" path="m5400,-262l6888,-262e" filled="false" stroked="true" strokeweight="1.44pt" strokecolor="#000000">
                <v:path arrowok="t"/>
              </v:shape>
            </v:group>
            <v:group style="position:absolute;left:6874;top:-262;width:29;height:2" coordorigin="6874,-262" coordsize="29,2">
              <v:shape style="position:absolute;left:6874;top:-262;width:29;height:2" coordorigin="6874,-262" coordsize="29,0" path="m6874,-262l6902,-262e" filled="false" stroked="true" strokeweight="1.44pt" strokecolor="#000000">
                <v:path arrowok="t"/>
              </v:shape>
            </v:group>
            <v:group style="position:absolute;left:6902;top:-262;width:3192;height:2" coordorigin="6902,-262" coordsize="3192,2">
              <v:shape style="position:absolute;left:6902;top:-262;width:3192;height:2" coordorigin="6902,-262" coordsize="3192,0" path="m6902,-262l10094,-26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27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8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2"/>
        <w:gridCol w:w="3077"/>
        <w:gridCol w:w="1943"/>
      </w:tblGrid>
      <w:tr>
        <w:trPr>
          <w:trHeight w:val="312" w:hRule="exact"/>
        </w:trPr>
        <w:tc>
          <w:tcPr>
            <w:tcW w:w="276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9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4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4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76" w:hRule="exact"/>
        </w:trPr>
        <w:tc>
          <w:tcPr>
            <w:tcW w:w="27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3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284,568,866.28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348,255,668.76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6" w:hRule="exact"/>
        </w:trPr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1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3,117,536.94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438,124.83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7" w:hRule="exact"/>
        </w:trPr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12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3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287,686,403.22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348,693,793.59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2" w:hRule="exact"/>
        </w:trPr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1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223,567,100.16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258,722,175.15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4" w:hRule="exact"/>
        </w:trPr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1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1,234,232.87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286,660.74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2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224,801,333.03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259,008,835.89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8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9.8pt;height:1.45pt;mso-position-horizontal-relative:char;mso-position-vertical-relative:line" coordorigin="0,0" coordsize="7796,29">
            <v:group style="position:absolute;left:14;top:14;width:2645;height:2" coordorigin="14,14" coordsize="2645,2">
              <v:shape style="position:absolute;left:14;top:14;width:2645;height:2" coordorigin="14,14" coordsize="2645,0" path="m14,14l2659,14e" filled="false" stroked="true" strokeweight="1.44pt" strokecolor="#000000">
                <v:path arrowok="t"/>
              </v:shape>
            </v:group>
            <v:group style="position:absolute;left:2645;top:14;width:29;height:2" coordorigin="2645,14" coordsize="29,2">
              <v:shape style="position:absolute;left:2645;top:14;width:29;height:2" coordorigin="2645,14" coordsize="29,0" path="m2645,14l2674,14e" filled="false" stroked="true" strokeweight="1.44pt" strokecolor="#000000">
                <v:path arrowok="t"/>
              </v:shape>
            </v:group>
            <v:group style="position:absolute;left:2674;top:14;width:2789;height:2" coordorigin="2674,14" coordsize="2789,2">
              <v:shape style="position:absolute;left:2674;top:14;width:2789;height:2" coordorigin="2674,14" coordsize="2789,0" path="m2674,14l5462,14e" filled="false" stroked="true" strokeweight="1.44pt" strokecolor="#000000">
                <v:path arrowok="t"/>
              </v:shape>
            </v:group>
            <v:group style="position:absolute;left:5448;top:14;width:29;height:2" coordorigin="5448,14" coordsize="29,2">
              <v:shape style="position:absolute;left:5448;top:14;width:29;height:2" coordorigin="5448,14" coordsize="29,0" path="m5448,14l5477,14e" filled="false" stroked="true" strokeweight="1.44pt" strokecolor="#000000">
                <v:path arrowok="t"/>
              </v:shape>
            </v:group>
            <v:group style="position:absolute;left:5477;top:14;width:2304;height:2" coordorigin="5477,14" coordsize="2304,2">
              <v:shape style="position:absolute;left:5477;top:14;width:2304;height:2" coordorigin="5477,14" coordsize="2304,0" path="m5477,14l778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7.120003pt;margin-top:18.3897pt;width:421.7pt;height:1.45pt;mso-position-horizontal-relative:page;mso-position-vertical-relative:paragraph;z-index:-608920" coordorigin="1742,368" coordsize="8434,29">
            <v:group style="position:absolute;left:1757;top:382;width:1743;height:2" coordorigin="1757,382" coordsize="1743,2">
              <v:shape style="position:absolute;left:1757;top:382;width:1743;height:2" coordorigin="1757,382" coordsize="1743,0" path="m1757,382l3499,382e" filled="false" stroked="true" strokeweight="1.44pt" strokecolor="#000000">
                <v:path arrowok="t"/>
              </v:shape>
            </v:group>
            <v:group style="position:absolute;left:3499;top:382;width:29;height:2" coordorigin="3499,382" coordsize="29,2">
              <v:shape style="position:absolute;left:3499;top:382;width:29;height:2" coordorigin="3499,382" coordsize="29,0" path="m3499,382l3528,382e" filled="false" stroked="true" strokeweight="1.44pt" strokecolor="#000000">
                <v:path arrowok="t"/>
              </v:shape>
            </v:group>
            <v:group style="position:absolute;left:3528;top:382;width:3471;height:2" coordorigin="3528,382" coordsize="3471,2">
              <v:shape style="position:absolute;left:3528;top:382;width:3471;height:2" coordorigin="3528,382" coordsize="3471,0" path="m3528,382l6998,382e" filled="false" stroked="true" strokeweight="1.44pt" strokecolor="#000000">
                <v:path arrowok="t"/>
              </v:shape>
            </v:group>
            <v:group style="position:absolute;left:6998;top:382;width:29;height:2" coordorigin="6998,382" coordsize="29,2">
              <v:shape style="position:absolute;left:6998;top:382;width:29;height:2" coordorigin="6998,382" coordsize="29,0" path="m6998,382l7027,382e" filled="false" stroked="true" strokeweight="1.44pt" strokecolor="#000000">
                <v:path arrowok="t"/>
              </v:shape>
            </v:group>
            <v:group style="position:absolute;left:7027;top:382;width:3135;height:2" coordorigin="7027,382" coordsize="3135,2">
              <v:shape style="position:absolute;left:7027;top:382;width:3135;height:2" coordorigin="7027,382" coordsize="3135,0" path="m7027,382l10162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</w:p>
    <w:p>
      <w:pPr>
        <w:spacing w:before="195"/>
        <w:ind w:left="908" w:right="105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87.839996pt;margin-top:19.486469pt;width:420.25pt;height:117.1pt;mso-position-horizontal-relative:page;mso-position-vertical-relative:paragraph;z-index:5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5"/>
                    <w:gridCol w:w="2009"/>
                    <w:gridCol w:w="1709"/>
                    <w:gridCol w:w="1584"/>
                    <w:gridCol w:w="1488"/>
                  </w:tblGrid>
                  <w:tr>
                    <w:trPr>
                      <w:trHeight w:val="237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47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21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7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161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3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谐振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196,311,636.46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157,679,796.21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249,353,294.58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185,507,178.31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3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振荡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46,930,303.12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18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32,871,070.43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46,262,789.08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29,033,412.96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3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35,765,376.89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18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28,992,733.79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28,106,999.00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1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23,959,634.07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3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5,561,549.81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18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4,023,499.73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24,532,586.10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20,221,949.81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3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284,568,866.28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223,567,100.16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348,255,668.76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258,722,175.15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品名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tabs>
          <w:tab w:pos="3895" w:val="left" w:leader="none"/>
        </w:tabs>
        <w:spacing w:before="160"/>
        <w:ind w:left="5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917" w:space="179"/>
            <w:col w:w="6344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4" w:lineRule="exact"/>
        <w:ind w:left="4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3.15pt;height:1.2pt;mso-position-horizontal-relative:char;mso-position-vertical-relative:line" coordorigin="0,0" coordsize="8463,24">
            <v:group style="position:absolute;left:12;top:12;width:1772;height:2" coordorigin="12,12" coordsize="1772,2">
              <v:shape style="position:absolute;left:12;top:12;width:1772;height:2" coordorigin="12,12" coordsize="1772,0" path="m12,12l1783,12e" filled="false" stroked="true" strokeweight="1.2pt" strokecolor="#000000">
                <v:path arrowok="t"/>
              </v:shape>
            </v:group>
            <v:group style="position:absolute;left:1769;top:12;width:29;height:2" coordorigin="1769,12" coordsize="29,2">
              <v:shape style="position:absolute;left:1769;top:12;width:29;height:2" coordorigin="1769,12" coordsize="29,0" path="m1769,12l1798,12e" filled="false" stroked="true" strokeweight="1.2pt" strokecolor="#000000">
                <v:path arrowok="t"/>
              </v:shape>
            </v:group>
            <v:group style="position:absolute;left:1798;top:12;width:1733;height:2" coordorigin="1798,12" coordsize="1733,2">
              <v:shape style="position:absolute;left:1798;top:12;width:1733;height:2" coordorigin="1798,12" coordsize="1733,0" path="m1798,12l3530,12e" filled="false" stroked="true" strokeweight="1.2pt" strokecolor="#000000">
                <v:path arrowok="t"/>
              </v:shape>
            </v:group>
            <v:group style="position:absolute;left:3516;top:12;width:29;height:2" coordorigin="3516,12" coordsize="29,2">
              <v:shape style="position:absolute;left:3516;top:12;width:29;height:2" coordorigin="3516,12" coordsize="29,0" path="m3516,12l3545,12e" filled="false" stroked="true" strokeweight="1.2pt" strokecolor="#000000">
                <v:path arrowok="t"/>
              </v:shape>
            </v:group>
            <v:group style="position:absolute;left:3545;top:12;width:1738;height:2" coordorigin="3545,12" coordsize="1738,2">
              <v:shape style="position:absolute;left:3545;top:12;width:1738;height:2" coordorigin="3545,12" coordsize="1738,0" path="m3545,12l5282,12e" filled="false" stroked="true" strokeweight="1.2pt" strokecolor="#000000">
                <v:path arrowok="t"/>
              </v:shape>
            </v:group>
            <v:group style="position:absolute;left:5268;top:12;width:29;height:2" coordorigin="5268,12" coordsize="29,2">
              <v:shape style="position:absolute;left:5268;top:12;width:29;height:2" coordorigin="5268,12" coordsize="29,0" path="m5268,12l5297,12e" filled="false" stroked="true" strokeweight="1.2pt" strokecolor="#000000">
                <v:path arrowok="t"/>
              </v:shape>
            </v:group>
            <v:group style="position:absolute;left:5297;top:12;width:1565;height:2" coordorigin="5297,12" coordsize="1565,2">
              <v:shape style="position:absolute;left:5297;top:12;width:1565;height:2" coordorigin="5297,12" coordsize="1565,0" path="m5297,12l6862,12e" filled="false" stroked="true" strokeweight="1.2pt" strokecolor="#000000">
                <v:path arrowok="t"/>
              </v:shape>
            </v:group>
            <v:group style="position:absolute;left:6847;top:12;width:29;height:2" coordorigin="6847,12" coordsize="29,2">
              <v:shape style="position:absolute;left:6847;top:12;width:29;height:2" coordorigin="6847,12" coordsize="29,0" path="m6847,12l6876,12e" filled="false" stroked="true" strokeweight="1.2pt" strokecolor="#000000">
                <v:path arrowok="t"/>
              </v:shape>
            </v:group>
            <v:group style="position:absolute;left:6876;top:12;width:1575;height:2" coordorigin="6876,12" coordsize="1575,2">
              <v:shape style="position:absolute;left:6876;top:12;width:1575;height:2" coordorigin="6876,12" coordsize="1575,0" path="m6876,12l8450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地区）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2098;height:2" coordorigin="14,14" coordsize="2098,2">
              <v:shape style="position:absolute;left:14;top:14;width:2098;height:2" coordorigin="14,14" coordsize="2098,0" path="m14,14l2112,14e" filled="false" stroked="true" strokeweight="1.44pt" strokecolor="#000000">
                <v:path arrowok="t"/>
              </v:shape>
            </v:group>
            <v:group style="position:absolute;left:2112;top:14;width:29;height:2" coordorigin="2112,14" coordsize="29,2">
              <v:shape style="position:absolute;left:2112;top:14;width:29;height:2" coordorigin="2112,14" coordsize="29,0" path="m2112,14l2141,14e" filled="false" stroked="true" strokeweight="1.44pt" strokecolor="#000000">
                <v:path arrowok="t"/>
              </v:shape>
            </v:group>
            <v:group style="position:absolute;left:2141;top:14;width:3226;height:2" coordorigin="2141,14" coordsize="3226,2">
              <v:shape style="position:absolute;left:2141;top:14;width:3226;height:2" coordorigin="2141,14" coordsize="3226,0" path="m2141,14l5366,14e" filled="false" stroked="true" strokeweight="1.44pt" strokecolor="#000000">
                <v:path arrowok="t"/>
              </v:shape>
            </v:group>
            <v:group style="position:absolute;left:5366;top:14;width:24;height:2" coordorigin="5366,14" coordsize="24,2">
              <v:shape style="position:absolute;left:5366;top:14;width:24;height:2" coordorigin="5366,14" coordsize="24,0" path="m5366,14l5390,14e" filled="false" stroked="true" strokeweight="1.44pt" strokecolor="#000000">
                <v:path arrowok="t"/>
              </v:shape>
            </v:group>
            <v:group style="position:absolute;left:5390;top:14;width:3442;height:2" coordorigin="5390,14" coordsize="3442,2">
              <v:shape style="position:absolute;left:5390;top:14;width:3442;height:2" coordorigin="5390,14" coordsize="3442,0" path="m5390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4"/>
          <w:szCs w:val="4"/>
        </w:rPr>
      </w:pPr>
    </w:p>
    <w:p>
      <w:pPr>
        <w:tabs>
          <w:tab w:pos="7049" w:val="left" w:leader="none"/>
        </w:tabs>
        <w:spacing w:before="54"/>
        <w:ind w:left="3689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1738"/>
        <w:gridCol w:w="1678"/>
        <w:gridCol w:w="1706"/>
        <w:gridCol w:w="1634"/>
      </w:tblGrid>
      <w:tr>
        <w:trPr>
          <w:trHeight w:val="669" w:hRule="exact"/>
        </w:trPr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区名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22" w:hRule="exact"/>
        </w:trPr>
        <w:tc>
          <w:tcPr>
            <w:tcW w:w="20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109,249,995.76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87,848,768.80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126,037,503.72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106,147,561.03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6" w:hRule="exact"/>
        </w:trPr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4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221,552,329.04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183,744,066.16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273,123,216.51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203,789,524.73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09" w:hRule="exact"/>
        </w:trPr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left="4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46,233,458.52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48,025,734.80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50,905,051.47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51,214,910.61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0" w:hRule="exact"/>
        </w:trPr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left="4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284,568,866.28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223,567,100.16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348,255,668.76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258,722,175.15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127;height:2" coordorigin="14,14" coordsize="2127,2">
              <v:shape style="position:absolute;left:14;top:14;width:2127;height:2" coordorigin="14,14" coordsize="2127,0" path="m14,14l2141,14e" filled="false" stroked="true" strokeweight="1.44pt" strokecolor="#000000">
                <v:path arrowok="t"/>
              </v:shape>
            </v:group>
            <v:group style="position:absolute;left:2126;top:14;width:29;height:2" coordorigin="2126,14" coordsize="29,2">
              <v:shape style="position:absolute;left:2126;top:14;width:29;height:2" coordorigin="2126,14" coordsize="29,0" path="m2126,14l2155,14e" filled="false" stroked="true" strokeweight="1.44pt" strokecolor="#000000">
                <v:path arrowok="t"/>
              </v:shape>
            </v:group>
            <v:group style="position:absolute;left:2155;top:14;width:1575;height:2" coordorigin="2155,14" coordsize="1575,2">
              <v:shape style="position:absolute;left:2155;top:14;width:1575;height:2" coordorigin="2155,14" coordsize="1575,0" path="m2155,14l3730,14e" filled="false" stroked="true" strokeweight="1.44pt" strokecolor="#000000">
                <v:path arrowok="t"/>
              </v:shape>
            </v:group>
            <v:group style="position:absolute;left:3715;top:14;width:29;height:2" coordorigin="3715,14" coordsize="29,2">
              <v:shape style="position:absolute;left:3715;top:14;width:29;height:2" coordorigin="3715,14" coordsize="29,0" path="m3715,14l3744,14e" filled="false" stroked="true" strokeweight="1.44pt" strokecolor="#000000">
                <v:path arrowok="t"/>
              </v:shape>
            </v:group>
            <v:group style="position:absolute;left:3744;top:14;width:1652;height:2" coordorigin="3744,14" coordsize="1652,2">
              <v:shape style="position:absolute;left:3744;top:14;width:1652;height:2" coordorigin="3744,14" coordsize="1652,0" path="m3744,14l5395,14e" filled="false" stroked="true" strokeweight="1.44pt" strokecolor="#000000">
                <v:path arrowok="t"/>
              </v:shape>
            </v:group>
            <v:group style="position:absolute;left:5381;top:14;width:29;height:2" coordorigin="5381,14" coordsize="29,2">
              <v:shape style="position:absolute;left:5381;top:14;width:29;height:2" coordorigin="5381,14" coordsize="29,0" path="m5381,14l5410,14e" filled="false" stroked="true" strokeweight="1.44pt" strokecolor="#000000">
                <v:path arrowok="t"/>
              </v:shape>
            </v:group>
            <v:group style="position:absolute;left:5410;top:14;width:1676;height:2" coordorigin="5410,14" coordsize="1676,2">
              <v:shape style="position:absolute;left:5410;top:14;width:1676;height:2" coordorigin="5410,14" coordsize="1676,0" path="m5410,14l7085,14e" filled="false" stroked="true" strokeweight="1.44pt" strokecolor="#000000">
                <v:path arrowok="t"/>
              </v:shape>
            </v:group>
            <v:group style="position:absolute;left:7070;top:14;width:29;height:2" coordorigin="7070,14" coordsize="29,2">
              <v:shape style="position:absolute;left:7070;top:14;width:29;height:2" coordorigin="7070,14" coordsize="29,0" path="m7070,14l7099,14e" filled="false" stroked="true" strokeweight="1.44pt" strokecolor="#000000">
                <v:path arrowok="t"/>
              </v:shape>
            </v:group>
            <v:group style="position:absolute;left:7099;top:14;width:1762;height:2" coordorigin="7099,14" coordsize="1762,2">
              <v:shape style="position:absolute;left:7099;top:14;width:1762;height:2" coordorigin="7099,14" coordsize="1762,0" path="m7099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9"/>
          <w:szCs w:val="29"/>
        </w:rPr>
      </w:pPr>
      <w:r>
        <w:rPr/>
        <w:pict>
          <v:group style="position:absolute;margin-left:131.279999pt;margin-top:286.359985pt;width:333.15pt;height:1.45pt;mso-position-horizontal-relative:page;mso-position-vertical-relative:page;z-index:-608848" coordorigin="2626,5727" coordsize="6663,29">
            <v:group style="position:absolute;left:2640;top:5742;width:2501;height:2" coordorigin="2640,5742" coordsize="2501,2">
              <v:shape style="position:absolute;left:2640;top:5742;width:2501;height:2" coordorigin="2640,5742" coordsize="2501,0" path="m2640,5742l5141,5742e" filled="false" stroked="true" strokeweight="1.44pt" strokecolor="#000000">
                <v:path arrowok="t"/>
              </v:shape>
            </v:group>
            <v:group style="position:absolute;left:5126;top:5742;width:29;height:2" coordorigin="5126,5742" coordsize="29,2">
              <v:shape style="position:absolute;left:5126;top:5742;width:29;height:2" coordorigin="5126,5742" coordsize="29,0" path="m5126,5742l5155,5742e" filled="false" stroked="true" strokeweight="1.44pt" strokecolor="#000000">
                <v:path arrowok="t"/>
              </v:shape>
            </v:group>
            <v:group style="position:absolute;left:5155;top:5742;width:1503;height:2" coordorigin="5155,5742" coordsize="1503,2">
              <v:shape style="position:absolute;left:5155;top:5742;width:1503;height:2" coordorigin="5155,5742" coordsize="1503,0" path="m5155,5742l6658,5742e" filled="false" stroked="true" strokeweight="1.44pt" strokecolor="#000000">
                <v:path arrowok="t"/>
              </v:shape>
            </v:group>
            <v:group style="position:absolute;left:6643;top:5742;width:29;height:2" coordorigin="6643,5742" coordsize="29,2">
              <v:shape style="position:absolute;left:6643;top:5742;width:29;height:2" coordorigin="6643,5742" coordsize="29,0" path="m6643,5742l6672,5742e" filled="false" stroked="true" strokeweight="1.44pt" strokecolor="#000000">
                <v:path arrowok="t"/>
              </v:shape>
            </v:group>
            <v:group style="position:absolute;left:6672;top:5742;width:2602;height:2" coordorigin="6672,5742" coordsize="2602,2">
              <v:shape style="position:absolute;left:6672;top:5742;width:2602;height:2" coordorigin="6672,5742" coordsize="2602,0" path="m6672,5742l9274,5742e" filled="false" stroked="true" strokeweight="1.44pt" strokecolor="#000000">
                <v:path arrowok="t"/>
              </v:shape>
            </v:group>
            <w10:wrap type="none"/>
          </v:group>
        </w:pict>
      </w: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客</w:t>
      </w:r>
      <w:r>
        <w:rPr>
          <w:rFonts w:ascii="宋体" w:hAnsi="宋体" w:cs="宋体" w:eastAsia="宋体" w:hint="default"/>
          <w:w w:val="105"/>
          <w:sz w:val="20"/>
          <w:szCs w:val="20"/>
        </w:rPr>
        <w:t>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477;height:2" coordorigin="14,14" coordsize="2477,2">
              <v:shape style="position:absolute;left:14;top:14;width:2477;height:2" coordorigin="14,14" coordsize="2477,0" path="m14,14l2491,14e" filled="false" stroked="true" strokeweight="1.44pt" strokecolor="#000000">
                <v:path arrowok="t"/>
              </v:shape>
            </v:group>
            <v:group style="position:absolute;left:2491;top:14;width:29;height:2" coordorigin="2491,14" coordsize="29,2">
              <v:shape style="position:absolute;left:2491;top:14;width:29;height:2" coordorigin="2491,14" coordsize="29,0" path="m2491,14l2520,14e" filled="false" stroked="true" strokeweight="1.44pt" strokecolor="#000000">
                <v:path arrowok="t"/>
              </v:shape>
            </v:group>
            <v:group style="position:absolute;left:2520;top:14;width:1488;height:2" coordorigin="2520,14" coordsize="1488,2">
              <v:shape style="position:absolute;left:2520;top:14;width:1488;height:2" coordorigin="2520,14" coordsize="1488,0" path="m2520,14l4008,14e" filled="false" stroked="true" strokeweight="1.44pt" strokecolor="#000000">
                <v:path arrowok="t"/>
              </v:shape>
            </v:group>
            <v:group style="position:absolute;left:4008;top:14;width:29;height:2" coordorigin="4008,14" coordsize="29,2">
              <v:shape style="position:absolute;left:4008;top:14;width:29;height:2" coordorigin="4008,14" coordsize="29,0" path="m4008,14l4037,14e" filled="false" stroked="true" strokeweight="1.44pt" strokecolor="#000000">
                <v:path arrowok="t"/>
              </v:shape>
            </v:group>
            <v:group style="position:absolute;left:4037;top:14;width:2588;height:2" coordorigin="4037,14" coordsize="2588,2">
              <v:shape style="position:absolute;left:4037;top:14;width:2588;height:2" coordorigin="4037,14" coordsize="2588,0" path="m4037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1939"/>
        <w:gridCol w:w="2059"/>
        <w:gridCol w:w="1018"/>
        <w:gridCol w:w="1594"/>
      </w:tblGrid>
      <w:tr>
        <w:trPr>
          <w:trHeight w:val="425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7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客户名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9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11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445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69,436,505.78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24.14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4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24,830,165.29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8.63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4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21,392,315.66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4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四名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20,872,149.92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4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第五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16,809,276.59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5.84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38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52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153,340,413.24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1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53.31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880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tabs>
                <w:tab w:pos="850" w:val="left" w:leader="none"/>
              </w:tabs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28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附加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212" w:val="left" w:leader="none"/>
              </w:tabs>
              <w:spacing w:line="240" w:lineRule="auto" w:before="51"/>
              <w:ind w:left="56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期金额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0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17" w:val="left" w:leader="none"/>
              </w:tabs>
              <w:spacing w:line="240" w:lineRule="auto" w:before="91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74,068.92</w:t>
              <w:tab/>
            </w:r>
            <w:r>
              <w:rPr>
                <w:rFonts w:ascii="Times New Roman"/>
                <w:spacing w:val="-1"/>
                <w:w w:val="105"/>
                <w:sz w:val="17"/>
              </w:rPr>
              <w:t>19,166.81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维护建设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40" w:val="left" w:leader="none"/>
              </w:tabs>
              <w:spacing w:line="240" w:lineRule="auto" w:before="85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881,900.99</w:t>
              <w:tab/>
              <w:t>740,611.02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31" w:val="left" w:leader="none"/>
              </w:tabs>
              <w:spacing w:line="240" w:lineRule="auto" w:before="90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540,374.40</w:t>
              <w:tab/>
              <w:t>453,455.41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31" w:val="left" w:leader="none"/>
              </w:tabs>
              <w:spacing w:line="240" w:lineRule="auto" w:before="90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329,167.98</w:t>
              <w:tab/>
              <w:t>236,218.46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996" w:val="left" w:leader="none"/>
              </w:tabs>
              <w:spacing w:line="240" w:lineRule="auto" w:before="92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1,825,512.29</w:t>
              <w:tab/>
            </w:r>
            <w:r>
              <w:rPr>
                <w:rFonts w:ascii="Times New Roman"/>
                <w:b/>
                <w:spacing w:val="-1"/>
                <w:w w:val="105"/>
                <w:sz w:val="17"/>
              </w:rPr>
              <w:t>1,449,451.70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061" w:hRule="exact"/>
        </w:trPr>
        <w:tc>
          <w:tcPr>
            <w:tcW w:w="28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tabs>
                <w:tab w:pos="850" w:val="left" w:leader="none"/>
              </w:tabs>
              <w:spacing w:line="240" w:lineRule="auto" w:before="155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29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销售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077" w:type="dxa"/>
            <w:gridSpan w:val="2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5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148,354.90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313,188.90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59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w w:val="105"/>
                <w:sz w:val="17"/>
              </w:rPr>
              <w:t>845,111.86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342,739.21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5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212,698.80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331,737.56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5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134,180.74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186,855.10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67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16,053.71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40,411.83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45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4,206,992.62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6,843,638.76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5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582,590.43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795,838.47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77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145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6,145,983.06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8,854,409.83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2323"/>
        <w:gridCol w:w="2453"/>
        <w:gridCol w:w="1872"/>
      </w:tblGrid>
      <w:tr>
        <w:trPr>
          <w:trHeight w:val="661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30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325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82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8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265,596.66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367,280.90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10,549,872.15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11,755,225.60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643,213.06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570,849.76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1,227,934.64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1,030,825.12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2,526,157.09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2,229,641.28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中介机构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1,152,500.00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1,424,039.37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1,138,064.68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1,222,655.23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4,615,046.78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82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19,011,968.20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21,846,934.12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061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23" w:type="dxa"/>
            <w:tcBorders>
              <w:top w:val="single" w:sz="10" w:space="0" w:color="000000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10" w:space="0" w:color="000000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single" w:sz="10" w:space="0" w:color="000000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82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8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125,775.28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605,524.64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362,135.05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159,746.94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净损益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3,375,473.89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3,219,294.75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275,457.45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239,205.45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w w:val="105"/>
                <w:sz w:val="17"/>
              </w:rPr>
              <w:t>111,086.39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119,195.15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82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3,525,657.96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4,023,473.05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05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32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2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值损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8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8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-284,065.84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-33,304.98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-2,758,310.93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5,714,548.22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8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-3,042,376.77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5,681,243.24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817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5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33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i/>
          <w:sz w:val="26"/>
          <w:szCs w:val="26"/>
        </w:rPr>
      </w:pP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3125;height:2" coordorigin="14,14" coordsize="3125,2">
              <v:shape style="position:absolute;left:14;top:14;width:3125;height:2" coordorigin="14,14" coordsize="3125,0" path="m14,14l3139,14e" filled="false" stroked="true" strokeweight="1.44pt" strokecolor="#000000">
                <v:path arrowok="t"/>
              </v:shape>
            </v:group>
            <v:group style="position:absolute;left:3139;top:14;width:29;height:2" coordorigin="3139,14" coordsize="29,2">
              <v:shape style="position:absolute;left:3139;top:14;width:29;height:2" coordorigin="3139,14" coordsize="29,0" path="m3139,14l3168,14e" filled="false" stroked="true" strokeweight="1.44pt" strokecolor="#000000">
                <v:path arrowok="t"/>
              </v:shape>
            </v:group>
            <v:group style="position:absolute;left:3168;top:14;width:1805;height:2" coordorigin="3168,14" coordsize="1805,2">
              <v:shape style="position:absolute;left:3168;top:14;width:1805;height:2" coordorigin="3168,14" coordsize="1805,0" path="m3168,14l4973,14e" filled="false" stroked="true" strokeweight="1.44pt" strokecolor="#000000">
                <v:path arrowok="t"/>
              </v:shape>
            </v:group>
            <v:group style="position:absolute;left:4973;top:14;width:24;height:2" coordorigin="4973,14" coordsize="24,2">
              <v:shape style="position:absolute;left:4973;top:14;width:24;height:2" coordorigin="4973,14" coordsize="24,0" path="m4973,14l4997,14e" filled="false" stroked="true" strokeweight="1.44pt" strokecolor="#000000">
                <v:path arrowok="t"/>
              </v:shape>
            </v:group>
            <v:group style="position:absolute;left:4997;top:14;width:1628;height:2" coordorigin="4997,14" coordsize="1628,2">
              <v:shape style="position:absolute;left:4997;top:14;width:1628;height:2" coordorigin="4997,14" coordsize="1628,0" path="m4997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9"/>
        <w:gridCol w:w="1939"/>
        <w:gridCol w:w="1462"/>
      </w:tblGrid>
      <w:tr>
        <w:trPr>
          <w:trHeight w:val="430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28" w:hRule="exact"/>
        </w:trPr>
        <w:tc>
          <w:tcPr>
            <w:tcW w:w="32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0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-287,709.46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7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-314,839.68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3149;height:2" coordorigin="14,14" coordsize="3149,2">
              <v:shape style="position:absolute;left:14;top:14;width:3149;height:2" coordorigin="14,14" coordsize="3149,0" path="m14,14l3163,14e" filled="false" stroked="true" strokeweight="1.44pt" strokecolor="#000000">
                <v:path arrowok="t"/>
              </v:shape>
            </v:group>
            <v:group style="position:absolute;left:3149;top:14;width:29;height:2" coordorigin="3149,14" coordsize="29,2">
              <v:shape style="position:absolute;left:3149;top:14;width:29;height:2" coordorigin="3149,14" coordsize="29,0" path="m3149,14l3178,14e" filled="false" stroked="true" strokeweight="1.44pt" strokecolor="#000000">
                <v:path arrowok="t"/>
              </v:shape>
            </v:group>
            <v:group style="position:absolute;left:3178;top:14;width:1820;height:2" coordorigin="3178,14" coordsize="1820,2">
              <v:shape style="position:absolute;left:3178;top:14;width:1820;height:2" coordorigin="3178,14" coordsize="1820,0" path="m3178,14l4997,14e" filled="false" stroked="true" strokeweight="1.44pt" strokecolor="#000000">
                <v:path arrowok="t"/>
              </v:shape>
            </v:group>
            <v:group style="position:absolute;left:4982;top:14;width:24;height:2" coordorigin="4982,14" coordsize="24,2">
              <v:shape style="position:absolute;left:4982;top:14;width:24;height:2" coordorigin="4982,14" coordsize="24,0" path="m4982,14l5006,14e" filled="false" stroked="true" strokeweight="1.44pt" strokecolor="#000000">
                <v:path arrowok="t"/>
              </v:shape>
            </v:group>
            <v:group style="position:absolute;left:5006;top:14;width:1642;height:2" coordorigin="5006,14" coordsize="1642,2">
              <v:shape style="position:absolute;left:5006;top:14;width:1642;height:2" coordorigin="5006,14" coordsize="1642,0" path="m5006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0"/>
          <w:szCs w:val="10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按权益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4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0pt;height:1.45pt;mso-position-horizontal-relative:char;mso-position-vertical-relative:line" coordorigin="0,0" coordsize="6600,29">
            <v:group style="position:absolute;left:14;top:14;width:3116;height:2" coordorigin="14,14" coordsize="3116,2">
              <v:shape style="position:absolute;left:14;top:14;width:3116;height:2" coordorigin="14,14" coordsize="3116,0" path="m14,14l3130,14e" filled="false" stroked="true" strokeweight="1.44pt" strokecolor="#000000">
                <v:path arrowok="t"/>
              </v:shape>
            </v:group>
            <v:group style="position:absolute;left:3130;top:14;width:29;height:2" coordorigin="3130,14" coordsize="29,2">
              <v:shape style="position:absolute;left:3130;top:14;width:29;height:2" coordorigin="3130,14" coordsize="29,0" path="m3130,14l3158,14e" filled="false" stroked="true" strokeweight="1.44pt" strokecolor="#000000">
                <v:path arrowok="t"/>
              </v:shape>
            </v:group>
            <v:group style="position:absolute;left:3158;top:14;width:1796;height:2" coordorigin="3158,14" coordsize="1796,2">
              <v:shape style="position:absolute;left:3158;top:14;width:1796;height:2" coordorigin="3158,14" coordsize="1796,0" path="m3158,14l4954,14e" filled="false" stroked="true" strokeweight="1.44pt" strokecolor="#000000">
                <v:path arrowok="t"/>
              </v:shape>
            </v:group>
            <v:group style="position:absolute;left:4954;top:14;width:24;height:2" coordorigin="4954,14" coordsize="24,2">
              <v:shape style="position:absolute;left:4954;top:14;width:24;height:2" coordorigin="4954,14" coordsize="24,0" path="m4954,14l4978,14e" filled="false" stroked="true" strokeweight="1.44pt" strokecolor="#000000">
                <v:path arrowok="t"/>
              </v:shape>
            </v:group>
            <v:group style="position:absolute;left:4978;top:14;width:1608;height:2" coordorigin="4978,14" coordsize="1608,2">
              <v:shape style="position:absolute;left:4978;top:14;width:1608;height:2" coordorigin="4978,14" coordsize="1608,0" path="m4978,14l658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115" w:val="left" w:leader="none"/>
          <w:tab w:pos="6843" w:val="left" w:leader="none"/>
        </w:tabs>
        <w:spacing w:before="100"/>
        <w:ind w:left="2552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资单位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43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28.8pt;height:.25pt;mso-position-horizontal-relative:char;mso-position-vertical-relative:line" coordorigin="0,0" coordsize="6576,5">
            <v:group style="position:absolute;left:2;top:2;width:3116;height:2" coordorigin="2,2" coordsize="3116,2">
              <v:shape style="position:absolute;left:2;top:2;width:3116;height:2" coordorigin="2,2" coordsize="3116,0" path="m2,2l3118,2e" filled="false" stroked="true" strokeweight=".24pt" strokecolor="#000000">
                <v:path arrowok="t"/>
              </v:shape>
            </v:group>
            <v:group style="position:absolute;left:3118;top:2;width:5;height:2" coordorigin="3118,2" coordsize="5,2">
              <v:shape style="position:absolute;left:3118;top:2;width:5;height:2" coordorigin="3118,2" coordsize="5,0" path="m3118,2l3122,2e" filled="false" stroked="true" strokeweight=".24pt" strokecolor="#000000">
                <v:path arrowok="t"/>
              </v:shape>
            </v:group>
            <v:group style="position:absolute;left:3122;top:2;width:1820;height:2" coordorigin="3122,2" coordsize="1820,2">
              <v:shape style="position:absolute;left:3122;top:2;width:1820;height:2" coordorigin="3122,2" coordsize="1820,0" path="m3122,2l4942,2e" filled="false" stroked="true" strokeweight=".24pt" strokecolor="#000000">
                <v:path arrowok="t"/>
              </v:shape>
            </v:group>
            <v:group style="position:absolute;left:4942;top:2;width:5;height:2" coordorigin="4942,2" coordsize="5,2">
              <v:shape style="position:absolute;left:4942;top:2;width:5;height:2" coordorigin="4942,2" coordsize="5,0" path="m4942,2l4946,2e" filled="false" stroked="true" strokeweight=".24pt" strokecolor="#000000">
                <v:path arrowok="t"/>
              </v:shape>
            </v:group>
            <v:group style="position:absolute;left:4946;top:2;width:1628;height:2" coordorigin="4946,2" coordsize="1628,2">
              <v:shape style="position:absolute;left:4946;top:2;width:1628;height:2" coordorigin="4946,2" coordsize="1628,0" path="m4946,2l6574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571" w:val="left" w:leader="none"/>
          <w:tab w:pos="7150" w:val="left" w:leader="none"/>
        </w:tabs>
        <w:spacing w:before="36"/>
        <w:ind w:left="1534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94,409.26</w:t>
        <w:tab/>
        <w:t>-27,130.22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571" w:val="left" w:leader="none"/>
          <w:tab w:pos="7150" w:val="left" w:leader="none"/>
        </w:tabs>
        <w:spacing w:before="115"/>
        <w:ind w:left="281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94,409.26</w:t>
        <w:tab/>
        <w:t>-27,130.22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b/>
          <w:bCs/>
          <w:sz w:val="4"/>
          <w:szCs w:val="4"/>
        </w:rPr>
      </w:pPr>
    </w:p>
    <w:p>
      <w:pPr>
        <w:spacing w:line="28" w:lineRule="exact"/>
        <w:ind w:left="14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31.2pt;height:1.45pt;mso-position-horizontal-relative:char;mso-position-vertical-relative:line" coordorigin="0,0" coordsize="6624,29">
            <v:group style="position:absolute;left:14;top:14;width:3140;height:2" coordorigin="14,14" coordsize="3140,2">
              <v:shape style="position:absolute;left:14;top:14;width:3140;height:2" coordorigin="14,14" coordsize="3140,0" path="m14,14l3154,14e" filled="false" stroked="true" strokeweight="1.44pt" strokecolor="#000000">
                <v:path arrowok="t"/>
              </v:shape>
            </v:group>
            <v:group style="position:absolute;left:3139;top:14;width:29;height:2" coordorigin="3139,14" coordsize="29,2">
              <v:shape style="position:absolute;left:3139;top:14;width:29;height:2" coordorigin="3139,14" coordsize="29,0" path="m3139,14l3168,14e" filled="false" stroked="true" strokeweight="1.44pt" strokecolor="#000000">
                <v:path arrowok="t"/>
              </v:shape>
            </v:group>
            <v:group style="position:absolute;left:3168;top:14;width:1810;height:2" coordorigin="3168,14" coordsize="1810,2">
              <v:shape style="position:absolute;left:3168;top:14;width:1810;height:2" coordorigin="3168,14" coordsize="1810,0" path="m3168,14l4978,14e" filled="false" stroked="true" strokeweight="1.44pt" strokecolor="#000000">
                <v:path arrowok="t"/>
              </v:shape>
            </v:group>
            <v:group style="position:absolute;left:4963;top:14;width:24;height:2" coordorigin="4963,14" coordsize="24,2">
              <v:shape style="position:absolute;left:4963;top:14;width:24;height:2" coordorigin="4963,14" coordsize="24,0" path="m4963,14l4987,14e" filled="false" stroked="true" strokeweight="1.44pt" strokecolor="#000000">
                <v:path arrowok="t"/>
              </v:shape>
            </v:group>
            <v:group style="position:absolute;left:4987;top:14;width:1623;height:2" coordorigin="4987,14" coordsize="1623,2">
              <v:shape style="position:absolute;left:4987;top:14;width:1623;height:2" coordorigin="4987,14" coordsize="1623,0" path="m4987,14l661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43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28.1pt;height:1.45pt;mso-position-horizontal-relative:char;mso-position-vertical-relative:line" coordorigin="0,0" coordsize="6562,29">
            <v:group style="position:absolute;left:14;top:14;width:3149;height:2" coordorigin="14,14" coordsize="3149,2">
              <v:shape style="position:absolute;left:14;top:14;width:3149;height:2" coordorigin="14,14" coordsize="3149,0" path="m14,14l3163,14e" filled="false" stroked="true" strokeweight="1.44pt" strokecolor="#000000">
                <v:path arrowok="t"/>
              </v:shape>
            </v:group>
            <v:group style="position:absolute;left:3163;top:14;width:29;height:2" coordorigin="3163,14" coordsize="29,2">
              <v:shape style="position:absolute;left:3163;top:14;width:29;height:2" coordorigin="3163,14" coordsize="29,0" path="m3163,14l3192,14e" filled="false" stroked="true" strokeweight="1.44pt" strokecolor="#000000">
                <v:path arrowok="t"/>
              </v:shape>
            </v:group>
            <v:group style="position:absolute;left:3192;top:14;width:1762;height:2" coordorigin="3192,14" coordsize="1762,2">
              <v:shape style="position:absolute;left:3192;top:14;width:1762;height:2" coordorigin="3192,14" coordsize="1762,0" path="m3192,14l4954,14e" filled="false" stroked="true" strokeweight="1.44pt" strokecolor="#000000">
                <v:path arrowok="t"/>
              </v:shape>
            </v:group>
            <v:group style="position:absolute;left:4954;top:14;width:29;height:2" coordorigin="4954,14" coordsize="29,2">
              <v:shape style="position:absolute;left:4954;top:14;width:29;height:2" coordorigin="4954,14" coordsize="29,0" path="m4954,14l4982,14e" filled="false" stroked="true" strokeweight="1.44pt" strokecolor="#000000">
                <v:path arrowok="t"/>
              </v:shape>
            </v:group>
            <v:group style="position:absolute;left:4982;top:14;width:1565;height:2" coordorigin="4982,14" coordsize="1565,2">
              <v:shape style="position:absolute;left:4982;top:14;width:1565;height:2" coordorigin="4982,14" coordsize="1565,0" path="m4982,14l654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148" w:val="left" w:leader="none"/>
          <w:tab w:pos="6843" w:val="left" w:leader="none"/>
        </w:tabs>
        <w:spacing w:before="100"/>
        <w:ind w:left="1558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资单位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44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27.150pt;height:.5pt;mso-position-horizontal-relative:char;mso-position-vertical-relative:line" coordorigin="0,0" coordsize="6543,10">
            <v:group style="position:absolute;left:5;top:5;width:3149;height:2" coordorigin="5,5" coordsize="3149,2">
              <v:shape style="position:absolute;left:5;top:5;width:3149;height:2" coordorigin="5,5" coordsize="3149,0" path="m5,5l3154,5e" filled="false" stroked="true" strokeweight=".48pt" strokecolor="#000000">
                <v:path arrowok="t"/>
              </v:shape>
            </v:group>
            <v:group style="position:absolute;left:3154;top:5;width:10;height:2" coordorigin="3154,5" coordsize="10,2">
              <v:shape style="position:absolute;left:3154;top:5;width:10;height:2" coordorigin="3154,5" coordsize="10,0" path="m3154,5l3163,5e" filled="false" stroked="true" strokeweight=".48pt" strokecolor="#000000">
                <v:path arrowok="t"/>
              </v:shape>
            </v:group>
            <v:group style="position:absolute;left:3163;top:5;width:1781;height:2" coordorigin="3163,5" coordsize="1781,2">
              <v:shape style="position:absolute;left:3163;top:5;width:1781;height:2" coordorigin="3163,5" coordsize="1781,0" path="m3163,5l4944,5e" filled="false" stroked="true" strokeweight=".48pt" strokecolor="#000000">
                <v:path arrowok="t"/>
              </v:shape>
            </v:group>
            <v:group style="position:absolute;left:4944;top:5;width:10;height:2" coordorigin="4944,5" coordsize="10,2">
              <v:shape style="position:absolute;left:4944;top:5;width:10;height:2" coordorigin="4944,5" coordsize="10,0" path="m4944,5l4954,5e" filled="false" stroked="true" strokeweight=".48pt" strokecolor="#000000">
                <v:path arrowok="t"/>
              </v:shape>
            </v:group>
            <v:group style="position:absolute;left:4954;top:5;width:1584;height:2" coordorigin="4954,5" coordsize="1584,2">
              <v:shape style="position:absolute;left:4954;top:5;width:1584;height:2" coordorigin="4954,5" coordsize="1584,0" path="m4954,5l65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7039" w:val="left" w:leader="none"/>
        </w:tabs>
        <w:spacing w:before="40"/>
        <w:ind w:left="1558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-287,709.46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7039" w:val="left" w:leader="none"/>
        </w:tabs>
        <w:spacing w:before="115"/>
        <w:ind w:left="2854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-287,709.46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b/>
          <w:bCs/>
          <w:sz w:val="4"/>
          <w:szCs w:val="4"/>
        </w:rPr>
      </w:pPr>
    </w:p>
    <w:p>
      <w:pPr>
        <w:spacing w:line="28" w:lineRule="exact"/>
        <w:ind w:left="142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29.3pt;height:1.45pt;mso-position-horizontal-relative:char;mso-position-vertical-relative:line" coordorigin="0,0" coordsize="6586,29">
            <v:group style="position:absolute;left:14;top:14;width:3173;height:2" coordorigin="14,14" coordsize="3173,2">
              <v:shape style="position:absolute;left:14;top:14;width:3173;height:2" coordorigin="14,14" coordsize="3173,0" path="m14,14l3187,14e" filled="false" stroked="true" strokeweight="1.44pt" strokecolor="#000000">
                <v:path arrowok="t"/>
              </v:shape>
            </v:group>
            <v:group style="position:absolute;left:3173;top:14;width:29;height:2" coordorigin="3173,14" coordsize="29,2">
              <v:shape style="position:absolute;left:3173;top:14;width:29;height:2" coordorigin="3173,14" coordsize="29,0" path="m3173,14l3202,14e" filled="false" stroked="true" strokeweight="1.44pt" strokecolor="#000000">
                <v:path arrowok="t"/>
              </v:shape>
            </v:group>
            <v:group style="position:absolute;left:3202;top:14;width:1776;height:2" coordorigin="3202,14" coordsize="1776,2">
              <v:shape style="position:absolute;left:3202;top:14;width:1776;height:2" coordorigin="3202,14" coordsize="1776,0" path="m3202,14l4978,14e" filled="false" stroked="true" strokeweight="1.44pt" strokecolor="#000000">
                <v:path arrowok="t"/>
              </v:shape>
            </v:group>
            <v:group style="position:absolute;left:4968;top:14;width:24;height:2" coordorigin="4968,14" coordsize="24,2">
              <v:shape style="position:absolute;left:4968;top:14;width:24;height:2" coordorigin="4968,14" coordsize="24,0" path="m4968,14l4992,14e" filled="false" stroked="true" strokeweight="1.44pt" strokecolor="#000000">
                <v:path arrowok="t"/>
              </v:shape>
            </v:group>
            <v:group style="position:absolute;left:4992;top:14;width:1580;height:2" coordorigin="4992,14" coordsize="1580,2">
              <v:shape style="position:absolute;left:4992;top:14;width:1580;height:2" coordorigin="4992,14" coordsize="1580,0" path="m4992,14l657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34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外收入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4" w:lineRule="exact"/>
        <w:ind w:left="63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08.5pt;height:1.2pt;mso-position-horizontal-relative:char;mso-position-vertical-relative:line" coordorigin="0,0" coordsize="8170,24">
            <v:group style="position:absolute;left:12;top:12;width:2506;height:2" coordorigin="12,12" coordsize="2506,2">
              <v:shape style="position:absolute;left:12;top:12;width:2506;height:2" coordorigin="12,12" coordsize="2506,0" path="m12,12l2518,12e" filled="false" stroked="true" strokeweight="1.2pt" strokecolor="#000000">
                <v:path arrowok="t"/>
              </v:shape>
            </v:group>
            <v:group style="position:absolute;left:2518;top:12;width:29;height:2" coordorigin="2518,12" coordsize="29,2">
              <v:shape style="position:absolute;left:2518;top:12;width:29;height:2" coordorigin="2518,12" coordsize="29,0" path="m2518,12l2546,12e" filled="false" stroked="true" strokeweight="1.2pt" strokecolor="#000000">
                <v:path arrowok="t"/>
              </v:shape>
            </v:group>
            <v:group style="position:absolute;left:2546;top:12;width:1277;height:2" coordorigin="2546,12" coordsize="1277,2">
              <v:shape style="position:absolute;left:2546;top:12;width:1277;height:2" coordorigin="2546,12" coordsize="1277,0" path="m2546,12l3823,12e" filled="false" stroked="true" strokeweight="1.2pt" strokecolor="#000000">
                <v:path arrowok="t"/>
              </v:shape>
            </v:group>
            <v:group style="position:absolute;left:3823;top:12;width:24;height:2" coordorigin="3823,12" coordsize="24,2">
              <v:shape style="position:absolute;left:3823;top:12;width:24;height:2" coordorigin="3823,12" coordsize="24,0" path="m3823,12l3847,12e" filled="false" stroked="true" strokeweight="1.2pt" strokecolor="#000000">
                <v:path arrowok="t"/>
              </v:shape>
            </v:group>
            <v:group style="position:absolute;left:3847;top:12;width:1426;height:2" coordorigin="3847,12" coordsize="1426,2">
              <v:shape style="position:absolute;left:3847;top:12;width:1426;height:2" coordorigin="3847,12" coordsize="1426,0" path="m3847,12l5273,12e" filled="false" stroked="true" strokeweight="1.2pt" strokecolor="#000000">
                <v:path arrowok="t"/>
              </v:shape>
            </v:group>
            <v:group style="position:absolute;left:5273;top:12;width:29;height:2" coordorigin="5273,12" coordsize="29,2">
              <v:shape style="position:absolute;left:5273;top:12;width:29;height:2" coordorigin="5273,12" coordsize="29,0" path="m5273,12l5302,12e" filled="false" stroked="true" strokeweight="1.2pt" strokecolor="#000000">
                <v:path arrowok="t"/>
              </v:shape>
            </v:group>
            <v:group style="position:absolute;left:5302;top:12;width:2856;height:2" coordorigin="5302,12" coordsize="2856,2">
              <v:shape style="position:absolute;left:5302;top:12;width:2856;height:2" coordorigin="5302,12" coordsize="2856,0" path="m5302,12l8158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6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1802"/>
        <w:gridCol w:w="1411"/>
        <w:gridCol w:w="2782"/>
      </w:tblGrid>
      <w:tr>
        <w:trPr>
          <w:trHeight w:val="392" w:hRule="exact"/>
        </w:trPr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5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期非经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性损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21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151,079.37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1,663,618.08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2,962,238.81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1,663,618.08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124,537.96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135,485.22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124,537.96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41,922.27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42,419.16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41,922.27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1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2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1,831,078.31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3,292,122.56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1,831,078.31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920;height:2" coordorigin="14,14" coordsize="1920,2">
              <v:shape style="position:absolute;left:14;top:14;width:1920;height:2" coordorigin="14,14" coordsize="1920,0" path="m14,14l1934,14e" filled="false" stroked="true" strokeweight="1.44pt" strokecolor="#000000">
                <v:path arrowok="t"/>
              </v:shape>
            </v:group>
            <v:group style="position:absolute;left:1934;top:14;width:29;height:2" coordorigin="1934,14" coordsize="29,2">
              <v:shape style="position:absolute;left:1934;top:14;width:29;height:2" coordorigin="1934,14" coordsize="29,0" path="m1934,14l1963,14e" filled="false" stroked="true" strokeweight="1.44pt" strokecolor="#000000">
                <v:path arrowok="t"/>
              </v:shape>
            </v:group>
            <v:group style="position:absolute;left:1963;top:14;width:1128;height:2" coordorigin="1963,14" coordsize="1128,2">
              <v:shape style="position:absolute;left:1963;top:14;width:1128;height:2" coordorigin="1963,14" coordsize="1128,0" path="m1963,14l3091,14e" filled="false" stroked="true" strokeweight="1.44pt" strokecolor="#000000">
                <v:path arrowok="t"/>
              </v:shape>
            </v:group>
            <v:group style="position:absolute;left:3091;top:14;width:24;height:2" coordorigin="3091,14" coordsize="24,2">
              <v:shape style="position:absolute;left:3091;top:14;width:24;height:2" coordorigin="3091,14" coordsize="24,0" path="m3091,14l3115,14e" filled="false" stroked="true" strokeweight="1.44pt" strokecolor="#000000">
                <v:path arrowok="t"/>
              </v:shape>
            </v:group>
            <v:group style="position:absolute;left:3115;top:14;width:1157;height:2" coordorigin="3115,14" coordsize="1157,2">
              <v:shape style="position:absolute;left:3115;top:14;width:1157;height:2" coordorigin="3115,14" coordsize="1157,0" path="m3115,14l4272,14e" filled="false" stroked="true" strokeweight="1.44pt" strokecolor="#000000">
                <v:path arrowok="t"/>
              </v:shape>
            </v:group>
            <v:group style="position:absolute;left:4272;top:14;width:29;height:2" coordorigin="4272,14" coordsize="29,2">
              <v:shape style="position:absolute;left:4272;top:14;width:29;height:2" coordorigin="4272,14" coordsize="29,0" path="m4272,14l4301,14e" filled="false" stroked="true" strokeweight="1.44pt" strokecolor="#000000">
                <v:path arrowok="t"/>
              </v:shape>
            </v:group>
            <v:group style="position:absolute;left:4301;top:14;width:4536;height:2" coordorigin="4301,14" coordsize="4536,2">
              <v:shape style="position:absolute;left:4301;top:14;width:4536;height:2" coordorigin="4301,14" coordsize="4536,0" path="m4301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580" w:val="left" w:leader="none"/>
          <w:tab w:pos="3766" w:val="left" w:leader="none"/>
          <w:tab w:pos="6679" w:val="left" w:leader="none"/>
        </w:tabs>
        <w:spacing w:before="52"/>
        <w:ind w:left="4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上期金额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1920;height:2" coordorigin="5,5" coordsize="1920,2">
              <v:shape style="position:absolute;left:5;top:5;width:1920;height:2" coordorigin="5,5" coordsize="1920,0" path="m5,5l1925,5e" filled="false" stroked="true" strokeweight=".48pt" strokecolor="#000000">
                <v:path arrowok="t"/>
              </v:shape>
            </v:group>
            <v:group style="position:absolute;left:1925;top:5;width:10;height:2" coordorigin="1925,5" coordsize="10,2">
              <v:shape style="position:absolute;left:1925;top:5;width:10;height:2" coordorigin="1925,5" coordsize="10,0" path="m1925,5l1934,5e" filled="false" stroked="true" strokeweight=".48pt" strokecolor="#000000">
                <v:path arrowok="t"/>
              </v:shape>
            </v:group>
            <v:group style="position:absolute;left:1934;top:5;width:1148;height:2" coordorigin="1934,5" coordsize="1148,2">
              <v:shape style="position:absolute;left:1934;top:5;width:1148;height:2" coordorigin="1934,5" coordsize="1148,0" path="m1934,5l3082,5e" filled="false" stroked="true" strokeweight=".48pt" strokecolor="#000000">
                <v:path arrowok="t"/>
              </v:shape>
            </v:group>
            <v:group style="position:absolute;left:3082;top:5;width:10;height:2" coordorigin="3082,5" coordsize="10,2">
              <v:shape style="position:absolute;left:3082;top:5;width:10;height:2" coordorigin="3082,5" coordsize="10,0" path="m3082,5l3091,5e" filled="false" stroked="true" strokeweight=".48pt" strokecolor="#000000">
                <v:path arrowok="t"/>
              </v:shape>
            </v:group>
            <v:group style="position:absolute;left:3091;top:5;width:1172;height:2" coordorigin="3091,5" coordsize="1172,2">
              <v:shape style="position:absolute;left:3091;top:5;width:1172;height:2" coordorigin="3091,5" coordsize="1172,0" path="m3091,5l4262,5e" filled="false" stroked="true" strokeweight=".48pt" strokecolor="#000000">
                <v:path arrowok="t"/>
              </v:shape>
            </v:group>
            <v:group style="position:absolute;left:4262;top:5;width:10;height:2" coordorigin="4262,5" coordsize="10,2">
              <v:shape style="position:absolute;left:4262;top:5;width:10;height:2" coordorigin="4262,5" coordsize="10,0" path="m4262,5l4272,5e" filled="false" stroked="true" strokeweight=".48pt" strokecolor="#000000">
                <v:path arrowok="t"/>
              </v:shape>
            </v:group>
            <v:group style="position:absolute;left:4272;top:5;width:4556;height:2" coordorigin="4272,5" coordsize="4556,2">
              <v:shape style="position:absolute;left:4272;top:5;width:4556;height:2" coordorigin="4272,5" coordsize="4556,0" path="m4272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550" w:val="left" w:leader="none"/>
          <w:tab w:pos="4683" w:val="left" w:leader="none"/>
        </w:tabs>
        <w:spacing w:line="156" w:lineRule="auto" w:before="33"/>
        <w:ind w:left="4683" w:right="401" w:hanging="426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会保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险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款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-10"/>
          <w:sz w:val="17"/>
          <w:szCs w:val="17"/>
        </w:rPr>
        <w:t>1,342,206.07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事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劳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3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个月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补助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156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3"/>
        <w:ind w:left="415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产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7200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i/>
          <w:spacing w:val="-7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3"/>
        <w:ind w:left="415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小型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稳温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振</w:t>
      </w:r>
      <w:r>
        <w:rPr>
          <w:rFonts w:ascii="宋体" w:hAnsi="宋体" w:cs="宋体" w:eastAsia="宋体" w:hint="default"/>
          <w:spacing w:val="12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1500" w:val="left" w:leader="none"/>
        </w:tabs>
        <w:spacing w:before="0"/>
        <w:ind w:left="319" w:right="-1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w w:val="105"/>
          <w:sz w:val="17"/>
        </w:rPr>
        <w:t>830,004.00</w:t>
        <w:tab/>
        <w:t>830,004.00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1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2140" w:space="40"/>
            <w:col w:w="2289" w:space="40"/>
            <w:col w:w="4931"/>
          </w:cols>
        </w:sectPr>
      </w:pPr>
    </w:p>
    <w:p>
      <w:pPr>
        <w:tabs>
          <w:tab w:pos="2499" w:val="left" w:leader="none"/>
          <w:tab w:pos="3679" w:val="left" w:leader="none"/>
          <w:tab w:pos="4683" w:val="left" w:leader="none"/>
        </w:tabs>
        <w:spacing w:line="286" w:lineRule="exact" w:before="0"/>
        <w:ind w:left="4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荡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position w:val="-1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position w:val="-11"/>
          <w:sz w:val="17"/>
          <w:szCs w:val="17"/>
        </w:rPr>
        <w:t>项目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300,000.00</w:t>
        <w:tab/>
        <w:t>300,000.00</w:t>
        <w:tab/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position w:val="-11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信</w:t>
      </w:r>
      <w:r>
        <w:rPr>
          <w:rFonts w:ascii="宋体" w:hAnsi="宋体" w:cs="宋体" w:eastAsia="宋体" w:hint="default"/>
          <w:i/>
          <w:spacing w:val="-3"/>
          <w:w w:val="105"/>
          <w:position w:val="-11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88" w:lineRule="exact" w:before="0"/>
        <w:ind w:left="4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信息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i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振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8"/>
          <w:sz w:val="17"/>
          <w:szCs w:val="17"/>
        </w:rPr>
      </w:r>
    </w:p>
    <w:p>
      <w:pPr>
        <w:tabs>
          <w:tab w:pos="2499" w:val="left" w:leader="none"/>
          <w:tab w:pos="3679" w:val="left" w:leader="none"/>
          <w:tab w:pos="4683" w:val="left" w:leader="none"/>
        </w:tabs>
        <w:spacing w:line="269" w:lineRule="exact" w:before="0"/>
        <w:ind w:left="4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造</w:t>
      </w: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项目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200,000.04</w:t>
        <w:tab/>
        <w:t>200,000.04</w:t>
        <w:tab/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position w:val="-11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position w:val="-11"/>
          <w:sz w:val="17"/>
          <w:szCs w:val="17"/>
        </w:rPr>
        <w:t>信</w:t>
      </w:r>
      <w:r>
        <w:rPr>
          <w:rFonts w:ascii="宋体" w:hAnsi="宋体" w:cs="宋体" w:eastAsia="宋体" w:hint="default"/>
          <w:i/>
          <w:spacing w:val="-3"/>
          <w:w w:val="105"/>
          <w:position w:val="-11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69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6"/>
          <w:szCs w:val="2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6"/>
          <w:szCs w:val="26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166" w:lineRule="exact" w:before="0"/>
        <w:ind w:left="416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81.050003pt;margin-top:-37.503487pt;width:206.3pt;height:33.85pt;mso-position-horizontal-relative:page;mso-position-vertical-relative:paragraph;z-index:5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66"/>
                    <w:gridCol w:w="1238"/>
                    <w:gridCol w:w="1021"/>
                  </w:tblGrid>
                  <w:tr>
                    <w:trPr>
                      <w:trHeight w:val="388" w:hRule="exact"/>
                    </w:trPr>
                    <w:tc>
                      <w:tcPr>
                        <w:tcW w:w="1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口设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183,614.04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109,028.68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小型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稳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i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8"/>
          <w:sz w:val="17"/>
          <w:szCs w:val="17"/>
        </w:rPr>
      </w:r>
    </w:p>
    <w:p>
      <w:pPr>
        <w:spacing w:line="420" w:lineRule="auto" w:before="54"/>
        <w:ind w:left="416" w:right="287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8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玉田县政</w:t>
      </w:r>
      <w:r>
        <w:rPr>
          <w:rFonts w:ascii="宋体" w:hAnsi="宋体" w:cs="宋体" w:eastAsia="宋体" w:hint="default"/>
          <w:w w:val="105"/>
          <w:sz w:val="17"/>
          <w:szCs w:val="17"/>
        </w:rPr>
        <w:t>府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42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140" w:space="2127"/>
            <w:col w:w="5173"/>
          </w:cols>
        </w:sectPr>
      </w:pPr>
    </w:p>
    <w:p>
      <w:pPr>
        <w:tabs>
          <w:tab w:pos="2585" w:val="left" w:leader="none"/>
          <w:tab w:pos="3766" w:val="left" w:leader="none"/>
          <w:tab w:pos="4683" w:val="left" w:leader="none"/>
        </w:tabs>
        <w:spacing w:line="282" w:lineRule="exact" w:before="0"/>
        <w:ind w:left="41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项目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12"/>
          <w:sz w:val="17"/>
          <w:szCs w:val="17"/>
        </w:rPr>
        <w:t>50,000.04</w:t>
        <w:tab/>
        <w:t>50,000.04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工业经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95" w:lineRule="exact" w:before="3"/>
        <w:ind w:left="4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XO3225</w:t>
      </w:r>
      <w:r>
        <w:rPr>
          <w:rFonts w:ascii="Times New Roman" w:hAnsi="Times New Roman" w:cs="Times New Roman" w:eastAsia="Times New Roman" w:hint="default"/>
          <w:spacing w:val="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振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585" w:val="left" w:leader="none"/>
          <w:tab w:pos="3766" w:val="left" w:leader="none"/>
          <w:tab w:pos="4683" w:val="left" w:leader="none"/>
        </w:tabs>
        <w:spacing w:line="262" w:lineRule="exact" w:before="0"/>
        <w:ind w:left="4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荡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金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39,999.96</w:t>
        <w:tab/>
        <w:t>19,999.98</w:t>
        <w:tab/>
      </w:r>
      <w:r>
        <w:rPr>
          <w:rFonts w:ascii="宋体" w:hAnsi="宋体" w:cs="宋体" w:eastAsia="宋体" w:hint="default"/>
          <w:i/>
          <w:spacing w:val="-2"/>
          <w:w w:val="105"/>
          <w:position w:val="-11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2"/>
          <w:w w:val="105"/>
          <w:position w:val="-11"/>
          <w:sz w:val="17"/>
          <w:szCs w:val="17"/>
        </w:rPr>
        <w:t>市商</w:t>
      </w:r>
      <w:r>
        <w:rPr>
          <w:rFonts w:ascii="宋体" w:hAnsi="宋体" w:cs="宋体" w:eastAsia="宋体" w:hint="default"/>
          <w:i/>
          <w:spacing w:val="-2"/>
          <w:w w:val="105"/>
          <w:position w:val="-11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2"/>
          <w:w w:val="105"/>
          <w:position w:val="-11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3766" w:val="left" w:leader="none"/>
          <w:tab w:pos="4683" w:val="left" w:leader="none"/>
        </w:tabs>
        <w:spacing w:before="75"/>
        <w:ind w:left="4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科学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展创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奖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20,000.00</w:t>
        <w:tab/>
      </w:r>
      <w:r>
        <w:rPr>
          <w:rFonts w:ascii="宋体" w:hAnsi="宋体" w:cs="宋体" w:eastAsia="宋体" w:hint="default"/>
          <w:i/>
          <w:spacing w:val="-2"/>
          <w:w w:val="105"/>
          <w:position w:val="-7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2"/>
          <w:w w:val="105"/>
          <w:position w:val="-7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2"/>
          <w:w w:val="105"/>
          <w:position w:val="-7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3766" w:val="left" w:leader="none"/>
          <w:tab w:pos="4683" w:val="left" w:leader="none"/>
        </w:tabs>
        <w:spacing w:before="86"/>
        <w:ind w:left="41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外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31,000.00</w:t>
        <w:tab/>
      </w:r>
      <w:r>
        <w:rPr>
          <w:rFonts w:ascii="宋体" w:hAnsi="宋体" w:cs="宋体" w:eastAsia="宋体" w:hint="default"/>
          <w:i/>
          <w:spacing w:val="-2"/>
          <w:w w:val="105"/>
          <w:position w:val="-7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2"/>
          <w:w w:val="105"/>
          <w:position w:val="-7"/>
          <w:sz w:val="17"/>
          <w:szCs w:val="17"/>
        </w:rPr>
        <w:t>市商</w:t>
      </w:r>
      <w:r>
        <w:rPr>
          <w:rFonts w:ascii="宋体" w:hAnsi="宋体" w:cs="宋体" w:eastAsia="宋体" w:hint="default"/>
          <w:i/>
          <w:spacing w:val="-2"/>
          <w:w w:val="105"/>
          <w:position w:val="-7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2"/>
          <w:w w:val="105"/>
          <w:position w:val="-7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364" w:val="left" w:leader="none"/>
          <w:tab w:pos="3550" w:val="left" w:leader="none"/>
        </w:tabs>
        <w:spacing w:before="91"/>
        <w:ind w:left="1097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1,663,618.08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2,962,238.81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944;height:2" coordorigin="14,14" coordsize="1944,2">
              <v:shape style="position:absolute;left:14;top:14;width:1944;height:2" coordorigin="14,14" coordsize="1944,0" path="m14,14l1958,14e" filled="false" stroked="true" strokeweight="1.44pt" strokecolor="#000000">
                <v:path arrowok="t"/>
              </v:shape>
            </v:group>
            <v:group style="position:absolute;left:1944;top:14;width:29;height:2" coordorigin="1944,14" coordsize="29,2">
              <v:shape style="position:absolute;left:1944;top:14;width:29;height:2" coordorigin="1944,14" coordsize="29,0" path="m1944,14l1973,14e" filled="false" stroked="true" strokeweight="1.44pt" strokecolor="#000000">
                <v:path arrowok="t"/>
              </v:shape>
            </v:group>
            <v:group style="position:absolute;left:1973;top:14;width:1143;height:2" coordorigin="1973,14" coordsize="1143,2">
              <v:shape style="position:absolute;left:1973;top:14;width:1143;height:2" coordorigin="1973,14" coordsize="1143,0" path="m1973,14l3115,14e" filled="false" stroked="true" strokeweight="1.44pt" strokecolor="#000000">
                <v:path arrowok="t"/>
              </v:shape>
            </v:group>
            <v:group style="position:absolute;left:3101;top:14;width:29;height:2" coordorigin="3101,14" coordsize="29,2">
              <v:shape style="position:absolute;left:3101;top:14;width:29;height:2" coordorigin="3101,14" coordsize="29,0" path="m3101,14l3130,14e" filled="false" stroked="true" strokeweight="1.44pt" strokecolor="#000000">
                <v:path arrowok="t"/>
              </v:shape>
            </v:group>
            <v:group style="position:absolute;left:3130;top:14;width:1167;height:2" coordorigin="3130,14" coordsize="1167,2">
              <v:shape style="position:absolute;left:3130;top:14;width:1167;height:2" coordorigin="3130,14" coordsize="1167,0" path="m3130,14l4296,14e" filled="false" stroked="true" strokeweight="1.44pt" strokecolor="#000000">
                <v:path arrowok="t"/>
              </v:shape>
            </v:group>
            <v:group style="position:absolute;left:4282;top:14;width:29;height:2" coordorigin="4282,14" coordsize="29,2">
              <v:shape style="position:absolute;left:4282;top:14;width:29;height:2" coordorigin="4282,14" coordsize="29,0" path="m4282,14l4310,14e" filled="false" stroked="true" strokeweight="1.44pt" strokecolor="#000000">
                <v:path arrowok="t"/>
              </v:shape>
            </v:group>
            <v:group style="position:absolute;left:4310;top:14;width:4551;height:2" coordorigin="4310,14" coordsize="4551,2">
              <v:shape style="position:absolute;left:4310;top:14;width:4551;height:2" coordorigin="4310,14" coordsize="4551,0" path="m4310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5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1416"/>
        <w:gridCol w:w="1502"/>
        <w:gridCol w:w="1851"/>
        <w:gridCol w:w="919"/>
      </w:tblGrid>
      <w:tr>
        <w:trPr>
          <w:trHeight w:val="661" w:hRule="exact"/>
        </w:trPr>
        <w:tc>
          <w:tcPr>
            <w:tcW w:w="27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54" w:val="left" w:leader="none"/>
              </w:tabs>
              <w:spacing w:line="240" w:lineRule="auto" w:before="43"/>
              <w:ind w:left="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35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</w:r>
          </w:p>
        </w:tc>
        <w:tc>
          <w:tcPr>
            <w:tcW w:w="5688" w:type="dxa"/>
            <w:gridSpan w:val="4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0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9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0" w:type="dxa"/>
            <w:gridSpan w:val="2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期非经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性损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27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捐赠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0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16,605.50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29,691.70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16,605.50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产净损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71,032.54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2,693,553.58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71,032.54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4,388.00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3,600.00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4,388.00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7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20,464.34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29,496.56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20,464.34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7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115,490.38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3,266,341.84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0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sz w:val="17"/>
              </w:rPr>
              <w:t>115,490.38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061" w:hRule="exact"/>
        </w:trPr>
        <w:tc>
          <w:tcPr>
            <w:tcW w:w="270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tabs>
                <w:tab w:pos="854" w:val="left" w:leader="none"/>
              </w:tabs>
              <w:spacing w:line="240" w:lineRule="auto" w:before="176"/>
              <w:ind w:left="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36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w w:val="105"/>
                <w:sz w:val="20"/>
                <w:szCs w:val="20"/>
              </w:rPr>
              <w:t>得税费用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70" w:type="dxa"/>
            <w:gridSpan w:val="2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27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36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9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1" w:hRule="exact"/>
        </w:trPr>
        <w:tc>
          <w:tcPr>
            <w:tcW w:w="839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0" w:lineRule="exact"/>
              <w:ind w:left="888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pict>
                <v:group style="width:331pt;height:.5pt;mso-position-horizontal-relative:char;mso-position-vertical-relative:line" coordorigin="0,0" coordsize="6620,10">
                  <v:group style="position:absolute;left:5;top:5;width:2492;height:2" coordorigin="5,5" coordsize="2492,2">
                    <v:shape style="position:absolute;left:5;top:5;width:2492;height:2" coordorigin="5,5" coordsize="2492,0" path="m5,5l2496,5e" filled="false" stroked="true" strokeweight=".48pt" strokecolor="#000000">
                      <v:path arrowok="t"/>
                    </v:shape>
                  </v:group>
                  <v:group style="position:absolute;left:2496;top:5;width:10;height:2" coordorigin="2496,5" coordsize="10,2">
                    <v:shape style="position:absolute;left:2496;top:5;width:10;height:2" coordorigin="2496,5" coordsize="10,0" path="m2496,5l2506,5e" filled="false" stroked="true" strokeweight=".48pt" strokecolor="#000000">
                      <v:path arrowok="t"/>
                    </v:shape>
                  </v:group>
                  <v:group style="position:absolute;left:2506;top:5;width:1949;height:2" coordorigin="2506,5" coordsize="1949,2">
                    <v:shape style="position:absolute;left:2506;top:5;width:1949;height:2" coordorigin="2506,5" coordsize="1949,0" path="m2506,5l4454,5e" filled="false" stroked="true" strokeweight=".48pt" strokecolor="#000000">
                      <v:path arrowok="t"/>
                    </v:shape>
                  </v:group>
                  <v:group style="position:absolute;left:4454;top:5;width:5;height:2" coordorigin="4454,5" coordsize="5,2">
                    <v:shape style="position:absolute;left:4454;top:5;width:5;height:2" coordorigin="4454,5" coordsize="5,0" path="m4454,5l4459,5e" filled="false" stroked="true" strokeweight=".48pt" strokecolor="#000000">
                      <v:path arrowok="t"/>
                    </v:shape>
                  </v:group>
                  <v:group style="position:absolute;left:4459;top:5;width:2156;height:2" coordorigin="4459,5" coordsize="2156,2">
                    <v:shape style="position:absolute;left:4459;top:5;width:2156;height:2" coordorigin="4459,5" coordsize="2156,0" path="m4459,5l6614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9"/>
              <w:ind w:left="9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175" w:hRule="exact"/>
        </w:trPr>
        <w:tc>
          <w:tcPr>
            <w:tcW w:w="41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7,198,627.53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right="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9,368,554.55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41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9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41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-1,767,042.29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-904,217.36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3" w:hRule="exact"/>
        </w:trPr>
        <w:tc>
          <w:tcPr>
            <w:tcW w:w="41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9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5,431,585.24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8,464,337.19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</w:p>
    <w:p>
      <w:pPr>
        <w:tabs>
          <w:tab w:pos="1375" w:val="left" w:leader="none"/>
        </w:tabs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279999pt;margin-top:-22.880318pt;width:333.15pt;height:1.45pt;mso-position-horizontal-relative:page;mso-position-vertical-relative:paragraph;z-index:-608488" coordorigin="2626,-458" coordsize="6663,29">
            <v:group style="position:absolute;left:2640;top:-443;width:2516;height:2" coordorigin="2640,-443" coordsize="2516,2">
              <v:shape style="position:absolute;left:2640;top:-443;width:2516;height:2" coordorigin="2640,-443" coordsize="2516,0" path="m2640,-443l5155,-443e" filled="false" stroked="true" strokeweight="1.44pt" strokecolor="#000000">
                <v:path arrowok="t"/>
              </v:shape>
            </v:group>
            <v:group style="position:absolute;left:5141;top:-443;width:29;height:2" coordorigin="5141,-443" coordsize="29,2">
              <v:shape style="position:absolute;left:5141;top:-443;width:29;height:2" coordorigin="5141,-443" coordsize="29,0" path="m5141,-443l5170,-443e" filled="false" stroked="true" strokeweight="1.44pt" strokecolor="#000000">
                <v:path arrowok="t"/>
              </v:shape>
            </v:group>
            <v:group style="position:absolute;left:5170;top:-443;width:1940;height:2" coordorigin="5170,-443" coordsize="1940,2">
              <v:shape style="position:absolute;left:5170;top:-443;width:1940;height:2" coordorigin="5170,-443" coordsize="1940,0" path="m5170,-443l7109,-443e" filled="false" stroked="true" strokeweight="1.44pt" strokecolor="#000000">
                <v:path arrowok="t"/>
              </v:shape>
            </v:group>
            <v:group style="position:absolute;left:7099;top:-443;width:24;height:2" coordorigin="7099,-443" coordsize="24,2">
              <v:shape style="position:absolute;left:7099;top:-443;width:24;height:2" coordorigin="7099,-443" coordsize="24,0" path="m7099,-443l7123,-443e" filled="false" stroked="true" strokeweight="1.44pt" strokecolor="#000000">
                <v:path arrowok="t"/>
              </v:shape>
            </v:group>
            <v:group style="position:absolute;left:7123;top:-443;width:2151;height:2" coordorigin="7123,-443" coordsize="2151,2">
              <v:shape style="position:absolute;left:7123;top:-443;width:2151;height:2" coordorigin="7123,-443" coordsize="2151,0" path="m7123,-443l9274,-443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37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表项目注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释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468;height:2" coordorigin="14,14" coordsize="2468,2">
              <v:shape style="position:absolute;left:14;top:14;width:2468;height:2" coordorigin="14,14" coordsize="2468,0" path="m14,14l2482,14e" filled="false" stroked="true" strokeweight="1.44pt" strokecolor="#000000">
                <v:path arrowok="t"/>
              </v:shape>
            </v:group>
            <v:group style="position:absolute;left:2482;top:14;width:29;height:2" coordorigin="2482,14" coordsize="29,2">
              <v:shape style="position:absolute;left:2482;top:14;width:29;height:2" coordorigin="2482,14" coordsize="29,0" path="m2482,14l2510,14e" filled="false" stroked="true" strokeweight="1.44pt" strokecolor="#000000">
                <v:path arrowok="t"/>
              </v:shape>
            </v:group>
            <v:group style="position:absolute;left:2510;top:14;width:1911;height:2" coordorigin="2510,14" coordsize="1911,2">
              <v:shape style="position:absolute;left:2510;top:14;width:1911;height:2" coordorigin="2510,14" coordsize="1911,0" path="m2510,14l4421,14e" filled="false" stroked="true" strokeweight="1.44pt" strokecolor="#000000">
                <v:path arrowok="t"/>
              </v:shape>
            </v:group>
            <v:group style="position:absolute;left:4421;top:14;width:29;height:2" coordorigin="4421,14" coordsize="29,2">
              <v:shape style="position:absolute;left:4421;top:14;width:29;height:2" coordorigin="4421,14" coordsize="29,0" path="m4421,14l4450,14e" filled="false" stroked="true" strokeweight="1.44pt" strokecolor="#000000">
                <v:path arrowok="t"/>
              </v:shape>
            </v:group>
            <v:group style="position:absolute;left:4450;top:14;width:2175;height:2" coordorigin="4450,14" coordsize="2175,2">
              <v:shape style="position:absolute;left:4450;top:14;width:2175;height:2" coordorigin="4450,14" coordsize="2175,0" path="m4450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236"/>
        <w:gridCol w:w="2482"/>
        <w:gridCol w:w="1874"/>
      </w:tblGrid>
      <w:tr>
        <w:trPr>
          <w:trHeight w:val="392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10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362,135.05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153,655.21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3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160,316.22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1,399,098.73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14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7"/>
        <w:gridCol w:w="2854"/>
        <w:gridCol w:w="1628"/>
      </w:tblGrid>
      <w:tr>
        <w:trPr>
          <w:trHeight w:val="388" w:hRule="exact"/>
        </w:trPr>
        <w:tc>
          <w:tcPr>
            <w:tcW w:w="20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2,400,270.87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2,962,012.07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0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递延收益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3,518,778.99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20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2,922,722.14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8,033,545.00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279999pt;margin-top:-7.290337pt;width:333.15pt;height:1.45pt;mso-position-horizontal-relative:page;mso-position-vertical-relative:paragraph;z-index:-608368" coordorigin="2626,-146" coordsize="6663,29">
            <v:group style="position:absolute;left:2640;top:-131;width:2492;height:2" coordorigin="2640,-131" coordsize="2492,2">
              <v:shape style="position:absolute;left:2640;top:-131;width:2492;height:2" coordorigin="2640,-131" coordsize="2492,0" path="m2640,-131l5131,-131e" filled="false" stroked="true" strokeweight="1.44pt" strokecolor="#000000">
                <v:path arrowok="t"/>
              </v:shape>
            </v:group>
            <v:group style="position:absolute;left:5117;top:-131;width:29;height:2" coordorigin="5117,-131" coordsize="29,2">
              <v:shape style="position:absolute;left:5117;top:-131;width:29;height:2" coordorigin="5117,-131" coordsize="29,0" path="m5117,-131l5146,-131e" filled="false" stroked="true" strokeweight="1.44pt" strokecolor="#000000">
                <v:path arrowok="t"/>
              </v:shape>
            </v:group>
            <v:group style="position:absolute;left:5146;top:-131;width:1925;height:2" coordorigin="5146,-131" coordsize="1925,2">
              <v:shape style="position:absolute;left:5146;top:-131;width:1925;height:2" coordorigin="5146,-131" coordsize="1925,0" path="m5146,-131l7070,-131e" filled="false" stroked="true" strokeweight="1.44pt" strokecolor="#000000">
                <v:path arrowok="t"/>
              </v:shape>
            </v:group>
            <v:group style="position:absolute;left:7056;top:-131;width:29;height:2" coordorigin="7056,-131" coordsize="29,2">
              <v:shape style="position:absolute;left:7056;top:-131;width:29;height:2" coordorigin="7056,-131" coordsize="29,0" path="m7056,-131l7085,-131e" filled="false" stroked="true" strokeweight="1.44pt" strokecolor="#000000">
                <v:path arrowok="t"/>
              </v:shape>
            </v:group>
            <v:group style="position:absolute;left:7085;top:-131;width:2189;height:2" coordorigin="7085,-131" coordsize="2189,2">
              <v:shape style="position:absolute;left:7085;top:-131;width:2189;height:2" coordorigin="7085,-131" coordsize="2189,0" path="m7085,-131l9274,-13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4" w:lineRule="exact"/>
        <w:ind w:left="140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7pt;height:1.2pt;mso-position-horizontal-relative:char;mso-position-vertical-relative:line" coordorigin="0,0" coordsize="6634,24">
            <v:group style="position:absolute;left:12;top:12;width:2468;height:2" coordorigin="12,12" coordsize="2468,2">
              <v:shape style="position:absolute;left:12;top:12;width:2468;height:2" coordorigin="12,12" coordsize="2468,0" path="m12,12l2479,12e" filled="false" stroked="true" strokeweight="1.2pt" strokecolor="#000000">
                <v:path arrowok="t"/>
              </v:shape>
            </v:group>
            <v:group style="position:absolute;left:2479;top:12;width:29;height:2" coordorigin="2479,12" coordsize="29,2">
              <v:shape style="position:absolute;left:2479;top:12;width:29;height:2" coordorigin="2479,12" coordsize="29,0" path="m2479,12l2508,12e" filled="false" stroked="true" strokeweight="1.2pt" strokecolor="#000000">
                <v:path arrowok="t"/>
              </v:shape>
            </v:group>
            <v:group style="position:absolute;left:2508;top:12;width:1911;height:2" coordorigin="2508,12" coordsize="1911,2">
              <v:shape style="position:absolute;left:2508;top:12;width:1911;height:2" coordorigin="2508,12" coordsize="1911,0" path="m2508,12l4418,12e" filled="false" stroked="true" strokeweight="1.2pt" strokecolor="#000000">
                <v:path arrowok="t"/>
              </v:shape>
            </v:group>
            <v:group style="position:absolute;left:4418;top:12;width:29;height:2" coordorigin="4418,12" coordsize="29,2">
              <v:shape style="position:absolute;left:4418;top:12;width:29;height:2" coordorigin="4418,12" coordsize="29,0" path="m4418,12l4447,12e" filled="false" stroked="true" strokeweight="1.2pt" strokecolor="#000000">
                <v:path arrowok="t"/>
              </v:shape>
            </v:group>
            <v:group style="position:absolute;left:4447;top:12;width:2175;height:2" coordorigin="4447,12" coordsize="2175,2">
              <v:shape style="position:absolute;left:4447;top:12;width:2175;height:2" coordorigin="4447,12" coordsize="2175,0" path="m4447,12l6622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484"/>
        <w:gridCol w:w="1872"/>
      </w:tblGrid>
      <w:tr>
        <w:trPr>
          <w:trHeight w:val="392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22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5,018,219.29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6,306,688.04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5,067,773.50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5,764,757.75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272,983.80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305,398.40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25,793.50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569,724.95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2,705,029.68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4,466,909.34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13,089,799.77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17,483,478.48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279999pt;margin-top:-7.05031pt;width:333.15pt;height:1.45pt;mso-position-horizontal-relative:page;mso-position-vertical-relative:paragraph;z-index:-608344" coordorigin="2626,-141" coordsize="6663,29">
            <v:group style="position:absolute;left:2640;top:-127;width:2492;height:2" coordorigin="2640,-127" coordsize="2492,2">
              <v:shape style="position:absolute;left:2640;top:-127;width:2492;height:2" coordorigin="2640,-127" coordsize="2492,0" path="m2640,-127l5131,-127e" filled="false" stroked="true" strokeweight="1.44pt" strokecolor="#000000">
                <v:path arrowok="t"/>
              </v:shape>
            </v:group>
            <v:group style="position:absolute;left:5117;top:-127;width:29;height:2" coordorigin="5117,-127" coordsize="29,2">
              <v:shape style="position:absolute;left:5117;top:-127;width:29;height:2" coordorigin="5117,-127" coordsize="29,0" path="m5117,-127l5146,-127e" filled="false" stroked="true" strokeweight="1.44pt" strokecolor="#000000">
                <v:path arrowok="t"/>
              </v:shape>
            </v:group>
            <v:group style="position:absolute;left:5146;top:-127;width:1925;height:2" coordorigin="5146,-127" coordsize="1925,2">
              <v:shape style="position:absolute;left:5146;top:-127;width:1925;height:2" coordorigin="5146,-127" coordsize="1925,0" path="m5146,-127l7070,-127e" filled="false" stroked="true" strokeweight="1.44pt" strokecolor="#000000">
                <v:path arrowok="t"/>
              </v:shape>
            </v:group>
            <v:group style="position:absolute;left:7056;top:-127;width:29;height:2" coordorigin="7056,-127" coordsize="29,2">
              <v:shape style="position:absolute;left:7056;top:-127;width:29;height:2" coordorigin="7056,-127" coordsize="29,0" path="m7056,-127l7085,-127e" filled="false" stroked="true" strokeweight="1.44pt" strokecolor="#000000">
                <v:path arrowok="t"/>
              </v:shape>
            </v:group>
            <v:group style="position:absolute;left:7085;top:-127;width:2189;height:2" coordorigin="7085,-127" coordsize="2189,2">
              <v:shape style="position:absolute;left:7085;top:-127;width:2189;height:2" coordorigin="7085,-127" coordsize="2189,0" path="m7085,-127l9274,-127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32pt;margin-top:18.62969pt;width:331.95pt;height:1.45pt;mso-position-horizontal-relative:page;mso-position-vertical-relative:paragraph;z-index:-608320" coordorigin="2640,373" coordsize="6639,29">
            <v:group style="position:absolute;left:2654;top:387;width:2468;height:2" coordorigin="2654,387" coordsize="2468,2">
              <v:shape style="position:absolute;left:2654;top:387;width:2468;height:2" coordorigin="2654,387" coordsize="2468,0" path="m2654,387l5122,387e" filled="false" stroked="true" strokeweight="1.44pt" strokecolor="#000000">
                <v:path arrowok="t"/>
              </v:shape>
            </v:group>
            <v:group style="position:absolute;left:5122;top:387;width:29;height:2" coordorigin="5122,387" coordsize="29,2">
              <v:shape style="position:absolute;left:5122;top:387;width:29;height:2" coordorigin="5122,387" coordsize="29,0" path="m5122,387l5150,387e" filled="false" stroked="true" strokeweight="1.44pt" strokecolor="#000000">
                <v:path arrowok="t"/>
              </v:shape>
            </v:group>
            <v:group style="position:absolute;left:5150;top:387;width:1911;height:2" coordorigin="5150,387" coordsize="1911,2">
              <v:shape style="position:absolute;left:5150;top:387;width:1911;height:2" coordorigin="5150,387" coordsize="1911,0" path="m5150,387l7061,387e" filled="false" stroked="true" strokeweight="1.44pt" strokecolor="#000000">
                <v:path arrowok="t"/>
              </v:shape>
            </v:group>
            <v:group style="position:absolute;left:7061;top:387;width:29;height:2" coordorigin="7061,387" coordsize="29,2">
              <v:shape style="position:absolute;left:7061;top:387;width:29;height:2" coordorigin="7061,387" coordsize="29,0" path="m7061,387l7090,387e" filled="false" stroked="true" strokeweight="1.44pt" strokecolor="#000000">
                <v:path arrowok="t"/>
              </v:shape>
            </v:group>
            <v:group style="position:absolute;left:7090;top:387;width:2175;height:2" coordorigin="7090,387" coordsize="2175,2">
              <v:shape style="position:absolute;left:7090;top:387;width:2175;height:2" coordorigin="7090,387" coordsize="2175,0" path="m7090,387l9264,38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筹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482"/>
        <w:gridCol w:w="1874"/>
      </w:tblGrid>
      <w:tr>
        <w:trPr>
          <w:trHeight w:val="392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22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4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21,850,000.00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2pt;margin-top:18.389677pt;width:331.95pt;height:1.45pt;mso-position-horizontal-relative:page;mso-position-vertical-relative:paragraph;z-index:-608296" coordorigin="2640,368" coordsize="6639,29">
            <v:group style="position:absolute;left:2654;top:382;width:2468;height:2" coordorigin="2654,382" coordsize="2468,2">
              <v:shape style="position:absolute;left:2654;top:382;width:2468;height:2" coordorigin="2654,382" coordsize="2468,0" path="m2654,382l5122,382e" filled="false" stroked="true" strokeweight="1.44pt" strokecolor="#000000">
                <v:path arrowok="t"/>
              </v:shape>
            </v:group>
            <v:group style="position:absolute;left:5122;top:382;width:29;height:2" coordorigin="5122,382" coordsize="29,2">
              <v:shape style="position:absolute;left:5122;top:382;width:29;height:2" coordorigin="5122,382" coordsize="29,0" path="m5122,382l5150,382e" filled="false" stroked="true" strokeweight="1.44pt" strokecolor="#000000">
                <v:path arrowok="t"/>
              </v:shape>
            </v:group>
            <v:group style="position:absolute;left:5150;top:382;width:1911;height:2" coordorigin="5150,382" coordsize="1911,2">
              <v:shape style="position:absolute;left:5150;top:382;width:1911;height:2" coordorigin="5150,382" coordsize="1911,0" path="m5150,382l7061,382e" filled="false" stroked="true" strokeweight="1.44pt" strokecolor="#000000">
                <v:path arrowok="t"/>
              </v:shape>
            </v:group>
            <v:group style="position:absolute;left:7061;top:382;width:29;height:2" coordorigin="7061,382" coordsize="29,2">
              <v:shape style="position:absolute;left:7061;top:382;width:29;height:2" coordorigin="7061,382" coordsize="29,0" path="m7061,382l7090,382e" filled="false" stroked="true" strokeweight="1.44pt" strokecolor="#000000">
                <v:path arrowok="t"/>
              </v:shape>
            </v:group>
            <v:group style="position:absolute;left:7090;top:382;width:2175;height:2" coordorigin="7090,382" coordsize="2175,2">
              <v:shape style="position:absolute;left:7090;top:382;width:2175;height:2" coordorigin="7090,382" coordsize="2175,0" path="m7090,382l9264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筹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2227"/>
        <w:gridCol w:w="2129"/>
      </w:tblGrid>
      <w:tr>
        <w:trPr>
          <w:trHeight w:val="397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3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22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21,850,000.00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2" w:hRule="exact"/>
        </w:trPr>
        <w:tc>
          <w:tcPr>
            <w:tcW w:w="2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24,872.74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169" w:lineRule="exact" w:before="0"/>
        <w:ind w:left="1515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发行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聘请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中介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803" w:val="left" w:leader="none"/>
        </w:tabs>
        <w:spacing w:line="259" w:lineRule="exact" w:before="0"/>
        <w:ind w:left="1515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机构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费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2,690,000.00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803" w:val="left" w:leader="none"/>
          <w:tab w:pos="6919" w:val="left" w:leader="none"/>
        </w:tabs>
        <w:spacing w:before="90"/>
        <w:ind w:left="1515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2,690,000.00</w:t>
        <w:tab/>
        <w:t>21,874,872.74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138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492;height:2" coordorigin="14,14" coordsize="2492,2">
              <v:shape style="position:absolute;left:14;top:14;width:2492;height:2" coordorigin="14,14" coordsize="2492,0" path="m14,14l2506,14e" filled="false" stroked="true" strokeweight="1.44pt" strokecolor="#000000">
                <v:path arrowok="t"/>
              </v:shape>
            </v:group>
            <v:group style="position:absolute;left:2491;top:14;width:29;height:2" coordorigin="2491,14" coordsize="29,2">
              <v:shape style="position:absolute;left:2491;top:14;width:29;height:2" coordorigin="2491,14" coordsize="29,0" path="m2491,14l2520,14e" filled="false" stroked="true" strokeweight="1.44pt" strokecolor="#000000">
                <v:path arrowok="t"/>
              </v:shape>
            </v:group>
            <v:group style="position:absolute;left:2520;top:14;width:1925;height:2" coordorigin="2520,14" coordsize="1925,2">
              <v:shape style="position:absolute;left:2520;top:14;width:1925;height:2" coordorigin="2520,14" coordsize="1925,0" path="m2520,14l4445,14e" filled="false" stroked="true" strokeweight="1.44pt" strokecolor="#000000">
                <v:path arrowok="t"/>
              </v:shape>
            </v:group>
            <v:group style="position:absolute;left:4430;top:14;width:29;height:2" coordorigin="4430,14" coordsize="29,2">
              <v:shape style="position:absolute;left:4430;top:14;width:29;height:2" coordorigin="4430,14" coordsize="29,0" path="m4430,14l4459,14e" filled="false" stroked="true" strokeweight="1.44pt" strokecolor="#000000">
                <v:path arrowok="t"/>
              </v:shape>
            </v:group>
            <v:group style="position:absolute;left:4459;top:14;width:2189;height:2" coordorigin="4459,14" coordsize="2189,2">
              <v:shape style="position:absolute;left:4459;top:14;width:2189;height:2" coordorigin="4459,14" coordsize="2189,0" path="m4459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38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6"/>
        <w:gridCol w:w="2338"/>
        <w:gridCol w:w="1529"/>
      </w:tblGrid>
      <w:tr>
        <w:trPr>
          <w:trHeight w:val="383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现金流量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66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495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节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现金流量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3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2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0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9" w:hRule="exact"/>
        </w:trPr>
        <w:tc>
          <w:tcPr>
            <w:tcW w:w="49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31,796,737.40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39,076,049.61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-3,042,376.77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5,681,243.24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32,940,183.98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30,045,307.01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5194;height:2" coordorigin="14,14" coordsize="5194,2">
              <v:shape style="position:absolute;left:14;top:14;width:5194;height:2" coordorigin="14,14" coordsize="5194,0" path="m14,14l5208,14e" filled="false" stroked="true" strokeweight="1.44pt" strokecolor="#000000">
                <v:path arrowok="t"/>
              </v:shape>
            </v:group>
            <v:group style="position:absolute;left:5194;top:14;width:29;height:2" coordorigin="5194,14" coordsize="29,2">
              <v:shape style="position:absolute;left:5194;top:14;width:29;height:2" coordorigin="5194,14" coordsize="29,0" path="m5194,14l5222,14e" filled="false" stroked="true" strokeweight="1.44pt" strokecolor="#000000">
                <v:path arrowok="t"/>
              </v:shape>
            </v:group>
            <v:group style="position:absolute;left:5222;top:14;width:1892;height:2" coordorigin="5222,14" coordsize="1892,2">
              <v:shape style="position:absolute;left:5222;top:14;width:1892;height:2" coordorigin="5222,14" coordsize="1892,0" path="m5222,14l7114,14e" filled="false" stroked="true" strokeweight="1.44pt" strokecolor="#000000">
                <v:path arrowok="t"/>
              </v:shape>
            </v:group>
            <v:group style="position:absolute;left:7099;top:14;width:29;height:2" coordorigin="7099,14" coordsize="29,2">
              <v:shape style="position:absolute;left:7099;top:14;width:29;height:2" coordorigin="7099,14" coordsize="29,0" path="m7099,14l7128,14e" filled="false" stroked="true" strokeweight="1.44pt" strokecolor="#000000">
                <v:path arrowok="t"/>
              </v:shape>
            </v:group>
            <v:group style="position:absolute;left:7128;top:14;width:1733;height:2" coordorigin="7128,14" coordsize="1733,2">
              <v:shape style="position:absolute;left:7128;top:14;width:1733;height:2" coordorigin="7128,14" coordsize="1733,0" path="m7128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footerReference w:type="default" r:id="rId18"/>
          <w:pgSz w:w="11900" w:h="16820"/>
          <w:pgMar w:footer="1407" w:header="1402" w:top="1800" w:bottom="1600" w:left="1240" w:right="1220"/>
          <w:pgNumType w:start="12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5170;height:2" coordorigin="14,14" coordsize="5170,2">
              <v:shape style="position:absolute;left:14;top:14;width:5170;height:2" coordorigin="14,14" coordsize="5170,0" path="m14,14l5184,14e" filled="false" stroked="true" strokeweight="1.44pt" strokecolor="#000000">
                <v:path arrowok="t"/>
              </v:shape>
            </v:group>
            <v:group style="position:absolute;left:5184;top:14;width:29;height:2" coordorigin="5184,14" coordsize="29,2">
              <v:shape style="position:absolute;left:5184;top:14;width:29;height:2" coordorigin="5184,14" coordsize="29,0" path="m5184,14l5213,14e" filled="false" stroked="true" strokeweight="1.44pt" strokecolor="#000000">
                <v:path arrowok="t"/>
              </v:shape>
            </v:group>
            <v:group style="position:absolute;left:5213;top:14;width:1877;height:2" coordorigin="5213,14" coordsize="1877,2">
              <v:shape style="position:absolute;left:5213;top:14;width:1877;height:2" coordorigin="5213,14" coordsize="1877,0" path="m5213,14l7090,14e" filled="false" stroked="true" strokeweight="1.44pt" strokecolor="#000000">
                <v:path arrowok="t"/>
              </v:shape>
            </v:group>
            <v:group style="position:absolute;left:7090;top:14;width:29;height:2" coordorigin="7090,14" coordsize="29,2">
              <v:shape style="position:absolute;left:7090;top:14;width:29;height:2" coordorigin="7090,14" coordsize="29,0" path="m7090,14l7118,14e" filled="false" stroked="true" strokeweight="1.44pt" strokecolor="#000000">
                <v:path arrowok="t"/>
              </v:shape>
            </v:group>
            <v:group style="position:absolute;left:7118;top:14;width:1719;height:2" coordorigin="7118,14" coordsize="1719,2">
              <v:shape style="position:absolute;left:7118;top:14;width:1719;height:2" coordorigin="7118,14" coordsize="1719,0" path="m7118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tabs>
          <w:tab w:pos="1689" w:val="left" w:leader="none"/>
        </w:tabs>
        <w:spacing w:before="0"/>
        <w:ind w:left="0" w:right="401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81.050003pt;margin-top:-50.535717pt;width:434.55pt;height:543.8pt;mso-position-horizontal-relative:page;mso-position-vertical-relative:paragraph;z-index:5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72"/>
                    <w:gridCol w:w="2578"/>
                    <w:gridCol w:w="1441"/>
                  </w:tblGrid>
                  <w:tr>
                    <w:trPr>
                      <w:trHeight w:val="424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产摊销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556,855.32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556,855.32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用摊销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23,834.53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39,586.56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869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和其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收益以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废损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收益以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2,569,063.24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收益以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收益以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1,337,214.85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1,947,538.87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收益以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-94,409.26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314,839.68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增加以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-1,767,042.29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-904,217.36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债增加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增加以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336,564.28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-20,355,244.13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增加以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14,457,017.16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-3,663,191.57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7,928,692.80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-7,691,391.64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3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经营活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动产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现金流量净额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84,544,304.54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47,589,849.80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、不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现金收支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的重大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动：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一年内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转换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入固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变动情况：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65,597,442.46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41,249,814.69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41,249,814.69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60,141,689.05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46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现金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现金等价物净增加额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3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24,347,627.77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-18,891,874.36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w w:val="105"/>
          <w:sz w:val="17"/>
        </w:rPr>
        <w:t>71,032.54</w:t>
        <w:tab/>
      </w:r>
      <w:r>
        <w:rPr>
          <w:rFonts w:ascii="Times New Roman"/>
          <w:spacing w:val="-1"/>
          <w:sz w:val="17"/>
        </w:rPr>
        <w:t>-26,589.03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24" w:lineRule="exact"/>
        <w:ind w:left="2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5194;height:2" coordorigin="12,12" coordsize="5194,2">
              <v:shape style="position:absolute;left:12;top:12;width:5194;height:2" coordorigin="12,12" coordsize="5194,0" path="m12,12l5206,12e" filled="false" stroked="true" strokeweight="1.2pt" strokecolor="#000000">
                <v:path arrowok="t"/>
              </v:shape>
            </v:group>
            <v:group style="position:absolute;left:5191;top:12;width:29;height:2" coordorigin="5191,12" coordsize="29,2">
              <v:shape style="position:absolute;left:5191;top:12;width:29;height:2" coordorigin="5191,12" coordsize="29,0" path="m5191,12l5220,12e" filled="false" stroked="true" strokeweight="1.2pt" strokecolor="#000000">
                <v:path arrowok="t"/>
              </v:shape>
            </v:group>
            <v:group style="position:absolute;left:5220;top:12;width:1892;height:2" coordorigin="5220,12" coordsize="1892,2">
              <v:shape style="position:absolute;left:5220;top:12;width:1892;height:2" coordorigin="5220,12" coordsize="1892,0" path="m5220,12l7111,12e" filled="false" stroked="true" strokeweight="1.2pt" strokecolor="#000000">
                <v:path arrowok="t"/>
              </v:shape>
            </v:group>
            <v:group style="position:absolute;left:7097;top:12;width:29;height:2" coordorigin="7097,12" coordsize="29,2">
              <v:shape style="position:absolute;left:7097;top:12;width:29;height:2" coordorigin="7097,12" coordsize="29,0" path="m7097,12l7126,12e" filled="false" stroked="true" strokeweight="1.2pt" strokecolor="#000000">
                <v:path arrowok="t"/>
              </v:shape>
            </v:group>
            <v:group style="position:absolute;left:7126;top:12;width:1733;height:2" coordorigin="7126,12" coordsize="1733,2">
              <v:shape style="position:absolute;left:7126;top:12;width:1733;height:2" coordorigin="7126,12" coordsize="1733,0" path="m7126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构成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4" w:lineRule="exact"/>
        <w:ind w:left="5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4.25pt;height:1.2pt;mso-position-horizontal-relative:char;mso-position-vertical-relative:line" coordorigin="0,0" coordsize="8285,24">
            <v:group style="position:absolute;left:12;top:12;width:4325;height:2" coordorigin="12,12" coordsize="4325,2">
              <v:shape style="position:absolute;left:12;top:12;width:4325;height:2" coordorigin="12,12" coordsize="4325,0" path="m12,12l4337,12e" filled="false" stroked="true" strokeweight="1.2pt" strokecolor="#000000">
                <v:path arrowok="t"/>
              </v:shape>
            </v:group>
            <v:group style="position:absolute;left:4337;top:12;width:29;height:2" coordorigin="4337,12" coordsize="29,2">
              <v:shape style="position:absolute;left:4337;top:12;width:29;height:2" coordorigin="4337,12" coordsize="29,0" path="m4337,12l4366,12e" filled="false" stroked="true" strokeweight="1.2pt" strokecolor="#000000">
                <v:path arrowok="t"/>
              </v:shape>
            </v:group>
            <v:group style="position:absolute;left:4366;top:12;width:1944;height:2" coordorigin="4366,12" coordsize="1944,2">
              <v:shape style="position:absolute;left:4366;top:12;width:1944;height:2" coordorigin="4366,12" coordsize="1944,0" path="m4366,12l6310,12e" filled="false" stroked="true" strokeweight="1.2pt" strokecolor="#000000">
                <v:path arrowok="t"/>
              </v:shape>
            </v:group>
            <v:group style="position:absolute;left:6310;top:12;width:29;height:2" coordorigin="6310,12" coordsize="29,2">
              <v:shape style="position:absolute;left:6310;top:12;width:29;height:2" coordorigin="6310,12" coordsize="29,0" path="m6310,12l6338,12e" filled="false" stroked="true" strokeweight="1.2pt" strokecolor="#000000">
                <v:path arrowok="t"/>
              </v:shape>
            </v:group>
            <v:group style="position:absolute;left:6338;top:12;width:1935;height:2" coordorigin="6338,12" coordsize="1935,2">
              <v:shape style="position:absolute;left:6338;top:12;width:1935;height:2" coordorigin="6338,12" coordsize="1935,0" path="m6338,12l8273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551" w:val="left" w:leader="none"/>
          <w:tab w:pos="7519" w:val="left" w:leader="none"/>
        </w:tabs>
        <w:spacing w:before="89"/>
        <w:ind w:left="257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5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55pt;height:.5pt;mso-position-horizontal-relative:char;mso-position-vertical-relative:line" coordorigin="0,0" coordsize="8271,10">
            <v:group style="position:absolute;left:5;top:5;width:4325;height:2" coordorigin="5,5" coordsize="4325,2">
              <v:shape style="position:absolute;left:5;top:5;width:4325;height:2" coordorigin="5,5" coordsize="4325,0" path="m5,5l4330,5e" filled="false" stroked="true" strokeweight=".48pt" strokecolor="#000000">
                <v:path arrowok="t"/>
              </v:shape>
            </v:group>
            <v:group style="position:absolute;left:4330;top:5;width:10;height:2" coordorigin="4330,5" coordsize="10,2">
              <v:shape style="position:absolute;left:4330;top:5;width:10;height:2" coordorigin="4330,5" coordsize="10,0" path="m4330,5l4339,5e" filled="false" stroked="true" strokeweight=".48pt" strokecolor="#000000">
                <v:path arrowok="t"/>
              </v:shape>
            </v:group>
            <v:group style="position:absolute;left:4339;top:5;width:1964;height:2" coordorigin="4339,5" coordsize="1964,2">
              <v:shape style="position:absolute;left:4339;top:5;width:1964;height:2" coordorigin="4339,5" coordsize="1964,0" path="m4339,5l6302,5e" filled="false" stroked="true" strokeweight=".48pt" strokecolor="#000000">
                <v:path arrowok="t"/>
              </v:shape>
            </v:group>
            <v:group style="position:absolute;left:6302;top:5;width:10;height:2" coordorigin="6302,5" coordsize="10,2">
              <v:shape style="position:absolute;left:6302;top:5;width:10;height:2" coordorigin="6302,5" coordsize="10,0" path="m6302,5l6312,5e" filled="false" stroked="true" strokeweight=".48pt" strokecolor="#000000">
                <v:path arrowok="t"/>
              </v:shape>
            </v:group>
            <v:group style="position:absolute;left:6312;top:5;width:1954;height:2" coordorigin="6312,5" coordsize="1954,2">
              <v:shape style="position:absolute;left:6312;top:5;width:1954;height:2" coordorigin="6312,5" coordsize="1954,0" path="m6312,5l82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777" w:val="left" w:leader="none"/>
          <w:tab w:pos="7745" w:val="left" w:leader="none"/>
        </w:tabs>
        <w:spacing w:before="74"/>
        <w:ind w:left="689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一、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现金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65,597,442.46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41,249,814.69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6"/>
          <w:szCs w:val="26"/>
        </w:rPr>
      </w:pPr>
    </w:p>
    <w:tbl>
      <w:tblPr>
        <w:tblW w:w="0" w:type="auto"/>
        <w:jc w:val="left"/>
        <w:tblInd w:w="14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8"/>
        <w:gridCol w:w="2806"/>
        <w:gridCol w:w="1525"/>
      </w:tblGrid>
      <w:tr>
        <w:trPr>
          <w:trHeight w:val="422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1,284,656.95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478,802.97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时用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4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64,251,169.19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40,690,205.64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时用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4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61,616.32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80,806.08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9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三个月内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末现金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4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65,597,442.46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41,249,814.69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4" w:lineRule="exact"/>
        <w:ind w:left="136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15.45pt;height:1.2pt;mso-position-horizontal-relative:char;mso-position-vertical-relative:line" coordorigin="0,0" coordsize="8309,24">
            <v:group style="position:absolute;left:12;top:12;width:4349;height:2" coordorigin="12,12" coordsize="4349,2">
              <v:shape style="position:absolute;left:12;top:12;width:4349;height:2" coordorigin="12,12" coordsize="4349,0" path="m12,12l4361,12e" filled="false" stroked="true" strokeweight="1.2pt" strokecolor="#000000">
                <v:path arrowok="t"/>
              </v:shape>
            </v:group>
            <v:group style="position:absolute;left:4346;top:12;width:29;height:2" coordorigin="4346,12" coordsize="29,2">
              <v:shape style="position:absolute;left:4346;top:12;width:29;height:2" coordorigin="4346,12" coordsize="29,0" path="m4346,12l4375,12e" filled="false" stroked="true" strokeweight="1.2pt" strokecolor="#000000">
                <v:path arrowok="t"/>
              </v:shape>
            </v:group>
            <v:group style="position:absolute;left:4375;top:12;width:1959;height:2" coordorigin="4375,12" coordsize="1959,2">
              <v:shape style="position:absolute;left:4375;top:12;width:1959;height:2" coordorigin="4375,12" coordsize="1959,0" path="m4375,12l6334,12e" filled="false" stroked="true" strokeweight="1.2pt" strokecolor="#000000">
                <v:path arrowok="t"/>
              </v:shape>
            </v:group>
            <v:group style="position:absolute;left:6319;top:12;width:29;height:2" coordorigin="6319,12" coordsize="29,2">
              <v:shape style="position:absolute;left:6319;top:12;width:29;height:2" coordorigin="6319,12" coordsize="29,0" path="m6319,12l6348,12e" filled="false" stroked="true" strokeweight="1.2pt" strokecolor="#000000">
                <v:path arrowok="t"/>
              </v:shape>
            </v:group>
            <v:group style="position:absolute;left:6348;top:12;width:1949;height:2" coordorigin="6348,12" coordsize="1949,2">
              <v:shape style="position:absolute;left:6348;top:12;width:1949;height:2" coordorigin="6348,12" coordsize="1949,0" path="m6348,12l8297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2175" w:val="left" w:leader="none"/>
        </w:tabs>
        <w:spacing w:before="0"/>
        <w:ind w:left="13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六、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13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2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540pt;height:1.45pt;mso-position-horizontal-relative:char;mso-position-vertical-relative:line" coordorigin="0,0" coordsize="10800,29">
            <v:group style="position:absolute;left:14;top:14;width:1272;height:2" coordorigin="14,14" coordsize="1272,2">
              <v:shape style="position:absolute;left:14;top:14;width:1272;height:2" coordorigin="14,14" coordsize="1272,0" path="m14,14l1286,14e" filled="false" stroked="true" strokeweight="1.44pt" strokecolor="#000000">
                <v:path arrowok="t"/>
              </v:shape>
            </v:group>
            <v:group style="position:absolute;left:1286;top:14;width:29;height:2" coordorigin="1286,14" coordsize="29,2">
              <v:shape style="position:absolute;left:1286;top:14;width:29;height:2" coordorigin="1286,14" coordsize="29,0" path="m1286,14l1315,14e" filled="false" stroked="true" strokeweight="1.44pt" strokecolor="#000000">
                <v:path arrowok="t"/>
              </v:shape>
            </v:group>
            <v:group style="position:absolute;left:1315;top:14;width:1268;height:2" coordorigin="1315,14" coordsize="1268,2">
              <v:shape style="position:absolute;left:1315;top:14;width:1268;height:2" coordorigin="1315,14" coordsize="1268,0" path="m1315,14l2582,14e" filled="false" stroked="true" strokeweight="1.44pt" strokecolor="#000000">
                <v:path arrowok="t"/>
              </v:shape>
            </v:group>
            <v:group style="position:absolute;left:2582;top:14;width:29;height:2" coordorigin="2582,14" coordsize="29,2">
              <v:shape style="position:absolute;left:2582;top:14;width:29;height:2" coordorigin="2582,14" coordsize="29,0" path="m2582,14l2611,14e" filled="false" stroked="true" strokeweight="1.44pt" strokecolor="#000000">
                <v:path arrowok="t"/>
              </v:shape>
            </v:group>
            <v:group style="position:absolute;left:2611;top:14;width:1181;height:2" coordorigin="2611,14" coordsize="1181,2">
              <v:shape style="position:absolute;left:2611;top:14;width:1181;height:2" coordorigin="2611,14" coordsize="1181,0" path="m2611,14l3792,14e" filled="false" stroked="true" strokeweight="1.44pt" strokecolor="#000000">
                <v:path arrowok="t"/>
              </v:shape>
            </v:group>
            <v:group style="position:absolute;left:3792;top:14;width:29;height:2" coordorigin="3792,14" coordsize="29,2">
              <v:shape style="position:absolute;left:3792;top:14;width:29;height:2" coordorigin="3792,14" coordsize="29,0" path="m3792,14l3821,14e" filled="false" stroked="true" strokeweight="1.44pt" strokecolor="#000000">
                <v:path arrowok="t"/>
              </v:shape>
            </v:group>
            <v:group style="position:absolute;left:3821;top:14;width:816;height:2" coordorigin="3821,14" coordsize="816,2">
              <v:shape style="position:absolute;left:3821;top:14;width:816;height:2" coordorigin="3821,14" coordsize="816,0" path="m3821,14l4637,14e" filled="false" stroked="true" strokeweight="1.44pt" strokecolor="#000000">
                <v:path arrowok="t"/>
              </v:shape>
            </v:group>
            <v:group style="position:absolute;left:4637;top:14;width:29;height:2" coordorigin="4637,14" coordsize="29,2">
              <v:shape style="position:absolute;left:4637;top:14;width:29;height:2" coordorigin="4637,14" coordsize="29,0" path="m4637,14l4666,14e" filled="false" stroked="true" strokeweight="1.44pt" strokecolor="#000000">
                <v:path arrowok="t"/>
              </v:shape>
            </v:group>
            <v:group style="position:absolute;left:4666;top:14;width:1042;height:2" coordorigin="4666,14" coordsize="1042,2">
              <v:shape style="position:absolute;left:4666;top:14;width:1042;height:2" coordorigin="4666,14" coordsize="1042,0" path="m4666,14l5707,14e" filled="false" stroked="true" strokeweight="1.44pt" strokecolor="#000000">
                <v:path arrowok="t"/>
              </v:shape>
            </v:group>
            <v:group style="position:absolute;left:5707;top:14;width:29;height:2" coordorigin="5707,14" coordsize="29,2">
              <v:shape style="position:absolute;left:5707;top:14;width:29;height:2" coordorigin="5707,14" coordsize="29,0" path="m5707,14l5736,14e" filled="false" stroked="true" strokeweight="1.44pt" strokecolor="#000000">
                <v:path arrowok="t"/>
              </v:shape>
            </v:group>
            <v:group style="position:absolute;left:5736;top:14;width:682;height:2" coordorigin="5736,14" coordsize="682,2">
              <v:shape style="position:absolute;left:5736;top:14;width:682;height:2" coordorigin="5736,14" coordsize="682,0" path="m5736,14l6418,14e" filled="false" stroked="true" strokeweight="1.44pt" strokecolor="#000000">
                <v:path arrowok="t"/>
              </v:shape>
            </v:group>
            <v:group style="position:absolute;left:6418;top:14;width:29;height:2" coordorigin="6418,14" coordsize="29,2">
              <v:shape style="position:absolute;left:6418;top:14;width:29;height:2" coordorigin="6418,14" coordsize="29,0" path="m6418,14l6446,14e" filled="false" stroked="true" strokeweight="1.44pt" strokecolor="#000000">
                <v:path arrowok="t"/>
              </v:shape>
            </v:group>
            <v:group style="position:absolute;left:6446;top:14;width:1076;height:2" coordorigin="6446,14" coordsize="1076,2">
              <v:shape style="position:absolute;left:6446;top:14;width:1076;height:2" coordorigin="6446,14" coordsize="1076,0" path="m6446,14l7522,14e" filled="false" stroked="true" strokeweight="1.44pt" strokecolor="#000000">
                <v:path arrowok="t"/>
              </v:shape>
            </v:group>
            <v:group style="position:absolute;left:7522;top:14;width:29;height:2" coordorigin="7522,14" coordsize="29,2">
              <v:shape style="position:absolute;left:7522;top:14;width:29;height:2" coordorigin="7522,14" coordsize="29,0" path="m7522,14l7550,14e" filled="false" stroked="true" strokeweight="1.44pt" strokecolor="#000000">
                <v:path arrowok="t"/>
              </v:shape>
            </v:group>
            <v:group style="position:absolute;left:7550;top:14;width:1085;height:2" coordorigin="7550,14" coordsize="1085,2">
              <v:shape style="position:absolute;left:7550;top:14;width:1085;height:2" coordorigin="7550,14" coordsize="1085,0" path="m7550,14l8635,14e" filled="false" stroked="true" strokeweight="1.44pt" strokecolor="#000000">
                <v:path arrowok="t"/>
              </v:shape>
            </v:group>
            <v:group style="position:absolute;left:8635;top:14;width:24;height:2" coordorigin="8635,14" coordsize="24,2">
              <v:shape style="position:absolute;left:8635;top:14;width:24;height:2" coordorigin="8635,14" coordsize="24,0" path="m8635,14l8659,14e" filled="false" stroked="true" strokeweight="1.44pt" strokecolor="#000000">
                <v:path arrowok="t"/>
              </v:shape>
            </v:group>
            <v:group style="position:absolute;left:8659;top:14;width:1037;height:2" coordorigin="8659,14" coordsize="1037,2">
              <v:shape style="position:absolute;left:8659;top:14;width:1037;height:2" coordorigin="8659,14" coordsize="1037,0" path="m8659,14l9696,14e" filled="false" stroked="true" strokeweight="1.44pt" strokecolor="#000000">
                <v:path arrowok="t"/>
              </v:shape>
            </v:group>
            <v:group style="position:absolute;left:9696;top:14;width:24;height:2" coordorigin="9696,14" coordsize="24,2">
              <v:shape style="position:absolute;left:9696;top:14;width:24;height:2" coordorigin="9696,14" coordsize="24,0" path="m9696,14l9720,14e" filled="false" stroked="true" strokeweight="1.44pt" strokecolor="#000000">
                <v:path arrowok="t"/>
              </v:shape>
            </v:group>
            <v:group style="position:absolute;left:9720;top:14;width:1066;height:2" coordorigin="9720,14" coordsize="1066,2">
              <v:shape style="position:absolute;left:9720;top:14;width:1066;height:2" coordorigin="9720,14" coordsize="1066,0" path="m9720,14l1078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440" w:right="42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tabs>
          <w:tab w:pos="1377" w:val="left" w:leader="none"/>
          <w:tab w:pos="2630" w:val="left" w:leader="none"/>
          <w:tab w:pos="3743" w:val="left" w:leader="none"/>
          <w:tab w:pos="4612" w:val="left" w:leader="none"/>
          <w:tab w:pos="5687" w:val="left" w:leader="none"/>
        </w:tabs>
        <w:spacing w:line="28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关联关系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类型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业务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性质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8.559999pt;margin-top:.80774pt;width:539.050pt;height:.5pt;mso-position-horizontal-relative:page;mso-position-vertical-relative:paragraph;z-index:-608008" coordorigin="571,16" coordsize="10781,10">
            <v:group style="position:absolute;left:576;top:21;width:1272;height:2" coordorigin="576,21" coordsize="1272,2">
              <v:shape style="position:absolute;left:576;top:21;width:1272;height:2" coordorigin="576,21" coordsize="1272,0" path="m576,21l1848,21e" filled="false" stroked="true" strokeweight=".48pt" strokecolor="#000000">
                <v:path arrowok="t"/>
              </v:shape>
            </v:group>
            <v:group style="position:absolute;left:1848;top:21;width:10;height:2" coordorigin="1848,21" coordsize="10,2">
              <v:shape style="position:absolute;left:1848;top:21;width:10;height:2" coordorigin="1848,21" coordsize="10,0" path="m1848,21l1858,21e" filled="false" stroked="true" strokeweight=".48pt" strokecolor="#000000">
                <v:path arrowok="t"/>
              </v:shape>
            </v:group>
            <v:group style="position:absolute;left:1858;top:21;width:1287;height:2" coordorigin="1858,21" coordsize="1287,2">
              <v:shape style="position:absolute;left:1858;top:21;width:1287;height:2" coordorigin="1858,21" coordsize="1287,0" path="m1858,21l3144,21e" filled="false" stroked="true" strokeweight=".48pt" strokecolor="#000000">
                <v:path arrowok="t"/>
              </v:shape>
            </v:group>
            <v:group style="position:absolute;left:3144;top:21;width:10;height:2" coordorigin="3144,21" coordsize="10,2">
              <v:shape style="position:absolute;left:3144;top:21;width:10;height:2" coordorigin="3144,21" coordsize="10,0" path="m3144,21l3154,21e" filled="false" stroked="true" strokeweight=".48pt" strokecolor="#000000">
                <v:path arrowok="t"/>
              </v:shape>
            </v:group>
            <v:group style="position:absolute;left:3154;top:21;width:1200;height:2" coordorigin="3154,21" coordsize="1200,2">
              <v:shape style="position:absolute;left:3154;top:21;width:1200;height:2" coordorigin="3154,21" coordsize="1200,0" path="m3154,21l4354,21e" filled="false" stroked="true" strokeweight=".48pt" strokecolor="#000000">
                <v:path arrowok="t"/>
              </v:shape>
            </v:group>
            <v:group style="position:absolute;left:4354;top:21;width:10;height:2" coordorigin="4354,21" coordsize="10,2">
              <v:shape style="position:absolute;left:4354;top:21;width:10;height:2" coordorigin="4354,21" coordsize="10,0" path="m4354,21l4363,21e" filled="false" stroked="true" strokeweight=".48pt" strokecolor="#000000">
                <v:path arrowok="t"/>
              </v:shape>
            </v:group>
            <v:group style="position:absolute;left:4363;top:21;width:836;height:2" coordorigin="4363,21" coordsize="836,2">
              <v:shape style="position:absolute;left:4363;top:21;width:836;height:2" coordorigin="4363,21" coordsize="836,0" path="m4363,21l5198,21e" filled="false" stroked="true" strokeweight=".48pt" strokecolor="#000000">
                <v:path arrowok="t"/>
              </v:shape>
            </v:group>
            <v:group style="position:absolute;left:5198;top:21;width:10;height:2" coordorigin="5198,21" coordsize="10,2">
              <v:shape style="position:absolute;left:5198;top:21;width:10;height:2" coordorigin="5198,21" coordsize="10,0" path="m5198,21l5208,21e" filled="false" stroked="true" strokeweight=".48pt" strokecolor="#000000">
                <v:path arrowok="t"/>
              </v:shape>
            </v:group>
            <v:group style="position:absolute;left:5208;top:21;width:1061;height:2" coordorigin="5208,21" coordsize="1061,2">
              <v:shape style="position:absolute;left:5208;top:21;width:1061;height:2" coordorigin="5208,21" coordsize="1061,0" path="m5208,21l6269,21e" filled="false" stroked="true" strokeweight=".48pt" strokecolor="#000000">
                <v:path arrowok="t"/>
              </v:shape>
            </v:group>
            <v:group style="position:absolute;left:6269;top:21;width:10;height:2" coordorigin="6269,21" coordsize="10,2">
              <v:shape style="position:absolute;left:6269;top:21;width:10;height:2" coordorigin="6269,21" coordsize="10,0" path="m6269,21l6278,21e" filled="false" stroked="true" strokeweight=".48pt" strokecolor="#000000">
                <v:path arrowok="t"/>
              </v:shape>
            </v:group>
            <v:group style="position:absolute;left:6278;top:21;width:701;height:2" coordorigin="6278,21" coordsize="701,2">
              <v:shape style="position:absolute;left:6278;top:21;width:701;height:2" coordorigin="6278,21" coordsize="701,0" path="m6278,21l6979,21e" filled="false" stroked="true" strokeweight=".48pt" strokecolor="#000000">
                <v:path arrowok="t"/>
              </v:shape>
            </v:group>
            <v:group style="position:absolute;left:6979;top:21;width:10;height:2" coordorigin="6979,21" coordsize="10,2">
              <v:shape style="position:absolute;left:6979;top:21;width:10;height:2" coordorigin="6979,21" coordsize="10,0" path="m6979,21l6989,21e" filled="false" stroked="true" strokeweight=".48pt" strokecolor="#000000">
                <v:path arrowok="t"/>
              </v:shape>
            </v:group>
            <v:group style="position:absolute;left:6989;top:21;width:1095;height:2" coordorigin="6989,21" coordsize="1095,2">
              <v:shape style="position:absolute;left:6989;top:21;width:1095;height:2" coordorigin="6989,21" coordsize="1095,0" path="m6989,21l8083,21e" filled="false" stroked="true" strokeweight=".48pt" strokecolor="#000000">
                <v:path arrowok="t"/>
              </v:shape>
            </v:group>
            <v:group style="position:absolute;left:8083;top:21;width:10;height:2" coordorigin="8083,21" coordsize="10,2">
              <v:shape style="position:absolute;left:8083;top:21;width:10;height:2" coordorigin="8083,21" coordsize="10,0" path="m8083,21l8093,21e" filled="false" stroked="true" strokeweight=".48pt" strokecolor="#000000">
                <v:path arrowok="t"/>
              </v:shape>
            </v:group>
            <v:group style="position:absolute;left:8093;top:21;width:1104;height:2" coordorigin="8093,21" coordsize="1104,2">
              <v:shape style="position:absolute;left:8093;top:21;width:1104;height:2" coordorigin="8093,21" coordsize="1104,0" path="m8093,21l9197,21e" filled="false" stroked="true" strokeweight=".48pt" strokecolor="#000000">
                <v:path arrowok="t"/>
              </v:shape>
            </v:group>
            <v:group style="position:absolute;left:9197;top:21;width:10;height:2" coordorigin="9197,21" coordsize="10,2">
              <v:shape style="position:absolute;left:9197;top:21;width:10;height:2" coordorigin="9197,21" coordsize="10,0" path="m9197,21l9206,21e" filled="false" stroked="true" strokeweight=".48pt" strokecolor="#000000">
                <v:path arrowok="t"/>
              </v:shape>
            </v:group>
            <v:group style="position:absolute;left:9206;top:21;width:1052;height:2" coordorigin="9206,21" coordsize="1052,2">
              <v:shape style="position:absolute;left:9206;top:21;width:1052;height:2" coordorigin="9206,21" coordsize="1052,0" path="m9206,21l10258,21e" filled="false" stroked="true" strokeweight=".48pt" strokecolor="#000000">
                <v:path arrowok="t"/>
              </v:shape>
            </v:group>
            <v:group style="position:absolute;left:10258;top:21;width:5;height:2" coordorigin="10258,21" coordsize="5,2">
              <v:shape style="position:absolute;left:10258;top:21;width:5;height:2" coordorigin="10258,21" coordsize="5,0" path="m10258,21l10262,21e" filled="false" stroked="true" strokeweight=".48pt" strokecolor="#000000">
                <v:path arrowok="t"/>
              </v:shape>
            </v:group>
            <v:group style="position:absolute;left:10262;top:21;width:1085;height:2" coordorigin="10262,21" coordsize="1085,2">
              <v:shape style="position:absolute;left:10262;top:21;width:1085;height:2" coordorigin="10262,21" coordsize="1085,0" path="m10262,21l11347,2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i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  <w:t>算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42"/>
        <w:ind w:left="32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注册资本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152"/>
        <w:ind w:left="271" w:right="0" w:hanging="5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公司对本</w:t>
      </w:r>
      <w:r>
        <w:rPr>
          <w:rFonts w:ascii="宋体" w:hAnsi="宋体" w:cs="宋体" w:eastAsia="宋体" w:hint="default"/>
          <w:b/>
          <w:bCs/>
          <w:spacing w:val="-5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59"/>
          <w:sz w:val="17"/>
          <w:szCs w:val="17"/>
        </w:rPr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5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4" w:lineRule="auto" w:before="37"/>
        <w:ind w:left="252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公司对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业的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例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242" w:lineRule="auto" w:before="0"/>
        <w:ind w:left="238" w:right="0" w:firstLine="17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最终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控制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5" w:equalWidth="0">
            <w:col w:w="6377" w:space="40"/>
            <w:col w:w="1036" w:space="40"/>
            <w:col w:w="1156" w:space="40"/>
            <w:col w:w="964" w:space="40"/>
            <w:col w:w="1347"/>
          </w:cols>
        </w:sectPr>
      </w:pPr>
    </w:p>
    <w:p>
      <w:pPr>
        <w:spacing w:line="249" w:lineRule="auto" w:before="8"/>
        <w:ind w:left="596" w:right="0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方股份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i/>
          <w:spacing w:val="-38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8"/>
        <w:ind w:left="631" w:right="0" w:hanging="43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控股股</w:t>
      </w:r>
      <w:r>
        <w:rPr>
          <w:rFonts w:ascii="宋体" w:hAnsi="宋体" w:cs="宋体" w:eastAsia="宋体" w:hint="default"/>
          <w:i/>
          <w:spacing w:val="-38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8"/>
          <w:sz w:val="17"/>
          <w:szCs w:val="17"/>
        </w:rPr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东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470" w:val="left" w:leader="none"/>
          <w:tab w:pos="2319" w:val="left" w:leader="none"/>
        </w:tabs>
        <w:spacing w:before="118"/>
        <w:ind w:left="246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10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-10"/>
          <w:sz w:val="17"/>
          <w:szCs w:val="17"/>
        </w:rPr>
        <w:t>京</w:t>
        <w:tab/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荣泳霖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32" w:val="left" w:leader="none"/>
        </w:tabs>
        <w:spacing w:line="193" w:lineRule="exact" w:before="8"/>
        <w:ind w:left="25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i/>
          <w:sz w:val="17"/>
          <w:szCs w:val="17"/>
        </w:rPr>
        <w:t>机</w:t>
      </w:r>
      <w:r>
        <w:rPr>
          <w:rFonts w:ascii="宋体" w:hAnsi="宋体" w:cs="宋体" w:eastAsia="宋体" w:hint="default"/>
          <w:sz w:val="17"/>
          <w:szCs w:val="17"/>
        </w:rPr>
        <w:t>及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198,770.00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1148" w:val="left" w:leader="none"/>
          <w:tab w:pos="2343" w:val="left" w:leader="none"/>
          <w:tab w:pos="3613" w:val="right" w:leader="none"/>
        </w:tabs>
        <w:spacing w:line="259" w:lineRule="exact" w:before="0"/>
        <w:ind w:left="25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信息</w:t>
        <w:tab/>
      </w:r>
      <w:r>
        <w:rPr>
          <w:rFonts w:ascii="宋体" w:hAnsi="宋体" w:cs="宋体" w:eastAsia="宋体" w:hint="default"/>
          <w:position w:val="-9"/>
          <w:sz w:val="17"/>
          <w:szCs w:val="17"/>
        </w:rPr>
        <w:t>万元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25</w:t>
        <w:tab/>
        <w:t>25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22" w:lineRule="exact" w:before="0"/>
        <w:ind w:left="24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技术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8"/>
        <w:ind w:left="246" w:right="209" w:firstLine="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中华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教育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5" w:equalWidth="0">
            <w:col w:w="1303" w:space="40"/>
            <w:col w:w="1252" w:space="123"/>
            <w:col w:w="2844" w:space="209"/>
            <w:col w:w="3614" w:space="298"/>
            <w:col w:w="1357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i/>
          <w:sz w:val="2"/>
          <w:szCs w:val="2"/>
        </w:rPr>
      </w:pPr>
    </w:p>
    <w:p>
      <w:pPr>
        <w:spacing w:line="28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541.2pt;height:1.45pt;mso-position-horizontal-relative:char;mso-position-vertical-relative:line" coordorigin="0,0" coordsize="10824,29">
            <v:group style="position:absolute;left:14;top:14;width:1296;height:2" coordorigin="14,14" coordsize="1296,2">
              <v:shape style="position:absolute;left:14;top:14;width:1296;height:2" coordorigin="14,14" coordsize="1296,0" path="m14,14l1310,14e" filled="false" stroked="true" strokeweight="1.44pt" strokecolor="#000000">
                <v:path arrowok="t"/>
              </v:shape>
            </v:group>
            <v:group style="position:absolute;left:1301;top:14;width:24;height:2" coordorigin="1301,14" coordsize="24,2">
              <v:shape style="position:absolute;left:1301;top:14;width:24;height:2" coordorigin="1301,14" coordsize="24,0" path="m1301,14l1325,14e" filled="false" stroked="true" strokeweight="1.44pt" strokecolor="#000000">
                <v:path arrowok="t"/>
              </v:shape>
            </v:group>
            <v:group style="position:absolute;left:1325;top:14;width:1282;height:2" coordorigin="1325,14" coordsize="1282,2">
              <v:shape style="position:absolute;left:1325;top:14;width:1282;height:2" coordorigin="1325,14" coordsize="1282,0" path="m1325,14l2606,14e" filled="false" stroked="true" strokeweight="1.44pt" strokecolor="#000000">
                <v:path arrowok="t"/>
              </v:shape>
            </v:group>
            <v:group style="position:absolute;left:2592;top:14;width:29;height:2" coordorigin="2592,14" coordsize="29,2">
              <v:shape style="position:absolute;left:2592;top:14;width:29;height:2" coordorigin="2592,14" coordsize="29,0" path="m2592,14l2621,14e" filled="false" stroked="true" strokeweight="1.44pt" strokecolor="#000000">
                <v:path arrowok="t"/>
              </v:shape>
            </v:group>
            <v:group style="position:absolute;left:2621;top:14;width:1196;height:2" coordorigin="2621,14" coordsize="1196,2">
              <v:shape style="position:absolute;left:2621;top:14;width:1196;height:2" coordorigin="2621,14" coordsize="1196,0" path="m2621,14l3816,14e" filled="false" stroked="true" strokeweight="1.44pt" strokecolor="#000000">
                <v:path arrowok="t"/>
              </v:shape>
            </v:group>
            <v:group style="position:absolute;left:3802;top:14;width:29;height:2" coordorigin="3802,14" coordsize="29,2">
              <v:shape style="position:absolute;left:3802;top:14;width:29;height:2" coordorigin="3802,14" coordsize="29,0" path="m3802,14l3830,14e" filled="false" stroked="true" strokeweight="1.44pt" strokecolor="#000000">
                <v:path arrowok="t"/>
              </v:shape>
            </v:group>
            <v:group style="position:absolute;left:3830;top:14;width:831;height:2" coordorigin="3830,14" coordsize="831,2">
              <v:shape style="position:absolute;left:3830;top:14;width:831;height:2" coordorigin="3830,14" coordsize="831,0" path="m3830,14l4661,14e" filled="false" stroked="true" strokeweight="1.44pt" strokecolor="#000000">
                <v:path arrowok="t"/>
              </v:shape>
            </v:group>
            <v:group style="position:absolute;left:4646;top:14;width:29;height:2" coordorigin="4646,14" coordsize="29,2">
              <v:shape style="position:absolute;left:4646;top:14;width:29;height:2" coordorigin="4646,14" coordsize="29,0" path="m4646,14l4675,14e" filled="false" stroked="true" strokeweight="1.44pt" strokecolor="#000000">
                <v:path arrowok="t"/>
              </v:shape>
            </v:group>
            <v:group style="position:absolute;left:4675;top:14;width:1056;height:2" coordorigin="4675,14" coordsize="1056,2">
              <v:shape style="position:absolute;left:4675;top:14;width:1056;height:2" coordorigin="4675,14" coordsize="1056,0" path="m4675,14l5731,14e" filled="false" stroked="true" strokeweight="1.44pt" strokecolor="#000000">
                <v:path arrowok="t"/>
              </v:shape>
            </v:group>
            <v:group style="position:absolute;left:5717;top:14;width:29;height:2" coordorigin="5717,14" coordsize="29,2">
              <v:shape style="position:absolute;left:5717;top:14;width:29;height:2" coordorigin="5717,14" coordsize="29,0" path="m5717,14l5746,14e" filled="false" stroked="true" strokeweight="1.44pt" strokecolor="#000000">
                <v:path arrowok="t"/>
              </v:shape>
            </v:group>
            <v:group style="position:absolute;left:5746;top:14;width:696;height:2" coordorigin="5746,14" coordsize="696,2">
              <v:shape style="position:absolute;left:5746;top:14;width:696;height:2" coordorigin="5746,14" coordsize="696,0" path="m5746,14l6442,14e" filled="false" stroked="true" strokeweight="1.44pt" strokecolor="#000000">
                <v:path arrowok="t"/>
              </v:shape>
            </v:group>
            <v:group style="position:absolute;left:6427;top:14;width:29;height:2" coordorigin="6427,14" coordsize="29,2">
              <v:shape style="position:absolute;left:6427;top:14;width:29;height:2" coordorigin="6427,14" coordsize="29,0" path="m6427,14l6456,14e" filled="false" stroked="true" strokeweight="1.44pt" strokecolor="#000000">
                <v:path arrowok="t"/>
              </v:shape>
            </v:group>
            <v:group style="position:absolute;left:6456;top:14;width:1090;height:2" coordorigin="6456,14" coordsize="1090,2">
              <v:shape style="position:absolute;left:6456;top:14;width:1090;height:2" coordorigin="6456,14" coordsize="1090,0" path="m6456,14l7546,14e" filled="false" stroked="true" strokeweight="1.44pt" strokecolor="#000000">
                <v:path arrowok="t"/>
              </v:shape>
            </v:group>
            <v:group style="position:absolute;left:7531;top:14;width:29;height:2" coordorigin="7531,14" coordsize="29,2">
              <v:shape style="position:absolute;left:7531;top:14;width:29;height:2" coordorigin="7531,14" coordsize="29,0" path="m7531,14l7560,14e" filled="false" stroked="true" strokeweight="1.44pt" strokecolor="#000000">
                <v:path arrowok="t"/>
              </v:shape>
            </v:group>
            <v:group style="position:absolute;left:7560;top:14;width:1100;height:2" coordorigin="7560,14" coordsize="1100,2">
              <v:shape style="position:absolute;left:7560;top:14;width:1100;height:2" coordorigin="7560,14" coordsize="1100,0" path="m7560,14l8659,14e" filled="false" stroked="true" strokeweight="1.44pt" strokecolor="#000000">
                <v:path arrowok="t"/>
              </v:shape>
            </v:group>
            <v:group style="position:absolute;left:8645;top:14;width:24;height:2" coordorigin="8645,14" coordsize="24,2">
              <v:shape style="position:absolute;left:8645;top:14;width:24;height:2" coordorigin="8645,14" coordsize="24,0" path="m8645,14l8669,14e" filled="false" stroked="true" strokeweight="1.44pt" strokecolor="#000000">
                <v:path arrowok="t"/>
              </v:shape>
            </v:group>
            <v:group style="position:absolute;left:8669;top:14;width:1047;height:2" coordorigin="8669,14" coordsize="1047,2">
              <v:shape style="position:absolute;left:8669;top:14;width:1047;height:2" coordorigin="8669,14" coordsize="1047,0" path="m8669,14l9715,14e" filled="false" stroked="true" strokeweight="1.44pt" strokecolor="#000000">
                <v:path arrowok="t"/>
              </v:shape>
            </v:group>
            <v:group style="position:absolute;left:9706;top:14;width:24;height:2" coordorigin="9706,14" coordsize="24,2">
              <v:shape style="position:absolute;left:9706;top:14;width:24;height:2" coordorigin="9706,14" coordsize="24,0" path="m9706,14l9730,14e" filled="false" stroked="true" strokeweight="1.44pt" strokecolor="#000000">
                <v:path arrowok="t"/>
              </v:shape>
            </v:group>
            <v:group style="position:absolute;left:9730;top:14;width:1080;height:2" coordorigin="9730,14" coordsize="1080,2">
              <v:shape style="position:absolute;left:9730;top:14;width:1080;height:2" coordorigin="9730,14" coordsize="1080,0" path="m9730,14l1081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32"/>
          <w:szCs w:val="32"/>
        </w:rPr>
      </w:pPr>
    </w:p>
    <w:p>
      <w:pPr>
        <w:spacing w:before="0"/>
        <w:ind w:left="13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子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0"/>
        <w:ind w:left="9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见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四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、子公司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2"/>
          <w:szCs w:val="22"/>
        </w:rPr>
      </w:pPr>
    </w:p>
    <w:p>
      <w:pPr>
        <w:spacing w:before="165"/>
        <w:ind w:left="13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5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业的合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联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9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532.8pt;height:1.45pt;mso-position-horizontal-relative:char;mso-position-vertical-relative:line" coordorigin="0,0" coordsize="10656,29">
            <v:group style="position:absolute;left:14;top:14;width:1263;height:2" coordorigin="14,14" coordsize="1263,2">
              <v:shape style="position:absolute;left:14;top:14;width:1263;height:2" coordorigin="14,14" coordsize="1263,0" path="m14,14l1277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528;height:2" coordorigin="1306,14" coordsize="528,2">
              <v:shape style="position:absolute;left:1306;top:14;width:528;height:2" coordorigin="1306,14" coordsize="528,0" path="m1306,14l1834,14e" filled="false" stroked="true" strokeweight="1.44pt" strokecolor="#000000">
                <v:path arrowok="t"/>
              </v:shape>
            </v:group>
            <v:group style="position:absolute;left:1834;top:14;width:29;height:2" coordorigin="1834,14" coordsize="29,2">
              <v:shape style="position:absolute;left:1834;top:14;width:29;height:2" coordorigin="1834,14" coordsize="29,0" path="m1834,14l1862,14e" filled="false" stroked="true" strokeweight="1.44pt" strokecolor="#000000">
                <v:path arrowok="t"/>
              </v:shape>
            </v:group>
            <v:group style="position:absolute;left:1862;top:14;width:797;height:2" coordorigin="1862,14" coordsize="797,2">
              <v:shape style="position:absolute;left:1862;top:14;width:797;height:2" coordorigin="1862,14" coordsize="797,0" path="m1862,14l2659,14e" filled="false" stroked="true" strokeweight="1.44pt" strokecolor="#000000">
                <v:path arrowok="t"/>
              </v:shape>
            </v:group>
            <v:group style="position:absolute;left:2659;top:14;width:29;height:2" coordorigin="2659,14" coordsize="29,2">
              <v:shape style="position:absolute;left:2659;top:14;width:29;height:2" coordorigin="2659,14" coordsize="29,0" path="m2659,14l2688,14e" filled="false" stroked="true" strokeweight="1.44pt" strokecolor="#000000">
                <v:path arrowok="t"/>
              </v:shape>
            </v:group>
            <v:group style="position:absolute;left:2688;top:14;width:423;height:2" coordorigin="2688,14" coordsize="423,2">
              <v:shape style="position:absolute;left:2688;top:14;width:423;height:2" coordorigin="2688,14" coordsize="423,0" path="m2688,14l3110,14e" filled="false" stroked="true" strokeweight="1.44pt" strokecolor="#000000">
                <v:path arrowok="t"/>
              </v:shape>
            </v:group>
            <v:group style="position:absolute;left:3110;top:14;width:29;height:2" coordorigin="3110,14" coordsize="29,2">
              <v:shape style="position:absolute;left:3110;top:14;width:29;height:2" coordorigin="3110,14" coordsize="29,0" path="m3110,14l3139,14e" filled="false" stroked="true" strokeweight="1.44pt" strokecolor="#000000">
                <v:path arrowok="t"/>
              </v:shape>
            </v:group>
            <v:group style="position:absolute;left:3139;top:14;width:413;height:2" coordorigin="3139,14" coordsize="413,2">
              <v:shape style="position:absolute;left:3139;top:14;width:413;height:2" coordorigin="3139,14" coordsize="413,0" path="m3139,14l3552,14e" filled="false" stroked="true" strokeweight="1.44pt" strokecolor="#000000">
                <v:path arrowok="t"/>
              </v:shape>
            </v:group>
            <v:group style="position:absolute;left:3552;top:14;width:29;height:2" coordorigin="3552,14" coordsize="29,2">
              <v:shape style="position:absolute;left:3552;top:14;width:29;height:2" coordorigin="3552,14" coordsize="29,0" path="m3552,14l3581,14e" filled="false" stroked="true" strokeweight="1.44pt" strokecolor="#000000">
                <v:path arrowok="t"/>
              </v:shape>
            </v:group>
            <v:group style="position:absolute;left:3581;top:14;width:423;height:2" coordorigin="3581,14" coordsize="423,2">
              <v:shape style="position:absolute;left:3581;top:14;width:423;height:2" coordorigin="3581,14" coordsize="423,0" path="m3581,14l4003,14e" filled="false" stroked="true" strokeweight="1.44pt" strokecolor="#000000">
                <v:path arrowok="t"/>
              </v:shape>
            </v:group>
            <v:group style="position:absolute;left:4003;top:14;width:24;height:2" coordorigin="4003,14" coordsize="24,2">
              <v:shape style="position:absolute;left:4003;top:14;width:24;height:2" coordorigin="4003,14" coordsize="24,0" path="m4003,14l4027,14e" filled="false" stroked="true" strokeweight="1.44pt" strokecolor="#000000">
                <v:path arrowok="t"/>
              </v:shape>
            </v:group>
            <v:group style="position:absolute;left:4027;top:14;width:783;height:2" coordorigin="4027,14" coordsize="783,2">
              <v:shape style="position:absolute;left:4027;top:14;width:783;height:2" coordorigin="4027,14" coordsize="783,0" path="m4027,14l4810,14e" filled="false" stroked="true" strokeweight="1.44pt" strokecolor="#000000">
                <v:path arrowok="t"/>
              </v:shape>
            </v:group>
            <v:group style="position:absolute;left:4810;top:14;width:29;height:2" coordorigin="4810,14" coordsize="29,2">
              <v:shape style="position:absolute;left:4810;top:14;width:29;height:2" coordorigin="4810,14" coordsize="29,0" path="m4810,14l4838,14e" filled="false" stroked="true" strokeweight="1.44pt" strokecolor="#000000">
                <v:path arrowok="t"/>
              </v:shape>
            </v:group>
            <v:group style="position:absolute;left:4838;top:14;width:1047;height:2" coordorigin="4838,14" coordsize="1047,2">
              <v:shape style="position:absolute;left:4838;top:14;width:1047;height:2" coordorigin="4838,14" coordsize="1047,0" path="m4838,14l5885,14e" filled="false" stroked="true" strokeweight="1.44pt" strokecolor="#000000">
                <v:path arrowok="t"/>
              </v:shape>
            </v:group>
            <v:group style="position:absolute;left:5885;top:14;width:29;height:2" coordorigin="5885,14" coordsize="29,2">
              <v:shape style="position:absolute;left:5885;top:14;width:29;height:2" coordorigin="5885,14" coordsize="29,0" path="m5885,14l5914,14e" filled="false" stroked="true" strokeweight="1.44pt" strokecolor="#000000">
                <v:path arrowok="t"/>
              </v:shape>
            </v:group>
            <v:group style="position:absolute;left:5914;top:14;width:663;height:2" coordorigin="5914,14" coordsize="663,2">
              <v:shape style="position:absolute;left:5914;top:14;width:663;height:2" coordorigin="5914,14" coordsize="663,0" path="m5914,14l6576,14e" filled="false" stroked="true" strokeweight="1.44pt" strokecolor="#000000">
                <v:path arrowok="t"/>
              </v:shape>
            </v:group>
            <v:group style="position:absolute;left:6576;top:14;width:29;height:2" coordorigin="6576,14" coordsize="29,2">
              <v:shape style="position:absolute;left:6576;top:14;width:29;height:2" coordorigin="6576,14" coordsize="29,0" path="m6576,14l6605,14e" filled="false" stroked="true" strokeweight="1.44pt" strokecolor="#000000">
                <v:path arrowok="t"/>
              </v:shape>
            </v:group>
            <v:group style="position:absolute;left:6605;top:14;width:581;height:2" coordorigin="6605,14" coordsize="581,2">
              <v:shape style="position:absolute;left:6605;top:14;width:581;height:2" coordorigin="6605,14" coordsize="581,0" path="m6605,14l7186,14e" filled="false" stroked="true" strokeweight="1.44pt" strokecolor="#000000">
                <v:path arrowok="t"/>
              </v:shape>
            </v:group>
            <v:group style="position:absolute;left:7186;top:14;width:29;height:2" coordorigin="7186,14" coordsize="29,2">
              <v:shape style="position:absolute;left:7186;top:14;width:29;height:2" coordorigin="7186,14" coordsize="29,0" path="m7186,14l7214,14e" filled="false" stroked="true" strokeweight="1.44pt" strokecolor="#000000">
                <v:path arrowok="t"/>
              </v:shape>
            </v:group>
            <v:group style="position:absolute;left:7214;top:14;width:672;height:2" coordorigin="7214,14" coordsize="672,2">
              <v:shape style="position:absolute;left:7214;top:14;width:672;height:2" coordorigin="7214,14" coordsize="672,0" path="m7214,14l7886,14e" filled="false" stroked="true" strokeweight="1.44pt" strokecolor="#000000">
                <v:path arrowok="t"/>
              </v:shape>
            </v:group>
            <v:group style="position:absolute;left:7886;top:14;width:29;height:2" coordorigin="7886,14" coordsize="29,2">
              <v:shape style="position:absolute;left:7886;top:14;width:29;height:2" coordorigin="7886,14" coordsize="29,0" path="m7886,14l7915,14e" filled="false" stroked="true" strokeweight="1.44pt" strokecolor="#000000">
                <v:path arrowok="t"/>
              </v:shape>
            </v:group>
            <v:group style="position:absolute;left:7915;top:14;width:504;height:2" coordorigin="7915,14" coordsize="504,2">
              <v:shape style="position:absolute;left:7915;top:14;width:504;height:2" coordorigin="7915,14" coordsize="504,0" path="m7915,14l8419,14e" filled="false" stroked="true" strokeweight="1.44pt" strokecolor="#000000">
                <v:path arrowok="t"/>
              </v:shape>
            </v:group>
            <v:group style="position:absolute;left:8419;top:14;width:29;height:2" coordorigin="8419,14" coordsize="29,2">
              <v:shape style="position:absolute;left:8419;top:14;width:29;height:2" coordorigin="8419,14" coordsize="29,0" path="m8419,14l8448,14e" filled="false" stroked="true" strokeweight="1.44pt" strokecolor="#000000">
                <v:path arrowok="t"/>
              </v:shape>
            </v:group>
            <v:group style="position:absolute;left:8448;top:14;width:634;height:2" coordorigin="8448,14" coordsize="634,2">
              <v:shape style="position:absolute;left:8448;top:14;width:634;height:2" coordorigin="8448,14" coordsize="634,0" path="m8448,14l9082,14e" filled="false" stroked="true" strokeweight="1.44pt" strokecolor="#000000">
                <v:path arrowok="t"/>
              </v:shape>
            </v:group>
            <v:group style="position:absolute;left:9082;top:14;width:24;height:2" coordorigin="9082,14" coordsize="24,2">
              <v:shape style="position:absolute;left:9082;top:14;width:24;height:2" coordorigin="9082,14" coordsize="24,0" path="m9082,14l9106,14e" filled="false" stroked="true" strokeweight="1.44pt" strokecolor="#000000">
                <v:path arrowok="t"/>
              </v:shape>
            </v:group>
            <v:group style="position:absolute;left:9106;top:14;width:519;height:2" coordorigin="9106,14" coordsize="519,2">
              <v:shape style="position:absolute;left:9106;top:14;width:519;height:2" coordorigin="9106,14" coordsize="519,0" path="m9106,14l9624,14e" filled="false" stroked="true" strokeweight="1.44pt" strokecolor="#000000">
                <v:path arrowok="t"/>
              </v:shape>
            </v:group>
            <v:group style="position:absolute;left:9624;top:14;width:24;height:2" coordorigin="9624,14" coordsize="24,2">
              <v:shape style="position:absolute;left:9624;top:14;width:24;height:2" coordorigin="9624,14" coordsize="24,0" path="m9624,14l9648,14e" filled="false" stroked="true" strokeweight="1.44pt" strokecolor="#000000">
                <v:path arrowok="t"/>
              </v:shape>
            </v:group>
            <v:group style="position:absolute;left:9648;top:14;width:994;height:2" coordorigin="9648,14" coordsize="994,2">
              <v:shape style="position:absolute;left:9648;top:14;width:994;height:2" coordorigin="9648,14" coordsize="994,0" path="m9648,14l1064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tabs>
          <w:tab w:pos="7475" w:val="left" w:leader="none"/>
        </w:tabs>
        <w:spacing w:line="157" w:lineRule="exact" w:before="58"/>
        <w:ind w:left="425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5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投</w:t>
        <w:tab/>
        <w:t>期末净</w:t>
      </w:r>
      <w:r>
        <w:rPr>
          <w:rFonts w:ascii="宋体" w:hAnsi="宋体" w:cs="宋体" w:eastAsia="宋体" w:hint="default"/>
          <w:b/>
          <w:bCs/>
          <w:spacing w:val="-19"/>
          <w:w w:val="105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期营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5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</w:sectPr>
      </w:pPr>
    </w:p>
    <w:p>
      <w:pPr>
        <w:spacing w:line="230" w:lineRule="exact" w:before="0"/>
        <w:ind w:left="227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资单位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</w:r>
      <w:r>
        <w:rPr>
          <w:rFonts w:ascii="宋体" w:hAnsi="宋体" w:cs="宋体" w:eastAsia="宋体" w:hint="default"/>
          <w:b/>
          <w:bCs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0"/>
        <w:ind w:left="113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地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人 业务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注册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47" w:lineRule="exact" w:before="83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0"/>
        <w:ind w:left="103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资单位表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2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负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0"/>
        <w:ind w:left="79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总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收入</w:t>
      </w:r>
      <w:r>
        <w:rPr>
          <w:rFonts w:ascii="宋体" w:hAnsi="宋体" w:cs="宋体" w:eastAsia="宋体" w:hint="default"/>
          <w:b/>
          <w:bCs/>
          <w:spacing w:val="3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2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关联关</w:t>
      </w:r>
      <w:r>
        <w:rPr>
          <w:rFonts w:ascii="宋体" w:hAnsi="宋体" w:cs="宋体" w:eastAsia="宋体" w:hint="default"/>
          <w:b/>
          <w:bCs/>
          <w:spacing w:val="-4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组织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7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7" w:equalWidth="0">
            <w:col w:w="2028" w:space="40"/>
            <w:col w:w="2092" w:space="40"/>
            <w:col w:w="681" w:space="40"/>
            <w:col w:w="1780" w:space="40"/>
            <w:col w:w="618" w:space="40"/>
            <w:col w:w="1732" w:space="40"/>
            <w:col w:w="1869"/>
          </w:cols>
        </w:sectPr>
      </w:pPr>
    </w:p>
    <w:p>
      <w:pPr>
        <w:tabs>
          <w:tab w:pos="2910" w:val="left" w:leader="none"/>
        </w:tabs>
        <w:spacing w:line="177" w:lineRule="exact" w:before="0"/>
        <w:ind w:left="1667" w:right="-1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性质</w:t>
      </w:r>
      <w:r>
        <w:rPr>
          <w:rFonts w:ascii="宋体" w:hAnsi="宋体" w:cs="宋体" w:eastAsia="宋体" w:hint="default"/>
          <w:b/>
          <w:bCs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9"/>
        <w:ind w:left="267" w:right="-19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before="64"/>
        <w:ind w:left="42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177" w:lineRule="exact" w:before="0"/>
        <w:ind w:left="24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总额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15" w:val="left" w:leader="none"/>
        </w:tabs>
        <w:spacing w:line="287" w:lineRule="exact" w:before="0"/>
        <w:ind w:left="84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总额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96" w:val="left" w:leader="none"/>
          <w:tab w:pos="2374" w:val="left" w:leader="none"/>
        </w:tabs>
        <w:spacing w:line="287" w:lineRule="exact" w:before="0"/>
        <w:ind w:left="3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49"/>
          <w:w w:val="105"/>
          <w:position w:val="-10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8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6" w:equalWidth="0">
            <w:col w:w="4154" w:space="40"/>
            <w:col w:w="567" w:space="40"/>
            <w:col w:w="1074" w:space="40"/>
            <w:col w:w="780" w:space="40"/>
            <w:col w:w="1093" w:space="40"/>
            <w:col w:w="317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0" w:lineRule="exact"/>
        <w:ind w:left="2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31.85pt;height:.5pt;mso-position-horizontal-relative:char;mso-position-vertical-relative:line" coordorigin="0,0" coordsize="10637,10">
            <v:group style="position:absolute;left:5;top:5;width:1263;height:2" coordorigin="5,5" coordsize="1263,2">
              <v:shape style="position:absolute;left:5;top:5;width:1263;height:2" coordorigin="5,5" coordsize="1263,0" path="m5,5l1267,5e" filled="false" stroked="true" strokeweight=".48pt" strokecolor="#000000">
                <v:path arrowok="t"/>
              </v:shape>
            </v:group>
            <v:group style="position:absolute;left:1267;top:5;width:10;height:2" coordorigin="1267,5" coordsize="10,2">
              <v:shape style="position:absolute;left:1267;top:5;width:10;height:2" coordorigin="1267,5" coordsize="10,0" path="m1267,5l1277,5e" filled="false" stroked="true" strokeweight=".48pt" strokecolor="#000000">
                <v:path arrowok="t"/>
              </v:shape>
            </v:group>
            <v:group style="position:absolute;left:1277;top:5;width:548;height:2" coordorigin="1277,5" coordsize="548,2">
              <v:shape style="position:absolute;left:1277;top:5;width:548;height:2" coordorigin="1277,5" coordsize="548,0" path="m1277,5l1824,5e" filled="false" stroked="true" strokeweight=".48pt" strokecolor="#000000">
                <v:path arrowok="t"/>
              </v:shape>
            </v:group>
            <v:group style="position:absolute;left:1824;top:5;width:10;height:2" coordorigin="1824,5" coordsize="10,2">
              <v:shape style="position:absolute;left:1824;top:5;width:10;height:2" coordorigin="1824,5" coordsize="10,0" path="m1824,5l1834,5e" filled="false" stroked="true" strokeweight=".48pt" strokecolor="#000000">
                <v:path arrowok="t"/>
              </v:shape>
            </v:group>
            <v:group style="position:absolute;left:1834;top:5;width:816;height:2" coordorigin="1834,5" coordsize="816,2">
              <v:shape style="position:absolute;left:1834;top:5;width:816;height:2" coordorigin="1834,5" coordsize="816,0" path="m1834,5l2650,5e" filled="false" stroked="true" strokeweight=".48pt" strokecolor="#000000">
                <v:path arrowok="t"/>
              </v:shape>
            </v:group>
            <v:group style="position:absolute;left:2650;top:5;width:10;height:2" coordorigin="2650,5" coordsize="10,2">
              <v:shape style="position:absolute;left:2650;top:5;width:10;height:2" coordorigin="2650,5" coordsize="10,0" path="m2650,5l2659,5e" filled="false" stroked="true" strokeweight=".48pt" strokecolor="#000000">
                <v:path arrowok="t"/>
              </v:shape>
            </v:group>
            <v:group style="position:absolute;left:2659;top:5;width:442;height:2" coordorigin="2659,5" coordsize="442,2">
              <v:shape style="position:absolute;left:2659;top:5;width:442;height:2" coordorigin="2659,5" coordsize="442,0" path="m2659,5l3101,5e" filled="false" stroked="true" strokeweight=".48pt" strokecolor="#000000">
                <v:path arrowok="t"/>
              </v:shape>
            </v:group>
            <v:group style="position:absolute;left:3101;top:5;width:10;height:2" coordorigin="3101,5" coordsize="10,2">
              <v:shape style="position:absolute;left:3101;top:5;width:10;height:2" coordorigin="3101,5" coordsize="10,0" path="m3101,5l3110,5e" filled="false" stroked="true" strokeweight=".48pt" strokecolor="#000000">
                <v:path arrowok="t"/>
              </v:shape>
            </v:group>
            <v:group style="position:absolute;left:3110;top:5;width:432;height:2" coordorigin="3110,5" coordsize="432,2">
              <v:shape style="position:absolute;left:3110;top:5;width:432;height:2" coordorigin="3110,5" coordsize="432,0" path="m3110,5l3542,5e" filled="false" stroked="true" strokeweight=".48pt" strokecolor="#000000">
                <v:path arrowok="t"/>
              </v:shape>
            </v:group>
            <v:group style="position:absolute;left:3542;top:5;width:10;height:2" coordorigin="3542,5" coordsize="10,2">
              <v:shape style="position:absolute;left:3542;top:5;width:10;height:2" coordorigin="3542,5" coordsize="10,0" path="m3542,5l3552,5e" filled="false" stroked="true" strokeweight=".48pt" strokecolor="#000000">
                <v:path arrowok="t"/>
              </v:shape>
            </v:group>
            <v:group style="position:absolute;left:3552;top:5;width:442;height:2" coordorigin="3552,5" coordsize="442,2">
              <v:shape style="position:absolute;left:3552;top:5;width:442;height:2" coordorigin="3552,5" coordsize="442,0" path="m3552,5l3994,5e" filled="false" stroked="true" strokeweight=".48pt" strokecolor="#000000">
                <v:path arrowok="t"/>
              </v:shape>
            </v:group>
            <v:group style="position:absolute;left:3994;top:5;width:10;height:2" coordorigin="3994,5" coordsize="10,2">
              <v:shape style="position:absolute;left:3994;top:5;width:10;height:2" coordorigin="3994,5" coordsize="10,0" path="m3994,5l4003,5e" filled="false" stroked="true" strokeweight=".48pt" strokecolor="#000000">
                <v:path arrowok="t"/>
              </v:shape>
            </v:group>
            <v:group style="position:absolute;left:4003;top:5;width:797;height:2" coordorigin="4003,5" coordsize="797,2">
              <v:shape style="position:absolute;left:4003;top:5;width:797;height:2" coordorigin="4003,5" coordsize="797,0" path="m4003,5l4800,5e" filled="false" stroked="true" strokeweight=".48pt" strokecolor="#000000">
                <v:path arrowok="t"/>
              </v:shape>
            </v:group>
            <v:group style="position:absolute;left:4800;top:5;width:10;height:2" coordorigin="4800,5" coordsize="10,2">
              <v:shape style="position:absolute;left:4800;top:5;width:10;height:2" coordorigin="4800,5" coordsize="10,0" path="m4800,5l4810,5e" filled="false" stroked="true" strokeweight=".48pt" strokecolor="#000000">
                <v:path arrowok="t"/>
              </v:shape>
            </v:group>
            <v:group style="position:absolute;left:4810;top:5;width:1066;height:2" coordorigin="4810,5" coordsize="1066,2">
              <v:shape style="position:absolute;left:4810;top:5;width:1066;height:2" coordorigin="4810,5" coordsize="1066,0" path="m4810,5l5875,5e" filled="false" stroked="true" strokeweight=".48pt" strokecolor="#000000">
                <v:path arrowok="t"/>
              </v:shape>
            </v:group>
            <v:group style="position:absolute;left:5875;top:5;width:10;height:2" coordorigin="5875,5" coordsize="10,2">
              <v:shape style="position:absolute;left:5875;top:5;width:10;height:2" coordorigin="5875,5" coordsize="10,0" path="m5875,5l5885,5e" filled="false" stroked="true" strokeweight=".48pt" strokecolor="#000000">
                <v:path arrowok="t"/>
              </v:shape>
            </v:group>
            <v:group style="position:absolute;left:5885;top:5;width:682;height:2" coordorigin="5885,5" coordsize="682,2">
              <v:shape style="position:absolute;left:5885;top:5;width:682;height:2" coordorigin="5885,5" coordsize="682,0" path="m5885,5l6566,5e" filled="false" stroked="true" strokeweight=".48pt" strokecolor="#000000">
                <v:path arrowok="t"/>
              </v:shape>
            </v:group>
            <v:group style="position:absolute;left:6566;top:5;width:10;height:2" coordorigin="6566,5" coordsize="10,2">
              <v:shape style="position:absolute;left:6566;top:5;width:10;height:2" coordorigin="6566,5" coordsize="10,0" path="m6566,5l6576,5e" filled="false" stroked="true" strokeweight=".48pt" strokecolor="#000000">
                <v:path arrowok="t"/>
              </v:shape>
            </v:group>
            <v:group style="position:absolute;left:6576;top:5;width:600;height:2" coordorigin="6576,5" coordsize="600,2">
              <v:shape style="position:absolute;left:6576;top:5;width:600;height:2" coordorigin="6576,5" coordsize="600,0" path="m6576,5l7176,5e" filled="false" stroked="true" strokeweight=".48pt" strokecolor="#000000">
                <v:path arrowok="t"/>
              </v:shape>
            </v:group>
            <v:group style="position:absolute;left:7176;top:5;width:10;height:2" coordorigin="7176,5" coordsize="10,2">
              <v:shape style="position:absolute;left:7176;top:5;width:10;height:2" coordorigin="7176,5" coordsize="10,0" path="m7176,5l7186,5e" filled="false" stroked="true" strokeweight=".48pt" strokecolor="#000000">
                <v:path arrowok="t"/>
              </v:shape>
            </v:group>
            <v:group style="position:absolute;left:7186;top:5;width:692;height:2" coordorigin="7186,5" coordsize="692,2">
              <v:shape style="position:absolute;left:7186;top:5;width:692;height:2" coordorigin="7186,5" coordsize="692,0" path="m7186,5l7877,5e" filled="false" stroked="true" strokeweight=".48pt" strokecolor="#000000">
                <v:path arrowok="t"/>
              </v:shape>
            </v:group>
            <v:group style="position:absolute;left:7877;top:5;width:10;height:2" coordorigin="7877,5" coordsize="10,2">
              <v:shape style="position:absolute;left:7877;top:5;width:10;height:2" coordorigin="7877,5" coordsize="10,0" path="m7877,5l7886,5e" filled="false" stroked="true" strokeweight=".48pt" strokecolor="#000000">
                <v:path arrowok="t"/>
              </v:shape>
            </v:group>
            <v:group style="position:absolute;left:7886;top:5;width:524;height:2" coordorigin="7886,5" coordsize="524,2">
              <v:shape style="position:absolute;left:7886;top:5;width:524;height:2" coordorigin="7886,5" coordsize="524,0" path="m7886,5l8410,5e" filled="false" stroked="true" strokeweight=".48pt" strokecolor="#000000">
                <v:path arrowok="t"/>
              </v:shape>
            </v:group>
            <v:group style="position:absolute;left:8410;top:5;width:10;height:2" coordorigin="8410,5" coordsize="10,2">
              <v:shape style="position:absolute;left:8410;top:5;width:10;height:2" coordorigin="8410,5" coordsize="10,0" path="m8410,5l8419,5e" filled="false" stroked="true" strokeweight=".48pt" strokecolor="#000000">
                <v:path arrowok="t"/>
              </v:shape>
            </v:group>
            <v:group style="position:absolute;left:8419;top:5;width:653;height:2" coordorigin="8419,5" coordsize="653,2">
              <v:shape style="position:absolute;left:8419;top:5;width:653;height:2" coordorigin="8419,5" coordsize="653,0" path="m8419,5l9072,5e" filled="false" stroked="true" strokeweight=".48pt" strokecolor="#000000">
                <v:path arrowok="t"/>
              </v:shape>
            </v:group>
            <v:group style="position:absolute;left:9072;top:5;width:10;height:2" coordorigin="9072,5" coordsize="10,2">
              <v:shape style="position:absolute;left:9072;top:5;width:10;height:2" coordorigin="9072,5" coordsize="10,0" path="m9072,5l9082,5e" filled="false" stroked="true" strokeweight=".48pt" strokecolor="#000000">
                <v:path arrowok="t"/>
              </v:shape>
            </v:group>
            <v:group style="position:absolute;left:9082;top:5;width:533;height:2" coordorigin="9082,5" coordsize="533,2">
              <v:shape style="position:absolute;left:9082;top:5;width:533;height:2" coordorigin="9082,5" coordsize="533,0" path="m9082,5l9614,5e" filled="false" stroked="true" strokeweight=".48pt" strokecolor="#000000">
                <v:path arrowok="t"/>
              </v:shape>
            </v:group>
            <v:group style="position:absolute;left:9614;top:5;width:5;height:2" coordorigin="9614,5" coordsize="5,2">
              <v:shape style="position:absolute;left:9614;top:5;width:5;height:2" coordorigin="9614,5" coordsize="5,0" path="m9614,5l9619,5e" filled="false" stroked="true" strokeweight=".48pt" strokecolor="#000000">
                <v:path arrowok="t"/>
              </v:shape>
            </v:group>
            <v:group style="position:absolute;left:9619;top:5;width:1013;height:2" coordorigin="9619,5" coordsize="1013,2">
              <v:shape style="position:absolute;left:9619;top:5;width:1013;height:2" coordorigin="9619,5" coordsize="1013,0" path="m9619,5l1063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20" w:lineRule="exact" w:before="0"/>
        <w:ind w:left="2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联</w:t>
      </w:r>
      <w:r>
        <w:rPr>
          <w:rFonts w:ascii="宋体" w:hAnsi="宋体" w:cs="宋体" w:eastAsia="宋体" w:hint="default"/>
          <w:w w:val="105"/>
          <w:sz w:val="17"/>
          <w:szCs w:val="17"/>
        </w:rPr>
        <w:t>营企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20"/>
          <w:pgMar w:top="1600" w:bottom="280" w:left="440" w:right="420"/>
        </w:sectPr>
      </w:pPr>
    </w:p>
    <w:p>
      <w:pPr>
        <w:spacing w:line="156" w:lineRule="exact" w:before="54"/>
        <w:ind w:left="207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spacing w:line="156" w:lineRule="exact" w:before="54"/>
        <w:ind w:left="208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林</w:t>
      </w:r>
      <w:r>
        <w:rPr>
          <w:rFonts w:ascii="宋体" w:hAnsi="宋体" w:cs="宋体" w:eastAsia="宋体" w:hint="default"/>
          <w:w w:val="105"/>
          <w:sz w:val="17"/>
          <w:szCs w:val="17"/>
        </w:rPr>
        <w:t>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16" w:lineRule="exact" w:before="94"/>
        <w:ind w:left="94" w:right="-19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7"/>
        </w:rPr>
        <w:t>850</w:t>
      </w:r>
      <w:r>
        <w:rPr>
          <w:rFonts w:ascii="Times New Roman"/>
          <w:sz w:val="17"/>
        </w:rPr>
      </w:r>
    </w:p>
    <w:p>
      <w:pPr>
        <w:spacing w:line="116" w:lineRule="exact" w:before="94"/>
        <w:ind w:left="207" w:right="-1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1473.24</w:t>
      </w:r>
      <w:r>
        <w:rPr>
          <w:rFonts w:ascii="Times New Roman"/>
          <w:sz w:val="17"/>
        </w:rPr>
      </w:r>
    </w:p>
    <w:p>
      <w:pPr>
        <w:spacing w:line="116" w:lineRule="exact" w:before="94"/>
        <w:ind w:left="89" w:right="-13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Times New Roman"/>
          <w:spacing w:val="-3"/>
          <w:w w:val="105"/>
          <w:sz w:val="17"/>
        </w:rPr>
        <w:t>167.04</w:t>
      </w:r>
      <w:r>
        <w:rPr>
          <w:rFonts w:ascii="Times New Roman"/>
          <w:sz w:val="17"/>
        </w:rPr>
      </w:r>
    </w:p>
    <w:p>
      <w:pPr>
        <w:spacing w:line="156" w:lineRule="exact" w:before="54"/>
        <w:ind w:left="8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1306.20 526.76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-11.71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联</w:t>
      </w:r>
      <w:r>
        <w:rPr>
          <w:rFonts w:ascii="宋体" w:hAnsi="宋体" w:cs="宋体" w:eastAsia="宋体" w:hint="default"/>
          <w:w w:val="105"/>
          <w:sz w:val="17"/>
          <w:szCs w:val="17"/>
        </w:rPr>
        <w:t>营企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5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6" w:equalWidth="0">
            <w:col w:w="2013" w:space="689"/>
            <w:col w:w="1010" w:space="40"/>
            <w:col w:w="364" w:space="1822"/>
            <w:col w:w="780" w:space="40"/>
            <w:col w:w="570" w:space="40"/>
            <w:col w:w="3672"/>
          </w:cols>
        </w:sectPr>
      </w:pPr>
    </w:p>
    <w:p>
      <w:pPr>
        <w:spacing w:before="64"/>
        <w:ind w:left="2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19" w:val="left" w:leader="none"/>
        </w:tabs>
        <w:spacing w:line="287" w:lineRule="exact" w:before="0"/>
        <w:ind w:left="204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position w:val="-10"/>
          <w:sz w:val="17"/>
          <w:szCs w:val="17"/>
        </w:rPr>
        <w:t>任</w:t>
        <w:tab/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729" w:val="left" w:leader="none"/>
          <w:tab w:pos="2850" w:val="right" w:leader="none"/>
        </w:tabs>
        <w:spacing w:line="287" w:lineRule="exact" w:before="0"/>
        <w:ind w:left="20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position w:val="-10"/>
          <w:sz w:val="17"/>
          <w:szCs w:val="17"/>
        </w:rPr>
        <w:t>树  </w:t>
      </w:r>
      <w:r>
        <w:rPr>
          <w:rFonts w:ascii="宋体" w:hAnsi="宋体" w:cs="宋体" w:eastAsia="宋体" w:hint="default"/>
          <w:w w:val="105"/>
          <w:position w:val="-10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position w:val="-10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5"/>
          <w:w w:val="105"/>
          <w:position w:val="-1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-9"/>
          <w:sz w:val="17"/>
          <w:szCs w:val="17"/>
        </w:rPr>
        <w:t>万元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30</w:t>
        <w:tab/>
        <w:t>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860" w:val="left" w:leader="none"/>
        </w:tabs>
        <w:spacing w:before="55"/>
        <w:ind w:left="207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万元</w:t>
        <w:tab/>
        <w:t>万元</w:t>
      </w:r>
    </w:p>
    <w:p>
      <w:pPr>
        <w:tabs>
          <w:tab w:pos="827" w:val="left" w:leader="none"/>
          <w:tab w:pos="1508" w:val="left" w:leader="none"/>
        </w:tabs>
        <w:spacing w:before="54"/>
        <w:ind w:left="207" w:right="-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position w:val="1"/>
          <w:sz w:val="17"/>
          <w:szCs w:val="17"/>
        </w:rPr>
        <w:t>万元</w:t>
        <w:tab/>
        <w:t>万元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49" w:val="left" w:leader="none"/>
        </w:tabs>
        <w:spacing w:line="287" w:lineRule="exact" w:before="0"/>
        <w:ind w:left="20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i/>
          <w:position w:val="-10"/>
          <w:sz w:val="17"/>
          <w:szCs w:val="17"/>
        </w:rPr>
        <w:t>业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67499611-5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87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440" w:right="420"/>
          <w:cols w:num="6" w:equalWidth="0">
            <w:col w:w="1433" w:space="40"/>
            <w:col w:w="1137" w:space="180"/>
            <w:col w:w="2851" w:space="403"/>
            <w:col w:w="1217" w:space="94"/>
            <w:col w:w="1687" w:space="219"/>
            <w:col w:w="177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" w:lineRule="exact"/>
        <w:ind w:left="1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33.8pt;height:1.2pt;mso-position-horizontal-relative:char;mso-position-vertical-relative:line" coordorigin="0,0" coordsize="10676,24">
            <v:group style="position:absolute;left:12;top:12;width:1287;height:2" coordorigin="12,12" coordsize="1287,2">
              <v:shape style="position:absolute;left:12;top:12;width:1287;height:2" coordorigin="12,12" coordsize="1287,0" path="m12,12l1298,12e" filled="false" stroked="true" strokeweight="1.2pt" strokecolor="#000000">
                <v:path arrowok="t"/>
              </v:shape>
            </v:group>
            <v:group style="position:absolute;left:1284;top:12;width:29;height:2" coordorigin="1284,12" coordsize="29,2">
              <v:shape style="position:absolute;left:1284;top:12;width:29;height:2" coordorigin="1284,12" coordsize="29,0" path="m1284,12l1313,12e" filled="false" stroked="true" strokeweight="1.2pt" strokecolor="#000000">
                <v:path arrowok="t"/>
              </v:shape>
            </v:group>
            <v:group style="position:absolute;left:1313;top:12;width:543;height:2" coordorigin="1313,12" coordsize="543,2">
              <v:shape style="position:absolute;left:1313;top:12;width:543;height:2" coordorigin="1313,12" coordsize="543,0" path="m1313,12l1855,12e" filled="false" stroked="true" strokeweight="1.2pt" strokecolor="#000000">
                <v:path arrowok="t"/>
              </v:shape>
            </v:group>
            <v:group style="position:absolute;left:1841;top:12;width:29;height:2" coordorigin="1841,12" coordsize="29,2">
              <v:shape style="position:absolute;left:1841;top:12;width:29;height:2" coordorigin="1841,12" coordsize="29,0" path="m1841,12l1870,12e" filled="false" stroked="true" strokeweight="1.2pt" strokecolor="#000000">
                <v:path arrowok="t"/>
              </v:shape>
            </v:group>
            <v:group style="position:absolute;left:1870;top:12;width:812;height:2" coordorigin="1870,12" coordsize="812,2">
              <v:shape style="position:absolute;left:1870;top:12;width:812;height:2" coordorigin="1870,12" coordsize="812,0" path="m1870,12l2681,12e" filled="false" stroked="true" strokeweight="1.2pt" strokecolor="#000000">
                <v:path arrowok="t"/>
              </v:shape>
            </v:group>
            <v:group style="position:absolute;left:2666;top:12;width:29;height:2" coordorigin="2666,12" coordsize="29,2">
              <v:shape style="position:absolute;left:2666;top:12;width:29;height:2" coordorigin="2666,12" coordsize="29,0" path="m2666,12l2695,12e" filled="false" stroked="true" strokeweight="1.2pt" strokecolor="#000000">
                <v:path arrowok="t"/>
              </v:shape>
            </v:group>
            <v:group style="position:absolute;left:2695;top:12;width:437;height:2" coordorigin="2695,12" coordsize="437,2">
              <v:shape style="position:absolute;left:2695;top:12;width:437;height:2" coordorigin="2695,12" coordsize="437,0" path="m2695,12l3132,12e" filled="false" stroked="true" strokeweight="1.2pt" strokecolor="#000000">
                <v:path arrowok="t"/>
              </v:shape>
            </v:group>
            <v:group style="position:absolute;left:3118;top:12;width:29;height:2" coordorigin="3118,12" coordsize="29,2">
              <v:shape style="position:absolute;left:3118;top:12;width:29;height:2" coordorigin="3118,12" coordsize="29,0" path="m3118,12l3146,12e" filled="false" stroked="true" strokeweight="1.2pt" strokecolor="#000000">
                <v:path arrowok="t"/>
              </v:shape>
            </v:group>
            <v:group style="position:absolute;left:3146;top:12;width:428;height:2" coordorigin="3146,12" coordsize="428,2">
              <v:shape style="position:absolute;left:3146;top:12;width:428;height:2" coordorigin="3146,12" coordsize="428,0" path="m3146,12l3574,12e" filled="false" stroked="true" strokeweight="1.2pt" strokecolor="#000000">
                <v:path arrowok="t"/>
              </v:shape>
            </v:group>
            <v:group style="position:absolute;left:3559;top:12;width:29;height:2" coordorigin="3559,12" coordsize="29,2">
              <v:shape style="position:absolute;left:3559;top:12;width:29;height:2" coordorigin="3559,12" coordsize="29,0" path="m3559,12l3588,12e" filled="false" stroked="true" strokeweight="1.2pt" strokecolor="#000000">
                <v:path arrowok="t"/>
              </v:shape>
            </v:group>
            <v:group style="position:absolute;left:3588;top:12;width:437;height:2" coordorigin="3588,12" coordsize="437,2">
              <v:shape style="position:absolute;left:3588;top:12;width:437;height:2" coordorigin="3588,12" coordsize="437,0" path="m3588,12l4025,12e" filled="false" stroked="true" strokeweight="1.2pt" strokecolor="#000000">
                <v:path arrowok="t"/>
              </v:shape>
            </v:group>
            <v:group style="position:absolute;left:4010;top:12;width:24;height:2" coordorigin="4010,12" coordsize="24,2">
              <v:shape style="position:absolute;left:4010;top:12;width:24;height:2" coordorigin="4010,12" coordsize="24,0" path="m4010,12l4034,12e" filled="false" stroked="true" strokeweight="1.2pt" strokecolor="#000000">
                <v:path arrowok="t"/>
              </v:shape>
            </v:group>
            <v:group style="position:absolute;left:4034;top:12;width:797;height:2" coordorigin="4034,12" coordsize="797,2">
              <v:shape style="position:absolute;left:4034;top:12;width:797;height:2" coordorigin="4034,12" coordsize="797,0" path="m4034,12l4831,12e" filled="false" stroked="true" strokeweight="1.2pt" strokecolor="#000000">
                <v:path arrowok="t"/>
              </v:shape>
            </v:group>
            <v:group style="position:absolute;left:4817;top:12;width:29;height:2" coordorigin="4817,12" coordsize="29,2">
              <v:shape style="position:absolute;left:4817;top:12;width:29;height:2" coordorigin="4817,12" coordsize="29,0" path="m4817,12l4846,12e" filled="false" stroked="true" strokeweight="1.2pt" strokecolor="#000000">
                <v:path arrowok="t"/>
              </v:shape>
            </v:group>
            <v:group style="position:absolute;left:4846;top:12;width:1061;height:2" coordorigin="4846,12" coordsize="1061,2">
              <v:shape style="position:absolute;left:4846;top:12;width:1061;height:2" coordorigin="4846,12" coordsize="1061,0" path="m4846,12l5906,12e" filled="false" stroked="true" strokeweight="1.2pt" strokecolor="#000000">
                <v:path arrowok="t"/>
              </v:shape>
            </v:group>
            <v:group style="position:absolute;left:5892;top:12;width:29;height:2" coordorigin="5892,12" coordsize="29,2">
              <v:shape style="position:absolute;left:5892;top:12;width:29;height:2" coordorigin="5892,12" coordsize="29,0" path="m5892,12l5921,12e" filled="false" stroked="true" strokeweight="1.2pt" strokecolor="#000000">
                <v:path arrowok="t"/>
              </v:shape>
            </v:group>
            <v:group style="position:absolute;left:5921;top:12;width:677;height:2" coordorigin="5921,12" coordsize="677,2">
              <v:shape style="position:absolute;left:5921;top:12;width:677;height:2" coordorigin="5921,12" coordsize="677,0" path="m5921,12l6598,12e" filled="false" stroked="true" strokeweight="1.2pt" strokecolor="#000000">
                <v:path arrowok="t"/>
              </v:shape>
            </v:group>
            <v:group style="position:absolute;left:6583;top:12;width:29;height:2" coordorigin="6583,12" coordsize="29,2">
              <v:shape style="position:absolute;left:6583;top:12;width:29;height:2" coordorigin="6583,12" coordsize="29,0" path="m6583,12l6612,12e" filled="false" stroked="true" strokeweight="1.2pt" strokecolor="#000000">
                <v:path arrowok="t"/>
              </v:shape>
            </v:group>
            <v:group style="position:absolute;left:6612;top:12;width:596;height:2" coordorigin="6612,12" coordsize="596,2">
              <v:shape style="position:absolute;left:6612;top:12;width:596;height:2" coordorigin="6612,12" coordsize="596,0" path="m6612,12l7207,12e" filled="false" stroked="true" strokeweight="1.2pt" strokecolor="#000000">
                <v:path arrowok="t"/>
              </v:shape>
            </v:group>
            <v:group style="position:absolute;left:7193;top:12;width:29;height:2" coordorigin="7193,12" coordsize="29,2">
              <v:shape style="position:absolute;left:7193;top:12;width:29;height:2" coordorigin="7193,12" coordsize="29,0" path="m7193,12l7222,12e" filled="false" stroked="true" strokeweight="1.2pt" strokecolor="#000000">
                <v:path arrowok="t"/>
              </v:shape>
            </v:group>
            <v:group style="position:absolute;left:7222;top:12;width:687;height:2" coordorigin="7222,12" coordsize="687,2">
              <v:shape style="position:absolute;left:7222;top:12;width:687;height:2" coordorigin="7222,12" coordsize="687,0" path="m7222,12l7908,12e" filled="false" stroked="true" strokeweight="1.2pt" strokecolor="#000000">
                <v:path arrowok="t"/>
              </v:shape>
            </v:group>
            <v:group style="position:absolute;left:7894;top:12;width:29;height:2" coordorigin="7894,12" coordsize="29,2">
              <v:shape style="position:absolute;left:7894;top:12;width:29;height:2" coordorigin="7894,12" coordsize="29,0" path="m7894,12l7922,12e" filled="false" stroked="true" strokeweight="1.2pt" strokecolor="#000000">
                <v:path arrowok="t"/>
              </v:shape>
            </v:group>
            <v:group style="position:absolute;left:7922;top:12;width:519;height:2" coordorigin="7922,12" coordsize="519,2">
              <v:shape style="position:absolute;left:7922;top:12;width:519;height:2" coordorigin="7922,12" coordsize="519,0" path="m7922,12l8441,12e" filled="false" stroked="true" strokeweight="1.2pt" strokecolor="#000000">
                <v:path arrowok="t"/>
              </v:shape>
            </v:group>
            <v:group style="position:absolute;left:8426;top:12;width:29;height:2" coordorigin="8426,12" coordsize="29,2">
              <v:shape style="position:absolute;left:8426;top:12;width:29;height:2" coordorigin="8426,12" coordsize="29,0" path="m8426,12l8455,12e" filled="false" stroked="true" strokeweight="1.2pt" strokecolor="#000000">
                <v:path arrowok="t"/>
              </v:shape>
            </v:group>
            <v:group style="position:absolute;left:8455;top:12;width:648;height:2" coordorigin="8455,12" coordsize="648,2">
              <v:shape style="position:absolute;left:8455;top:12;width:648;height:2" coordorigin="8455,12" coordsize="648,0" path="m8455,12l9103,12e" filled="false" stroked="true" strokeweight="1.2pt" strokecolor="#000000">
                <v:path arrowok="t"/>
              </v:shape>
            </v:group>
            <v:group style="position:absolute;left:9089;top:12;width:24;height:2" coordorigin="9089,12" coordsize="24,2">
              <v:shape style="position:absolute;left:9089;top:12;width:24;height:2" coordorigin="9089,12" coordsize="24,0" path="m9089,12l9113,12e" filled="false" stroked="true" strokeweight="1.2pt" strokecolor="#000000">
                <v:path arrowok="t"/>
              </v:shape>
            </v:group>
            <v:group style="position:absolute;left:9113;top:12;width:528;height:2" coordorigin="9113,12" coordsize="528,2">
              <v:shape style="position:absolute;left:9113;top:12;width:528;height:2" coordorigin="9113,12" coordsize="528,0" path="m9113,12l9641,12e" filled="false" stroked="true" strokeweight="1.2pt" strokecolor="#000000">
                <v:path arrowok="t"/>
              </v:shape>
            </v:group>
            <v:group style="position:absolute;left:9631;top:12;width:24;height:2" coordorigin="9631,12" coordsize="24,2">
              <v:shape style="position:absolute;left:9631;top:12;width:24;height:2" coordorigin="9631,12" coordsize="24,0" path="m9631,12l9655,12e" filled="false" stroked="true" strokeweight="1.2pt" strokecolor="#000000">
                <v:path arrowok="t"/>
              </v:shape>
            </v:group>
            <v:group style="position:absolute;left:9655;top:12;width:1008;height:2" coordorigin="9655,12" coordsize="1008,2">
              <v:shape style="position:absolute;left:9655;top:12;width:1008;height:2" coordorigin="9655,12" coordsize="1008,0" path="m9655,12l10663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4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20"/>
          <w:pgMar w:top="1600" w:bottom="280" w:left="440" w:right="4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21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50.2pt;height:1.45pt;mso-position-horizontal-relative:char;mso-position-vertical-relative:line" coordorigin="0,0" coordsize="7004,29">
            <v:group style="position:absolute;left:14;top:14;width:3720;height:2" coordorigin="14,14" coordsize="3720,2">
              <v:shape style="position:absolute;left:14;top:14;width:3720;height:2" coordorigin="14,14" coordsize="3720,0" path="m14,14l3734,14e" filled="false" stroked="true" strokeweight="1.44pt" strokecolor="#000000">
                <v:path arrowok="t"/>
              </v:shape>
            </v:group>
            <v:group style="position:absolute;left:3734;top:14;width:29;height:2" coordorigin="3734,14" coordsize="29,2">
              <v:shape style="position:absolute;left:3734;top:14;width:29;height:2" coordorigin="3734,14" coordsize="29,0" path="m3734,14l3763,14e" filled="false" stroked="true" strokeweight="1.44pt" strokecolor="#000000">
                <v:path arrowok="t"/>
              </v:shape>
            </v:group>
            <v:group style="position:absolute;left:3763;top:14;width:3226;height:2" coordorigin="3763,14" coordsize="3226,2">
              <v:shape style="position:absolute;left:3763;top:14;width:3226;height:2" coordorigin="3763,14" coordsize="3226,0" path="m3763,14l698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051" w:val="left" w:leader="none"/>
        </w:tabs>
        <w:spacing w:before="100"/>
        <w:ind w:left="2830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关联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方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关联关系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类型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22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49pt;height:.25pt;mso-position-horizontal-relative:char;mso-position-vertical-relative:line" coordorigin="0,0" coordsize="6980,5">
            <v:group style="position:absolute;left:2;top:2;width:3720;height:2" coordorigin="2,2" coordsize="3720,2">
              <v:shape style="position:absolute;left:2;top:2;width:3720;height:2" coordorigin="2,2" coordsize="3720,0" path="m2,2l3722,2e" filled="false" stroked="true" strokeweight=".24pt" strokecolor="#000000">
                <v:path arrowok="t"/>
              </v:shape>
            </v:group>
            <v:group style="position:absolute;left:3722;top:2;width:5;height:2" coordorigin="3722,2" coordsize="5,2">
              <v:shape style="position:absolute;left:3722;top:2;width:5;height:2" coordorigin="3722,2" coordsize="5,0" path="m3722,2l3727,2e" filled="false" stroked="true" strokeweight=".24pt" strokecolor="#000000">
                <v:path arrowok="t"/>
              </v:shape>
            </v:group>
            <v:group style="position:absolute;left:3727;top:2;width:3250;height:2" coordorigin="3727,2" coordsize="3250,2">
              <v:shape style="position:absolute;left:3727;top:2;width:3250;height:2" coordorigin="3727,2" coordsize="3250,0" path="m3727,2l697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446" w:val="left" w:leader="none"/>
        </w:tabs>
        <w:spacing w:before="84"/>
        <w:ind w:left="133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山东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鲁颖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tabs>
          <w:tab w:pos="5446" w:val="left" w:leader="none"/>
        </w:tabs>
        <w:spacing w:before="54"/>
        <w:ind w:left="133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吉兆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line="28" w:lineRule="exact"/>
        <w:ind w:left="12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51.4pt;height:1.45pt;mso-position-horizontal-relative:char;mso-position-vertical-relative:line" coordorigin="0,0" coordsize="7028,29">
            <v:group style="position:absolute;left:14;top:14;width:3744;height:2" coordorigin="14,14" coordsize="3744,2">
              <v:shape style="position:absolute;left:14;top:14;width:3744;height:2" coordorigin="14,14" coordsize="3744,0" path="m14,14l3758,14e" filled="false" stroked="true" strokeweight="1.44pt" strokecolor="#000000">
                <v:path arrowok="t"/>
              </v:shape>
            </v:group>
            <v:group style="position:absolute;left:3744;top:14;width:29;height:2" coordorigin="3744,14" coordsize="29,2">
              <v:shape style="position:absolute;left:3744;top:14;width:29;height:2" coordorigin="3744,14" coordsize="29,0" path="m3744,14l3773,14e" filled="false" stroked="true" strokeweight="1.44pt" strokecolor="#000000">
                <v:path arrowok="t"/>
              </v:shape>
            </v:group>
            <v:group style="position:absolute;left:3773;top:14;width:3240;height:2" coordorigin="3773,14" coordsize="3240,2">
              <v:shape style="position:absolute;left:3773;top:14;width:3240;height:2" coordorigin="3773,14" coordsize="3240,0" path="m3773,14l701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关联交易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01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70.8pt;height:1.45pt;mso-position-horizontal-relative:char;mso-position-vertical-relative:line" coordorigin="0,0" coordsize="7416,29">
            <v:group style="position:absolute;left:14;top:14;width:3548;height:2" coordorigin="14,14" coordsize="3548,2">
              <v:shape style="position:absolute;left:14;top:14;width:3548;height:2" coordorigin="14,14" coordsize="3548,0" path="m14,14l3562,14e" filled="false" stroked="true" strokeweight="1.44pt" strokecolor="#000000">
                <v:path arrowok="t"/>
              </v:shape>
            </v:group>
            <v:group style="position:absolute;left:3562;top:14;width:29;height:2" coordorigin="3562,14" coordsize="29,2">
              <v:shape style="position:absolute;left:3562;top:14;width:29;height:2" coordorigin="3562,14" coordsize="29,0" path="m3562,14l3590,14e" filled="false" stroked="true" strokeweight="1.44pt" strokecolor="#000000">
                <v:path arrowok="t"/>
              </v:shape>
            </v:group>
            <v:group style="position:absolute;left:3590;top:14;width:1930;height:2" coordorigin="3590,14" coordsize="1930,2">
              <v:shape style="position:absolute;left:3590;top:14;width:1930;height:2" coordorigin="3590,14" coordsize="1930,0" path="m3590,14l5520,14e" filled="false" stroked="true" strokeweight="1.44pt" strokecolor="#000000">
                <v:path arrowok="t"/>
              </v:shape>
            </v:group>
            <v:group style="position:absolute;left:5520;top:14;width:29;height:2" coordorigin="5520,14" coordsize="29,2">
              <v:shape style="position:absolute;left:5520;top:14;width:29;height:2" coordorigin="5520,14" coordsize="29,0" path="m5520,14l5549,14e" filled="false" stroked="true" strokeweight="1.44pt" strokecolor="#000000">
                <v:path arrowok="t"/>
              </v:shape>
            </v:group>
            <v:group style="position:absolute;left:5549;top:14;width:1853;height:2" coordorigin="5549,14" coordsize="1853,2">
              <v:shape style="position:absolute;left:5549;top:14;width:1853;height:2" coordorigin="5549,14" coordsize="1853,0" path="m5549,14l740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855" w:val="left" w:leader="none"/>
          <w:tab w:pos="6775" w:val="left" w:leader="none"/>
        </w:tabs>
        <w:spacing w:before="100"/>
        <w:ind w:left="253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关联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方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关联销售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关联销售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02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69.6pt;height:.25pt;mso-position-horizontal-relative:char;mso-position-vertical-relative:line" coordorigin="0,0" coordsize="7392,5">
            <v:group style="position:absolute;left:2;top:2;width:3548;height:2" coordorigin="2,2" coordsize="3548,2">
              <v:shape style="position:absolute;left:2;top:2;width:3548;height:2" coordorigin="2,2" coordsize="3548,0" path="m2,2l3550,2e" filled="false" stroked="true" strokeweight=".24pt" strokecolor="#000000">
                <v:path arrowok="t"/>
              </v:shape>
            </v:group>
            <v:group style="position:absolute;left:3550;top:2;width:5;height:2" coordorigin="3550,2" coordsize="5,2">
              <v:shape style="position:absolute;left:3550;top:2;width:5;height:2" coordorigin="3550,2" coordsize="5,0" path="m3550,2l3554,2e" filled="false" stroked="true" strokeweight=".24pt" strokecolor="#000000">
                <v:path arrowok="t"/>
              </v:shape>
            </v:group>
            <v:group style="position:absolute;left:3554;top:2;width:1954;height:2" coordorigin="3554,2" coordsize="1954,2">
              <v:shape style="position:absolute;left:3554;top:2;width:1954;height:2" coordorigin="3554,2" coordsize="1954,0" path="m3554,2l5508,2e" filled="false" stroked="true" strokeweight=".24pt" strokecolor="#000000">
                <v:path arrowok="t"/>
              </v:shape>
            </v:group>
            <v:group style="position:absolute;left:5508;top:2;width:5;height:2" coordorigin="5508,2" coordsize="5,2">
              <v:shape style="position:absolute;left:5508;top:2;width:5;height:2" coordorigin="5508,2" coordsize="5,0" path="m5508,2l5513,2e" filled="false" stroked="true" strokeweight=".24pt" strokecolor="#000000">
                <v:path arrowok="t"/>
              </v:shape>
            </v:group>
            <v:group style="position:absolute;left:5513;top:2;width:1877;height:2" coordorigin="5513,2" coordsize="1877,2">
              <v:shape style="position:absolute;left:5513;top:2;width:1877;height:2" coordorigin="5513,2" coordsize="1877,0" path="m5513,2l7390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439" w:val="right" w:leader="none"/>
        </w:tabs>
        <w:spacing w:before="88"/>
        <w:ind w:left="113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山东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鲁颖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897.44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820" w:val="left" w:leader="none"/>
        </w:tabs>
        <w:spacing w:before="244"/>
        <w:ind w:left="1131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111.839996pt;margin-top:31.48774pt;width:372pt;height:1.45pt;mso-position-horizontal-relative:page;mso-position-vertical-relative:paragraph;z-index:6256" coordorigin="2237,630" coordsize="7440,29">
            <v:group style="position:absolute;left:2251;top:644;width:3572;height:2" coordorigin="2251,644" coordsize="3572,2">
              <v:shape style="position:absolute;left:2251;top:644;width:3572;height:2" coordorigin="2251,644" coordsize="3572,0" path="m2251,644l5822,644e" filled="false" stroked="true" strokeweight="1.44pt" strokecolor="#000000">
                <v:path arrowok="t"/>
              </v:shape>
            </v:group>
            <v:group style="position:absolute;left:5808;top:644;width:29;height:2" coordorigin="5808,644" coordsize="29,2">
              <v:shape style="position:absolute;left:5808;top:644;width:29;height:2" coordorigin="5808,644" coordsize="29,0" path="m5808,644l5837,644e" filled="false" stroked="true" strokeweight="1.44pt" strokecolor="#000000">
                <v:path arrowok="t"/>
              </v:shape>
            </v:group>
            <v:group style="position:absolute;left:5837;top:644;width:1944;height:2" coordorigin="5837,644" coordsize="1944,2">
              <v:shape style="position:absolute;left:5837;top:644;width:1944;height:2" coordorigin="5837,644" coordsize="1944,0" path="m5837,644l7781,644e" filled="false" stroked="true" strokeweight="1.44pt" strokecolor="#000000">
                <v:path arrowok="t"/>
              </v:shape>
            </v:group>
            <v:group style="position:absolute;left:7766;top:644;width:29;height:2" coordorigin="7766,644" coordsize="29,2">
              <v:shape style="position:absolute;left:7766;top:644;width:29;height:2" coordorigin="7766,644" coordsize="29,0" path="m7766,644l7795,644e" filled="false" stroked="true" strokeweight="1.44pt" strokecolor="#000000">
                <v:path arrowok="t"/>
              </v:shape>
            </v:group>
            <v:group style="position:absolute;left:7795;top:644;width:1868;height:2" coordorigin="7795,644" coordsize="1868,2">
              <v:shape style="position:absolute;left:7795;top:644;width:1868;height:2" coordorigin="7795,644" coordsize="1868,0" path="m7795,644l9662,64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吉兆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1,196.58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608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应付款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9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0.4pt;height:1.45pt;mso-position-horizontal-relative:char;mso-position-vertical-relative:line" coordorigin="0,0" coordsize="7608,29">
            <v:group style="position:absolute;left:14;top:14;width:2112;height:2" coordorigin="14,14" coordsize="2112,2">
              <v:shape style="position:absolute;left:14;top:14;width:2112;height:2" coordorigin="14,14" coordsize="2112,0" path="m14,14l2126,14e" filled="false" stroked="true" strokeweight="1.44pt" strokecolor="#000000">
                <v:path arrowok="t"/>
              </v:shape>
            </v:group>
            <v:group style="position:absolute;left:2126;top:14;width:24;height:2" coordorigin="2126,14" coordsize="24,2">
              <v:shape style="position:absolute;left:2126;top:14;width:24;height:2" coordorigin="2126,14" coordsize="24,0" path="m2126,14l2150,14e" filled="false" stroked="true" strokeweight="1.44pt" strokecolor="#000000">
                <v:path arrowok="t"/>
              </v:shape>
            </v:group>
            <v:group style="position:absolute;left:2150;top:14;width:2684;height:2" coordorigin="2150,14" coordsize="2684,2">
              <v:shape style="position:absolute;left:2150;top:14;width:2684;height:2" coordorigin="2150,14" coordsize="2684,0" path="m2150,14l4834,14e" filled="false" stroked="true" strokeweight="1.44pt" strokecolor="#000000">
                <v:path arrowok="t"/>
              </v:shape>
            </v:group>
            <v:group style="position:absolute;left:4834;top:14;width:29;height:2" coordorigin="4834,14" coordsize="29,2">
              <v:shape style="position:absolute;left:4834;top:14;width:29;height:2" coordorigin="4834,14" coordsize="29,0" path="m4834,14l4862,14e" filled="false" stroked="true" strokeweight="1.44pt" strokecolor="#000000">
                <v:path arrowok="t"/>
              </v:shape>
            </v:group>
            <v:group style="position:absolute;left:4862;top:14;width:1354;height:2" coordorigin="4862,14" coordsize="1354,2">
              <v:shape style="position:absolute;left:4862;top:14;width:1354;height:2" coordorigin="4862,14" coordsize="1354,0" path="m4862,14l6216,14e" filled="false" stroked="true" strokeweight="1.44pt" strokecolor="#000000">
                <v:path arrowok="t"/>
              </v:shape>
            </v:group>
            <v:group style="position:absolute;left:6216;top:14;width:29;height:2" coordorigin="6216,14" coordsize="29,2">
              <v:shape style="position:absolute;left:6216;top:14;width:29;height:2" coordorigin="6216,14" coordsize="29,0" path="m6216,14l6245,14e" filled="false" stroked="true" strokeweight="1.44pt" strokecolor="#000000">
                <v:path arrowok="t"/>
              </v:shape>
            </v:group>
            <v:group style="position:absolute;left:6245;top:14;width:1349;height:2" coordorigin="6245,14" coordsize="1349,2">
              <v:shape style="position:absolute;left:6245;top:14;width:1349;height:2" coordorigin="6245,14" coordsize="1349,0" path="m6245,14l759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9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3062"/>
        <w:gridCol w:w="1399"/>
        <w:gridCol w:w="1258"/>
      </w:tblGrid>
      <w:tr>
        <w:trPr>
          <w:trHeight w:val="442" w:hRule="exact"/>
        </w:trPr>
        <w:tc>
          <w:tcPr>
            <w:tcW w:w="186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6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关联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3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81" w:hRule="exact"/>
        </w:trPr>
        <w:tc>
          <w:tcPr>
            <w:tcW w:w="186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3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款</w:t>
            </w:r>
          </w:p>
        </w:tc>
        <w:tc>
          <w:tcPr>
            <w:tcW w:w="306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九江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料有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9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left="2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4" w:hRule="exact"/>
        </w:trPr>
        <w:tc>
          <w:tcPr>
            <w:tcW w:w="1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4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账款</w:t>
            </w:r>
          </w:p>
        </w:tc>
        <w:tc>
          <w:tcPr>
            <w:tcW w:w="3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3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山东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鲁颖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28" w:lineRule="exact"/>
        <w:ind w:left="9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1.6pt;height:1.45pt;mso-position-horizontal-relative:char;mso-position-vertical-relative:line" coordorigin="0,0" coordsize="7632,29">
            <v:group style="position:absolute;left:14;top:14;width:2136;height:2" coordorigin="14,14" coordsize="2136,2">
              <v:shape style="position:absolute;left:14;top:14;width:2136;height:2" coordorigin="14,14" coordsize="2136,0" path="m14,14l2150,14e" filled="false" stroked="true" strokeweight="1.44pt" strokecolor="#000000">
                <v:path arrowok="t"/>
              </v:shape>
            </v:group>
            <v:group style="position:absolute;left:2136;top:14;width:24;height:2" coordorigin="2136,14" coordsize="24,2">
              <v:shape style="position:absolute;left:2136;top:14;width:24;height:2" coordorigin="2136,14" coordsize="24,0" path="m2136,14l2160,14e" filled="false" stroked="true" strokeweight="1.44pt" strokecolor="#000000">
                <v:path arrowok="t"/>
              </v:shape>
            </v:group>
            <v:group style="position:absolute;left:2160;top:14;width:2698;height:2" coordorigin="2160,14" coordsize="2698,2">
              <v:shape style="position:absolute;left:2160;top:14;width:2698;height:2" coordorigin="2160,14" coordsize="2698,0" path="m2160,14l4858,14e" filled="false" stroked="true" strokeweight="1.44pt" strokecolor="#000000">
                <v:path arrowok="t"/>
              </v:shape>
            </v:group>
            <v:group style="position:absolute;left:4843;top:14;width:29;height:2" coordorigin="4843,14" coordsize="29,2">
              <v:shape style="position:absolute;left:4843;top:14;width:29;height:2" coordorigin="4843,14" coordsize="29,0" path="m4843,14l4872,14e" filled="false" stroked="true" strokeweight="1.44pt" strokecolor="#000000">
                <v:path arrowok="t"/>
              </v:shape>
            </v:group>
            <v:group style="position:absolute;left:4872;top:14;width:1368;height:2" coordorigin="4872,14" coordsize="1368,2">
              <v:shape style="position:absolute;left:4872;top:14;width:1368;height:2" coordorigin="4872,14" coordsize="1368,0" path="m4872,14l6240,14e" filled="false" stroked="true" strokeweight="1.44pt" strokecolor="#000000">
                <v:path arrowok="t"/>
              </v:shape>
            </v:group>
            <v:group style="position:absolute;left:6226;top:14;width:29;height:2" coordorigin="6226,14" coordsize="29,2">
              <v:shape style="position:absolute;left:6226;top:14;width:29;height:2" coordorigin="6226,14" coordsize="29,0" path="m6226,14l6254,14e" filled="false" stroked="true" strokeweight="1.44pt" strokecolor="#000000">
                <v:path arrowok="t"/>
              </v:shape>
            </v:group>
            <v:group style="position:absolute;left:6254;top:14;width:1364;height:2" coordorigin="6254,14" coordsize="1364,2">
              <v:shape style="position:absolute;left:6254;top:14;width:1364;height:2" coordorigin="6254,14" coordsize="1364,0" path="m6254,14l761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168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七、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报告日，本公司无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的重大或有事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八、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承诺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报告日，本公司无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的重大承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375" w:val="left" w:leader="none"/>
        </w:tabs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九、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资产负债表日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69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重要的资产负债表日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事项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说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74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资产负债表日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利润分配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情况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说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2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5.3pt;height:1.45pt;mso-position-horizontal-relative:char;mso-position-vertical-relative:line" coordorigin="0,0" coordsize="8506,29">
            <v:group style="position:absolute;left:14;top:14;width:4181;height:2" coordorigin="14,14" coordsize="4181,2">
              <v:shape style="position:absolute;left:14;top:14;width:4181;height:2" coordorigin="14,14" coordsize="4181,0" path="m14,14l4195,14e" filled="false" stroked="true" strokeweight="1.44pt" strokecolor="#000000">
                <v:path arrowok="t"/>
              </v:shape>
            </v:group>
            <v:group style="position:absolute;left:4195;top:14;width:29;height:2" coordorigin="4195,14" coordsize="29,2">
              <v:shape style="position:absolute;left:4195;top:14;width:29;height:2" coordorigin="4195,14" coordsize="29,0" path="m4195,14l4224,14e" filled="false" stroked="true" strokeweight="1.44pt" strokecolor="#000000">
                <v:path arrowok="t"/>
              </v:shape>
            </v:group>
            <v:group style="position:absolute;left:4224;top:14;width:4268;height:2" coordorigin="4224,14" coordsize="4268,2">
              <v:shape style="position:absolute;left:4224;top:14;width:4268;height:2" coordorigin="4224,14" coordsize="4268,0" path="m4224,14l84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1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</w:p>
    <w:p>
      <w:pPr>
        <w:spacing w:line="206" w:lineRule="exact" w:before="0"/>
        <w:ind w:left="59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公司第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董事会第十三次会议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30" w:lineRule="auto" w:before="3"/>
        <w:ind w:left="247" w:right="1007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案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135,000,000</w:t>
      </w:r>
      <w:r>
        <w:rPr>
          <w:rFonts w:ascii="Times New Roman" w:hAnsi="Times New Roman" w:cs="Times New Roman" w:eastAsia="Times New Roman" w:hint="default"/>
          <w:spacing w:val="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为基数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向全体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派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元（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含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税）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13,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500,000.00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此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包含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30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  <w:cols w:num="2" w:equalWidth="0">
            <w:col w:w="1827" w:space="2359"/>
            <w:col w:w="5354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6.5pt;height:1.45pt;mso-position-horizontal-relative:char;mso-position-vertical-relative:line" coordorigin="0,0" coordsize="8530,29">
            <v:group style="position:absolute;left:14;top:14;width:4205;height:2" coordorigin="14,14" coordsize="4205,2">
              <v:shape style="position:absolute;left:14;top:14;width:4205;height:2" coordorigin="14,14" coordsize="4205,0" path="m14,14l4219,14e" filled="false" stroked="true" strokeweight="1.44pt" strokecolor="#000000">
                <v:path arrowok="t"/>
              </v:shape>
            </v:group>
            <v:group style="position:absolute;left:4205;top:14;width:29;height:2" coordorigin="4205,14" coordsize="29,2">
              <v:shape style="position:absolute;left:4205;top:14;width:29;height:2" coordorigin="4205,14" coordsize="29,0" path="m4205,14l4234,14e" filled="false" stroked="true" strokeweight="1.44pt" strokecolor="#000000">
                <v:path arrowok="t"/>
              </v:shape>
            </v:group>
            <v:group style="position:absolute;left:4234;top:14;width:4282;height:2" coordorigin="4234,14" coordsize="4282,2">
              <v:shape style="position:absolute;left:4234;top:14;width:4282;height:2" coordorigin="4234,14" coordsize="4282,0" path="m4234,14l851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63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资产负债表日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事项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说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475" w:val="left" w:leader="none"/>
        </w:tabs>
        <w:spacing w:before="0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十、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重要事项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39" w:lineRule="auto" w:before="0"/>
        <w:ind w:left="2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52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3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spacing w:val="1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2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11</w:t>
      </w:r>
      <w:r>
        <w:rPr>
          <w:rFonts w:ascii="Times New Roman" w:hAnsi="Times New Roman" w:cs="Times New Roman" w:eastAsia="Times New Roman" w:hint="default"/>
          <w:spacing w:val="7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2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简称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、北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京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简称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“清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微科技”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赵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维健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八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自然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签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订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件生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发行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拟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北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京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简称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全体</w:t>
      </w:r>
      <w:r>
        <w:rPr>
          <w:rFonts w:ascii="宋体" w:hAnsi="宋体" w:cs="宋体" w:eastAsia="宋体" w:hint="default"/>
          <w:i/>
          <w:spacing w:val="-8"/>
          <w:w w:val="103"/>
          <w:sz w:val="20"/>
          <w:szCs w:val="20"/>
        </w:rPr>
        <w:t>股东</w:t>
      </w:r>
      <w:r>
        <w:rPr>
          <w:rFonts w:ascii="宋体" w:hAnsi="宋体" w:cs="宋体" w:eastAsia="宋体" w:hint="default"/>
          <w:i/>
          <w:spacing w:val="-9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向</w:t>
      </w:r>
      <w:r>
        <w:rPr>
          <w:rFonts w:ascii="宋体" w:hAnsi="宋体" w:cs="宋体" w:eastAsia="宋体" w:hint="default"/>
          <w:sz w:val="20"/>
          <w:szCs w:val="20"/>
        </w:rPr>
        <w:t>发行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方式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买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微</w:t>
      </w:r>
      <w:r>
        <w:rPr>
          <w:rFonts w:ascii="宋体" w:hAnsi="宋体" w:cs="宋体" w:eastAsia="宋体" w:hint="default"/>
          <w:sz w:val="20"/>
          <w:szCs w:val="20"/>
        </w:rPr>
        <w:t>电子 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100%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议已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别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2011  </w:t>
      </w:r>
      <w:r>
        <w:rPr>
          <w:rFonts w:ascii="宋体" w:hAnsi="宋体" w:cs="宋体" w:eastAsia="宋体" w:hint="default"/>
          <w:sz w:val="20"/>
          <w:szCs w:val="20"/>
        </w:rPr>
        <w:t>年第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4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次</w:t>
      </w:r>
      <w:r>
        <w:rPr>
          <w:rFonts w:ascii="宋体" w:hAnsi="宋体" w:cs="宋体" w:eastAsia="宋体" w:hint="default"/>
          <w:sz w:val="20"/>
          <w:szCs w:val="20"/>
        </w:rPr>
        <w:t>临时</w:t>
      </w:r>
      <w:r>
        <w:rPr>
          <w:rFonts w:ascii="宋体" w:hAnsi="宋体" w:cs="宋体" w:eastAsia="宋体" w:hint="default"/>
          <w:i/>
          <w:sz w:val="20"/>
          <w:szCs w:val="20"/>
        </w:rPr>
        <w:t>股东</w:t>
      </w:r>
      <w:r>
        <w:rPr>
          <w:rFonts w:ascii="宋体" w:hAnsi="宋体" w:cs="宋体" w:eastAsia="宋体" w:hint="default"/>
          <w:sz w:val="20"/>
          <w:szCs w:val="20"/>
        </w:rPr>
        <w:t>大会</w:t>
      </w:r>
      <w:r>
        <w:rPr>
          <w:rFonts w:ascii="宋体" w:hAnsi="宋体" w:cs="宋体" w:eastAsia="宋体" w:hint="default"/>
          <w:sz w:val="20"/>
          <w:szCs w:val="20"/>
        </w:rPr>
        <w:t>决</w:t>
      </w:r>
    </w:p>
    <w:p>
      <w:pPr>
        <w:spacing w:before="24"/>
        <w:ind w:left="24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5"/>
          <w:sz w:val="20"/>
          <w:szCs w:val="20"/>
        </w:rPr>
        <w:t>议和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方股份股东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大会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议审议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清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教育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意了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本次重大资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组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案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，报告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  </w:t>
      </w:r>
      <w:r>
        <w:rPr>
          <w:rFonts w:ascii="宋体" w:hAnsi="宋体" w:cs="宋体" w:eastAsia="宋体" w:hint="default"/>
          <w:spacing w:val="8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403" w:lineRule="auto" w:before="0"/>
        <w:ind w:left="247" w:right="12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26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w w:val="105"/>
          <w:sz w:val="20"/>
          <w:szCs w:val="20"/>
        </w:rPr>
        <w:t>证监会</w:t>
      </w:r>
      <w:r>
        <w:rPr>
          <w:rFonts w:ascii="宋体" w:hAnsi="宋体" w:cs="宋体" w:eastAsia="宋体" w:hint="default"/>
          <w:w w:val="105"/>
          <w:sz w:val="20"/>
          <w:szCs w:val="20"/>
        </w:rPr>
        <w:t>上市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公司并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审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w w:val="105"/>
          <w:sz w:val="20"/>
          <w:szCs w:val="20"/>
        </w:rPr>
        <w:t>员会</w:t>
      </w:r>
      <w:r>
        <w:rPr>
          <w:rFonts w:ascii="宋体" w:hAnsi="宋体" w:cs="宋体" w:eastAsia="宋体" w:hint="default"/>
          <w:spacing w:val="-7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年第</w:t>
      </w:r>
      <w:r>
        <w:rPr>
          <w:rFonts w:ascii="宋体" w:hAnsi="宋体" w:cs="宋体" w:eastAsia="宋体" w:hint="default"/>
          <w:spacing w:val="-7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38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会议审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暨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获得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截至</w:t>
      </w:r>
      <w:r>
        <w:rPr>
          <w:rFonts w:ascii="宋体" w:hAnsi="宋体" w:cs="宋体" w:eastAsia="宋体" w:hint="default"/>
          <w:w w:val="105"/>
          <w:sz w:val="20"/>
          <w:szCs w:val="20"/>
        </w:rPr>
        <w:t>报告日，</w:t>
      </w:r>
      <w:r>
        <w:rPr>
          <w:rFonts w:ascii="宋体" w:hAnsi="宋体" w:cs="宋体" w:eastAsia="宋体" w:hint="default"/>
          <w:i/>
          <w:w w:val="105"/>
          <w:sz w:val="22"/>
          <w:szCs w:val="22"/>
        </w:rPr>
        <w:t>中</w:t>
      </w:r>
      <w:r>
        <w:rPr>
          <w:rFonts w:ascii="宋体" w:hAnsi="宋体" w:cs="宋体" w:eastAsia="宋体" w:hint="default"/>
          <w:w w:val="105"/>
          <w:sz w:val="22"/>
          <w:szCs w:val="22"/>
        </w:rPr>
        <w:t>国</w:t>
      </w:r>
      <w:r>
        <w:rPr>
          <w:rFonts w:ascii="宋体" w:hAnsi="宋体" w:cs="宋体" w:eastAsia="宋体" w:hint="default"/>
          <w:w w:val="105"/>
          <w:sz w:val="22"/>
          <w:szCs w:val="22"/>
        </w:rPr>
        <w:t>证监会的</w:t>
      </w:r>
      <w:r>
        <w:rPr>
          <w:rFonts w:ascii="宋体" w:hAnsi="宋体" w:cs="宋体" w:eastAsia="宋体" w:hint="default"/>
          <w:w w:val="105"/>
          <w:sz w:val="22"/>
          <w:szCs w:val="22"/>
        </w:rPr>
        <w:t>正</w:t>
      </w:r>
      <w:r>
        <w:rPr>
          <w:rFonts w:ascii="宋体" w:hAnsi="宋体" w:cs="宋体" w:eastAsia="宋体" w:hint="default"/>
          <w:i/>
          <w:w w:val="105"/>
          <w:sz w:val="22"/>
          <w:szCs w:val="22"/>
        </w:rPr>
        <w:t>式</w:t>
      </w:r>
      <w:r>
        <w:rPr>
          <w:rFonts w:ascii="宋体" w:hAnsi="宋体" w:cs="宋体" w:eastAsia="宋体" w:hint="default"/>
          <w:w w:val="105"/>
          <w:sz w:val="22"/>
          <w:szCs w:val="22"/>
        </w:rPr>
        <w:t>核</w:t>
      </w:r>
      <w:r>
        <w:rPr>
          <w:rFonts w:ascii="宋体" w:hAnsi="宋体" w:cs="宋体" w:eastAsia="宋体" w:hint="default"/>
          <w:w w:val="105"/>
          <w:sz w:val="22"/>
          <w:szCs w:val="22"/>
        </w:rPr>
        <w:t>准</w:t>
      </w:r>
      <w:r>
        <w:rPr>
          <w:rFonts w:ascii="宋体" w:hAnsi="宋体" w:cs="宋体" w:eastAsia="宋体" w:hint="default"/>
          <w:i/>
          <w:w w:val="105"/>
          <w:sz w:val="22"/>
          <w:szCs w:val="22"/>
        </w:rPr>
        <w:t>文件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十一、</w:t>
      </w:r>
      <w:r>
        <w:rPr>
          <w:rFonts w:ascii="宋体" w:hAnsi="宋体" w:cs="宋体" w:eastAsia="宋体" w:hint="default"/>
          <w:b/>
          <w:bCs/>
          <w:spacing w:val="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公司财务报表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要项目注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未经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特别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期末余额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初余额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0"/>
        <w:ind w:left="2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余额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期金额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4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b/>
          <w:bCs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上期金额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民币元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140" w:right="1220"/>
        </w:sectPr>
      </w:pPr>
    </w:p>
    <w:p>
      <w:pPr>
        <w:spacing w:before="186"/>
        <w:ind w:left="659" w:right="-1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8.879997pt;margin-top:25.77968pt;width:458.65pt;height:1.45pt;mso-position-horizontal-relative:page;mso-position-vertical-relative:paragraph;z-index:6328" coordorigin="1378,516" coordsize="9173,29">
            <v:group style="position:absolute;left:1392;top:530;width:1392;height:2" coordorigin="1392,530" coordsize="1392,2">
              <v:shape style="position:absolute;left:1392;top:530;width:1392;height:2" coordorigin="1392,530" coordsize="1392,0" path="m1392,530l2784,530e" filled="false" stroked="true" strokeweight="1.44pt" strokecolor="#000000">
                <v:path arrowok="t"/>
              </v:shape>
            </v:group>
            <v:group style="position:absolute;left:2784;top:530;width:29;height:2" coordorigin="2784,530" coordsize="29,2">
              <v:shape style="position:absolute;left:2784;top:530;width:29;height:2" coordorigin="2784,530" coordsize="29,0" path="m2784,530l2813,530e" filled="false" stroked="true" strokeweight="1.44pt" strokecolor="#000000">
                <v:path arrowok="t"/>
              </v:shape>
            </v:group>
            <v:group style="position:absolute;left:2813;top:530;width:3836;height:2" coordorigin="2813,530" coordsize="3836,2">
              <v:shape style="position:absolute;left:2813;top:530;width:3836;height:2" coordorigin="2813,530" coordsize="3836,0" path="m2813,530l6648,530e" filled="false" stroked="true" strokeweight="1.44pt" strokecolor="#000000">
                <v:path arrowok="t"/>
              </v:shape>
            </v:group>
            <v:group style="position:absolute;left:6648;top:530;width:29;height:2" coordorigin="6648,530" coordsize="29,2">
              <v:shape style="position:absolute;left:6648;top:530;width:29;height:2" coordorigin="6648,530" coordsize="29,0" path="m6648,530l6677,530e" filled="false" stroked="true" strokeweight="1.44pt" strokecolor="#000000">
                <v:path arrowok="t"/>
              </v:shape>
            </v:group>
            <v:group style="position:absolute;left:6677;top:530;width:3860;height:2" coordorigin="6677,530" coordsize="3860,2">
              <v:shape style="position:absolute;left:6677;top:530;width:3860;height:2" coordorigin="6677,530" coordsize="3860,0" path="m6677,530l10536,53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5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2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37"/>
        <w:ind w:left="775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3867" w:val="left" w:leader="none"/>
        </w:tabs>
        <w:spacing w:before="143"/>
        <w:ind w:left="-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  <w:cols w:num="2" w:equalWidth="0">
            <w:col w:w="3200" w:space="40"/>
            <w:col w:w="6300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4197" w:val="left" w:leader="none"/>
          <w:tab w:pos="6131" w:val="left" w:leader="none"/>
          <w:tab w:pos="8071" w:val="left" w:leader="none"/>
        </w:tabs>
        <w:spacing w:before="54"/>
        <w:ind w:left="22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9"/>
          <w:szCs w:val="19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4" w:lineRule="auto" w:before="0"/>
        <w:ind w:left="257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单项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并单项计提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42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42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64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69.120003pt;margin-top:11.190106pt;width:457.95pt;height:.5pt;mso-position-horizontal-relative:page;mso-position-vertical-relative:paragraph;z-index:-607624" coordorigin="1382,224" coordsize="9159,10">
            <v:group style="position:absolute;left:1387;top:229;width:5;height:2" coordorigin="1387,229" coordsize="5,2">
              <v:shape style="position:absolute;left:1387;top:229;width:5;height:2" coordorigin="1387,229" coordsize="5,0" path="m1387,229l1392,229e" filled="false" stroked="true" strokeweight=".48pt" strokecolor="#000000">
                <v:path arrowok="t"/>
              </v:shape>
            </v:group>
            <v:group style="position:absolute;left:1392;top:229;width:10;height:2" coordorigin="1392,229" coordsize="10,2">
              <v:shape style="position:absolute;left:1392;top:229;width:10;height:2" coordorigin="1392,229" coordsize="10,0" path="m1392,229l1402,229e" filled="false" stroked="true" strokeweight=".48pt" strokecolor="#000000">
                <v:path arrowok="t"/>
              </v:shape>
            </v:group>
            <v:group style="position:absolute;left:1402;top:229;width:1383;height:2" coordorigin="1402,229" coordsize="1383,2">
              <v:shape style="position:absolute;left:1402;top:229;width:1383;height:2" coordorigin="1402,229" coordsize="1383,0" path="m1402,229l2784,229e" filled="false" stroked="true" strokeweight=".48pt" strokecolor="#000000">
                <v:path arrowok="t"/>
              </v:shape>
            </v:group>
            <v:group style="position:absolute;left:2784;top:229;width:10;height:2" coordorigin="2784,229" coordsize="10,2">
              <v:shape style="position:absolute;left:2784;top:229;width:10;height:2" coordorigin="2784,229" coordsize="10,0" path="m2784,229l2794,229e" filled="false" stroked="true" strokeweight=".48pt" strokecolor="#000000">
                <v:path arrowok="t"/>
              </v:shape>
            </v:group>
            <v:group style="position:absolute;left:2794;top:229;width:1234;height:2" coordorigin="2794,229" coordsize="1234,2">
              <v:shape style="position:absolute;left:2794;top:229;width:1234;height:2" coordorigin="2794,229" coordsize="1234,0" path="m2794,229l4027,229e" filled="false" stroked="true" strokeweight=".48pt" strokecolor="#000000">
                <v:path arrowok="t"/>
              </v:shape>
            </v:group>
            <v:group style="position:absolute;left:4027;top:229;width:10;height:2" coordorigin="4027,229" coordsize="10,2">
              <v:shape style="position:absolute;left:4027;top:229;width:10;height:2" coordorigin="4027,229" coordsize="10,0" path="m4027,229l4037,229e" filled="false" stroked="true" strokeweight=".48pt" strokecolor="#000000">
                <v:path arrowok="t"/>
              </v:shape>
            </v:group>
            <v:group style="position:absolute;left:4037;top:229;width:682;height:2" coordorigin="4037,229" coordsize="682,2">
              <v:shape style="position:absolute;left:4037;top:229;width:682;height:2" coordorigin="4037,229" coordsize="682,0" path="m4037,229l4718,229e" filled="false" stroked="true" strokeweight=".48pt" strokecolor="#000000">
                <v:path arrowok="t"/>
              </v:shape>
            </v:group>
            <v:group style="position:absolute;left:4718;top:229;width:10;height:2" coordorigin="4718,229" coordsize="10,2">
              <v:shape style="position:absolute;left:4718;top:229;width:10;height:2" coordorigin="4718,229" coordsize="10,0" path="m4718,229l4728,229e" filled="false" stroked="true" strokeweight=".48pt" strokecolor="#000000">
                <v:path arrowok="t"/>
              </v:shape>
            </v:group>
            <v:group style="position:absolute;left:4728;top:229;width:1229;height:2" coordorigin="4728,229" coordsize="1229,2">
              <v:shape style="position:absolute;left:4728;top:229;width:1229;height:2" coordorigin="4728,229" coordsize="1229,0" path="m4728,229l5957,229e" filled="false" stroked="true" strokeweight=".48pt" strokecolor="#000000">
                <v:path arrowok="t"/>
              </v:shape>
            </v:group>
            <v:group style="position:absolute;left:5957;top:229;width:10;height:2" coordorigin="5957,229" coordsize="10,2">
              <v:shape style="position:absolute;left:5957;top:229;width:10;height:2" coordorigin="5957,229" coordsize="10,0" path="m5957,229l5966,229e" filled="false" stroked="true" strokeweight=".48pt" strokecolor="#000000">
                <v:path arrowok="t"/>
              </v:shape>
            </v:group>
            <v:group style="position:absolute;left:5966;top:229;width:682;height:2" coordorigin="5966,229" coordsize="682,2">
              <v:shape style="position:absolute;left:5966;top:229;width:682;height:2" coordorigin="5966,229" coordsize="682,0" path="m5966,229l6648,229e" filled="false" stroked="true" strokeweight=".48pt" strokecolor="#000000">
                <v:path arrowok="t"/>
              </v:shape>
            </v:group>
            <v:group style="position:absolute;left:6648;top:229;width:10;height:2" coordorigin="6648,229" coordsize="10,2">
              <v:shape style="position:absolute;left:6648;top:229;width:10;height:2" coordorigin="6648,229" coordsize="10,0" path="m6648,229l6658,229e" filled="false" stroked="true" strokeweight=".48pt" strokecolor="#000000">
                <v:path arrowok="t"/>
              </v:shape>
            </v:group>
            <v:group style="position:absolute;left:6658;top:229;width:1234;height:2" coordorigin="6658,229" coordsize="1234,2">
              <v:shape style="position:absolute;left:6658;top:229;width:1234;height:2" coordorigin="6658,229" coordsize="1234,0" path="m6658,229l7891,229e" filled="false" stroked="true" strokeweight=".48pt" strokecolor="#000000">
                <v:path arrowok="t"/>
              </v:shape>
            </v:group>
            <v:group style="position:absolute;left:7891;top:229;width:10;height:2" coordorigin="7891,229" coordsize="10,2">
              <v:shape style="position:absolute;left:7891;top:229;width:10;height:2" coordorigin="7891,229" coordsize="10,0" path="m7891,229l7901,229e" filled="false" stroked="true" strokeweight=".48pt" strokecolor="#000000">
                <v:path arrowok="t"/>
              </v:shape>
            </v:group>
            <v:group style="position:absolute;left:7901;top:229;width:682;height:2" coordorigin="7901,229" coordsize="682,2">
              <v:shape style="position:absolute;left:7901;top:229;width:682;height:2" coordorigin="7901,229" coordsize="682,0" path="m7901,229l8582,229e" filled="false" stroked="true" strokeweight=".48pt" strokecolor="#000000">
                <v:path arrowok="t"/>
              </v:shape>
            </v:group>
            <v:group style="position:absolute;left:8582;top:229;width:10;height:2" coordorigin="8582,229" coordsize="10,2">
              <v:shape style="position:absolute;left:8582;top:229;width:10;height:2" coordorigin="8582,229" coordsize="10,0" path="m8582,229l8592,229e" filled="false" stroked="true" strokeweight=".48pt" strokecolor="#000000">
                <v:path arrowok="t"/>
              </v:shape>
            </v:group>
            <v:group style="position:absolute;left:8592;top:229;width:1253;height:2" coordorigin="8592,229" coordsize="1253,2">
              <v:shape style="position:absolute;left:8592;top:229;width:1253;height:2" coordorigin="8592,229" coordsize="1253,0" path="m8592,229l9845,229e" filled="false" stroked="true" strokeweight=".48pt" strokecolor="#000000">
                <v:path arrowok="t"/>
              </v:shape>
            </v:group>
            <v:group style="position:absolute;left:9845;top:229;width:10;height:2" coordorigin="9845,229" coordsize="10,2">
              <v:shape style="position:absolute;left:9845;top:229;width:10;height:2" coordorigin="9845,229" coordsize="10,0" path="m9845,229l9854,229e" filled="false" stroked="true" strokeweight=".48pt" strokecolor="#000000">
                <v:path arrowok="t"/>
              </v:shape>
            </v:group>
            <v:group style="position:absolute;left:9854;top:229;width:682;height:2" coordorigin="9854,229" coordsize="682,2">
              <v:shape style="position:absolute;left:9854;top:229;width:682;height:2" coordorigin="9854,229" coordsize="682,0" path="m9854,229l10536,2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69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64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983" w:val="left" w:leader="none"/>
        </w:tabs>
        <w:spacing w:line="292" w:lineRule="exact" w:before="54"/>
        <w:ind w:left="0" w:right="30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332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spacing w:after="0" w:line="165" w:lineRule="exact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5" w:equalWidth="0">
            <w:col w:w="1314" w:space="428"/>
            <w:col w:w="1578" w:space="351"/>
            <w:col w:w="1583" w:space="351"/>
            <w:col w:w="1578" w:space="356"/>
            <w:col w:w="1901"/>
          </w:cols>
        </w:sectPr>
      </w:pPr>
    </w:p>
    <w:p>
      <w:pPr>
        <w:spacing w:line="222" w:lineRule="exact" w:before="4"/>
        <w:ind w:left="248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2" w:lineRule="exact" w:before="0"/>
        <w:ind w:left="257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合        </w:t>
      </w:r>
      <w:r>
        <w:rPr>
          <w:rFonts w:ascii="宋体" w:hAnsi="宋体" w:cs="宋体" w:eastAsia="宋体" w:hint="default"/>
          <w:w w:val="105"/>
          <w:sz w:val="17"/>
          <w:szCs w:val="17"/>
        </w:rPr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62,774,182.47     100.00       1,889,887.39     100.00     78,589,089.63     100.00       2,359,793.30</w:t>
      </w:r>
      <w:r>
        <w:rPr>
          <w:rFonts w:ascii="Times New Roman" w:hAnsi="Times New Roman" w:cs="Times New Roman" w:eastAsia="Times New Roman" w:hint="default"/>
          <w:spacing w:val="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4" w:lineRule="auto" w:before="0"/>
        <w:ind w:left="257" w:right="8124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单项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虽不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但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单项计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42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tabs>
          <w:tab w:pos="1673" w:val="left" w:leader="none"/>
        </w:tabs>
        <w:spacing w:before="0"/>
        <w:ind w:left="257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62,774,182.47    100.00      1,889,887.39     100.00     78,589,089.63    100.00       2,359,793.30    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8" w:lineRule="exact"/>
        <w:ind w:left="11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60.1pt;height:1.45pt;mso-position-horizontal-relative:char;mso-position-vertical-relative:line" coordorigin="0,0" coordsize="9202,29">
            <v:group style="position:absolute;left:14;top:14;width:1421;height:2" coordorigin="14,14" coordsize="1421,2">
              <v:shape style="position:absolute;left:14;top:14;width:1421;height:2" coordorigin="14,14" coordsize="1421,0" path="m14,14l1435,14e" filled="false" stroked="true" strokeweight="1.44pt" strokecolor="#000000">
                <v:path arrowok="t"/>
              </v:shape>
            </v:group>
            <v:group style="position:absolute;left:1421;top:14;width:29;height:2" coordorigin="1421,14" coordsize="29,2">
              <v:shape style="position:absolute;left:1421;top:14;width:29;height:2" coordorigin="1421,14" coordsize="29,0" path="m1421,14l1450,14e" filled="false" stroked="true" strokeweight="1.44pt" strokecolor="#000000">
                <v:path arrowok="t"/>
              </v:shape>
            </v:group>
            <v:group style="position:absolute;left:1450;top:14;width:1229;height:2" coordorigin="1450,14" coordsize="1229,2">
              <v:shape style="position:absolute;left:1450;top:14;width:1229;height:2" coordorigin="1450,14" coordsize="1229,0" path="m1450,14l2678,14e" filled="false" stroked="true" strokeweight="1.44pt" strokecolor="#000000">
                <v:path arrowok="t"/>
              </v:shape>
            </v:group>
            <v:group style="position:absolute;left:2664;top:14;width:29;height:2" coordorigin="2664,14" coordsize="29,2">
              <v:shape style="position:absolute;left:2664;top:14;width:29;height:2" coordorigin="2664,14" coordsize="29,0" path="m2664,14l2693,14e" filled="false" stroked="true" strokeweight="1.44pt" strokecolor="#000000">
                <v:path arrowok="t"/>
              </v:shape>
            </v:group>
            <v:group style="position:absolute;left:2693;top:14;width:677;height:2" coordorigin="2693,14" coordsize="677,2">
              <v:shape style="position:absolute;left:2693;top:14;width:677;height:2" coordorigin="2693,14" coordsize="677,0" path="m2693,14l3370,14e" filled="false" stroked="true" strokeweight="1.44pt" strokecolor="#000000">
                <v:path arrowok="t"/>
              </v:shape>
            </v:group>
            <v:group style="position:absolute;left:3355;top:14;width:29;height:2" coordorigin="3355,14" coordsize="29,2">
              <v:shape style="position:absolute;left:3355;top:14;width:29;height:2" coordorigin="3355,14" coordsize="29,0" path="m3355,14l3384,14e" filled="false" stroked="true" strokeweight="1.44pt" strokecolor="#000000">
                <v:path arrowok="t"/>
              </v:shape>
            </v:group>
            <v:group style="position:absolute;left:3384;top:14;width:1224;height:2" coordorigin="3384,14" coordsize="1224,2">
              <v:shape style="position:absolute;left:3384;top:14;width:1224;height:2" coordorigin="3384,14" coordsize="1224,0" path="m3384,14l4608,14e" filled="false" stroked="true" strokeweight="1.44pt" strokecolor="#000000">
                <v:path arrowok="t"/>
              </v:shape>
            </v:group>
            <v:group style="position:absolute;left:4594;top:14;width:29;height:2" coordorigin="4594,14" coordsize="29,2">
              <v:shape style="position:absolute;left:4594;top:14;width:29;height:2" coordorigin="4594,14" coordsize="29,0" path="m4594,14l4622,14e" filled="false" stroked="true" strokeweight="1.44pt" strokecolor="#000000">
                <v:path arrowok="t"/>
              </v:shape>
            </v:group>
            <v:group style="position:absolute;left:4622;top:14;width:677;height:2" coordorigin="4622,14" coordsize="677,2">
              <v:shape style="position:absolute;left:4622;top:14;width:677;height:2" coordorigin="4622,14" coordsize="677,0" path="m4622,14l5299,14e" filled="false" stroked="true" strokeweight="1.44pt" strokecolor="#000000">
                <v:path arrowok="t"/>
              </v:shape>
            </v:group>
            <v:group style="position:absolute;left:5285;top:14;width:29;height:2" coordorigin="5285,14" coordsize="29,2">
              <v:shape style="position:absolute;left:5285;top:14;width:29;height:2" coordorigin="5285,14" coordsize="29,0" path="m5285,14l5314,14e" filled="false" stroked="true" strokeweight="1.44pt" strokecolor="#000000">
                <v:path arrowok="t"/>
              </v:shape>
            </v:group>
            <v:group style="position:absolute;left:5314;top:14;width:1229;height:2" coordorigin="5314,14" coordsize="1229,2">
              <v:shape style="position:absolute;left:5314;top:14;width:1229;height:2" coordorigin="5314,14" coordsize="1229,0" path="m5314,14l6542,14e" filled="false" stroked="true" strokeweight="1.44pt" strokecolor="#000000">
                <v:path arrowok="t"/>
              </v:shape>
            </v:group>
            <v:group style="position:absolute;left:6528;top:14;width:29;height:2" coordorigin="6528,14" coordsize="29,2">
              <v:shape style="position:absolute;left:6528;top:14;width:29;height:2" coordorigin="6528,14" coordsize="29,0" path="m6528,14l6557,14e" filled="false" stroked="true" strokeweight="1.44pt" strokecolor="#000000">
                <v:path arrowok="t"/>
              </v:shape>
            </v:group>
            <v:group style="position:absolute;left:6557;top:14;width:677;height:2" coordorigin="6557,14" coordsize="677,2">
              <v:shape style="position:absolute;left:6557;top:14;width:677;height:2" coordorigin="6557,14" coordsize="677,0" path="m6557,14l7234,14e" filled="false" stroked="true" strokeweight="1.44pt" strokecolor="#000000">
                <v:path arrowok="t"/>
              </v:shape>
            </v:group>
            <v:group style="position:absolute;left:7219;top:14;width:29;height:2" coordorigin="7219,14" coordsize="29,2">
              <v:shape style="position:absolute;left:7219;top:14;width:29;height:2" coordorigin="7219,14" coordsize="29,0" path="m7219,14l7248,14e" filled="false" stroked="true" strokeweight="1.44pt" strokecolor="#000000">
                <v:path arrowok="t"/>
              </v:shape>
            </v:group>
            <v:group style="position:absolute;left:7248;top:14;width:1248;height:2" coordorigin="7248,14" coordsize="1248,2">
              <v:shape style="position:absolute;left:7248;top:14;width:1248;height:2" coordorigin="7248,14" coordsize="1248,0" path="m7248,14l8496,14e" filled="false" stroked="true" strokeweight="1.44pt" strokecolor="#000000">
                <v:path arrowok="t"/>
              </v:shape>
            </v:group>
            <v:group style="position:absolute;left:8482;top:14;width:29;height:2" coordorigin="8482,14" coordsize="29,2">
              <v:shape style="position:absolute;left:8482;top:14;width:29;height:2" coordorigin="8482,14" coordsize="29,0" path="m8482,14l8510,14e" filled="false" stroked="true" strokeweight="1.44pt" strokecolor="#000000">
                <v:path arrowok="t"/>
              </v:shape>
            </v:group>
            <v:group style="position:absolute;left:8510;top:14;width:677;height:2" coordorigin="8510,14" coordsize="677,2">
              <v:shape style="position:absolute;left:8510;top:14;width:677;height:2" coordorigin="8510,14" coordsize="677,0" path="m8510,14l9187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before="54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48;height:2" coordorigin="14,14" coordsize="1248,2">
              <v:shape style="position:absolute;left:14;top:14;width:1248;height:2" coordorigin="14,14" coordsize="1248,0" path="m14,14l1262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3754;height:2" coordorigin="1291,14" coordsize="3754,2">
              <v:shape style="position:absolute;left:1291;top:14;width:3754;height:2" coordorigin="1291,14" coordsize="3754,0" path="m1291,14l5045,14e" filled="false" stroked="true" strokeweight="1.44pt" strokecolor="#000000">
                <v:path arrowok="t"/>
              </v:shape>
            </v:group>
            <v:group style="position:absolute;left:5045;top:14;width:29;height:2" coordorigin="5045,14" coordsize="29,2">
              <v:shape style="position:absolute;left:5045;top:14;width:29;height:2" coordorigin="5045,14" coordsize="29,0" path="m5045,14l5074,14e" filled="false" stroked="true" strokeweight="1.44pt" strokecolor="#000000">
                <v:path arrowok="t"/>
              </v:shape>
            </v:group>
            <v:group style="position:absolute;left:5074;top:14;width:3759;height:2" coordorigin="5074,14" coordsize="3759,2">
              <v:shape style="position:absolute;left:5074;top:14;width:3759;height:2" coordorigin="5074,14" coordsize="3759,0" path="m507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9"/>
        <w:gridCol w:w="1280"/>
        <w:gridCol w:w="1154"/>
        <w:gridCol w:w="1308"/>
        <w:gridCol w:w="1320"/>
        <w:gridCol w:w="1162"/>
        <w:gridCol w:w="1274"/>
      </w:tblGrid>
      <w:tr>
        <w:trPr>
          <w:trHeight w:val="714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5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2" w:hRule="exact"/>
        </w:trPr>
        <w:tc>
          <w:tcPr>
            <w:tcW w:w="13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62,690,605.49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5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1,880,718.16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78,550,685.61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2,356,520.57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46,616.74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2,797.00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22,262.41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6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1,335.74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20,818.63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2,498.24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16,141.61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6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1,936.99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16,141.61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3,873.99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62,774,182.47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1,889,887.39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78,589,089.63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2,359,793.30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080002pt;margin-top:-7.290311pt;width:443.8pt;height:1.45pt;mso-position-horizontal-relative:page;mso-position-vertical-relative:paragraph;z-index:-607600" coordorigin="1522,-146" coordsize="8876,29">
            <v:group style="position:absolute;left:1536;top:-131;width:1277;height:2" coordorigin="1536,-131" coordsize="1277,2">
              <v:shape style="position:absolute;left:1536;top:-131;width:1277;height:2" coordorigin="1536,-131" coordsize="1277,0" path="m1536,-131l2813,-131e" filled="false" stroked="true" strokeweight="1.44pt" strokecolor="#000000">
                <v:path arrowok="t"/>
              </v:shape>
            </v:group>
            <v:group style="position:absolute;left:2798;top:-131;width:29;height:2" coordorigin="2798,-131" coordsize="29,2">
              <v:shape style="position:absolute;left:2798;top:-131;width:29;height:2" coordorigin="2798,-131" coordsize="29,0" path="m2798,-131l2827,-131e" filled="false" stroked="true" strokeweight="1.44pt" strokecolor="#000000">
                <v:path arrowok="t"/>
              </v:shape>
            </v:group>
            <v:group style="position:absolute;left:2827;top:-131;width:1248;height:2" coordorigin="2827,-131" coordsize="1248,2">
              <v:shape style="position:absolute;left:2827;top:-131;width:1248;height:2" coordorigin="2827,-131" coordsize="1248,0" path="m2827,-131l4075,-131e" filled="false" stroked="true" strokeweight="1.44pt" strokecolor="#000000">
                <v:path arrowok="t"/>
              </v:shape>
            </v:group>
            <v:group style="position:absolute;left:4061;top:-131;width:29;height:2" coordorigin="4061,-131" coordsize="29,2">
              <v:shape style="position:absolute;left:4061;top:-131;width:29;height:2" coordorigin="4061,-131" coordsize="29,0" path="m4061,-131l4090,-131e" filled="false" stroked="true" strokeweight="1.44pt" strokecolor="#000000">
                <v:path arrowok="t"/>
              </v:shape>
            </v:group>
            <v:group style="position:absolute;left:4090;top:-131;width:1248;height:2" coordorigin="4090,-131" coordsize="1248,2">
              <v:shape style="position:absolute;left:4090;top:-131;width:1248;height:2" coordorigin="4090,-131" coordsize="1248,0" path="m4090,-131l5338,-131e" filled="false" stroked="true" strokeweight="1.44pt" strokecolor="#000000">
                <v:path arrowok="t"/>
              </v:shape>
            </v:group>
            <v:group style="position:absolute;left:5323;top:-131;width:29;height:2" coordorigin="5323,-131" coordsize="29,2">
              <v:shape style="position:absolute;left:5323;top:-131;width:29;height:2" coordorigin="5323,-131" coordsize="29,0" path="m5323,-131l5352,-131e" filled="false" stroked="true" strokeweight="1.44pt" strokecolor="#000000">
                <v:path arrowok="t"/>
              </v:shape>
            </v:group>
            <v:group style="position:absolute;left:5352;top:-131;width:1244;height:2" coordorigin="5352,-131" coordsize="1244,2">
              <v:shape style="position:absolute;left:5352;top:-131;width:1244;height:2" coordorigin="5352,-131" coordsize="1244,0" path="m5352,-131l6595,-131e" filled="false" stroked="true" strokeweight="1.44pt" strokecolor="#000000">
                <v:path arrowok="t"/>
              </v:shape>
            </v:group>
            <v:group style="position:absolute;left:6581;top:-131;width:29;height:2" coordorigin="6581,-131" coordsize="29,2">
              <v:shape style="position:absolute;left:6581;top:-131;width:29;height:2" coordorigin="6581,-131" coordsize="29,0" path="m6581,-131l6610,-131e" filled="false" stroked="true" strokeweight="1.44pt" strokecolor="#000000">
                <v:path arrowok="t"/>
              </v:shape>
            </v:group>
            <v:group style="position:absolute;left:6610;top:-131;width:1248;height:2" coordorigin="6610,-131" coordsize="1248,2">
              <v:shape style="position:absolute;left:6610;top:-131;width:1248;height:2" coordorigin="6610,-131" coordsize="1248,0" path="m6610,-131l7858,-131e" filled="false" stroked="true" strokeweight="1.44pt" strokecolor="#000000">
                <v:path arrowok="t"/>
              </v:shape>
            </v:group>
            <v:group style="position:absolute;left:7843;top:-131;width:29;height:2" coordorigin="7843,-131" coordsize="29,2">
              <v:shape style="position:absolute;left:7843;top:-131;width:29;height:2" coordorigin="7843,-131" coordsize="29,0" path="m7843,-131l7872,-131e" filled="false" stroked="true" strokeweight="1.44pt" strokecolor="#000000">
                <v:path arrowok="t"/>
              </v:shape>
            </v:group>
            <v:group style="position:absolute;left:7872;top:-131;width:1248;height:2" coordorigin="7872,-131" coordsize="1248,2">
              <v:shape style="position:absolute;left:7872;top:-131;width:1248;height:2" coordorigin="7872,-131" coordsize="1248,0" path="m7872,-131l9120,-131e" filled="false" stroked="true" strokeweight="1.44pt" strokecolor="#000000">
                <v:path arrowok="t"/>
              </v:shape>
            </v:group>
            <v:group style="position:absolute;left:9106;top:-131;width:29;height:2" coordorigin="9106,-131" coordsize="29,2">
              <v:shape style="position:absolute;left:9106;top:-131;width:29;height:2" coordorigin="9106,-131" coordsize="29,0" path="m9106,-131l9134,-131e" filled="false" stroked="true" strokeweight="1.44pt" strokecolor="#000000">
                <v:path arrowok="t"/>
              </v:shape>
            </v:group>
            <v:group style="position:absolute;left:9134;top:-131;width:1248;height:2" coordorigin="9134,-131" coordsize="1248,2">
              <v:shape style="position:absolute;left:9134;top:-131;width:1248;height:2" coordorigin="9134,-131" coordsize="1248,0" path="m9134,-131l10382,-13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本报告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w w:val="105"/>
          <w:sz w:val="20"/>
          <w:szCs w:val="20"/>
        </w:rPr>
        <w:t>核销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账款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8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1pt;height:1.45pt;mso-position-horizontal-relative:char;mso-position-vertical-relative:line" coordorigin="0,0" coordsize="7820,29">
            <v:group style="position:absolute;left:14;top:14;width:2420;height:2" coordorigin="14,14" coordsize="2420,2">
              <v:shape style="position:absolute;left:14;top:14;width:2420;height:2" coordorigin="14,14" coordsize="2420,0" path="m14,14l2434,14e" filled="false" stroked="true" strokeweight="1.44pt" strokecolor="#000000">
                <v:path arrowok="t"/>
              </v:shape>
            </v:group>
            <v:group style="position:absolute;left:2434;top:14;width:29;height:2" coordorigin="2434,14" coordsize="29,2">
              <v:shape style="position:absolute;left:2434;top:14;width:29;height:2" coordorigin="2434,14" coordsize="29,0" path="m2434,14l2462,14e" filled="false" stroked="true" strokeweight="1.44pt" strokecolor="#000000">
                <v:path arrowok="t"/>
              </v:shape>
            </v:group>
            <v:group style="position:absolute;left:2462;top:14;width:1296;height:2" coordorigin="2462,14" coordsize="1296,2">
              <v:shape style="position:absolute;left:2462;top:14;width:1296;height:2" coordorigin="2462,14" coordsize="1296,0" path="m2462,14l3758,14e" filled="false" stroked="true" strokeweight="1.44pt" strokecolor="#000000">
                <v:path arrowok="t"/>
              </v:shape>
            </v:group>
            <v:group style="position:absolute;left:3758;top:14;width:29;height:2" coordorigin="3758,14" coordsize="29,2">
              <v:shape style="position:absolute;left:3758;top:14;width:29;height:2" coordorigin="3758,14" coordsize="29,0" path="m3758,14l3787,14e" filled="false" stroked="true" strokeweight="1.44pt" strokecolor="#000000">
                <v:path arrowok="t"/>
              </v:shape>
            </v:group>
            <v:group style="position:absolute;left:3787;top:14;width:1383;height:2" coordorigin="3787,14" coordsize="1383,2">
              <v:shape style="position:absolute;left:3787;top:14;width:1383;height:2" coordorigin="3787,14" coordsize="1383,0" path="m3787,14l5170,14e" filled="false" stroked="true" strokeweight="1.44pt" strokecolor="#000000">
                <v:path arrowok="t"/>
              </v:shape>
            </v:group>
            <v:group style="position:absolute;left:5170;top:14;width:29;height:2" coordorigin="5170,14" coordsize="29,2">
              <v:shape style="position:absolute;left:5170;top:14;width:29;height:2" coordorigin="5170,14" coordsize="29,0" path="m5170,14l5198,14e" filled="false" stroked="true" strokeweight="1.44pt" strokecolor="#000000">
                <v:path arrowok="t"/>
              </v:shape>
            </v:group>
            <v:group style="position:absolute;left:5198;top:14;width:1229;height:2" coordorigin="5198,14" coordsize="1229,2">
              <v:shape style="position:absolute;left:5198;top:14;width:1229;height:2" coordorigin="5198,14" coordsize="1229,0" path="m5198,14l6427,14e" filled="false" stroked="true" strokeweight="1.44pt" strokecolor="#000000">
                <v:path arrowok="t"/>
              </v:shape>
            </v:group>
            <v:group style="position:absolute;left:6427;top:14;width:29;height:2" coordorigin="6427,14" coordsize="29,2">
              <v:shape style="position:absolute;left:6427;top:14;width:29;height:2" coordorigin="6427,14" coordsize="29,0" path="m6427,14l6456,14e" filled="false" stroked="true" strokeweight="1.44pt" strokecolor="#000000">
                <v:path arrowok="t"/>
              </v:shape>
            </v:group>
            <v:group style="position:absolute;left:6456;top:14;width:1349;height:2" coordorigin="6456,14" coordsize="1349,2">
              <v:shape style="position:absolute;left:6456;top:14;width:1349;height:2" coordorigin="6456,14" coordsize="1349,0" path="m6456,14l780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387" w:val="left" w:leader="none"/>
          <w:tab w:pos="5100" w:val="left" w:leader="none"/>
          <w:tab w:pos="6435" w:val="left" w:leader="none"/>
          <w:tab w:pos="7404" w:val="left" w:leader="none"/>
        </w:tabs>
        <w:spacing w:before="95"/>
        <w:ind w:left="929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3.199997pt;margin-top:18.066471pt;width:389.55pt;height:136.550pt;mso-position-horizontal-relative:page;mso-position-vertical-relative:paragraph;z-index:6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0"/>
                    <w:gridCol w:w="1543"/>
                    <w:gridCol w:w="1504"/>
                    <w:gridCol w:w="1172"/>
                    <w:gridCol w:w="1372"/>
                  </w:tblGrid>
                  <w:tr>
                    <w:trPr>
                      <w:trHeight w:val="335" w:hRule="exact"/>
                    </w:trPr>
                    <w:tc>
                      <w:tcPr>
                        <w:tcW w:w="6419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16" w:hRule="exact"/>
                    </w:trPr>
                    <w:tc>
                      <w:tcPr>
                        <w:tcW w:w="22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第一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9"/>
                            <w:szCs w:val="19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38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17,092,905.85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18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7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27.23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2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第二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9"/>
                            <w:szCs w:val="19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38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8,011,641.10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8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第三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9"/>
                            <w:szCs w:val="19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38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7,013,338.10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18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11.17</w:t>
                        </w: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9"/>
                            <w:szCs w:val="19"/>
                          </w:rPr>
                          <w:t>四名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29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5,313,659.47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8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7" w:hRule="exact"/>
                    </w:trPr>
                    <w:tc>
                      <w:tcPr>
                        <w:tcW w:w="2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账款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第五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9"/>
                            <w:szCs w:val="19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38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3,961,909.83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18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6.31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2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41,393,454.35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65.93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关系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1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28" w:lineRule="exact"/>
        <w:ind w:left="79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2.2pt;height:1.45pt;mso-position-horizontal-relative:char;mso-position-vertical-relative:line" coordorigin="0,0" coordsize="7844,29">
            <v:group style="position:absolute;left:14;top:14;width:2444;height:2" coordorigin="14,14" coordsize="2444,2">
              <v:shape style="position:absolute;left:14;top:14;width:2444;height:2" coordorigin="14,14" coordsize="2444,0" path="m14,14l2458,14e" filled="false" stroked="true" strokeweight="1.44pt" strokecolor="#000000">
                <v:path arrowok="t"/>
              </v:shape>
            </v:group>
            <v:group style="position:absolute;left:2443;top:14;width:29;height:2" coordorigin="2443,14" coordsize="29,2">
              <v:shape style="position:absolute;left:2443;top:14;width:29;height:2" coordorigin="2443,14" coordsize="29,0" path="m2443,14l2472,14e" filled="false" stroked="true" strokeweight="1.44pt" strokecolor="#000000">
                <v:path arrowok="t"/>
              </v:shape>
            </v:group>
            <v:group style="position:absolute;left:2472;top:14;width:1311;height:2" coordorigin="2472,14" coordsize="1311,2">
              <v:shape style="position:absolute;left:2472;top:14;width:1311;height:2" coordorigin="2472,14" coordsize="1311,0" path="m2472,14l3782,14e" filled="false" stroked="true" strokeweight="1.44pt" strokecolor="#000000">
                <v:path arrowok="t"/>
              </v:shape>
            </v:group>
            <v:group style="position:absolute;left:3768;top:14;width:29;height:2" coordorigin="3768,14" coordsize="29,2">
              <v:shape style="position:absolute;left:3768;top:14;width:29;height:2" coordorigin="3768,14" coordsize="29,0" path="m3768,14l3797,14e" filled="false" stroked="true" strokeweight="1.44pt" strokecolor="#000000">
                <v:path arrowok="t"/>
              </v:shape>
            </v:group>
            <v:group style="position:absolute;left:3797;top:14;width:1397;height:2" coordorigin="3797,14" coordsize="1397,2">
              <v:shape style="position:absolute;left:3797;top:14;width:1397;height:2" coordorigin="3797,14" coordsize="1397,0" path="m3797,14l5194,14e" filled="false" stroked="true" strokeweight="1.44pt" strokecolor="#000000">
                <v:path arrowok="t"/>
              </v:shape>
            </v:group>
            <v:group style="position:absolute;left:5179;top:14;width:29;height:2" coordorigin="5179,14" coordsize="29,2">
              <v:shape style="position:absolute;left:5179;top:14;width:29;height:2" coordorigin="5179,14" coordsize="29,0" path="m5179,14l5208,14e" filled="false" stroked="true" strokeweight="1.44pt" strokecolor="#000000">
                <v:path arrowok="t"/>
              </v:shape>
            </v:group>
            <v:group style="position:absolute;left:5208;top:14;width:1244;height:2" coordorigin="5208,14" coordsize="1244,2">
              <v:shape style="position:absolute;left:5208;top:14;width:1244;height:2" coordorigin="5208,14" coordsize="1244,0" path="m5208,14l6451,14e" filled="false" stroked="true" strokeweight="1.44pt" strokecolor="#000000">
                <v:path arrowok="t"/>
              </v:shape>
            </v:group>
            <v:group style="position:absolute;left:6437;top:14;width:29;height:2" coordorigin="6437,14" coordsize="29,2">
              <v:shape style="position:absolute;left:6437;top:14;width:29;height:2" coordorigin="6437,14" coordsize="29,0" path="m6437,14l6466,14e" filled="false" stroked="true" strokeweight="1.44pt" strokecolor="#000000">
                <v:path arrowok="t"/>
              </v:shape>
            </v:group>
            <v:group style="position:absolute;left:6466;top:14;width:1364;height:2" coordorigin="6466,14" coordsize="1364,2">
              <v:shape style="position:absolute;left:6466;top:14;width:1364;height:2" coordorigin="6466,14" coordsize="1364,0" path="m6466,14l782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）期</w:t>
      </w:r>
      <w:r>
        <w:rPr>
          <w:rFonts w:ascii="宋体" w:hAnsi="宋体" w:cs="宋体" w:eastAsia="宋体" w:hint="default"/>
          <w:w w:val="105"/>
          <w:sz w:val="20"/>
          <w:szCs w:val="20"/>
        </w:rPr>
        <w:t>末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8" w:lineRule="exact"/>
        <w:ind w:left="65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6.9pt;height:1.45pt;mso-position-horizontal-relative:char;mso-position-vertical-relative:line" coordorigin="0,0" coordsize="8338,29">
            <v:group style="position:absolute;left:14;top:14;width:3586;height:2" coordorigin="14,14" coordsize="3586,2">
              <v:shape style="position:absolute;left:14;top:14;width:3586;height:2" coordorigin="14,14" coordsize="3586,0" path="m14,14l3600,14e" filled="false" stroked="true" strokeweight="1.44pt" strokecolor="#000000">
                <v:path arrowok="t"/>
              </v:shape>
            </v:group>
            <v:group style="position:absolute;left:3600;top:14;width:29;height:2" coordorigin="3600,14" coordsize="29,2">
              <v:shape style="position:absolute;left:3600;top:14;width:29;height:2" coordorigin="3600,14" coordsize="29,0" path="m3600,14l3629,14e" filled="false" stroked="true" strokeweight="1.44pt" strokecolor="#000000">
                <v:path arrowok="t"/>
              </v:shape>
            </v:group>
            <v:group style="position:absolute;left:3629;top:14;width:1512;height:2" coordorigin="3629,14" coordsize="1512,2">
              <v:shape style="position:absolute;left:3629;top:14;width:1512;height:2" coordorigin="3629,14" coordsize="1512,0" path="m3629,14l5141,14e" filled="false" stroked="true" strokeweight="1.44pt" strokecolor="#000000">
                <v:path arrowok="t"/>
              </v:shape>
            </v:group>
            <v:group style="position:absolute;left:5141;top:14;width:29;height:2" coordorigin="5141,14" coordsize="29,2">
              <v:shape style="position:absolute;left:5141;top:14;width:29;height:2" coordorigin="5141,14" coordsize="29,0" path="m5141,14l5170,14e" filled="false" stroked="true" strokeweight="1.44pt" strokecolor="#000000">
                <v:path arrowok="t"/>
              </v:shape>
            </v:group>
            <v:group style="position:absolute;left:5170;top:14;width:1556;height:2" coordorigin="5170,14" coordsize="1556,2">
              <v:shape style="position:absolute;left:5170;top:14;width:1556;height:2" coordorigin="5170,14" coordsize="1556,0" path="m5170,14l6725,14e" filled="false" stroked="true" strokeweight="1.44pt" strokecolor="#000000">
                <v:path arrowok="t"/>
              </v:shape>
            </v:group>
            <v:group style="position:absolute;left:6725;top:14;width:29;height:2" coordorigin="6725,14" coordsize="29,2">
              <v:shape style="position:absolute;left:6725;top:14;width:29;height:2" coordorigin="6725,14" coordsize="29,0" path="m6725,14l6754,14e" filled="false" stroked="true" strokeweight="1.44pt" strokecolor="#000000">
                <v:path arrowok="t"/>
              </v:shape>
            </v:group>
            <v:group style="position:absolute;left:6754;top:14;width:1570;height:2" coordorigin="6754,14" coordsize="1570,2">
              <v:shape style="position:absolute;left:6754;top:14;width:1570;height:2" coordorigin="6754,14" coordsize="1570,0" path="m6754,14l832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850" w:val="left" w:leader="none"/>
          <w:tab w:pos="6415" w:val="left" w:leader="none"/>
          <w:tab w:pos="7571" w:val="left" w:leader="none"/>
        </w:tabs>
        <w:spacing w:before="85"/>
        <w:ind w:left="77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0.239998pt;margin-top:18.306496pt;width:415.45pt;height:128.65pt;mso-position-horizontal-relative:page;mso-position-vertical-relative:paragraph;z-index:6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08"/>
                    <w:gridCol w:w="1742"/>
                    <w:gridCol w:w="1616"/>
                    <w:gridCol w:w="1442"/>
                  </w:tblGrid>
                  <w:tr>
                    <w:trPr>
                      <w:trHeight w:val="330" w:hRule="exact"/>
                    </w:trPr>
                    <w:tc>
                      <w:tcPr>
                        <w:tcW w:w="686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12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350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山东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鲁颖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44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24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1,050.00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3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旭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44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2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5,313,659.47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13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8.46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3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三电子有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44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2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130,268.00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3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3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光学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440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2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37,824.00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3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3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2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5,482,801.47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13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8.73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  <w:tab/>
        <w:t>金额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总额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8" w:lineRule="exact"/>
        <w:ind w:left="63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8.1pt;height:1.45pt;mso-position-horizontal-relative:char;mso-position-vertical-relative:line" coordorigin="0,0" coordsize="8362,29">
            <v:group style="position:absolute;left:14;top:14;width:3610;height:2" coordorigin="14,14" coordsize="3610,2">
              <v:shape style="position:absolute;left:14;top:14;width:3610;height:2" coordorigin="14,14" coordsize="3610,0" path="m14,14l3624,14e" filled="false" stroked="true" strokeweight="1.44pt" strokecolor="#000000">
                <v:path arrowok="t"/>
              </v:shape>
            </v:group>
            <v:group style="position:absolute;left:3610;top:14;width:29;height:2" coordorigin="3610,14" coordsize="29,2">
              <v:shape style="position:absolute;left:3610;top:14;width:29;height:2" coordorigin="3610,14" coordsize="29,0" path="m3610,14l3638,14e" filled="false" stroked="true" strokeweight="1.44pt" strokecolor="#000000">
                <v:path arrowok="t"/>
              </v:shape>
            </v:group>
            <v:group style="position:absolute;left:3638;top:14;width:1527;height:2" coordorigin="3638,14" coordsize="1527,2">
              <v:shape style="position:absolute;left:3638;top:14;width:1527;height:2" coordorigin="3638,14" coordsize="1527,0" path="m3638,14l5165,14e" filled="false" stroked="true" strokeweight="1.44pt" strokecolor="#000000">
                <v:path arrowok="t"/>
              </v:shape>
            </v:group>
            <v:group style="position:absolute;left:5155;top:14;width:24;height:2" coordorigin="5155,14" coordsize="24,2">
              <v:shape style="position:absolute;left:5155;top:14;width:24;height:2" coordorigin="5155,14" coordsize="24,0" path="m5155,14l5179,14e" filled="false" stroked="true" strokeweight="1.44pt" strokecolor="#000000">
                <v:path arrowok="t"/>
              </v:shape>
            </v:group>
            <v:group style="position:absolute;left:5179;top:14;width:1570;height:2" coordorigin="5179,14" coordsize="1570,2">
              <v:shape style="position:absolute;left:5179;top:14;width:1570;height:2" coordorigin="5179,14" coordsize="1570,0" path="m5179,14l6749,14e" filled="false" stroked="true" strokeweight="1.44pt" strokecolor="#000000">
                <v:path arrowok="t"/>
              </v:shape>
            </v:group>
            <v:group style="position:absolute;left:6734;top:14;width:29;height:2" coordorigin="6734,14" coordsize="29,2">
              <v:shape style="position:absolute;left:6734;top:14;width:29;height:2" coordorigin="6734,14" coordsize="29,0" path="m6734,14l6763,14e" filled="false" stroked="true" strokeweight="1.44pt" strokecolor="#000000">
                <v:path arrowok="t"/>
              </v:shape>
            </v:group>
            <v:group style="position:absolute;left:6763;top:14;width:1584;height:2" coordorigin="6763,14" coordsize="1584,2">
              <v:shape style="position:absolute;left:6763;top:14;width:1584;height:2" coordorigin="6763,14" coordsize="1584,0" path="m6763,14l834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pgSz w:w="11900" w:h="16820"/>
          <w:pgMar w:header="1402" w:footer="1407" w:top="1800" w:bottom="1600" w:left="1140" w:right="1220"/>
        </w:sectPr>
      </w:pPr>
    </w:p>
    <w:p>
      <w:pPr>
        <w:spacing w:before="43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3.120003pt;margin-top:18.389690pt;width:409.95pt;height:1.45pt;mso-position-horizontal-relative:page;mso-position-vertical-relative:paragraph;z-index:6664" coordorigin="1862,368" coordsize="8199,29">
            <v:group style="position:absolute;left:1877;top:382;width:1426;height:2" coordorigin="1877,382" coordsize="1426,2">
              <v:shape style="position:absolute;left:1877;top:382;width:1426;height:2" coordorigin="1877,382" coordsize="1426,0" path="m1877,382l3302,382e" filled="false" stroked="true" strokeweight="1.44pt" strokecolor="#000000">
                <v:path arrowok="t"/>
              </v:shape>
            </v:group>
            <v:group style="position:absolute;left:3302;top:382;width:29;height:2" coordorigin="3302,382" coordsize="29,2">
              <v:shape style="position:absolute;left:3302;top:382;width:29;height:2" coordorigin="3302,382" coordsize="29,0" path="m3302,382l3331,382e" filled="false" stroked="true" strokeweight="1.44pt" strokecolor="#000000">
                <v:path arrowok="t"/>
              </v:shape>
            </v:group>
            <v:group style="position:absolute;left:3331;top:382;width:3346;height:2" coordorigin="3331,382" coordsize="3346,2">
              <v:shape style="position:absolute;left:3331;top:382;width:3346;height:2" coordorigin="3331,382" coordsize="3346,0" path="m3331,382l6677,382e" filled="false" stroked="true" strokeweight="1.44pt" strokecolor="#000000">
                <v:path arrowok="t"/>
              </v:shape>
            </v:group>
            <v:group style="position:absolute;left:6677;top:382;width:29;height:2" coordorigin="6677,382" coordsize="29,2">
              <v:shape style="position:absolute;left:6677;top:382;width:29;height:2" coordorigin="6677,382" coordsize="29,0" path="m6677,382l6706,382e" filled="false" stroked="true" strokeweight="1.44pt" strokecolor="#000000">
                <v:path arrowok="t"/>
              </v:shape>
            </v:group>
            <v:group style="position:absolute;left:6706;top:382;width:3341;height:2" coordorigin="6706,382" coordsize="3341,2">
              <v:shape style="position:absolute;left:6706;top:382;width:3341;height:2" coordorigin="6706,382" coordsize="3341,0" path="m6706,382l10046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6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3814" w:val="left" w:leader="none"/>
        </w:tabs>
        <w:spacing w:before="0"/>
        <w:ind w:left="4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  <w:cols w:num="2" w:equalWidth="0">
            <w:col w:w="3017" w:space="40"/>
            <w:col w:w="6483"/>
          </w:cols>
        </w:sectPr>
      </w:pPr>
    </w:p>
    <w:p>
      <w:pPr>
        <w:tabs>
          <w:tab w:pos="2440" w:val="left" w:leader="none"/>
          <w:tab w:pos="3587" w:val="left" w:leader="none"/>
          <w:tab w:pos="4475" w:val="left" w:leader="none"/>
          <w:tab w:pos="5810" w:val="left" w:leader="none"/>
          <w:tab w:pos="6962" w:val="left" w:leader="none"/>
          <w:tab w:pos="7850" w:val="left" w:leader="none"/>
        </w:tabs>
        <w:spacing w:before="101"/>
        <w:ind w:left="12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6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民币金额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折算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民币金额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73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09pt;height:.5pt;mso-position-horizontal-relative:char;mso-position-vertical-relative:line" coordorigin="0,0" coordsize="8180,10">
            <v:group style="position:absolute;left:5;top:5;width:1426;height:2" coordorigin="5,5" coordsize="1426,2">
              <v:shape style="position:absolute;left:5;top:5;width:1426;height:2" coordorigin="5,5" coordsize="1426,0" path="m5,5l1430,5e" filled="false" stroked="true" strokeweight=".48pt" strokecolor="#000000">
                <v:path arrowok="t"/>
              </v:shape>
            </v:group>
            <v:group style="position:absolute;left:1430;top:5;width:10;height:2" coordorigin="1430,5" coordsize="10,2">
              <v:shape style="position:absolute;left:1430;top:5;width:10;height:2" coordorigin="1430,5" coordsize="10,0" path="m1430,5l1440,5e" filled="false" stroked="true" strokeweight=".48pt" strokecolor="#000000">
                <v:path arrowok="t"/>
              </v:shape>
            </v:group>
            <v:group style="position:absolute;left:1440;top:5;width:1239;height:2" coordorigin="1440,5" coordsize="1239,2">
              <v:shape style="position:absolute;left:1440;top:5;width:1239;height:2" coordorigin="1440,5" coordsize="1239,0" path="m1440,5l2678,5e" filled="false" stroked="true" strokeweight=".48pt" strokecolor="#000000">
                <v:path arrowok="t"/>
              </v:shape>
            </v:group>
            <v:group style="position:absolute;left:2678;top:5;width:10;height:2" coordorigin="2678,5" coordsize="10,2">
              <v:shape style="position:absolute;left:2678;top:5;width:10;height:2" coordorigin="2678,5" coordsize="10,0" path="m2678,5l2688,5e" filled="false" stroked="true" strokeweight=".48pt" strokecolor="#000000">
                <v:path arrowok="t"/>
              </v:shape>
            </v:group>
            <v:group style="position:absolute;left:2688;top:5;width:869;height:2" coordorigin="2688,5" coordsize="869,2">
              <v:shape style="position:absolute;left:2688;top:5;width:869;height:2" coordorigin="2688,5" coordsize="869,0" path="m2688,5l3557,5e" filled="false" stroked="true" strokeweight=".48pt" strokecolor="#000000">
                <v:path arrowok="t"/>
              </v:shape>
            </v:group>
            <v:group style="position:absolute;left:3557;top:5;width:10;height:2" coordorigin="3557,5" coordsize="10,2">
              <v:shape style="position:absolute;left:3557;top:5;width:10;height:2" coordorigin="3557,5" coordsize="10,0" path="m3557,5l3566,5e" filled="false" stroked="true" strokeweight=".48pt" strokecolor="#000000">
                <v:path arrowok="t"/>
              </v:shape>
            </v:group>
            <v:group style="position:absolute;left:3566;top:5;width:1239;height:2" coordorigin="3566,5" coordsize="1239,2">
              <v:shape style="position:absolute;left:3566;top:5;width:1239;height:2" coordorigin="3566,5" coordsize="1239,0" path="m3566,5l4805,5e" filled="false" stroked="true" strokeweight=".48pt" strokecolor="#000000">
                <v:path arrowok="t"/>
              </v:shape>
            </v:group>
            <v:group style="position:absolute;left:4805;top:5;width:10;height:2" coordorigin="4805,5" coordsize="10,2">
              <v:shape style="position:absolute;left:4805;top:5;width:10;height:2" coordorigin="4805,5" coordsize="10,0" path="m4805,5l4814,5e" filled="false" stroked="true" strokeweight=".48pt" strokecolor="#000000">
                <v:path arrowok="t"/>
              </v:shape>
            </v:group>
            <v:group style="position:absolute;left:4814;top:5;width:1234;height:2" coordorigin="4814,5" coordsize="1234,2">
              <v:shape style="position:absolute;left:4814;top:5;width:1234;height:2" coordorigin="4814,5" coordsize="1234,0" path="m4814,5l6048,5e" filled="false" stroked="true" strokeweight=".48pt" strokecolor="#000000">
                <v:path arrowok="t"/>
              </v:shape>
            </v:group>
            <v:group style="position:absolute;left:6048;top:5;width:10;height:2" coordorigin="6048,5" coordsize="10,2">
              <v:shape style="position:absolute;left:6048;top:5;width:10;height:2" coordorigin="6048,5" coordsize="10,0" path="m6048,5l6058,5e" filled="false" stroked="true" strokeweight=".48pt" strokecolor="#000000">
                <v:path arrowok="t"/>
              </v:shape>
            </v:group>
            <v:group style="position:absolute;left:6058;top:5;width:869;height:2" coordorigin="6058,5" coordsize="869,2">
              <v:shape style="position:absolute;left:6058;top:5;width:869;height:2" coordorigin="6058,5" coordsize="869,0" path="m6058,5l6926,5e" filled="false" stroked="true" strokeweight=".48pt" strokecolor="#000000">
                <v:path arrowok="t"/>
              </v:shape>
            </v:group>
            <v:group style="position:absolute;left:6926;top:5;width:10;height:2" coordorigin="6926,5" coordsize="10,2">
              <v:shape style="position:absolute;left:6926;top:5;width:10;height:2" coordorigin="6926,5" coordsize="10,0" path="m6926,5l6936,5e" filled="false" stroked="true" strokeweight=".48pt" strokecolor="#000000">
                <v:path arrowok="t"/>
              </v:shape>
            </v:group>
            <v:group style="position:absolute;left:6936;top:5;width:1239;height:2" coordorigin="6936,5" coordsize="1239,2">
              <v:shape style="position:absolute;left:6936;top:5;width:1239;height:2" coordorigin="6936,5" coordsize="1239,0" path="m6936,5l817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8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"/>
        <w:gridCol w:w="775"/>
        <w:gridCol w:w="1452"/>
        <w:gridCol w:w="803"/>
        <w:gridCol w:w="1338"/>
        <w:gridCol w:w="1236"/>
        <w:gridCol w:w="798"/>
        <w:gridCol w:w="1212"/>
      </w:tblGrid>
      <w:tr>
        <w:trPr>
          <w:trHeight w:val="448" w:hRule="exact"/>
        </w:trPr>
        <w:tc>
          <w:tcPr>
            <w:tcW w:w="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8,345,968.53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6.3009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6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52,587,113.11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9,477,535.82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6.6227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62,766,876.48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85" w:hRule="exact"/>
        </w:trPr>
        <w:tc>
          <w:tcPr>
            <w:tcW w:w="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503,757.84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0.8107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408,396.48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400,714.00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0.8509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340,967.54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9" w:hRule="exact"/>
        </w:trPr>
        <w:tc>
          <w:tcPr>
            <w:tcW w:w="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8,849,726.37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52,995,509.59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9,878,249.82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63,107,844.02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7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1.4pt;height:1.45pt;mso-position-horizontal-relative:char;mso-position-vertical-relative:line" coordorigin="0,0" coordsize="8228,29">
            <v:group style="position:absolute;left:14;top:14;width:1455;height:2" coordorigin="14,14" coordsize="1455,2">
              <v:shape style="position:absolute;left:14;top:14;width:1455;height:2" coordorigin="14,14" coordsize="1455,0" path="m14,14l1469,14e" filled="false" stroked="true" strokeweight="1.44pt" strokecolor="#000000">
                <v:path arrowok="t"/>
              </v:shape>
            </v:group>
            <v:group style="position:absolute;left:1454;top:14;width:29;height:2" coordorigin="1454,14" coordsize="29,2">
              <v:shape style="position:absolute;left:1454;top:14;width:29;height:2" coordorigin="1454,14" coordsize="29,0" path="m1454,14l1483,14e" filled="false" stroked="true" strokeweight="1.44pt" strokecolor="#000000">
                <v:path arrowok="t"/>
              </v:shape>
            </v:group>
            <v:group style="position:absolute;left:1483;top:14;width:1234;height:2" coordorigin="1483,14" coordsize="1234,2">
              <v:shape style="position:absolute;left:1483;top:14;width:1234;height:2" coordorigin="1483,14" coordsize="1234,0" path="m1483,14l2717,14e" filled="false" stroked="true" strokeweight="1.44pt" strokecolor="#000000">
                <v:path arrowok="t"/>
              </v:shape>
            </v:group>
            <v:group style="position:absolute;left:2702;top:14;width:29;height:2" coordorigin="2702,14" coordsize="29,2">
              <v:shape style="position:absolute;left:2702;top:14;width:29;height:2" coordorigin="2702,14" coordsize="29,0" path="m2702,14l2731,14e" filled="false" stroked="true" strokeweight="1.44pt" strokecolor="#000000">
                <v:path arrowok="t"/>
              </v:shape>
            </v:group>
            <v:group style="position:absolute;left:2731;top:14;width:864;height:2" coordorigin="2731,14" coordsize="864,2">
              <v:shape style="position:absolute;left:2731;top:14;width:864;height:2" coordorigin="2731,14" coordsize="864,0" path="m2731,14l3595,14e" filled="false" stroked="true" strokeweight="1.44pt" strokecolor="#000000">
                <v:path arrowok="t"/>
              </v:shape>
            </v:group>
            <v:group style="position:absolute;left:3581;top:14;width:29;height:2" coordorigin="3581,14" coordsize="29,2">
              <v:shape style="position:absolute;left:3581;top:14;width:29;height:2" coordorigin="3581,14" coordsize="29,0" path="m3581,14l3610,14e" filled="false" stroked="true" strokeweight="1.44pt" strokecolor="#000000">
                <v:path arrowok="t"/>
              </v:shape>
            </v:group>
            <v:group style="position:absolute;left:3610;top:14;width:1234;height:2" coordorigin="3610,14" coordsize="1234,2">
              <v:shape style="position:absolute;left:3610;top:14;width:1234;height:2" coordorigin="3610,14" coordsize="1234,0" path="m3610,14l4843,14e" filled="false" stroked="true" strokeweight="1.44pt" strokecolor="#000000">
                <v:path arrowok="t"/>
              </v:shape>
            </v:group>
            <v:group style="position:absolute;left:4829;top:14;width:29;height:2" coordorigin="4829,14" coordsize="29,2">
              <v:shape style="position:absolute;left:4829;top:14;width:29;height:2" coordorigin="4829,14" coordsize="29,0" path="m4829,14l4858,14e" filled="false" stroked="true" strokeweight="1.44pt" strokecolor="#000000">
                <v:path arrowok="t"/>
              </v:shape>
            </v:group>
            <v:group style="position:absolute;left:4858;top:14;width:1229;height:2" coordorigin="4858,14" coordsize="1229,2">
              <v:shape style="position:absolute;left:4858;top:14;width:1229;height:2" coordorigin="4858,14" coordsize="1229,0" path="m4858,14l6086,14e" filled="false" stroked="true" strokeweight="1.44pt" strokecolor="#000000">
                <v:path arrowok="t"/>
              </v:shape>
            </v:group>
            <v:group style="position:absolute;left:6072;top:14;width:29;height:2" coordorigin="6072,14" coordsize="29,2">
              <v:shape style="position:absolute;left:6072;top:14;width:29;height:2" coordorigin="6072,14" coordsize="29,0" path="m6072,14l6101,14e" filled="false" stroked="true" strokeweight="1.44pt" strokecolor="#000000">
                <v:path arrowok="t"/>
              </v:shape>
            </v:group>
            <v:group style="position:absolute;left:6101;top:14;width:864;height:2" coordorigin="6101,14" coordsize="864,2">
              <v:shape style="position:absolute;left:6101;top:14;width:864;height:2" coordorigin="6101,14" coordsize="864,0" path="m6101,14l6965,14e" filled="false" stroked="true" strokeweight="1.44pt" strokecolor="#000000">
                <v:path arrowok="t"/>
              </v:shape>
            </v:group>
            <v:group style="position:absolute;left:6950;top:14;width:29;height:2" coordorigin="6950,14" coordsize="29,2">
              <v:shape style="position:absolute;left:6950;top:14;width:29;height:2" coordorigin="6950,14" coordsize="29,0" path="m6950,14l6979,14e" filled="false" stroked="true" strokeweight="1.44pt" strokecolor="#000000">
                <v:path arrowok="t"/>
              </v:shape>
            </v:group>
            <v:group style="position:absolute;left:6979;top:14;width:1234;height:2" coordorigin="6979,14" coordsize="1234,2">
              <v:shape style="position:absolute;left:6979;top:14;width:1234;height:2" coordorigin="6979,14" coordsize="1234,0" path="m6979,14l821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0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60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2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61.8pt;height:1.45pt;mso-position-horizontal-relative:char;mso-position-vertical-relative:line" coordorigin="0,0" coordsize="9236,29">
            <v:group style="position:absolute;left:14;top:14;width:1392;height:2" coordorigin="14,14" coordsize="1392,2">
              <v:shape style="position:absolute;left:14;top:14;width:1392;height:2" coordorigin="14,14" coordsize="1392,0" path="m14,14l1406,14e" filled="false" stroked="true" strokeweight="1.44pt" strokecolor="#000000">
                <v:path arrowok="t"/>
              </v:shape>
            </v:group>
            <v:group style="position:absolute;left:1406;top:14;width:29;height:2" coordorigin="1406,14" coordsize="29,2">
              <v:shape style="position:absolute;left:1406;top:14;width:29;height:2" coordorigin="1406,14" coordsize="29,0" path="m1406,14l1435,14e" filled="false" stroked="true" strokeweight="1.44pt" strokecolor="#000000">
                <v:path arrowok="t"/>
              </v:shape>
            </v:group>
            <v:group style="position:absolute;left:1435;top:14;width:3759;height:2" coordorigin="1435,14" coordsize="3759,2">
              <v:shape style="position:absolute;left:1435;top:14;width:3759;height:2" coordorigin="1435,14" coordsize="3759,0" path="m1435,14l5194,14e" filled="false" stroked="true" strokeweight="1.44pt" strokecolor="#000000">
                <v:path arrowok="t"/>
              </v:shape>
            </v:group>
            <v:group style="position:absolute;left:5194;top:14;width:29;height:2" coordorigin="5194,14" coordsize="29,2">
              <v:shape style="position:absolute;left:5194;top:14;width:29;height:2" coordorigin="5194,14" coordsize="29,0" path="m5194,14l5222,14e" filled="false" stroked="true" strokeweight="1.44pt" strokecolor="#000000">
                <v:path arrowok="t"/>
              </v:shape>
            </v:group>
            <v:group style="position:absolute;left:5222;top:14;width:3999;height:2" coordorigin="5222,14" coordsize="3999,2">
              <v:shape style="position:absolute;left:5222;top:14;width:3999;height:2" coordorigin="5222,14" coordsize="3999,0" path="m5222,14l922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986" w:val="left" w:leader="none"/>
        </w:tabs>
        <w:spacing w:before="4"/>
        <w:ind w:left="307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205" w:val="left" w:leader="none"/>
          <w:tab w:pos="4096" w:val="left" w:leader="none"/>
          <w:tab w:pos="6021" w:val="left" w:leader="none"/>
          <w:tab w:pos="8037" w:val="left" w:leader="none"/>
        </w:tabs>
        <w:spacing w:before="75"/>
        <w:ind w:left="66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  <w:tab/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146"/>
        <w:ind w:left="31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单项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并单项计提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1017" w:val="left" w:leader="none"/>
        </w:tabs>
        <w:spacing w:line="292" w:lineRule="exact" w:before="113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63.84pt;margin-top:11.430109pt;width:460.8pt;height:.5pt;mso-position-horizontal-relative:page;mso-position-vertical-relative:paragraph;z-index:-607384" coordorigin="1277,229" coordsize="9216,10">
            <v:group style="position:absolute;left:1282;top:233;width:1392;height:2" coordorigin="1282,233" coordsize="1392,2">
              <v:shape style="position:absolute;left:1282;top:233;width:1392;height:2" coordorigin="1282,233" coordsize="1392,0" path="m1282,233l2674,233e" filled="false" stroked="true" strokeweight=".48pt" strokecolor="#000000">
                <v:path arrowok="t"/>
              </v:shape>
            </v:group>
            <v:group style="position:absolute;left:2674;top:233;width:10;height:2" coordorigin="2674,233" coordsize="10,2">
              <v:shape style="position:absolute;left:2674;top:233;width:10;height:2" coordorigin="2674,233" coordsize="10,0" path="m2674,233l2683,233e" filled="false" stroked="true" strokeweight=".48pt" strokecolor="#000000">
                <v:path arrowok="t"/>
              </v:shape>
            </v:group>
            <v:group style="position:absolute;left:2683;top:233;width:1325;height:2" coordorigin="2683,233" coordsize="1325,2">
              <v:shape style="position:absolute;left:2683;top:233;width:1325;height:2" coordorigin="2683,233" coordsize="1325,0" path="m2683,233l4008,233e" filled="false" stroked="true" strokeweight=".48pt" strokecolor="#000000">
                <v:path arrowok="t"/>
              </v:shape>
            </v:group>
            <v:group style="position:absolute;left:4008;top:233;width:10;height:2" coordorigin="4008,233" coordsize="10,2">
              <v:shape style="position:absolute;left:4008;top:233;width:10;height:2" coordorigin="4008,233" coordsize="10,0" path="m4008,233l4018,233e" filled="false" stroked="true" strokeweight=".48pt" strokecolor="#000000">
                <v:path arrowok="t"/>
              </v:shape>
            </v:group>
            <v:group style="position:absolute;left:4018;top:233;width:692;height:2" coordorigin="4018,233" coordsize="692,2">
              <v:shape style="position:absolute;left:4018;top:233;width:692;height:2" coordorigin="4018,233" coordsize="692,0" path="m4018,233l4709,233e" filled="false" stroked="true" strokeweight=".48pt" strokecolor="#000000">
                <v:path arrowok="t"/>
              </v:shape>
            </v:group>
            <v:group style="position:absolute;left:4709;top:233;width:10;height:2" coordorigin="4709,233" coordsize="10,2">
              <v:shape style="position:absolute;left:4709;top:233;width:10;height:2" coordorigin="4709,233" coordsize="10,0" path="m4709,233l4718,233e" filled="false" stroked="true" strokeweight=".48pt" strokecolor="#000000">
                <v:path arrowok="t"/>
              </v:shape>
            </v:group>
            <v:group style="position:absolute;left:4718;top:233;width:1042;height:2" coordorigin="4718,233" coordsize="1042,2">
              <v:shape style="position:absolute;left:4718;top:233;width:1042;height:2" coordorigin="4718,233" coordsize="1042,0" path="m4718,233l5760,233e" filled="false" stroked="true" strokeweight=".48pt" strokecolor="#000000">
                <v:path arrowok="t"/>
              </v:shape>
            </v:group>
            <v:group style="position:absolute;left:5760;top:233;width:10;height:2" coordorigin="5760,233" coordsize="10,2">
              <v:shape style="position:absolute;left:5760;top:233;width:10;height:2" coordorigin="5760,233" coordsize="10,0" path="m5760,233l5770,233e" filled="false" stroked="true" strokeweight=".48pt" strokecolor="#000000">
                <v:path arrowok="t"/>
              </v:shape>
            </v:group>
            <v:group style="position:absolute;left:5770;top:233;width:692;height:2" coordorigin="5770,233" coordsize="692,2">
              <v:shape style="position:absolute;left:5770;top:233;width:692;height:2" coordorigin="5770,233" coordsize="692,0" path="m5770,233l6461,233e" filled="false" stroked="true" strokeweight=".48pt" strokecolor="#000000">
                <v:path arrowok="t"/>
              </v:shape>
            </v:group>
            <v:group style="position:absolute;left:6461;top:233;width:10;height:2" coordorigin="6461,233" coordsize="10,2">
              <v:shape style="position:absolute;left:6461;top:233;width:10;height:2" coordorigin="6461,233" coordsize="10,0" path="m6461,233l6470,233e" filled="false" stroked="true" strokeweight=".48pt" strokecolor="#000000">
                <v:path arrowok="t"/>
              </v:shape>
            </v:group>
            <v:group style="position:absolute;left:6470;top:233;width:1215;height:2" coordorigin="6470,233" coordsize="1215,2">
              <v:shape style="position:absolute;left:6470;top:233;width:1215;height:2" coordorigin="6470,233" coordsize="1215,0" path="m6470,233l7685,233e" filled="false" stroked="true" strokeweight=".48pt" strokecolor="#000000">
                <v:path arrowok="t"/>
              </v:shape>
            </v:group>
            <v:group style="position:absolute;left:7685;top:233;width:10;height:2" coordorigin="7685,233" coordsize="10,2">
              <v:shape style="position:absolute;left:7685;top:233;width:10;height:2" coordorigin="7685,233" coordsize="10,0" path="m7685,233l7694,233e" filled="false" stroked="true" strokeweight=".48pt" strokecolor="#000000">
                <v:path arrowok="t"/>
              </v:shape>
            </v:group>
            <v:group style="position:absolute;left:7694;top:233;width:869;height:2" coordorigin="7694,233" coordsize="869,2">
              <v:shape style="position:absolute;left:7694;top:233;width:869;height:2" coordorigin="7694,233" coordsize="869,0" path="m7694,233l8563,233e" filled="false" stroked="true" strokeweight=".48pt" strokecolor="#000000">
                <v:path arrowok="t"/>
              </v:shape>
            </v:group>
            <v:group style="position:absolute;left:8563;top:233;width:10;height:2" coordorigin="8563,233" coordsize="10,2">
              <v:shape style="position:absolute;left:8563;top:233;width:10;height:2" coordorigin="8563,233" coordsize="10,0" path="m8563,233l8573,233e" filled="false" stroked="true" strokeweight=".48pt" strokecolor="#000000">
                <v:path arrowok="t"/>
              </v:shape>
            </v:group>
            <v:group style="position:absolute;left:8573;top:233;width:1042;height:2" coordorigin="8573,233" coordsize="1042,2">
              <v:shape style="position:absolute;left:8573;top:233;width:1042;height:2" coordorigin="8573,233" coordsize="1042,0" path="m8573,233l9614,233e" filled="false" stroked="true" strokeweight=".48pt" strokecolor="#000000">
                <v:path arrowok="t"/>
              </v:shape>
            </v:group>
            <v:group style="position:absolute;left:9614;top:233;width:10;height:2" coordorigin="9614,233" coordsize="10,2">
              <v:shape style="position:absolute;left:9614;top:233;width:10;height:2" coordorigin="9614,233" coordsize="10,0" path="m9614,233l9624,233e" filled="false" stroked="true" strokeweight=".48pt" strokecolor="#000000">
                <v:path arrowok="t"/>
              </v:shape>
            </v:group>
            <v:group style="position:absolute;left:9624;top:233;width:864;height:2" coordorigin="9624,233" coordsize="864,2">
              <v:shape style="position:absolute;left:9624;top:233;width:864;height:2" coordorigin="9624,233" coordsize="864,0" path="m9624,233l10488,23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878" w:val="left" w:leader="none"/>
        </w:tabs>
        <w:spacing w:line="292" w:lineRule="exact" w:before="113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tabs>
          <w:tab w:pos="1221" w:val="left" w:leader="none"/>
          <w:tab w:pos="2330" w:val="left" w:leader="none"/>
          <w:tab w:pos="3146" w:val="left" w:leader="none"/>
        </w:tabs>
        <w:spacing w:before="0"/>
        <w:ind w:left="31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pacing w:val="1"/>
          <w:w w:val="105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pacing w:val="1"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  <w:cols w:num="4" w:equalWidth="0">
            <w:col w:w="1376" w:space="343"/>
            <w:col w:w="1688" w:space="203"/>
            <w:col w:w="1549" w:space="290"/>
            <w:col w:w="4091"/>
          </w:cols>
        </w:sectPr>
      </w:pPr>
    </w:p>
    <w:p>
      <w:pPr>
        <w:spacing w:line="249" w:lineRule="auto" w:before="8"/>
        <w:ind w:left="573" w:right="0" w:hanging="26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43" w:val="left" w:leader="none"/>
          <w:tab w:pos="3904" w:val="left" w:leader="none"/>
          <w:tab w:pos="5397" w:val="left" w:leader="none"/>
        </w:tabs>
        <w:spacing w:line="133" w:lineRule="exact" w:before="0"/>
        <w:ind w:left="31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9,602,271.94</w:t>
        <w:tab/>
      </w:r>
      <w:r>
        <w:rPr>
          <w:rFonts w:ascii="Times New Roman"/>
          <w:spacing w:val="-1"/>
          <w:sz w:val="17"/>
        </w:rPr>
        <w:t>67.51</w:t>
        <w:tab/>
      </w:r>
      <w:r>
        <w:rPr>
          <w:rFonts w:ascii="Times New Roman"/>
          <w:spacing w:val="-2"/>
          <w:w w:val="105"/>
          <w:sz w:val="17"/>
        </w:rPr>
        <w:t>12,889,397.70</w:t>
        <w:tab/>
        <w:t>71.70</w:t>
      </w:r>
      <w:r>
        <w:rPr>
          <w:rFonts w:ascii="Times New Roman"/>
          <w:sz w:val="17"/>
        </w:rPr>
      </w:r>
    </w:p>
    <w:p>
      <w:pPr>
        <w:spacing w:after="0" w:line="133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  <w:cols w:num="2" w:equalWidth="0">
            <w:col w:w="1376" w:space="155"/>
            <w:col w:w="8009"/>
          </w:cols>
        </w:sectPr>
      </w:pPr>
    </w:p>
    <w:p>
      <w:pPr>
        <w:spacing w:line="214" w:lineRule="exact" w:before="0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9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43.210007pt;margin-top:7.23223pt;width:377.9pt;height:82.3pt;mso-position-horizontal-relative:page;mso-position-vertical-relative:paragraph;z-index:6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1"/>
                    <w:gridCol w:w="722"/>
                    <w:gridCol w:w="1030"/>
                    <w:gridCol w:w="701"/>
                    <w:gridCol w:w="1313"/>
                    <w:gridCol w:w="811"/>
                    <w:gridCol w:w="1116"/>
                    <w:gridCol w:w="714"/>
                  </w:tblGrid>
                  <w:tr>
                    <w:trPr>
                      <w:trHeight w:val="420" w:hRule="exact"/>
                    </w:trPr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4,540,957.94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31.93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540,412.78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5,086,652.77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28.30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6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341,085.07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684" w:hRule="exact"/>
                    </w:trPr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79,000.00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3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0.56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2" w:hRule="exact"/>
                    </w:trPr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14,222,229.88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540,412.78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17,976,050.47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341,085.07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99"/>
        <w:ind w:left="319" w:right="816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单项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虽不</w:t>
      </w:r>
      <w:r>
        <w:rPr>
          <w:rFonts w:ascii="宋体" w:hAnsi="宋体" w:cs="宋体" w:eastAsia="宋体" w:hint="default"/>
          <w:b/>
          <w:bCs/>
          <w:spacing w:val="-47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但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单项计</w:t>
      </w:r>
      <w:r>
        <w:rPr>
          <w:rFonts w:ascii="宋体" w:hAnsi="宋体" w:cs="宋体" w:eastAsia="宋体" w:hint="default"/>
          <w:b/>
          <w:bCs/>
          <w:spacing w:val="-47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7"/>
          <w:sz w:val="17"/>
          <w:szCs w:val="17"/>
        </w:rPr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准备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47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34"/>
        <w:ind w:left="314" w:right="816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8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63pt;height:1.45pt;mso-position-horizontal-relative:char;mso-position-vertical-relative:line" coordorigin="0,0" coordsize="9260,29">
            <v:group style="position:absolute;left:14;top:14;width:1416;height:2" coordorigin="14,14" coordsize="1416,2">
              <v:shape style="position:absolute;left:14;top:14;width:1416;height:2" coordorigin="14,14" coordsize="1416,0" path="m14,14l1430,14e" filled="false" stroked="true" strokeweight="1.44pt" strokecolor="#000000">
                <v:path arrowok="t"/>
              </v:shape>
            </v:group>
            <v:group style="position:absolute;left:1416;top:14;width:29;height:2" coordorigin="1416,14" coordsize="29,2">
              <v:shape style="position:absolute;left:1416;top:14;width:29;height:2" coordorigin="1416,14" coordsize="29,0" path="m1416,14l1445,14e" filled="false" stroked="true" strokeweight="1.44pt" strokecolor="#000000">
                <v:path arrowok="t"/>
              </v:shape>
            </v:group>
            <v:group style="position:absolute;left:1445;top:14;width:1320;height:2" coordorigin="1445,14" coordsize="1320,2">
              <v:shape style="position:absolute;left:1445;top:14;width:1320;height:2" coordorigin="1445,14" coordsize="1320,0" path="m1445,14l2765,14e" filled="false" stroked="true" strokeweight="1.44pt" strokecolor="#000000">
                <v:path arrowok="t"/>
              </v:shape>
            </v:group>
            <v:group style="position:absolute;left:2750;top:14;width:29;height:2" coordorigin="2750,14" coordsize="29,2">
              <v:shape style="position:absolute;left:2750;top:14;width:29;height:2" coordorigin="2750,14" coordsize="29,0" path="m2750,14l2779,14e" filled="false" stroked="true" strokeweight="1.44pt" strokecolor="#000000">
                <v:path arrowok="t"/>
              </v:shape>
            </v:group>
            <v:group style="position:absolute;left:2779;top:14;width:687;height:2" coordorigin="2779,14" coordsize="687,2">
              <v:shape style="position:absolute;left:2779;top:14;width:687;height:2" coordorigin="2779,14" coordsize="687,0" path="m2779,14l3466,14e" filled="false" stroked="true" strokeweight="1.44pt" strokecolor="#000000">
                <v:path arrowok="t"/>
              </v:shape>
            </v:group>
            <v:group style="position:absolute;left:3451;top:14;width:29;height:2" coordorigin="3451,14" coordsize="29,2">
              <v:shape style="position:absolute;left:3451;top:14;width:29;height:2" coordorigin="3451,14" coordsize="29,0" path="m3451,14l3480,14e" filled="false" stroked="true" strokeweight="1.44pt" strokecolor="#000000">
                <v:path arrowok="t"/>
              </v:shape>
            </v:group>
            <v:group style="position:absolute;left:3480;top:14;width:1037;height:2" coordorigin="3480,14" coordsize="1037,2">
              <v:shape style="position:absolute;left:3480;top:14;width:1037;height:2" coordorigin="3480,14" coordsize="1037,0" path="m3480,14l4517,14e" filled="false" stroked="true" strokeweight="1.44pt" strokecolor="#000000">
                <v:path arrowok="t"/>
              </v:shape>
            </v:group>
            <v:group style="position:absolute;left:4502;top:14;width:29;height:2" coordorigin="4502,14" coordsize="29,2">
              <v:shape style="position:absolute;left:4502;top:14;width:29;height:2" coordorigin="4502,14" coordsize="29,0" path="m4502,14l4531,14e" filled="false" stroked="true" strokeweight="1.44pt" strokecolor="#000000">
                <v:path arrowok="t"/>
              </v:shape>
            </v:group>
            <v:group style="position:absolute;left:4531;top:14;width:687;height:2" coordorigin="4531,14" coordsize="687,2">
              <v:shape style="position:absolute;left:4531;top:14;width:687;height:2" coordorigin="4531,14" coordsize="687,0" path="m4531,14l5218,14e" filled="false" stroked="true" strokeweight="1.44pt" strokecolor="#000000">
                <v:path arrowok="t"/>
              </v:shape>
            </v:group>
            <v:group style="position:absolute;left:5203;top:14;width:29;height:2" coordorigin="5203,14" coordsize="29,2">
              <v:shape style="position:absolute;left:5203;top:14;width:29;height:2" coordorigin="5203,14" coordsize="29,0" path="m5203,14l5232,14e" filled="false" stroked="true" strokeweight="1.44pt" strokecolor="#000000">
                <v:path arrowok="t"/>
              </v:shape>
            </v:group>
            <v:group style="position:absolute;left:5232;top:14;width:1210;height:2" coordorigin="5232,14" coordsize="1210,2">
              <v:shape style="position:absolute;left:5232;top:14;width:1210;height:2" coordorigin="5232,14" coordsize="1210,0" path="m5232,14l6442,14e" filled="false" stroked="true" strokeweight="1.44pt" strokecolor="#000000">
                <v:path arrowok="t"/>
              </v:shape>
            </v:group>
            <v:group style="position:absolute;left:6427;top:14;width:29;height:2" coordorigin="6427,14" coordsize="29,2">
              <v:shape style="position:absolute;left:6427;top:14;width:29;height:2" coordorigin="6427,14" coordsize="29,0" path="m6427,14l6456,14e" filled="false" stroked="true" strokeweight="1.44pt" strokecolor="#000000">
                <v:path arrowok="t"/>
              </v:shape>
            </v:group>
            <v:group style="position:absolute;left:6456;top:14;width:864;height:2" coordorigin="6456,14" coordsize="864,2">
              <v:shape style="position:absolute;left:6456;top:14;width:864;height:2" coordorigin="6456,14" coordsize="864,0" path="m6456,14l7320,14e" filled="false" stroked="true" strokeweight="1.44pt" strokecolor="#000000">
                <v:path arrowok="t"/>
              </v:shape>
            </v:group>
            <v:group style="position:absolute;left:7306;top:14;width:29;height:2" coordorigin="7306,14" coordsize="29,2">
              <v:shape style="position:absolute;left:7306;top:14;width:29;height:2" coordorigin="7306,14" coordsize="29,0" path="m7306,14l7334,14e" filled="false" stroked="true" strokeweight="1.44pt" strokecolor="#000000">
                <v:path arrowok="t"/>
              </v:shape>
            </v:group>
            <v:group style="position:absolute;left:7334;top:14;width:1037;height:2" coordorigin="7334,14" coordsize="1037,2">
              <v:shape style="position:absolute;left:7334;top:14;width:1037;height:2" coordorigin="7334,14" coordsize="1037,0" path="m7334,14l8371,14e" filled="false" stroked="true" strokeweight="1.44pt" strokecolor="#000000">
                <v:path arrowok="t"/>
              </v:shape>
            </v:group>
            <v:group style="position:absolute;left:8357;top:14;width:29;height:2" coordorigin="8357,14" coordsize="29,2">
              <v:shape style="position:absolute;left:8357;top:14;width:29;height:2" coordorigin="8357,14" coordsize="29,0" path="m8357,14l8386,14e" filled="false" stroked="true" strokeweight="1.44pt" strokecolor="#000000">
                <v:path arrowok="t"/>
              </v:shape>
            </v:group>
            <v:group style="position:absolute;left:8386;top:14;width:860;height:2" coordorigin="8386,14" coordsize="860,2">
              <v:shape style="position:absolute;left:8386;top:14;width:860;height:2" coordorigin="8386,14" coordsize="860,0" path="m8386,14l924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before="54"/>
        <w:ind w:left="5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重大并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1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3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51;height:2" coordorigin="14,14" coordsize="2751,2">
              <v:shape style="position:absolute;left:14;top:14;width:2751;height:2" coordorigin="14,14" coordsize="2751,0" path="m14,14l2765,14e" filled="false" stroked="true" strokeweight="1.44pt" strokecolor="#000000">
                <v:path arrowok="t"/>
              </v:shape>
            </v:group>
            <v:group style="position:absolute;left:2765;top:14;width:24;height:2" coordorigin="2765,14" coordsize="24,2">
              <v:shape style="position:absolute;left:2765;top:14;width:24;height:2" coordorigin="2765,14" coordsize="24,0" path="m2765,14l2789,14e" filled="false" stroked="true" strokeweight="1.44pt" strokecolor="#000000">
                <v:path arrowok="t"/>
              </v:shape>
            </v:group>
            <v:group style="position:absolute;left:2789;top:14;width:1632;height:2" coordorigin="2789,14" coordsize="1632,2">
              <v:shape style="position:absolute;left:2789;top:14;width:1632;height:2" coordorigin="2789,14" coordsize="1632,0" path="m2789,14l4421,14e" filled="false" stroked="true" strokeweight="1.44pt" strokecolor="#000000">
                <v:path arrowok="t"/>
              </v:shape>
            </v:group>
            <v:group style="position:absolute;left:4421;top:14;width:29;height:2" coordorigin="4421,14" coordsize="29,2">
              <v:shape style="position:absolute;left:4421;top:14;width:29;height:2" coordorigin="4421,14" coordsize="29,0" path="m4421,14l4450,14e" filled="false" stroked="true" strokeweight="1.44pt" strokecolor="#000000">
                <v:path arrowok="t"/>
              </v:shape>
            </v:group>
            <v:group style="position:absolute;left:4450;top:14;width:1632;height:2" coordorigin="4450,14" coordsize="1632,2">
              <v:shape style="position:absolute;left:4450;top:14;width:1632;height:2" coordorigin="4450,14" coordsize="1632,0" path="m4450,14l6082,14e" filled="false" stroked="true" strokeweight="1.44pt" strokecolor="#000000">
                <v:path arrowok="t"/>
              </v:shape>
            </v:group>
            <v:group style="position:absolute;left:6082;top:14;width:24;height:2" coordorigin="6082,14" coordsize="24,2">
              <v:shape style="position:absolute;left:6082;top:14;width:24;height:2" coordorigin="6082,14" coordsize="24,0" path="m6082,14l6106,14e" filled="false" stroked="true" strokeweight="1.44pt" strokecolor="#000000">
                <v:path arrowok="t"/>
              </v:shape>
            </v:group>
            <v:group style="position:absolute;left:6106;top:14;width:1100;height:2" coordorigin="6106,14" coordsize="1100,2">
              <v:shape style="position:absolute;left:6106;top:14;width:1100;height:2" coordorigin="6106,14" coordsize="1100,0" path="m6106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1604;height:2" coordorigin="7234,14" coordsize="1604,2">
              <v:shape style="position:absolute;left:7234;top:14;width:1604;height:2" coordorigin="7234,14" coordsize="1604,0" path="m7234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3975" w:val="left" w:leader="none"/>
          <w:tab w:pos="5281" w:val="left" w:leader="none"/>
          <w:tab w:pos="6668" w:val="left" w:leader="none"/>
          <w:tab w:pos="8051" w:val="left" w:leader="none"/>
        </w:tabs>
        <w:spacing w:before="54"/>
        <w:ind w:left="4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内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容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0" w:lineRule="exact"/>
        <w:ind w:left="3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2751;height:2" coordorigin="2,2" coordsize="2751,2">
              <v:shape style="position:absolute;left:2;top:2;width:2751;height:2" coordorigin="2,2" coordsize="2751,0" path="m2,2l2753,2e" filled="false" stroked="true" strokeweight=".24pt" strokecolor="#000000">
                <v:path arrowok="t"/>
              </v:shape>
            </v:group>
            <v:group style="position:absolute;left:2753;top:2;width:1656;height:2" coordorigin="2753,2" coordsize="1656,2">
              <v:shape style="position:absolute;left:2753;top:2;width:1656;height:2" coordorigin="2753,2" coordsize="1656,0" path="m2753,2l4409,2e" filled="false" stroked="true" strokeweight=".24pt" strokecolor="#000000">
                <v:path arrowok="t"/>
              </v:shape>
            </v:group>
            <v:group style="position:absolute;left:4409;top:2;width:5;height:2" coordorigin="4409,2" coordsize="5,2">
              <v:shape style="position:absolute;left:4409;top:2;width:5;height:2" coordorigin="4409,2" coordsize="5,0" path="m4409,2l4414,2e" filled="false" stroked="true" strokeweight=".24pt" strokecolor="#000000">
                <v:path arrowok="t"/>
              </v:shape>
            </v:group>
            <v:group style="position:absolute;left:4414;top:2;width:1656;height:2" coordorigin="4414,2" coordsize="1656,2">
              <v:shape style="position:absolute;left:4414;top:2;width:1656;height:2" coordorigin="4414,2" coordsize="1656,0" path="m4414,2l6070,2e" filled="false" stroked="true" strokeweight=".24pt" strokecolor="#000000">
                <v:path arrowok="t"/>
              </v:shape>
            </v:group>
            <v:group style="position:absolute;left:6070;top:2;width:5;height:2" coordorigin="6070,2" coordsize="5,2">
              <v:shape style="position:absolute;left:6070;top:2;width:5;height:2" coordorigin="6070,2" coordsize="5,0" path="m6070,2l6074,2e" filled="false" stroked="true" strokeweight=".24pt" strokecolor="#000000">
                <v:path arrowok="t"/>
              </v:shape>
            </v:group>
            <v:group style="position:absolute;left:6074;top:2;width:1119;height:2" coordorigin="6074,2" coordsize="1119,2">
              <v:shape style="position:absolute;left:6074;top:2;width:1119;height:2" coordorigin="6074,2" coordsize="1119,0" path="m6074,2l7193,2e" filled="false" stroked="true" strokeweight=".24pt" strokecolor="#000000">
                <v:path arrowok="t"/>
              </v:shape>
            </v:group>
            <v:group style="position:absolute;left:7193;top:2;width:5;height:2" coordorigin="7193,2" coordsize="5,2">
              <v:shape style="position:absolute;left:7193;top:2;width:5;height:2" coordorigin="7193,2" coordsize="5,0" path="m7193,2l7198,2e" filled="false" stroked="true" strokeweight=".24pt" strokecolor="#000000">
                <v:path arrowok="t"/>
              </v:shape>
            </v:group>
            <v:group style="position:absolute;left:7198;top:2;width:1628;height:2" coordorigin="7198,2" coordsize="1628,2">
              <v:shape style="position:absolute;left:7198;top:2;width:1628;height:2" coordorigin="7198,2" coordsize="1628,0" path="m7198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160" w:right="1140"/>
        </w:sectPr>
      </w:pPr>
    </w:p>
    <w:p>
      <w:pPr>
        <w:tabs>
          <w:tab w:pos="3779" w:val="left" w:leader="none"/>
          <w:tab w:pos="6798" w:val="left" w:leader="none"/>
        </w:tabs>
        <w:spacing w:before="112"/>
        <w:ind w:left="57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收补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9,602,271.94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0.00%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3779" w:val="left" w:leader="none"/>
        </w:tabs>
        <w:spacing w:before="0"/>
        <w:ind w:left="159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9,602,271.94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2" w:lineRule="auto" w:before="0"/>
        <w:ind w:left="407" w:right="0" w:firstLine="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w w:val="105"/>
          <w:sz w:val="17"/>
          <w:szCs w:val="17"/>
        </w:rPr>
        <w:t>退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60" w:right="1140"/>
          <w:cols w:num="2" w:equalWidth="0">
            <w:col w:w="7254" w:space="40"/>
            <w:col w:w="2306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36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770;height:2" coordorigin="14,14" coordsize="2770,2">
              <v:shape style="position:absolute;left:14;top:14;width:2770;height:2" coordorigin="14,14" coordsize="2770,0" path="m14,14l2784,14e" filled="false" stroked="true" strokeweight="1.44pt" strokecolor="#000000">
                <v:path arrowok="t"/>
              </v:shape>
            </v:group>
            <v:group style="position:absolute;left:2774;top:14;width:24;height:2" coordorigin="2774,14" coordsize="24,2">
              <v:shape style="position:absolute;left:2774;top:14;width:24;height:2" coordorigin="2774,14" coordsize="24,0" path="m2774,14l2798,14e" filled="false" stroked="true" strokeweight="1.44pt" strokecolor="#000000">
                <v:path arrowok="t"/>
              </v:shape>
            </v:group>
            <v:group style="position:absolute;left:2798;top:14;width:1647;height:2" coordorigin="2798,14" coordsize="1647,2">
              <v:shape style="position:absolute;left:2798;top:14;width:1647;height:2" coordorigin="2798,14" coordsize="1647,0" path="m2798,14l4445,14e" filled="false" stroked="true" strokeweight="1.44pt" strokecolor="#000000">
                <v:path arrowok="t"/>
              </v:shape>
            </v:group>
            <v:group style="position:absolute;left:4430;top:14;width:29;height:2" coordorigin="4430,14" coordsize="29,2">
              <v:shape style="position:absolute;left:4430;top:14;width:29;height:2" coordorigin="4430,14" coordsize="29,0" path="m4430,14l4459,14e" filled="false" stroked="true" strokeweight="1.44pt" strokecolor="#000000">
                <v:path arrowok="t"/>
              </v:shape>
            </v:group>
            <v:group style="position:absolute;left:4459;top:14;width:1647;height:2" coordorigin="4459,14" coordsize="1647,2">
              <v:shape style="position:absolute;left:4459;top:14;width:1647;height:2" coordorigin="4459,14" coordsize="1647,0" path="m4459,14l6106,14e" filled="false" stroked="true" strokeweight="1.44pt" strokecolor="#000000">
                <v:path arrowok="t"/>
              </v:shape>
            </v:group>
            <v:group style="position:absolute;left:6091;top:14;width:24;height:2" coordorigin="6091,14" coordsize="24,2">
              <v:shape style="position:absolute;left:6091;top:14;width:24;height:2" coordorigin="6091,14" coordsize="24,0" path="m6091,14l6115,14e" filled="false" stroked="true" strokeweight="1.44pt" strokecolor="#000000">
                <v:path arrowok="t"/>
              </v:shape>
            </v:group>
            <v:group style="position:absolute;left:6115;top:14;width:1114;height:2" coordorigin="6115,14" coordsize="1114,2">
              <v:shape style="position:absolute;left:6115;top:14;width:1114;height:2" coordorigin="6115,14" coordsize="1114,0" path="m6115,14l7229,14e" filled="false" stroked="true" strokeweight="1.44pt" strokecolor="#000000">
                <v:path arrowok="t"/>
              </v:shape>
            </v:group>
            <v:group style="position:absolute;left:7214;top:14;width:29;height:2" coordorigin="7214,14" coordsize="29,2">
              <v:shape style="position:absolute;left:7214;top:14;width:29;height:2" coordorigin="7214,14" coordsize="29,0" path="m7214,14l7243,14e" filled="false" stroked="true" strokeweight="1.44pt" strokecolor="#000000">
                <v:path arrowok="t"/>
              </v:shape>
            </v:group>
            <v:group style="position:absolute;left:7243;top:14;width:1618;height:2" coordorigin="7243,14" coordsize="1618,2">
              <v:shape style="position:absolute;left:7243;top:14;width:1618;height:2" coordorigin="7243,14" coordsize="1618,0" path="m724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6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51;height:2" coordorigin="14,14" coordsize="2751,2">
              <v:shape style="position:absolute;left:14;top:14;width:2751;height:2" coordorigin="14,14" coordsize="2751,0" path="m14,14l2765,14e" filled="false" stroked="true" strokeweight="1.44pt" strokecolor="#000000">
                <v:path arrowok="t"/>
              </v:shape>
            </v:group>
            <v:group style="position:absolute;left:2765;top:14;width:24;height:2" coordorigin="2765,14" coordsize="24,2">
              <v:shape style="position:absolute;left:2765;top:14;width:24;height:2" coordorigin="2765,14" coordsize="24,0" path="m2765,14l2789,14e" filled="false" stroked="true" strokeweight="1.44pt" strokecolor="#000000">
                <v:path arrowok="t"/>
              </v:shape>
            </v:group>
            <v:group style="position:absolute;left:2789;top:14;width:1632;height:2" coordorigin="2789,14" coordsize="1632,2">
              <v:shape style="position:absolute;left:2789;top:14;width:1632;height:2" coordorigin="2789,14" coordsize="1632,0" path="m2789,14l4421,14e" filled="false" stroked="true" strokeweight="1.44pt" strokecolor="#000000">
                <v:path arrowok="t"/>
              </v:shape>
            </v:group>
            <v:group style="position:absolute;left:4421;top:14;width:29;height:2" coordorigin="4421,14" coordsize="29,2">
              <v:shape style="position:absolute;left:4421;top:14;width:29;height:2" coordorigin="4421,14" coordsize="29,0" path="m4421,14l4450,14e" filled="false" stroked="true" strokeweight="1.44pt" strokecolor="#000000">
                <v:path arrowok="t"/>
              </v:shape>
            </v:group>
            <v:group style="position:absolute;left:4450;top:14;width:1632;height:2" coordorigin="4450,14" coordsize="1632,2">
              <v:shape style="position:absolute;left:4450;top:14;width:1632;height:2" coordorigin="4450,14" coordsize="1632,0" path="m4450,14l6082,14e" filled="false" stroked="true" strokeweight="1.44pt" strokecolor="#000000">
                <v:path arrowok="t"/>
              </v:shape>
            </v:group>
            <v:group style="position:absolute;left:6082;top:14;width:24;height:2" coordorigin="6082,14" coordsize="24,2">
              <v:shape style="position:absolute;left:6082;top:14;width:24;height:2" coordorigin="6082,14" coordsize="24,0" path="m6082,14l6106,14e" filled="false" stroked="true" strokeweight="1.44pt" strokecolor="#000000">
                <v:path arrowok="t"/>
              </v:shape>
            </v:group>
            <v:group style="position:absolute;left:6106;top:14;width:1100;height:2" coordorigin="6106,14" coordsize="1100,2">
              <v:shape style="position:absolute;left:6106;top:14;width:1100;height:2" coordorigin="6106,14" coordsize="1100,0" path="m6106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1604;height:2" coordorigin="7234,14" coordsize="1604,2">
              <v:shape style="position:absolute;left:7234;top:14;width:1604;height:2" coordorigin="7234,14" coordsize="1604,0" path="m7234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975" w:val="left" w:leader="none"/>
          <w:tab w:pos="5281" w:val="left" w:leader="none"/>
          <w:tab w:pos="6668" w:val="left" w:leader="none"/>
          <w:tab w:pos="8051" w:val="left" w:leader="none"/>
        </w:tabs>
        <w:spacing w:before="172"/>
        <w:ind w:left="4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内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容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0" w:lineRule="exact"/>
        <w:ind w:left="3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2751;height:2" coordorigin="2,2" coordsize="2751,2">
              <v:shape style="position:absolute;left:2;top:2;width:2751;height:2" coordorigin="2,2" coordsize="2751,0" path="m2,2l2753,2e" filled="false" stroked="true" strokeweight=".24pt" strokecolor="#000000">
                <v:path arrowok="t"/>
              </v:shape>
            </v:group>
            <v:group style="position:absolute;left:2753;top:2;width:1656;height:2" coordorigin="2753,2" coordsize="1656,2">
              <v:shape style="position:absolute;left:2753;top:2;width:1656;height:2" coordorigin="2753,2" coordsize="1656,0" path="m2753,2l4409,2e" filled="false" stroked="true" strokeweight=".24pt" strokecolor="#000000">
                <v:path arrowok="t"/>
              </v:shape>
            </v:group>
            <v:group style="position:absolute;left:4409;top:2;width:5;height:2" coordorigin="4409,2" coordsize="5,2">
              <v:shape style="position:absolute;left:4409;top:2;width:5;height:2" coordorigin="4409,2" coordsize="5,0" path="m4409,2l4414,2e" filled="false" stroked="true" strokeweight=".24pt" strokecolor="#000000">
                <v:path arrowok="t"/>
              </v:shape>
            </v:group>
            <v:group style="position:absolute;left:4414;top:2;width:1656;height:2" coordorigin="4414,2" coordsize="1656,2">
              <v:shape style="position:absolute;left:4414;top:2;width:1656;height:2" coordorigin="4414,2" coordsize="1656,0" path="m4414,2l6070,2e" filled="false" stroked="true" strokeweight=".24pt" strokecolor="#000000">
                <v:path arrowok="t"/>
              </v:shape>
            </v:group>
            <v:group style="position:absolute;left:6070;top:2;width:5;height:2" coordorigin="6070,2" coordsize="5,2">
              <v:shape style="position:absolute;left:6070;top:2;width:5;height:2" coordorigin="6070,2" coordsize="5,0" path="m6070,2l6074,2e" filled="false" stroked="true" strokeweight=".24pt" strokecolor="#000000">
                <v:path arrowok="t"/>
              </v:shape>
            </v:group>
            <v:group style="position:absolute;left:6074;top:2;width:1119;height:2" coordorigin="6074,2" coordsize="1119,2">
              <v:shape style="position:absolute;left:6074;top:2;width:1119;height:2" coordorigin="6074,2" coordsize="1119,0" path="m6074,2l7193,2e" filled="false" stroked="true" strokeweight=".24pt" strokecolor="#000000">
                <v:path arrowok="t"/>
              </v:shape>
            </v:group>
            <v:group style="position:absolute;left:7193;top:2;width:5;height:2" coordorigin="7193,2" coordsize="5,2">
              <v:shape style="position:absolute;left:7193;top:2;width:5;height:2" coordorigin="7193,2" coordsize="5,0" path="m7193,2l7198,2e" filled="false" stroked="true" strokeweight=".24pt" strokecolor="#000000">
                <v:path arrowok="t"/>
              </v:shape>
            </v:group>
            <v:group style="position:absolute;left:7198;top:2;width:1628;height:2" coordorigin="7198,2" coordsize="1628,2">
              <v:shape style="position:absolute;left:7198;top:2;width:1628;height:2" coordorigin="7198,2" coordsize="1628,0" path="m7198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160" w:right="1140"/>
        </w:sectPr>
      </w:pPr>
    </w:p>
    <w:p>
      <w:pPr>
        <w:tabs>
          <w:tab w:pos="3999" w:val="left" w:leader="none"/>
          <w:tab w:pos="6798" w:val="left" w:leader="none"/>
        </w:tabs>
        <w:spacing w:before="112"/>
        <w:ind w:left="4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79,000.00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0.00%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3999" w:val="left" w:leader="none"/>
        </w:tabs>
        <w:spacing w:before="0"/>
        <w:ind w:left="159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79,000.00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9" w:lineRule="auto" w:before="0"/>
        <w:ind w:left="407" w:right="0" w:firstLine="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大</w:t>
      </w:r>
      <w:r>
        <w:rPr>
          <w:rFonts w:ascii="宋体" w:hAnsi="宋体" w:cs="宋体" w:eastAsia="宋体" w:hint="default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w w:val="105"/>
          <w:sz w:val="17"/>
          <w:szCs w:val="17"/>
        </w:rPr>
        <w:t>保证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60" w:right="1140"/>
          <w:cols w:num="2" w:equalWidth="0">
            <w:col w:w="7254" w:space="40"/>
            <w:col w:w="2306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36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770;height:2" coordorigin="14,14" coordsize="2770,2">
              <v:shape style="position:absolute;left:14;top:14;width:2770;height:2" coordorigin="14,14" coordsize="2770,0" path="m14,14l2784,14e" filled="false" stroked="true" strokeweight="1.44pt" strokecolor="#000000">
                <v:path arrowok="t"/>
              </v:shape>
            </v:group>
            <v:group style="position:absolute;left:2774;top:14;width:24;height:2" coordorigin="2774,14" coordsize="24,2">
              <v:shape style="position:absolute;left:2774;top:14;width:24;height:2" coordorigin="2774,14" coordsize="24,0" path="m2774,14l2798,14e" filled="false" stroked="true" strokeweight="1.44pt" strokecolor="#000000">
                <v:path arrowok="t"/>
              </v:shape>
            </v:group>
            <v:group style="position:absolute;left:2798;top:14;width:1647;height:2" coordorigin="2798,14" coordsize="1647,2">
              <v:shape style="position:absolute;left:2798;top:14;width:1647;height:2" coordorigin="2798,14" coordsize="1647,0" path="m2798,14l4445,14e" filled="false" stroked="true" strokeweight="1.44pt" strokecolor="#000000">
                <v:path arrowok="t"/>
              </v:shape>
            </v:group>
            <v:group style="position:absolute;left:4430;top:14;width:29;height:2" coordorigin="4430,14" coordsize="29,2">
              <v:shape style="position:absolute;left:4430;top:14;width:29;height:2" coordorigin="4430,14" coordsize="29,0" path="m4430,14l4459,14e" filled="false" stroked="true" strokeweight="1.44pt" strokecolor="#000000">
                <v:path arrowok="t"/>
              </v:shape>
            </v:group>
            <v:group style="position:absolute;left:4459;top:14;width:1647;height:2" coordorigin="4459,14" coordsize="1647,2">
              <v:shape style="position:absolute;left:4459;top:14;width:1647;height:2" coordorigin="4459,14" coordsize="1647,0" path="m4459,14l6106,14e" filled="false" stroked="true" strokeweight="1.44pt" strokecolor="#000000">
                <v:path arrowok="t"/>
              </v:shape>
            </v:group>
            <v:group style="position:absolute;left:6091;top:14;width:24;height:2" coordorigin="6091,14" coordsize="24,2">
              <v:shape style="position:absolute;left:6091;top:14;width:24;height:2" coordorigin="6091,14" coordsize="24,0" path="m6091,14l6115,14e" filled="false" stroked="true" strokeweight="1.44pt" strokecolor="#000000">
                <v:path arrowok="t"/>
              </v:shape>
            </v:group>
            <v:group style="position:absolute;left:6115;top:14;width:1114;height:2" coordorigin="6115,14" coordsize="1114,2">
              <v:shape style="position:absolute;left:6115;top:14;width:1114;height:2" coordorigin="6115,14" coordsize="1114,0" path="m6115,14l7229,14e" filled="false" stroked="true" strokeweight="1.44pt" strokecolor="#000000">
                <v:path arrowok="t"/>
              </v:shape>
            </v:group>
            <v:group style="position:absolute;left:7214;top:14;width:29;height:2" coordorigin="7214,14" coordsize="29,2">
              <v:shape style="position:absolute;left:7214;top:14;width:29;height:2" coordorigin="7214,14" coordsize="29,0" path="m7214,14l7243,14e" filled="false" stroked="true" strokeweight="1.44pt" strokecolor="#000000">
                <v:path arrowok="t"/>
              </v:shape>
            </v:group>
            <v:group style="position:absolute;left:7243;top:14;width:1618;height:2" coordorigin="7243,14" coordsize="1618,2">
              <v:shape style="position:absolute;left:7243;top:14;width:1618;height:2" coordorigin="7243,14" coordsize="1618,0" path="m724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6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48;height:2" coordorigin="14,14" coordsize="1248,2">
              <v:shape style="position:absolute;left:14;top:14;width:1248;height:2" coordorigin="14,14" coordsize="1248,0" path="m14,14l1262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3754;height:2" coordorigin="1291,14" coordsize="3754,2">
              <v:shape style="position:absolute;left:1291;top:14;width:3754;height:2" coordorigin="1291,14" coordsize="3754,0" path="m1291,14l5045,14e" filled="false" stroked="true" strokeweight="1.44pt" strokecolor="#000000">
                <v:path arrowok="t"/>
              </v:shape>
            </v:group>
            <v:group style="position:absolute;left:5045;top:14;width:29;height:2" coordorigin="5045,14" coordsize="29,2">
              <v:shape style="position:absolute;left:5045;top:14;width:29;height:2" coordorigin="5045,14" coordsize="29,0" path="m5045,14l5074,14e" filled="false" stroked="true" strokeweight="1.44pt" strokecolor="#000000">
                <v:path arrowok="t"/>
              </v:shape>
            </v:group>
            <v:group style="position:absolute;left:5074;top:14;width:3759;height:2" coordorigin="5074,14" coordsize="3759,2">
              <v:shape style="position:absolute;left:5074;top:14;width:3759;height:2" coordorigin="5074,14" coordsize="3759,0" path="m507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3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324"/>
        <w:gridCol w:w="1265"/>
        <w:gridCol w:w="1238"/>
        <w:gridCol w:w="1282"/>
        <w:gridCol w:w="1178"/>
        <w:gridCol w:w="1255"/>
      </w:tblGrid>
      <w:tr>
        <w:trPr>
          <w:trHeight w:val="710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0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7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8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2" w:hRule="exact"/>
        </w:trPr>
        <w:tc>
          <w:tcPr>
            <w:tcW w:w="12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59,801.94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1,794.06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70,001.09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2,100.03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4,508,156.00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7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88.63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270,489.36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8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4,480,156.00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98.66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537,618.72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4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五年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五年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4,540,957.94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540,412.78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5,086,652.77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341,085.07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4" w:lineRule="exact"/>
        <w:ind w:left="3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1277;height:2" coordorigin="12,12" coordsize="1277,2">
              <v:shape style="position:absolute;left:12;top:12;width:1277;height:2" coordorigin="12,12" coordsize="1277,0" path="m12,12l1289,12e" filled="false" stroked="true" strokeweight="1.2pt" strokecolor="#000000">
                <v:path arrowok="t"/>
              </v:shape>
            </v:group>
            <v:group style="position:absolute;left:1274;top:12;width:29;height:2" coordorigin="1274,12" coordsize="29,2">
              <v:shape style="position:absolute;left:1274;top:12;width:29;height:2" coordorigin="1274,12" coordsize="29,0" path="m1274,12l1303,12e" filled="false" stroked="true" strokeweight="1.2pt" strokecolor="#000000">
                <v:path arrowok="t"/>
              </v:shape>
            </v:group>
            <v:group style="position:absolute;left:1303;top:12;width:1248;height:2" coordorigin="1303,12" coordsize="1248,2">
              <v:shape style="position:absolute;left:1303;top:12;width:1248;height:2" coordorigin="1303,12" coordsize="1248,0" path="m1303,12l2551,12e" filled="false" stroked="true" strokeweight="1.2pt" strokecolor="#000000">
                <v:path arrowok="t"/>
              </v:shape>
            </v:group>
            <v:group style="position:absolute;left:2537;top:12;width:29;height:2" coordorigin="2537,12" coordsize="29,2">
              <v:shape style="position:absolute;left:2537;top:12;width:29;height:2" coordorigin="2537,12" coordsize="29,0" path="m2537,12l2566,12e" filled="false" stroked="true" strokeweight="1.2pt" strokecolor="#000000">
                <v:path arrowok="t"/>
              </v:shape>
            </v:group>
            <v:group style="position:absolute;left:2566;top:12;width:1248;height:2" coordorigin="2566,12" coordsize="1248,2">
              <v:shape style="position:absolute;left:2566;top:12;width:1248;height:2" coordorigin="2566,12" coordsize="1248,0" path="m2566,12l3814,12e" filled="false" stroked="true" strokeweight="1.2pt" strokecolor="#000000">
                <v:path arrowok="t"/>
              </v:shape>
            </v:group>
            <v:group style="position:absolute;left:3799;top:12;width:29;height:2" coordorigin="3799,12" coordsize="29,2">
              <v:shape style="position:absolute;left:3799;top:12;width:29;height:2" coordorigin="3799,12" coordsize="29,0" path="m3799,12l3828,12e" filled="false" stroked="true" strokeweight="1.2pt" strokecolor="#000000">
                <v:path arrowok="t"/>
              </v:shape>
            </v:group>
            <v:group style="position:absolute;left:3828;top:12;width:1244;height:2" coordorigin="3828,12" coordsize="1244,2">
              <v:shape style="position:absolute;left:3828;top:12;width:1244;height:2" coordorigin="3828,12" coordsize="1244,0" path="m3828,12l5071,12e" filled="false" stroked="true" strokeweight="1.2pt" strokecolor="#000000">
                <v:path arrowok="t"/>
              </v:shape>
            </v:group>
            <v:group style="position:absolute;left:5057;top:12;width:29;height:2" coordorigin="5057,12" coordsize="29,2">
              <v:shape style="position:absolute;left:5057;top:12;width:29;height:2" coordorigin="5057,12" coordsize="29,0" path="m5057,12l5086,12e" filled="false" stroked="true" strokeweight="1.2pt" strokecolor="#000000">
                <v:path arrowok="t"/>
              </v:shape>
            </v:group>
            <v:group style="position:absolute;left:5086;top:12;width:1248;height:2" coordorigin="5086,12" coordsize="1248,2">
              <v:shape style="position:absolute;left:5086;top:12;width:1248;height:2" coordorigin="5086,12" coordsize="1248,0" path="m5086,12l6334,12e" filled="false" stroked="true" strokeweight="1.2pt" strokecolor="#000000">
                <v:path arrowok="t"/>
              </v:shape>
            </v:group>
            <v:group style="position:absolute;left:6319;top:12;width:29;height:2" coordorigin="6319,12" coordsize="29,2">
              <v:shape style="position:absolute;left:6319;top:12;width:29;height:2" coordorigin="6319,12" coordsize="29,0" path="m6319,12l6348,12e" filled="false" stroked="true" strokeweight="1.2pt" strokecolor="#000000">
                <v:path arrowok="t"/>
              </v:shape>
            </v:group>
            <v:group style="position:absolute;left:6348;top:12;width:1248;height:2" coordorigin="6348,12" coordsize="1248,2">
              <v:shape style="position:absolute;left:6348;top:12;width:1248;height:2" coordorigin="6348,12" coordsize="1248,0" path="m6348,12l7596,12e" filled="false" stroked="true" strokeweight="1.2pt" strokecolor="#000000">
                <v:path arrowok="t"/>
              </v:shape>
            </v:group>
            <v:group style="position:absolute;left:7582;top:12;width:29;height:2" coordorigin="7582,12" coordsize="29,2">
              <v:shape style="position:absolute;left:7582;top:12;width:29;height:2" coordorigin="7582,12" coordsize="29,0" path="m7582,12l7610,12e" filled="false" stroked="true" strokeweight="1.2pt" strokecolor="#000000">
                <v:path arrowok="t"/>
              </v:shape>
            </v:group>
            <v:group style="position:absolute;left:7610;top:12;width:1248;height:2" coordorigin="7610,12" coordsize="1248,2">
              <v:shape style="position:absolute;left:7610;top:12;width:1248;height:2" coordorigin="7610,12" coordsize="1248,0" path="m7610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420" w:lineRule="auto" w:before="43"/>
        <w:ind w:left="22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全额收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，或在本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大，或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6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本报告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w w:val="105"/>
          <w:sz w:val="20"/>
          <w:szCs w:val="20"/>
        </w:rPr>
        <w:t>核销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69.2pt;height:1.45pt;mso-position-horizontal-relative:char;mso-position-vertical-relative:line" coordorigin="0,0" coordsize="9384,29">
            <v:group style="position:absolute;left:14;top:14;width:3154;height:2" coordorigin="14,14" coordsize="3154,2">
              <v:shape style="position:absolute;left:14;top:14;width:3154;height:2" coordorigin="14,14" coordsize="3154,0" path="m14,14l3168,14e" filled="false" stroked="true" strokeweight="1.44pt" strokecolor="#000000">
                <v:path arrowok="t"/>
              </v:shape>
            </v:group>
            <v:group style="position:absolute;left:3168;top:14;width:29;height:2" coordorigin="3168,14" coordsize="29,2">
              <v:shape style="position:absolute;left:3168;top:14;width:29;height:2" coordorigin="3168,14" coordsize="29,0" path="m3168,14l3197,14e" filled="false" stroked="true" strokeweight="1.44pt" strokecolor="#000000">
                <v:path arrowok="t"/>
              </v:shape>
            </v:group>
            <v:group style="position:absolute;left:3197;top:14;width:1493;height:2" coordorigin="3197,14" coordsize="1493,2">
              <v:shape style="position:absolute;left:3197;top:14;width:1493;height:2" coordorigin="3197,14" coordsize="1493,0" path="m3197,14l4690,14e" filled="false" stroked="true" strokeweight="1.44pt" strokecolor="#000000">
                <v:path arrowok="t"/>
              </v:shape>
            </v:group>
            <v:group style="position:absolute;left:4690;top:14;width:29;height:2" coordorigin="4690,14" coordsize="29,2">
              <v:shape style="position:absolute;left:4690;top:14;width:29;height:2" coordorigin="4690,14" coordsize="29,0" path="m4690,14l4718,14e" filled="false" stroked="true" strokeweight="1.44pt" strokecolor="#000000">
                <v:path arrowok="t"/>
              </v:shape>
            </v:group>
            <v:group style="position:absolute;left:4718;top:14;width:1493;height:2" coordorigin="4718,14" coordsize="1493,2">
              <v:shape style="position:absolute;left:4718;top:14;width:1493;height:2" coordorigin="4718,14" coordsize="1493,0" path="m4718,14l6211,14e" filled="false" stroked="true" strokeweight="1.44pt" strokecolor="#000000">
                <v:path arrowok="t"/>
              </v:shape>
            </v:group>
            <v:group style="position:absolute;left:6211;top:14;width:29;height:2" coordorigin="6211,14" coordsize="29,2">
              <v:shape style="position:absolute;left:6211;top:14;width:29;height:2" coordorigin="6211,14" coordsize="29,0" path="m6211,14l6240,14e" filled="false" stroked="true" strokeweight="1.44pt" strokecolor="#000000">
                <v:path arrowok="t"/>
              </v:shape>
            </v:group>
            <v:group style="position:absolute;left:6240;top:14;width:1498;height:2" coordorigin="6240,14" coordsize="1498,2">
              <v:shape style="position:absolute;left:6240;top:14;width:1498;height:2" coordorigin="6240,14" coordsize="1498,0" path="m6240,14l7738,14e" filled="false" stroked="true" strokeweight="1.44pt" strokecolor="#000000">
                <v:path arrowok="t"/>
              </v:shape>
            </v:group>
            <v:group style="position:absolute;left:7738;top:14;width:29;height:2" coordorigin="7738,14" coordsize="29,2">
              <v:shape style="position:absolute;left:7738;top:14;width:29;height:2" coordorigin="7738,14" coordsize="29,0" path="m7738,14l7766,14e" filled="false" stroked="true" strokeweight="1.44pt" strokecolor="#000000">
                <v:path arrowok="t"/>
              </v:shape>
            </v:group>
            <v:group style="position:absolute;left:7766;top:14;width:1604;height:2" coordorigin="7766,14" coordsize="1604,2">
              <v:shape style="position:absolute;left:7766;top:14;width:1604;height:2" coordorigin="7766,14" coordsize="1604,0" path="m7766,14l937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687" w:val="left" w:leader="none"/>
          <w:tab w:pos="5430" w:val="left" w:leader="none"/>
          <w:tab w:pos="6908" w:val="left" w:leader="none"/>
          <w:tab w:pos="7964" w:val="left" w:leader="none"/>
        </w:tabs>
        <w:spacing w:before="95"/>
        <w:ind w:left="2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64.080002pt;margin-top:18.066488pt;width:467.8pt;height:97.65pt;mso-position-horizontal-relative:page;mso-position-vertical-relative:paragraph;z-index:6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47"/>
                    <w:gridCol w:w="1836"/>
                    <w:gridCol w:w="1482"/>
                    <w:gridCol w:w="1393"/>
                    <w:gridCol w:w="1597"/>
                  </w:tblGrid>
                  <w:tr>
                    <w:trPr>
                      <w:trHeight w:val="330" w:hRule="exact"/>
                    </w:trPr>
                    <w:tc>
                      <w:tcPr>
                        <w:tcW w:w="7758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2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1" w:hRule="exact"/>
                    </w:trPr>
                    <w:tc>
                      <w:tcPr>
                        <w:tcW w:w="304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市国税局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3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22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9,602,271.94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2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67.52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3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三电子有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22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191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2-3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28.12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九江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料有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22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往来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480,000.00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191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2-3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3.37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5" w:hRule="exact"/>
                    </w:trPr>
                    <w:tc>
                      <w:tcPr>
                        <w:tcW w:w="3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中华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共和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国首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都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2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79,000.00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1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性质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  <w:tab/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总额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60" w:right="1140"/>
        </w:sect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4"/>
          <w:szCs w:val="24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2494"/>
        <w:gridCol w:w="1612"/>
        <w:gridCol w:w="1501"/>
        <w:gridCol w:w="912"/>
      </w:tblGrid>
      <w:tr>
        <w:trPr>
          <w:trHeight w:val="438" w:hRule="exact"/>
        </w:trPr>
        <w:tc>
          <w:tcPr>
            <w:tcW w:w="2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0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26,922.04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0.19</w:t>
            </w:r>
          </w:p>
        </w:tc>
      </w:tr>
      <w:tr>
        <w:trPr>
          <w:trHeight w:val="443" w:hRule="exact"/>
        </w:trPr>
        <w:tc>
          <w:tcPr>
            <w:tcW w:w="2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14,188,193.98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99.76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4" w:lineRule="exact"/>
        <w:ind w:left="11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0.2pt;height:1.2pt;mso-position-horizontal-relative:char;mso-position-vertical-relative:line" coordorigin="0,0" coordsize="9404,24">
            <v:group style="position:absolute;left:12;top:12;width:3178;height:2" coordorigin="12,12" coordsize="3178,2">
              <v:shape style="position:absolute;left:12;top:12;width:3178;height:2" coordorigin="12,12" coordsize="3178,0" path="m12,12l3190,12e" filled="false" stroked="true" strokeweight="1.2pt" strokecolor="#000000">
                <v:path arrowok="t"/>
              </v:shape>
            </v:group>
            <v:group style="position:absolute;left:3175;top:12;width:29;height:2" coordorigin="3175,12" coordsize="29,2">
              <v:shape style="position:absolute;left:3175;top:12;width:29;height:2" coordorigin="3175,12" coordsize="29,0" path="m3175,12l3204,12e" filled="false" stroked="true" strokeweight="1.2pt" strokecolor="#000000">
                <v:path arrowok="t"/>
              </v:shape>
            </v:group>
            <v:group style="position:absolute;left:3204;top:12;width:1508;height:2" coordorigin="3204,12" coordsize="1508,2">
              <v:shape style="position:absolute;left:3204;top:12;width:1508;height:2" coordorigin="3204,12" coordsize="1508,0" path="m3204,12l4711,12e" filled="false" stroked="true" strokeweight="1.2pt" strokecolor="#000000">
                <v:path arrowok="t"/>
              </v:shape>
            </v:group>
            <v:group style="position:absolute;left:4697;top:12;width:29;height:2" coordorigin="4697,12" coordsize="29,2">
              <v:shape style="position:absolute;left:4697;top:12;width:29;height:2" coordorigin="4697,12" coordsize="29,0" path="m4697,12l4726,12e" filled="false" stroked="true" strokeweight="1.2pt" strokecolor="#000000">
                <v:path arrowok="t"/>
              </v:shape>
            </v:group>
            <v:group style="position:absolute;left:4726;top:12;width:1508;height:2" coordorigin="4726,12" coordsize="1508,2">
              <v:shape style="position:absolute;left:4726;top:12;width:1508;height:2" coordorigin="4726,12" coordsize="1508,0" path="m4726,12l6233,12e" filled="false" stroked="true" strokeweight="1.2pt" strokecolor="#000000">
                <v:path arrowok="t"/>
              </v:shape>
            </v:group>
            <v:group style="position:absolute;left:6218;top:12;width:29;height:2" coordorigin="6218,12" coordsize="29,2">
              <v:shape style="position:absolute;left:6218;top:12;width:29;height:2" coordorigin="6218,12" coordsize="29,0" path="m6218,12l6247,12e" filled="false" stroked="true" strokeweight="1.2pt" strokecolor="#000000">
                <v:path arrowok="t"/>
              </v:shape>
            </v:group>
            <v:group style="position:absolute;left:6247;top:12;width:1512;height:2" coordorigin="6247,12" coordsize="1512,2">
              <v:shape style="position:absolute;left:6247;top:12;width:1512;height:2" coordorigin="6247,12" coordsize="1512,0" path="m6247,12l7759,12e" filled="false" stroked="true" strokeweight="1.2pt" strokecolor="#000000">
                <v:path arrowok="t"/>
              </v:shape>
            </v:group>
            <v:group style="position:absolute;left:7745;top:12;width:29;height:2" coordorigin="7745,12" coordsize="29,2">
              <v:shape style="position:absolute;left:7745;top:12;width:29;height:2" coordorigin="7745,12" coordsize="29,0" path="m7745,12l7774,12e" filled="false" stroked="true" strokeweight="1.2pt" strokecolor="#000000">
                <v:path arrowok="t"/>
              </v:shape>
            </v:group>
            <v:group style="position:absolute;left:7774;top:12;width:1618;height:2" coordorigin="7774,12" coordsize="1618,2">
              <v:shape style="position:absolute;left:7774;top:12;width:1618;height:2" coordorigin="7774,12" coordsize="1618,0" path="m7774,12l9391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660" w:right="387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w w:val="105"/>
          <w:sz w:val="20"/>
          <w:szCs w:val="20"/>
        </w:rPr>
        <w:t>）期</w:t>
      </w:r>
      <w:r>
        <w:rPr>
          <w:rFonts w:ascii="宋体" w:hAnsi="宋体" w:cs="宋体" w:eastAsia="宋体" w:hint="default"/>
          <w:w w:val="105"/>
          <w:sz w:val="20"/>
          <w:szCs w:val="20"/>
        </w:rPr>
        <w:t>末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8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4.35pt;height:1.45pt;mso-position-horizontal-relative:char;mso-position-vertical-relative:line" coordorigin="0,0" coordsize="7887,29">
            <v:group style="position:absolute;left:14;top:14;width:3005;height:2" coordorigin="14,14" coordsize="3005,2">
              <v:shape style="position:absolute;left:14;top:14;width:3005;height:2" coordorigin="14,14" coordsize="3005,0" path="m14,14l3019,14e" filled="false" stroked="true" strokeweight="1.44pt" strokecolor="#000000">
                <v:path arrowok="t"/>
              </v:shape>
            </v:group>
            <v:group style="position:absolute;left:3019;top:14;width:29;height:2" coordorigin="3019,14" coordsize="29,2">
              <v:shape style="position:absolute;left:3019;top:14;width:29;height:2" coordorigin="3019,14" coordsize="29,0" path="m3019,14l3048,14e" filled="false" stroked="true" strokeweight="1.44pt" strokecolor="#000000">
                <v:path arrowok="t"/>
              </v:shape>
            </v:group>
            <v:group style="position:absolute;left:3048;top:14;width:1944;height:2" coordorigin="3048,14" coordsize="1944,2">
              <v:shape style="position:absolute;left:3048;top:14;width:1944;height:2" coordorigin="3048,14" coordsize="1944,0" path="m3048,14l4992,14e" filled="false" stroked="true" strokeweight="1.44pt" strokecolor="#000000">
                <v:path arrowok="t"/>
              </v:shape>
            </v:group>
            <v:group style="position:absolute;left:4992;top:14;width:29;height:2" coordorigin="4992,14" coordsize="29,2">
              <v:shape style="position:absolute;left:4992;top:14;width:29;height:2" coordorigin="4992,14" coordsize="29,0" path="m4992,14l5021,14e" filled="false" stroked="true" strokeweight="1.44pt" strokecolor="#000000">
                <v:path arrowok="t"/>
              </v:shape>
            </v:group>
            <v:group style="position:absolute;left:5021;top:14;width:1220;height:2" coordorigin="5021,14" coordsize="1220,2">
              <v:shape style="position:absolute;left:5021;top:14;width:1220;height:2" coordorigin="5021,14" coordsize="1220,0" path="m5021,14l6240,14e" filled="false" stroked="true" strokeweight="1.44pt" strokecolor="#000000">
                <v:path arrowok="t"/>
              </v:shape>
            </v:group>
            <v:group style="position:absolute;left:6240;top:14;width:29;height:2" coordorigin="6240,14" coordsize="29,2">
              <v:shape style="position:absolute;left:6240;top:14;width:29;height:2" coordorigin="6240,14" coordsize="29,0" path="m6240,14l6269,14e" filled="false" stroked="true" strokeweight="1.44pt" strokecolor="#000000">
                <v:path arrowok="t"/>
              </v:shape>
            </v:group>
            <v:group style="position:absolute;left:6269;top:14;width:1604;height:2" coordorigin="6269,14" coordsize="1604,2">
              <v:shape style="position:absolute;left:6269;top:14;width:1604;height:2" coordorigin="6269,14" coordsize="1604,0" path="m6269,14l787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360" w:val="left" w:leader="none"/>
          <w:tab w:pos="6323" w:val="left" w:leader="none"/>
          <w:tab w:pos="7235" w:val="left" w:leader="none"/>
        </w:tabs>
        <w:spacing w:before="90"/>
        <w:ind w:left="995" w:right="2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1.519997pt;margin-top:18.056513pt;width:392.9pt;height:82.05pt;mso-position-horizontal-relative:page;mso-position-vertical-relative:paragraph;z-index:7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17"/>
                    <w:gridCol w:w="1850"/>
                    <w:gridCol w:w="1514"/>
                    <w:gridCol w:w="1476"/>
                  </w:tblGrid>
                  <w:tr>
                    <w:trPr>
                      <w:trHeight w:val="330" w:hRule="exact"/>
                    </w:trPr>
                    <w:tc>
                      <w:tcPr>
                        <w:tcW w:w="638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13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6" w:hRule="exact"/>
                    </w:trPr>
                    <w:tc>
                      <w:tcPr>
                        <w:tcW w:w="301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三电子有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1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本公司子公司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4,000,000.00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3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28.12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30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九江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料有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1"/>
                          <w:ind w:left="11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480,000.00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3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3.37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30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4,480,000.00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13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31.49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关系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总额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8" w:lineRule="exact"/>
        <w:ind w:left="86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5.3pt;height:1.45pt;mso-position-horizontal-relative:char;mso-position-vertical-relative:line" coordorigin="0,0" coordsize="7906,29">
            <v:group style="position:absolute;left:14;top:14;width:3024;height:2" coordorigin="14,14" coordsize="3024,2">
              <v:shape style="position:absolute;left:14;top:14;width:3024;height:2" coordorigin="14,14" coordsize="3024,0" path="m14,14l3038,14e" filled="false" stroked="true" strokeweight="1.44pt" strokecolor="#000000">
                <v:path arrowok="t"/>
              </v:shape>
            </v:group>
            <v:group style="position:absolute;left:3024;top:14;width:29;height:2" coordorigin="3024,14" coordsize="29,2">
              <v:shape style="position:absolute;left:3024;top:14;width:29;height:2" coordorigin="3024,14" coordsize="29,0" path="m3024,14l3053,14e" filled="false" stroked="true" strokeweight="1.44pt" strokecolor="#000000">
                <v:path arrowok="t"/>
              </v:shape>
            </v:group>
            <v:group style="position:absolute;left:3053;top:14;width:1959;height:2" coordorigin="3053,14" coordsize="1959,2">
              <v:shape style="position:absolute;left:3053;top:14;width:1959;height:2" coordorigin="3053,14" coordsize="1959,0" path="m3053,14l5011,14e" filled="false" stroked="true" strokeweight="1.44pt" strokecolor="#000000">
                <v:path arrowok="t"/>
              </v:shape>
            </v:group>
            <v:group style="position:absolute;left:4997;top:14;width:29;height:2" coordorigin="4997,14" coordsize="29,2">
              <v:shape style="position:absolute;left:4997;top:14;width:29;height:2" coordorigin="4997,14" coordsize="29,0" path="m4997,14l5026,14e" filled="false" stroked="true" strokeweight="1.44pt" strokecolor="#000000">
                <v:path arrowok="t"/>
              </v:shape>
            </v:group>
            <v:group style="position:absolute;left:5026;top:14;width:1234;height:2" coordorigin="5026,14" coordsize="1234,2">
              <v:shape style="position:absolute;left:5026;top:14;width:1234;height:2" coordorigin="5026,14" coordsize="1234,0" path="m5026,14l6259,14e" filled="false" stroked="true" strokeweight="1.44pt" strokecolor="#000000">
                <v:path arrowok="t"/>
              </v:shape>
            </v:group>
            <v:group style="position:absolute;left:6245;top:14;width:29;height:2" coordorigin="6245,14" coordsize="29,2">
              <v:shape style="position:absolute;left:6245;top:14;width:29;height:2" coordorigin="6245,14" coordsize="29,0" path="m6245,14l6274,14e" filled="false" stroked="true" strokeweight="1.44pt" strokecolor="#000000">
                <v:path arrowok="t"/>
              </v:shape>
            </v:group>
            <v:group style="position:absolute;left:6274;top:14;width:1618;height:2" coordorigin="6274,14" coordsize="1618,2">
              <v:shape style="position:absolute;left:6274;top:14;width:1618;height:2" coordorigin="6274,14" coordsize="1618,0" path="m6274,14l78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660" w:right="462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31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0.5pt;height:1.45pt;mso-position-horizontal-relative:char;mso-position-vertical-relative:line" coordorigin="0,0" coordsize="9010,29">
            <v:group style="position:absolute;left:14;top:14;width:1618;height:2" coordorigin="14,14" coordsize="1618,2">
              <v:shape style="position:absolute;left:14;top:14;width:1618;height:2" coordorigin="14,14" coordsize="1618,0" path="m14,14l1632,14e" filled="false" stroked="true" strokeweight="1.44pt" strokecolor="#000000">
                <v:path arrowok="t"/>
              </v:shape>
            </v:group>
            <v:group style="position:absolute;left:1632;top:14;width:29;height:2" coordorigin="1632,14" coordsize="29,2">
              <v:shape style="position:absolute;left:1632;top:14;width:29;height:2" coordorigin="1632,14" coordsize="29,0" path="m1632,14l1661,14e" filled="false" stroked="true" strokeweight="1.44pt" strokecolor="#000000">
                <v:path arrowok="t"/>
              </v:shape>
            </v:group>
            <v:group style="position:absolute;left:1661;top:14;width:1493;height:2" coordorigin="1661,14" coordsize="1493,2">
              <v:shape style="position:absolute;left:1661;top:14;width:1493;height:2" coordorigin="1661,14" coordsize="1493,0" path="m1661,14l3154,14e" filled="false" stroked="true" strokeweight="1.44pt" strokecolor="#000000">
                <v:path arrowok="t"/>
              </v:shape>
            </v:group>
            <v:group style="position:absolute;left:3154;top:14;width:29;height:2" coordorigin="3154,14" coordsize="29,2">
              <v:shape style="position:absolute;left:3154;top:14;width:29;height:2" coordorigin="3154,14" coordsize="29,0" path="m3154,14l3182,14e" filled="false" stroked="true" strokeweight="1.44pt" strokecolor="#000000">
                <v:path arrowok="t"/>
              </v:shape>
            </v:group>
            <v:group style="position:absolute;left:3182;top:14;width:1455;height:2" coordorigin="3182,14" coordsize="1455,2">
              <v:shape style="position:absolute;left:3182;top:14;width:1455;height:2" coordorigin="3182,14" coordsize="1455,0" path="m3182,14l4637,14e" filled="false" stroked="true" strokeweight="1.44pt" strokecolor="#000000">
                <v:path arrowok="t"/>
              </v:shape>
            </v:group>
            <v:group style="position:absolute;left:4637;top:14;width:29;height:2" coordorigin="4637,14" coordsize="29,2">
              <v:shape style="position:absolute;left:4637;top:14;width:29;height:2" coordorigin="4637,14" coordsize="29,0" path="m4637,14l4666,14e" filled="false" stroked="true" strokeweight="1.44pt" strokecolor="#000000">
                <v:path arrowok="t"/>
              </v:shape>
            </v:group>
            <v:group style="position:absolute;left:4666;top:14;width:1493;height:2" coordorigin="4666,14" coordsize="1493,2">
              <v:shape style="position:absolute;left:4666;top:14;width:1493;height:2" coordorigin="4666,14" coordsize="1493,0" path="m4666,14l6158,14e" filled="false" stroked="true" strokeweight="1.44pt" strokecolor="#000000">
                <v:path arrowok="t"/>
              </v:shape>
            </v:group>
            <v:group style="position:absolute;left:6158;top:14;width:24;height:2" coordorigin="6158,14" coordsize="24,2">
              <v:shape style="position:absolute;left:6158;top:14;width:24;height:2" coordorigin="6158,14" coordsize="24,0" path="m6158,14l6182,14e" filled="false" stroked="true" strokeweight="1.44pt" strokecolor="#000000">
                <v:path arrowok="t"/>
              </v:shape>
            </v:group>
            <v:group style="position:absolute;left:6182;top:14;width:1493;height:2" coordorigin="6182,14" coordsize="1493,2">
              <v:shape style="position:absolute;left:6182;top:14;width:1493;height:2" coordorigin="6182,14" coordsize="1493,0" path="m6182,14l7675,14e" filled="false" stroked="true" strokeweight="1.44pt" strokecolor="#000000">
                <v:path arrowok="t"/>
              </v:shape>
            </v:group>
            <v:group style="position:absolute;left:7675;top:14;width:29;height:2" coordorigin="7675,14" coordsize="29,2">
              <v:shape style="position:absolute;left:7675;top:14;width:29;height:2" coordorigin="7675,14" coordsize="29,0" path="m7675,14l7704,14e" filled="false" stroked="true" strokeweight="1.44pt" strokecolor="#000000">
                <v:path arrowok="t"/>
              </v:shape>
            </v:group>
            <v:group style="position:absolute;left:7704;top:14;width:1292;height:2" coordorigin="7704,14" coordsize="1292,2">
              <v:shape style="position:absolute;left:7704;top:14;width:1292;height:2" coordorigin="7704,14" coordsize="1292,0" path="m7704,14l899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397" w:val="left" w:leader="none"/>
          <w:tab w:pos="4149" w:val="left" w:leader="none"/>
          <w:tab w:pos="5488" w:val="left" w:leader="none"/>
          <w:tab w:pos="6923" w:val="left" w:leader="none"/>
          <w:tab w:pos="8416" w:val="left" w:leader="none"/>
        </w:tabs>
        <w:spacing w:before="61"/>
        <w:ind w:left="429" w:right="2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资单位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核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算方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法</w:t>
        <w:tab/>
        <w:t>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期初余额</w:t>
        <w:tab/>
        <w:t>增减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变动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期末余额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104"/>
        <w:ind w:left="429" w:right="774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3.199997pt;margin-top:6.007737pt;width:449.55pt;height:.5pt;mso-position-horizontal-relative:page;mso-position-vertical-relative:paragraph;z-index:-606952" coordorigin="1464,120" coordsize="8991,10">
            <v:group style="position:absolute;left:1469;top:125;width:1618;height:2" coordorigin="1469,125" coordsize="1618,2">
              <v:shape style="position:absolute;left:1469;top:125;width:1618;height:2" coordorigin="1469,125" coordsize="1618,0" path="m1469,125l3086,125e" filled="false" stroked="true" strokeweight=".48pt" strokecolor="#000000">
                <v:path arrowok="t"/>
              </v:shape>
            </v:group>
            <v:group style="position:absolute;left:3086;top:125;width:10;height:2" coordorigin="3086,125" coordsize="10,2">
              <v:shape style="position:absolute;left:3086;top:125;width:10;height:2" coordorigin="3086,125" coordsize="10,0" path="m3086,125l3096,125e" filled="false" stroked="true" strokeweight=".48pt" strokecolor="#000000">
                <v:path arrowok="t"/>
              </v:shape>
            </v:group>
            <v:group style="position:absolute;left:3096;top:125;width:1512;height:2" coordorigin="3096,125" coordsize="1512,2">
              <v:shape style="position:absolute;left:3096;top:125;width:1512;height:2" coordorigin="3096,125" coordsize="1512,0" path="m3096,125l4608,125e" filled="false" stroked="true" strokeweight=".48pt" strokecolor="#000000">
                <v:path arrowok="t"/>
              </v:shape>
            </v:group>
            <v:group style="position:absolute;left:4608;top:125;width:10;height:2" coordorigin="4608,125" coordsize="10,2">
              <v:shape style="position:absolute;left:4608;top:125;width:10;height:2" coordorigin="4608,125" coordsize="10,0" path="m4608,125l4618,125e" filled="false" stroked="true" strokeweight=".48pt" strokecolor="#000000">
                <v:path arrowok="t"/>
              </v:shape>
            </v:group>
            <v:group style="position:absolute;left:4618;top:125;width:1474;height:2" coordorigin="4618,125" coordsize="1474,2">
              <v:shape style="position:absolute;left:4618;top:125;width:1474;height:2" coordorigin="4618,125" coordsize="1474,0" path="m4618,125l6091,125e" filled="false" stroked="true" strokeweight=".48pt" strokecolor="#000000">
                <v:path arrowok="t"/>
              </v:shape>
            </v:group>
            <v:group style="position:absolute;left:6091;top:125;width:10;height:2" coordorigin="6091,125" coordsize="10,2">
              <v:shape style="position:absolute;left:6091;top:125;width:10;height:2" coordorigin="6091,125" coordsize="10,0" path="m6091,125l6101,125e" filled="false" stroked="true" strokeweight=".48pt" strokecolor="#000000">
                <v:path arrowok="t"/>
              </v:shape>
            </v:group>
            <v:group style="position:absolute;left:6101;top:125;width:1512;height:2" coordorigin="6101,125" coordsize="1512,2">
              <v:shape style="position:absolute;left:6101;top:125;width:1512;height:2" coordorigin="6101,125" coordsize="1512,0" path="m6101,125l7613,125e" filled="false" stroked="true" strokeweight=".48pt" strokecolor="#000000">
                <v:path arrowok="t"/>
              </v:shape>
            </v:group>
            <v:group style="position:absolute;left:7613;top:125;width:10;height:2" coordorigin="7613,125" coordsize="10,2">
              <v:shape style="position:absolute;left:7613;top:125;width:10;height:2" coordorigin="7613,125" coordsize="10,0" path="m7613,125l7622,125e" filled="false" stroked="true" strokeweight=".48pt" strokecolor="#000000">
                <v:path arrowok="t"/>
              </v:shape>
            </v:group>
            <v:group style="position:absolute;left:7622;top:125;width:1508;height:2" coordorigin="7622,125" coordsize="1508,2">
              <v:shape style="position:absolute;left:7622;top:125;width:1508;height:2" coordorigin="7622,125" coordsize="1508,0" path="m7622,125l9130,125e" filled="false" stroked="true" strokeweight=".48pt" strokecolor="#000000">
                <v:path arrowok="t"/>
              </v:shape>
            </v:group>
            <v:group style="position:absolute;left:9130;top:125;width:10;height:2" coordorigin="9130,125" coordsize="10,2">
              <v:shape style="position:absolute;left:9130;top:125;width:10;height:2" coordorigin="9130,125" coordsize="10,0" path="m9130,125l9139,125e" filled="false" stroked="true" strokeweight=".48pt" strokecolor="#000000">
                <v:path arrowok="t"/>
              </v:shape>
            </v:group>
            <v:group style="position:absolute;left:9139;top:125;width:1311;height:2" coordorigin="9139,125" coordsize="1311,2">
              <v:shape style="position:absolute;left:9139;top:125;width:1311;height:2" coordorigin="9139,125" coordsize="1311,0" path="m9139,125l10450,12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77.770004pt;margin-top:8.256487pt;width:341.7pt;height:108.65pt;mso-position-horizontal-relative:page;mso-position-vertical-relative:paragraph;z-index:7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2"/>
                    <w:gridCol w:w="1709"/>
                    <w:gridCol w:w="1718"/>
                    <w:gridCol w:w="1260"/>
                    <w:gridCol w:w="1204"/>
                  </w:tblGrid>
                  <w:tr>
                    <w:trPr>
                      <w:trHeight w:val="419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本法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4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本法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4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本法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4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2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2,550,000.00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4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2,054,035.65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94,409.26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2,148,444.91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32,710,082.80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4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32,714,118.45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94,409.26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32,808,527.71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京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w w:val="105"/>
          <w:sz w:val="17"/>
          <w:szCs w:val="17"/>
        </w:rPr>
        <w:t>光学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电子</w:t>
      </w:r>
      <w:r>
        <w:rPr>
          <w:rFonts w:ascii="宋体" w:hAnsi="宋体" w:cs="宋体" w:eastAsia="宋体" w:hint="default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z w:val="17"/>
          <w:szCs w:val="17"/>
        </w:rPr>
        <w:t>件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w w:val="105"/>
          <w:sz w:val="17"/>
          <w:szCs w:val="17"/>
        </w:rPr>
        <w:t>三电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w w:val="105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76"/>
        <w:ind w:left="429" w:right="46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1.7pt;height:1.45pt;mso-position-horizontal-relative:char;mso-position-vertical-relative:line" coordorigin="0,0" coordsize="9034,29">
            <v:group style="position:absolute;left:14;top:14;width:1642;height:2" coordorigin="14,14" coordsize="1642,2">
              <v:shape style="position:absolute;left:14;top:14;width:1642;height:2" coordorigin="14,14" coordsize="1642,0" path="m14,14l1656,14e" filled="false" stroked="true" strokeweight="1.44pt" strokecolor="#000000">
                <v:path arrowok="t"/>
              </v:shape>
            </v:group>
            <v:group style="position:absolute;left:1642;top:14;width:29;height:2" coordorigin="1642,14" coordsize="29,2">
              <v:shape style="position:absolute;left:1642;top:14;width:29;height:2" coordorigin="1642,14" coordsize="29,0" path="m1642,14l1670,14e" filled="false" stroked="true" strokeweight="1.44pt" strokecolor="#000000">
                <v:path arrowok="t"/>
              </v:shape>
            </v:group>
            <v:group style="position:absolute;left:1670;top:14;width:1508;height:2" coordorigin="1670,14" coordsize="1508,2">
              <v:shape style="position:absolute;left:1670;top:14;width:1508;height:2" coordorigin="1670,14" coordsize="1508,0" path="m1670,14l3178,14e" filled="false" stroked="true" strokeweight="1.44pt" strokecolor="#000000">
                <v:path arrowok="t"/>
              </v:shape>
            </v:group>
            <v:group style="position:absolute;left:3163;top:14;width:29;height:2" coordorigin="3163,14" coordsize="29,2">
              <v:shape style="position:absolute;left:3163;top:14;width:29;height:2" coordorigin="3163,14" coordsize="29,0" path="m3163,14l3192,14e" filled="false" stroked="true" strokeweight="1.44pt" strokecolor="#000000">
                <v:path arrowok="t"/>
              </v:shape>
            </v:group>
            <v:group style="position:absolute;left:3192;top:14;width:1469;height:2" coordorigin="3192,14" coordsize="1469,2">
              <v:shape style="position:absolute;left:3192;top:14;width:1469;height:2" coordorigin="3192,14" coordsize="1469,0" path="m3192,14l4661,14e" filled="false" stroked="true" strokeweight="1.44pt" strokecolor="#000000">
                <v:path arrowok="t"/>
              </v:shape>
            </v:group>
            <v:group style="position:absolute;left:4646;top:14;width:29;height:2" coordorigin="4646,14" coordsize="29,2">
              <v:shape style="position:absolute;left:4646;top:14;width:29;height:2" coordorigin="4646,14" coordsize="29,0" path="m4646,14l4675,14e" filled="false" stroked="true" strokeweight="1.44pt" strokecolor="#000000">
                <v:path arrowok="t"/>
              </v:shape>
            </v:group>
            <v:group style="position:absolute;left:4675;top:14;width:1508;height:2" coordorigin="4675,14" coordsize="1508,2">
              <v:shape style="position:absolute;left:4675;top:14;width:1508;height:2" coordorigin="4675,14" coordsize="1508,0" path="m4675,14l6182,14e" filled="false" stroked="true" strokeweight="1.44pt" strokecolor="#000000">
                <v:path arrowok="t"/>
              </v:shape>
            </v:group>
            <v:group style="position:absolute;left:6168;top:14;width:24;height:2" coordorigin="6168,14" coordsize="24,2">
              <v:shape style="position:absolute;left:6168;top:14;width:24;height:2" coordorigin="6168,14" coordsize="24,0" path="m6168,14l6192,14e" filled="false" stroked="true" strokeweight="1.44pt" strokecolor="#000000">
                <v:path arrowok="t"/>
              </v:shape>
            </v:group>
            <v:group style="position:absolute;left:6192;top:14;width:1508;height:2" coordorigin="6192,14" coordsize="1508,2">
              <v:shape style="position:absolute;left:6192;top:14;width:1508;height:2" coordorigin="6192,14" coordsize="1508,0" path="m6192,14l7699,14e" filled="false" stroked="true" strokeweight="1.44pt" strokecolor="#000000">
                <v:path arrowok="t"/>
              </v:shape>
            </v:group>
            <v:group style="position:absolute;left:7685;top:14;width:29;height:2" coordorigin="7685,14" coordsize="29,2">
              <v:shape style="position:absolute;left:7685;top:14;width:29;height:2" coordorigin="7685,14" coordsize="29,0" path="m7685,14l7714,14e" filled="false" stroked="true" strokeweight="1.44pt" strokecolor="#000000">
                <v:path arrowok="t"/>
              </v:shape>
            </v:group>
            <v:group style="position:absolute;left:7714;top:14;width:1306;height:2" coordorigin="7714,14" coordsize="1306,2">
              <v:shape style="position:absolute;left:7714;top:14;width:1306;height:2" coordorigin="7714,14" coordsize="1306,0" path="m7714,14l901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20"/>
          <w:pgMar w:header="1402" w:footer="1407" w:top="1800" w:bottom="1600" w:left="1140" w:right="1140"/>
        </w:sectPr>
      </w:pPr>
    </w:p>
    <w:p>
      <w:pPr>
        <w:spacing w:before="43"/>
        <w:ind w:left="655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6.639999pt;margin-top:16.949692pt;width:422.65pt;height:1.45pt;mso-position-horizontal-relative:page;mso-position-vertical-relative:paragraph;z-index:-606928" coordorigin="1733,339" coordsize="8453,29">
            <v:group style="position:absolute;left:1747;top:353;width:1493;height:2" coordorigin="1747,353" coordsize="1493,2">
              <v:shape style="position:absolute;left:1747;top:353;width:1493;height:2" coordorigin="1747,353" coordsize="1493,0" path="m1747,353l3240,353e" filled="false" stroked="true" strokeweight="1.44pt" strokecolor="#000000">
                <v:path arrowok="t"/>
              </v:shape>
            </v:group>
            <v:group style="position:absolute;left:3240;top:353;width:24;height:2" coordorigin="3240,353" coordsize="24,2">
              <v:shape style="position:absolute;left:3240;top:353;width:24;height:2" coordorigin="3240,353" coordsize="24,0" path="m3240,353l3264,353e" filled="false" stroked="true" strokeweight="1.44pt" strokecolor="#000000">
                <v:path arrowok="t"/>
              </v:shape>
            </v:group>
            <v:group style="position:absolute;left:3264;top:353;width:1133;height:2" coordorigin="3264,353" coordsize="1133,2">
              <v:shape style="position:absolute;left:3264;top:353;width:1133;height:2" coordorigin="3264,353" coordsize="1133,0" path="m3264,353l4397,353e" filled="false" stroked="true" strokeweight="1.44pt" strokecolor="#000000">
                <v:path arrowok="t"/>
              </v:shape>
            </v:group>
            <v:group style="position:absolute;left:4397;top:353;width:29;height:2" coordorigin="4397,353" coordsize="29,2">
              <v:shape style="position:absolute;left:4397;top:353;width:29;height:2" coordorigin="4397,353" coordsize="29,0" path="m4397,353l4426,353e" filled="false" stroked="true" strokeweight="1.44pt" strokecolor="#000000">
                <v:path arrowok="t"/>
              </v:shape>
            </v:group>
            <v:group style="position:absolute;left:4426;top:353;width:1042;height:2" coordorigin="4426,353" coordsize="1042,2">
              <v:shape style="position:absolute;left:4426;top:353;width:1042;height:2" coordorigin="4426,353" coordsize="1042,0" path="m4426,353l5467,353e" filled="false" stroked="true" strokeweight="1.44pt" strokecolor="#000000">
                <v:path arrowok="t"/>
              </v:shape>
            </v:group>
            <v:group style="position:absolute;left:5467;top:353;width:29;height:2" coordorigin="5467,353" coordsize="29,2">
              <v:shape style="position:absolute;left:5467;top:353;width:29;height:2" coordorigin="5467,353" coordsize="29,0" path="m5467,353l5496,353e" filled="false" stroked="true" strokeweight="1.44pt" strokecolor="#000000">
                <v:path arrowok="t"/>
              </v:shape>
            </v:group>
            <v:group style="position:absolute;left:5496;top:353;width:1383;height:2" coordorigin="5496,353" coordsize="1383,2">
              <v:shape style="position:absolute;left:5496;top:353;width:1383;height:2" coordorigin="5496,353" coordsize="1383,0" path="m5496,353l6878,353e" filled="false" stroked="true" strokeweight="1.44pt" strokecolor="#000000">
                <v:path arrowok="t"/>
              </v:shape>
            </v:group>
            <v:group style="position:absolute;left:6878;top:353;width:29;height:2" coordorigin="6878,353" coordsize="29,2">
              <v:shape style="position:absolute;left:6878;top:353;width:29;height:2" coordorigin="6878,353" coordsize="29,0" path="m6878,353l6907,353e" filled="false" stroked="true" strokeweight="1.44pt" strokecolor="#000000">
                <v:path arrowok="t"/>
              </v:shape>
            </v:group>
            <v:group style="position:absolute;left:6907;top:353;width:975;height:2" coordorigin="6907,353" coordsize="975,2">
              <v:shape style="position:absolute;left:6907;top:353;width:975;height:2" coordorigin="6907,353" coordsize="975,0" path="m6907,353l7882,353e" filled="false" stroked="true" strokeweight="1.44pt" strokecolor="#000000">
                <v:path arrowok="t"/>
              </v:shape>
            </v:group>
            <v:group style="position:absolute;left:7882;top:353;width:29;height:2" coordorigin="7882,353" coordsize="29,2">
              <v:shape style="position:absolute;left:7882;top:353;width:29;height:2" coordorigin="7882,353" coordsize="29,0" path="m7882,353l7910,353e" filled="false" stroked="true" strokeweight="1.44pt" strokecolor="#000000">
                <v:path arrowok="t"/>
              </v:shape>
            </v:group>
            <v:group style="position:absolute;left:7910;top:353;width:980;height:2" coordorigin="7910,353" coordsize="980,2">
              <v:shape style="position:absolute;left:7910;top:353;width:980;height:2" coordorigin="7910,353" coordsize="980,0" path="m7910,353l8890,353e" filled="false" stroked="true" strokeweight="1.44pt" strokecolor="#000000">
                <v:path arrowok="t"/>
              </v:shape>
            </v:group>
            <v:group style="position:absolute;left:8890;top:353;width:29;height:2" coordorigin="8890,353" coordsize="29,2">
              <v:shape style="position:absolute;left:8890;top:353;width:29;height:2" coordorigin="8890,353" coordsize="29,0" path="m8890,353l8918,353e" filled="false" stroked="true" strokeweight="1.44pt" strokecolor="#000000">
                <v:path arrowok="t"/>
              </v:shape>
            </v:group>
            <v:group style="position:absolute;left:8918;top:353;width:1253;height:2" coordorigin="8918,353" coordsize="1253,2">
              <v:shape style="position:absolute;left:8918;top:353;width:1253;height:2" coordorigin="8918,353" coordsize="1253,0" path="m8918,353l10171,353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887" w:right="18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资单位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171" w:lineRule="exact" w:before="0"/>
        <w:ind w:left="712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87.120003pt;margin-top:.807721pt;width:421.7pt;height:.5pt;mso-position-horizontal-relative:page;mso-position-vertical-relative:paragraph;z-index:-606904" coordorigin="1742,16" coordsize="8434,10">
            <v:group style="position:absolute;left:1747;top:21;width:1493;height:2" coordorigin="1747,21" coordsize="1493,2">
              <v:shape style="position:absolute;left:1747;top:21;width:1493;height:2" coordorigin="1747,21" coordsize="1493,0" path="m1747,21l3240,21e" filled="false" stroked="true" strokeweight=".48pt" strokecolor="#000000">
                <v:path arrowok="t"/>
              </v:shape>
            </v:group>
            <v:group style="position:absolute;left:3240;top:21;width:10;height:2" coordorigin="3240,21" coordsize="10,2">
              <v:shape style="position:absolute;left:3240;top:21;width:10;height:2" coordorigin="3240,21" coordsize="10,0" path="m3240,21l3250,21e" filled="false" stroked="true" strokeweight=".48pt" strokecolor="#000000">
                <v:path arrowok="t"/>
              </v:shape>
            </v:group>
            <v:group style="position:absolute;left:3250;top:21;width:1148;height:2" coordorigin="3250,21" coordsize="1148,2">
              <v:shape style="position:absolute;left:3250;top:21;width:1148;height:2" coordorigin="3250,21" coordsize="1148,0" path="m3250,21l4397,21e" filled="false" stroked="true" strokeweight=".48pt" strokecolor="#000000">
                <v:path arrowok="t"/>
              </v:shape>
            </v:group>
            <v:group style="position:absolute;left:4397;top:21;width:10;height:2" coordorigin="4397,21" coordsize="10,2">
              <v:shape style="position:absolute;left:4397;top:21;width:10;height:2" coordorigin="4397,21" coordsize="10,0" path="m4397,21l4406,21e" filled="false" stroked="true" strokeweight=".48pt" strokecolor="#000000">
                <v:path arrowok="t"/>
              </v:shape>
            </v:group>
            <v:group style="position:absolute;left:4406;top:21;width:1061;height:2" coordorigin="4406,21" coordsize="1061,2">
              <v:shape style="position:absolute;left:4406;top:21;width:1061;height:2" coordorigin="4406,21" coordsize="1061,0" path="m4406,21l5467,21e" filled="false" stroked="true" strokeweight=".48pt" strokecolor="#000000">
                <v:path arrowok="t"/>
              </v:shape>
            </v:group>
            <v:group style="position:absolute;left:5467;top:21;width:10;height:2" coordorigin="5467,21" coordsize="10,2">
              <v:shape style="position:absolute;left:5467;top:21;width:10;height:2" coordorigin="5467,21" coordsize="10,0" path="m5467,21l5477,21e" filled="false" stroked="true" strokeweight=".48pt" strokecolor="#000000">
                <v:path arrowok="t"/>
              </v:shape>
            </v:group>
            <v:group style="position:absolute;left:5477;top:21;width:1402;height:2" coordorigin="5477,21" coordsize="1402,2">
              <v:shape style="position:absolute;left:5477;top:21;width:1402;height:2" coordorigin="5477,21" coordsize="1402,0" path="m5477,21l6878,21e" filled="false" stroked="true" strokeweight=".48pt" strokecolor="#000000">
                <v:path arrowok="t"/>
              </v:shape>
            </v:group>
            <v:group style="position:absolute;left:6878;top:21;width:10;height:2" coordorigin="6878,21" coordsize="10,2">
              <v:shape style="position:absolute;left:6878;top:21;width:10;height:2" coordorigin="6878,21" coordsize="10,0" path="m6878,21l6888,21e" filled="false" stroked="true" strokeweight=".48pt" strokecolor="#000000">
                <v:path arrowok="t"/>
              </v:shape>
            </v:group>
            <v:group style="position:absolute;left:6888;top:21;width:994;height:2" coordorigin="6888,21" coordsize="994,2">
              <v:shape style="position:absolute;left:6888;top:21;width:994;height:2" coordorigin="6888,21" coordsize="994,0" path="m6888,21l7882,21e" filled="false" stroked="true" strokeweight=".48pt" strokecolor="#000000">
                <v:path arrowok="t"/>
              </v:shape>
            </v:group>
            <v:group style="position:absolute;left:7882;top:21;width:10;height:2" coordorigin="7882,21" coordsize="10,2">
              <v:shape style="position:absolute;left:7882;top:21;width:10;height:2" coordorigin="7882,21" coordsize="10,0" path="m7882,21l7891,21e" filled="false" stroked="true" strokeweight=".48pt" strokecolor="#000000">
                <v:path arrowok="t"/>
              </v:shape>
            </v:group>
            <v:group style="position:absolute;left:7891;top:21;width:999;height:2" coordorigin="7891,21" coordsize="999,2">
              <v:shape style="position:absolute;left:7891;top:21;width:999;height:2" coordorigin="7891,21" coordsize="999,0" path="m7891,21l8890,21e" filled="false" stroked="true" strokeweight=".48pt" strokecolor="#000000">
                <v:path arrowok="t"/>
              </v:shape>
            </v:group>
            <v:group style="position:absolute;left:8890;top:21;width:10;height:2" coordorigin="8890,21" coordsize="10,2">
              <v:shape style="position:absolute;left:8890;top:21;width:10;height:2" coordorigin="8890,21" coordsize="10,0" path="m8890,21l8899,21e" filled="false" stroked="true" strokeweight=".48pt" strokecolor="#000000">
                <v:path arrowok="t"/>
              </v:shape>
            </v:group>
            <v:group style="position:absolute;left:8899;top:21;width:1272;height:2" coordorigin="8899,21" coordsize="1272,2">
              <v:shape style="position:absolute;left:8899;top:21;width:1272;height:2" coordorigin="8899,21" coordsize="1272,0" path="m8899,21l10171,2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5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59" w:lineRule="auto" w:before="0"/>
        <w:ind w:left="199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资单</w:t>
      </w:r>
      <w:r>
        <w:rPr>
          <w:rFonts w:ascii="宋体" w:hAnsi="宋体" w:cs="宋体" w:eastAsia="宋体" w:hint="default"/>
          <w:b/>
          <w:bCs/>
          <w:spacing w:val="-5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5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spacing w:line="242" w:lineRule="auto" w:before="0"/>
        <w:ind w:left="223" w:right="0" w:firstLine="57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单位表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4" w:lineRule="auto" w:before="136"/>
        <w:ind w:left="259" w:right="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资单位</w:t>
      </w:r>
      <w:r>
        <w:rPr>
          <w:rFonts w:ascii="宋体" w:hAnsi="宋体" w:cs="宋体" w:eastAsia="宋体" w:hint="default"/>
          <w:b/>
          <w:bCs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5"/>
          <w:sz w:val="17"/>
          <w:szCs w:val="17"/>
        </w:rPr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不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一</w:t>
      </w:r>
      <w:r>
        <w:rPr>
          <w:rFonts w:ascii="宋体" w:hAnsi="宋体" w:cs="宋体" w:eastAsia="宋体" w:hint="default"/>
          <w:b/>
          <w:bCs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0"/>
        <w:ind w:left="27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值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169" w:lineRule="exact" w:before="0"/>
        <w:ind w:left="2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27" w:val="left" w:leader="none"/>
        </w:tabs>
        <w:spacing w:line="279" w:lineRule="exact" w:before="0"/>
        <w:ind w:left="2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值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准备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期现金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79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140"/>
          <w:cols w:num="6" w:equalWidth="0">
            <w:col w:w="2005" w:space="40"/>
            <w:col w:w="1079" w:space="40"/>
            <w:col w:w="1056" w:space="40"/>
            <w:col w:w="1317" w:space="40"/>
            <w:col w:w="988" w:space="40"/>
            <w:col w:w="2975"/>
          </w:cols>
        </w:sectPr>
      </w:pPr>
    </w:p>
    <w:p>
      <w:pPr>
        <w:tabs>
          <w:tab w:pos="2603" w:val="left" w:leader="none"/>
          <w:tab w:pos="3887" w:val="right" w:leader="none"/>
        </w:tabs>
        <w:spacing w:line="282" w:lineRule="exact" w:before="0"/>
        <w:ind w:left="7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子有</w:t>
      </w: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75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75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before="8"/>
        <w:ind w:left="712" w:right="46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京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5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140"/>
        </w:sectPr>
      </w:pPr>
    </w:p>
    <w:p>
      <w:pPr>
        <w:spacing w:line="230" w:lineRule="exact" w:before="13"/>
        <w:ind w:left="712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i/>
          <w:spacing w:val="-8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5"/>
          <w:sz w:val="17"/>
          <w:szCs w:val="17"/>
        </w:rPr>
      </w:r>
    </w:p>
    <w:p>
      <w:pPr>
        <w:tabs>
          <w:tab w:pos="1635" w:val="left" w:leader="none"/>
        </w:tabs>
        <w:spacing w:before="38"/>
        <w:ind w:left="52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7"/>
        </w:rPr>
        <w:br w:type="column"/>
      </w:r>
      <w:r>
        <w:rPr>
          <w:rFonts w:ascii="Times New Roman"/>
          <w:spacing w:val="-7"/>
          <w:sz w:val="17"/>
        </w:rPr>
        <w:t>100</w:t>
        <w:tab/>
      </w:r>
      <w:r>
        <w:rPr>
          <w:rFonts w:ascii="Times New Roman"/>
          <w:spacing w:val="-7"/>
          <w:w w:val="105"/>
          <w:sz w:val="17"/>
        </w:rPr>
        <w:t>100</w:t>
      </w:r>
      <w:r>
        <w:rPr>
          <w:rFonts w:ascii="Times New Roman"/>
          <w:spacing w:val="-7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140" w:right="1140"/>
          <w:cols w:num="2" w:equalWidth="0">
            <w:col w:w="2005" w:space="40"/>
            <w:col w:w="7575"/>
          </w:cols>
        </w:sectPr>
      </w:pPr>
    </w:p>
    <w:p>
      <w:pPr>
        <w:tabs>
          <w:tab w:pos="2603" w:val="left" w:leader="none"/>
          <w:tab w:pos="3887" w:val="right" w:leader="none"/>
        </w:tabs>
        <w:spacing w:line="204" w:lineRule="exact" w:before="0"/>
        <w:ind w:left="7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6"/>
          <w:w w:val="105"/>
          <w:position w:val="12"/>
          <w:sz w:val="17"/>
          <w:szCs w:val="17"/>
        </w:rPr>
        <w:t>50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position w:val="12"/>
          <w:sz w:val="17"/>
          <w:szCs w:val="17"/>
        </w:rPr>
        <w:t>50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line="186" w:lineRule="exact" w:before="3"/>
        <w:ind w:left="741" w:right="46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603" w:val="left" w:leader="none"/>
          <w:tab w:pos="3880" w:val="right" w:leader="none"/>
        </w:tabs>
        <w:spacing w:line="267" w:lineRule="exact" w:before="0"/>
        <w:ind w:left="74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85.919998pt;margin-top:14.770117pt;width:423.85pt;height:1.45pt;mso-position-horizontal-relative:page;mso-position-vertical-relative:paragraph;z-index:7192" coordorigin="1718,295" coordsize="8477,29">
            <v:group style="position:absolute;left:1733;top:310;width:1517;height:2" coordorigin="1733,310" coordsize="1517,2">
              <v:shape style="position:absolute;left:1733;top:310;width:1517;height:2" coordorigin="1733,310" coordsize="1517,0" path="m1733,310l3250,310e" filled="false" stroked="true" strokeweight="1.44pt" strokecolor="#000000">
                <v:path arrowok="t"/>
              </v:shape>
            </v:group>
            <v:group style="position:absolute;left:3235;top:310;width:24;height:2" coordorigin="3235,310" coordsize="24,2">
              <v:shape style="position:absolute;left:3235;top:310;width:24;height:2" coordorigin="3235,310" coordsize="24,0" path="m3235,310l3259,310e" filled="false" stroked="true" strokeweight="1.44pt" strokecolor="#000000">
                <v:path arrowok="t"/>
              </v:shape>
            </v:group>
            <v:group style="position:absolute;left:3259;top:310;width:1148;height:2" coordorigin="3259,310" coordsize="1148,2">
              <v:shape style="position:absolute;left:3259;top:310;width:1148;height:2" coordorigin="3259,310" coordsize="1148,0" path="m3259,310l4406,310e" filled="false" stroked="true" strokeweight="1.44pt" strokecolor="#000000">
                <v:path arrowok="t"/>
              </v:shape>
            </v:group>
            <v:group style="position:absolute;left:4392;top:310;width:29;height:2" coordorigin="4392,310" coordsize="29,2">
              <v:shape style="position:absolute;left:4392;top:310;width:29;height:2" coordorigin="4392,310" coordsize="29,0" path="m4392,310l4421,310e" filled="false" stroked="true" strokeweight="1.44pt" strokecolor="#000000">
                <v:path arrowok="t"/>
              </v:shape>
            </v:group>
            <v:group style="position:absolute;left:4421;top:310;width:1056;height:2" coordorigin="4421,310" coordsize="1056,2">
              <v:shape style="position:absolute;left:4421;top:310;width:1056;height:2" coordorigin="4421,310" coordsize="1056,0" path="m4421,310l5477,310e" filled="false" stroked="true" strokeweight="1.44pt" strokecolor="#000000">
                <v:path arrowok="t"/>
              </v:shape>
            </v:group>
            <v:group style="position:absolute;left:5462;top:310;width:29;height:2" coordorigin="5462,310" coordsize="29,2">
              <v:shape style="position:absolute;left:5462;top:310;width:29;height:2" coordorigin="5462,310" coordsize="29,0" path="m5462,310l5491,310e" filled="false" stroked="true" strokeweight="1.44pt" strokecolor="#000000">
                <v:path arrowok="t"/>
              </v:shape>
            </v:group>
            <v:group style="position:absolute;left:5491;top:310;width:1397;height:2" coordorigin="5491,310" coordsize="1397,2">
              <v:shape style="position:absolute;left:5491;top:310;width:1397;height:2" coordorigin="5491,310" coordsize="1397,0" path="m5491,310l6888,310e" filled="false" stroked="true" strokeweight="1.44pt" strokecolor="#000000">
                <v:path arrowok="t"/>
              </v:shape>
            </v:group>
            <v:group style="position:absolute;left:6874;top:310;width:29;height:2" coordorigin="6874,310" coordsize="29,2">
              <v:shape style="position:absolute;left:6874;top:310;width:29;height:2" coordorigin="6874,310" coordsize="29,0" path="m6874,310l6902,310e" filled="false" stroked="true" strokeweight="1.44pt" strokecolor="#000000">
                <v:path arrowok="t"/>
              </v:shape>
            </v:group>
            <v:group style="position:absolute;left:6902;top:310;width:989;height:2" coordorigin="6902,310" coordsize="989,2">
              <v:shape style="position:absolute;left:6902;top:310;width:989;height:2" coordorigin="6902,310" coordsize="989,0" path="m6902,310l7891,310e" filled="false" stroked="true" strokeweight="1.44pt" strokecolor="#000000">
                <v:path arrowok="t"/>
              </v:shape>
            </v:group>
            <v:group style="position:absolute;left:7877;top:310;width:29;height:2" coordorigin="7877,310" coordsize="29,2">
              <v:shape style="position:absolute;left:7877;top:310;width:29;height:2" coordorigin="7877,310" coordsize="29,0" path="m7877,310l7906,310e" filled="false" stroked="true" strokeweight="1.44pt" strokecolor="#000000">
                <v:path arrowok="t"/>
              </v:shape>
            </v:group>
            <v:group style="position:absolute;left:7906;top:310;width:994;height:2" coordorigin="7906,310" coordsize="994,2">
              <v:shape style="position:absolute;left:7906;top:310;width:994;height:2" coordorigin="7906,310" coordsize="994,0" path="m7906,310l8899,310e" filled="false" stroked="true" strokeweight="1.44pt" strokecolor="#000000">
                <v:path arrowok="t"/>
              </v:shape>
            </v:group>
            <v:group style="position:absolute;left:8885;top:310;width:29;height:2" coordorigin="8885,310" coordsize="29,2">
              <v:shape style="position:absolute;left:8885;top:310;width:29;height:2" coordorigin="8885,310" coordsize="29,0" path="m8885,310l8914,310e" filled="false" stroked="true" strokeweight="1.44pt" strokecolor="#000000">
                <v:path arrowok="t"/>
              </v:shape>
            </v:group>
            <v:group style="position:absolute;left:8914;top:310;width:1268;height:2" coordorigin="8914,310" coordsize="1268,2">
              <v:shape style="position:absolute;left:8914;top:310;width:1268;height:2" coordorigin="8914,310" coordsize="1268,0" path="m8914,310l10181,31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12"/>
          <w:w w:val="105"/>
          <w:position w:val="12"/>
          <w:sz w:val="17"/>
          <w:szCs w:val="17"/>
        </w:rPr>
        <w:t>30</w:t>
        <w:tab/>
      </w:r>
      <w:r>
        <w:rPr>
          <w:rFonts w:ascii="Times New Roman" w:hAnsi="Times New Roman" w:cs="Times New Roman" w:eastAsia="Times New Roman" w:hint="default"/>
          <w:spacing w:val="-8"/>
          <w:w w:val="105"/>
          <w:position w:val="12"/>
          <w:sz w:val="17"/>
          <w:szCs w:val="17"/>
        </w:rPr>
        <w:t>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520"/>
        <w:ind w:left="660" w:right="462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48"/>
        <w:ind w:left="659" w:right="462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）营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14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8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2376"/>
        <w:gridCol w:w="3026"/>
        <w:gridCol w:w="1941"/>
      </w:tblGrid>
      <w:tr>
        <w:trPr>
          <w:trHeight w:val="326" w:hRule="exact"/>
        </w:trPr>
        <w:tc>
          <w:tcPr>
            <w:tcW w:w="58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7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2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4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95" w:hRule="exact"/>
        </w:trPr>
        <w:tc>
          <w:tcPr>
            <w:tcW w:w="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left="1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8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243,159,842.07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294,986,099.04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6" w:hRule="exact"/>
        </w:trPr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1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8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5,783,059.01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5,776,112.43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8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248,942,901.08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300,762,211.47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8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199,041,417.69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220,043,004.08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6" w:hRule="exact"/>
        </w:trPr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8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3,266,353.07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5,095,834.39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7" w:hRule="exact"/>
        </w:trPr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8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202,307,770.76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225,138,838.47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8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4.6pt;height:1.45pt;mso-position-horizontal-relative:char;mso-position-vertical-relative:line" coordorigin="0,0" coordsize="7892,29">
            <v:group style="position:absolute;left:14;top:14;width:2544;height:2" coordorigin="14,14" coordsize="2544,2">
              <v:shape style="position:absolute;left:14;top:14;width:2544;height:2" coordorigin="14,14" coordsize="2544,0" path="m14,14l2558,14e" filled="false" stroked="true" strokeweight="1.44pt" strokecolor="#000000">
                <v:path arrowok="t"/>
              </v:shape>
            </v:group>
            <v:group style="position:absolute;left:2544;top:14;width:29;height:2" coordorigin="2544,14" coordsize="29,2">
              <v:shape style="position:absolute;left:2544;top:14;width:29;height:2" coordorigin="2544,14" coordsize="29,0" path="m2544,14l2573,14e" filled="false" stroked="true" strokeweight="1.44pt" strokecolor="#000000">
                <v:path arrowok="t"/>
              </v:shape>
            </v:group>
            <v:group style="position:absolute;left:2573;top:14;width:2602;height:2" coordorigin="2573,14" coordsize="2602,2">
              <v:shape style="position:absolute;left:2573;top:14;width:2602;height:2" coordorigin="2573,14" coordsize="2602,0" path="m2573,14l5174,14e" filled="false" stroked="true" strokeweight="1.44pt" strokecolor="#000000">
                <v:path arrowok="t"/>
              </v:shape>
            </v:group>
            <v:group style="position:absolute;left:5160;top:14;width:29;height:2" coordorigin="5160,14" coordsize="29,2">
              <v:shape style="position:absolute;left:5160;top:14;width:29;height:2" coordorigin="5160,14" coordsize="29,0" path="m5160,14l5189,14e" filled="false" stroked="true" strokeweight="1.44pt" strokecolor="#000000">
                <v:path arrowok="t"/>
              </v:shape>
            </v:group>
            <v:group style="position:absolute;left:5189;top:14;width:2688;height:2" coordorigin="5189,14" coordsize="2688,2">
              <v:shape style="position:absolute;left:5189;top:14;width:2688;height:2" coordorigin="5189,14" coordsize="2688,0" path="m5189,14l787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5.279999pt;margin-top:18.629702pt;width:400.8pt;height:1.45pt;mso-position-horizontal-relative:page;mso-position-vertical-relative:paragraph;z-index:7432" coordorigin="1906,373" coordsize="8016,29">
            <v:group style="position:absolute;left:1920;top:387;width:1623;height:2" coordorigin="1920,387" coordsize="1623,2">
              <v:shape style="position:absolute;left:1920;top:387;width:1623;height:2" coordorigin="1920,387" coordsize="1623,0" path="m1920,387l3542,387e" filled="false" stroked="true" strokeweight="1.44pt" strokecolor="#000000">
                <v:path arrowok="t"/>
              </v:shape>
            </v:group>
            <v:group style="position:absolute;left:3542;top:387;width:29;height:2" coordorigin="3542,387" coordsize="29,2">
              <v:shape style="position:absolute;left:3542;top:387;width:29;height:2" coordorigin="3542,387" coordsize="29,0" path="m3542,387l3571,387e" filled="false" stroked="true" strokeweight="1.44pt" strokecolor="#000000">
                <v:path arrowok="t"/>
              </v:shape>
            </v:group>
            <v:group style="position:absolute;left:3571;top:387;width:3423;height:2" coordorigin="3571,387" coordsize="3423,2">
              <v:shape style="position:absolute;left:3571;top:387;width:3423;height:2" coordorigin="3571,387" coordsize="3423,0" path="m3571,387l6994,387e" filled="false" stroked="true" strokeweight="1.44pt" strokecolor="#000000">
                <v:path arrowok="t"/>
              </v:shape>
            </v:group>
            <v:group style="position:absolute;left:6994;top:387;width:29;height:2" coordorigin="6994,387" coordsize="29,2">
              <v:shape style="position:absolute;left:6994;top:387;width:29;height:2" coordorigin="6994,387" coordsize="29,0" path="m6994,387l7022,387e" filled="false" stroked="true" strokeweight="1.44pt" strokecolor="#000000">
                <v:path arrowok="t"/>
              </v:shape>
            </v:group>
            <v:group style="position:absolute;left:7022;top:387;width:2885;height:2" coordorigin="7022,387" coordsize="2885,2">
              <v:shape style="position:absolute;left:7022;top:387;width:2885;height:2" coordorigin="7022,387" coordsize="2885,0" path="m7022,387l9907,38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09" w:lineRule="exact" w:before="0"/>
        <w:ind w:left="1009" w:right="94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品名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tabs>
          <w:tab w:pos="3737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917" w:space="203"/>
            <w:col w:w="6320"/>
          </w:cols>
        </w:sectPr>
      </w:pPr>
    </w:p>
    <w:p>
      <w:pPr>
        <w:tabs>
          <w:tab w:pos="4351" w:val="left" w:leader="none"/>
          <w:tab w:pos="5955" w:val="left" w:leader="none"/>
          <w:tab w:pos="7414" w:val="left" w:leader="none"/>
        </w:tabs>
        <w:spacing w:line="177" w:lineRule="exact" w:before="0"/>
        <w:ind w:left="2624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收入</w:t>
        <w:tab/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收入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67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99.85pt;height:.5pt;mso-position-horizontal-relative:char;mso-position-vertical-relative:line" coordorigin="0,0" coordsize="7997,10">
            <v:group style="position:absolute;left:5;top:5;width:1623;height:2" coordorigin="5,5" coordsize="1623,2">
              <v:shape style="position:absolute;left:5;top:5;width:1623;height:2" coordorigin="5,5" coordsize="1623,0" path="m5,5l1627,5e" filled="false" stroked="true" strokeweight=".48pt" strokecolor="#000000">
                <v:path arrowok="t"/>
              </v:shape>
            </v:group>
            <v:group style="position:absolute;left:1627;top:5;width:10;height:2" coordorigin="1627,5" coordsize="10,2">
              <v:shape style="position:absolute;left:1627;top:5;width:10;height:2" coordorigin="1627,5" coordsize="10,0" path="m1627,5l1637,5e" filled="false" stroked="true" strokeweight=".48pt" strokecolor="#000000">
                <v:path arrowok="t"/>
              </v:shape>
            </v:group>
            <v:group style="position:absolute;left:1637;top:5;width:1685;height:2" coordorigin="1637,5" coordsize="1685,2">
              <v:shape style="position:absolute;left:1637;top:5;width:1685;height:2" coordorigin="1637,5" coordsize="1685,0" path="m1637,5l3322,5e" filled="false" stroked="true" strokeweight=".48pt" strokecolor="#000000">
                <v:path arrowok="t"/>
              </v:shape>
            </v:group>
            <v:group style="position:absolute;left:3322;top:5;width:10;height:2" coordorigin="3322,5" coordsize="10,2">
              <v:shape style="position:absolute;left:3322;top:5;width:10;height:2" coordorigin="3322,5" coordsize="10,0" path="m3322,5l3331,5e" filled="false" stroked="true" strokeweight=".48pt" strokecolor="#000000">
                <v:path arrowok="t"/>
              </v:shape>
            </v:group>
            <v:group style="position:absolute;left:3331;top:5;width:1748;height:2" coordorigin="3331,5" coordsize="1748,2">
              <v:shape style="position:absolute;left:3331;top:5;width:1748;height:2" coordorigin="3331,5" coordsize="1748,0" path="m3331,5l5078,5e" filled="false" stroked="true" strokeweight=".48pt" strokecolor="#000000">
                <v:path arrowok="t"/>
              </v:shape>
            </v:group>
            <v:group style="position:absolute;left:5078;top:5;width:10;height:2" coordorigin="5078,5" coordsize="10,2">
              <v:shape style="position:absolute;left:5078;top:5;width:10;height:2" coordorigin="5078,5" coordsize="10,0" path="m5078,5l5088,5e" filled="false" stroked="true" strokeweight=".48pt" strokecolor="#000000">
                <v:path arrowok="t"/>
              </v:shape>
            </v:group>
            <v:group style="position:absolute;left:5088;top:5;width:1450;height:2" coordorigin="5088,5" coordsize="1450,2">
              <v:shape style="position:absolute;left:5088;top:5;width:1450;height:2" coordorigin="5088,5" coordsize="1450,0" path="m5088,5l6538,5e" filled="false" stroked="true" strokeweight=".48pt" strokecolor="#000000">
                <v:path arrowok="t"/>
              </v:shape>
            </v:group>
            <v:group style="position:absolute;left:6538;top:5;width:10;height:2" coordorigin="6538,5" coordsize="10,2">
              <v:shape style="position:absolute;left:6538;top:5;width:10;height:2" coordorigin="6538,5" coordsize="10,0" path="m6538,5l6547,5e" filled="false" stroked="true" strokeweight=".48pt" strokecolor="#000000">
                <v:path arrowok="t"/>
              </v:shape>
            </v:group>
            <v:group style="position:absolute;left:6547;top:5;width:1445;height:2" coordorigin="6547,5" coordsize="1445,2">
              <v:shape style="position:absolute;left:6547;top:5;width:1445;height:2" coordorigin="6547,5" coordsize="1445,0" path="m6547,5l799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911" w:val="left" w:leader="none"/>
          <w:tab w:pos="4663" w:val="left" w:leader="none"/>
          <w:tab w:pos="6118" w:val="left" w:leader="none"/>
          <w:tab w:pos="7486" w:val="left" w:leader="none"/>
        </w:tabs>
        <w:spacing w:before="88"/>
        <w:ind w:left="1227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谐振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器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196,229,538.95</w:t>
        <w:tab/>
        <w:t>166,170,347.26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248,777,566.60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191,057,997.65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998" w:val="left" w:leader="none"/>
          <w:tab w:pos="4750" w:val="left" w:leader="none"/>
          <w:tab w:pos="6204" w:val="left" w:leader="none"/>
          <w:tab w:pos="7572" w:val="left" w:leader="none"/>
        </w:tabs>
        <w:spacing w:before="54"/>
        <w:ind w:left="1227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振荡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器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46,930,303.12</w:t>
        <w:tab/>
        <w:t>32,871,070.43</w:t>
        <w:tab/>
        <w:t>46,208,532.44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28,985,006.43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2911" w:val="left" w:leader="none"/>
          <w:tab w:pos="4577" w:val="left" w:leader="none"/>
          <w:tab w:pos="6118" w:val="left" w:leader="none"/>
          <w:tab w:pos="7486" w:val="left" w:leader="none"/>
        </w:tabs>
        <w:spacing w:before="0"/>
        <w:ind w:left="1313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243,159,842.07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199,041,417.69</w:t>
        <w:tab/>
        <w:t>294,986,099.04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220,043,004.08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28" w:lineRule="exact"/>
        <w:ind w:left="64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02pt;height:1.45pt;mso-position-horizontal-relative:char;mso-position-vertical-relative:line" coordorigin="0,0" coordsize="8040,29">
            <v:group style="position:absolute;left:14;top:14;width:1652;height:2" coordorigin="14,14" coordsize="1652,2">
              <v:shape style="position:absolute;left:14;top:14;width:1652;height:2" coordorigin="14,14" coordsize="1652,0" path="m14,14l1666,14e" filled="false" stroked="true" strokeweight="1.44pt" strokecolor="#000000">
                <v:path arrowok="t"/>
              </v:shape>
            </v:group>
            <v:group style="position:absolute;left:1651;top:14;width:29;height:2" coordorigin="1651,14" coordsize="29,2">
              <v:shape style="position:absolute;left:1651;top:14;width:29;height:2" coordorigin="1651,14" coordsize="29,0" path="m1651,14l1680,14e" filled="false" stroked="true" strokeweight="1.44pt" strokecolor="#000000">
                <v:path arrowok="t"/>
              </v:shape>
            </v:group>
            <v:group style="position:absolute;left:1680;top:14;width:1680;height:2" coordorigin="1680,14" coordsize="1680,2">
              <v:shape style="position:absolute;left:1680;top:14;width:1680;height:2" coordorigin="1680,14" coordsize="1680,0" path="m1680,14l3360,14e" filled="false" stroked="true" strokeweight="1.44pt" strokecolor="#000000">
                <v:path arrowok="t"/>
              </v:shape>
            </v:group>
            <v:group style="position:absolute;left:3346;top:14;width:29;height:2" coordorigin="3346,14" coordsize="29,2">
              <v:shape style="position:absolute;left:3346;top:14;width:29;height:2" coordorigin="3346,14" coordsize="29,0" path="m3346,14l3374,14e" filled="false" stroked="true" strokeweight="1.44pt" strokecolor="#000000">
                <v:path arrowok="t"/>
              </v:shape>
            </v:group>
            <v:group style="position:absolute;left:3374;top:14;width:1743;height:2" coordorigin="3374,14" coordsize="1743,2">
              <v:shape style="position:absolute;left:3374;top:14;width:1743;height:2" coordorigin="3374,14" coordsize="1743,0" path="m3374,14l5117,14e" filled="false" stroked="true" strokeweight="1.44pt" strokecolor="#000000">
                <v:path arrowok="t"/>
              </v:shape>
            </v:group>
            <v:group style="position:absolute;left:5102;top:14;width:29;height:2" coordorigin="5102,14" coordsize="29,2">
              <v:shape style="position:absolute;left:5102;top:14;width:29;height:2" coordorigin="5102,14" coordsize="29,0" path="m5102,14l5131,14e" filled="false" stroked="true" strokeweight="1.44pt" strokecolor="#000000">
                <v:path arrowok="t"/>
              </v:shape>
            </v:group>
            <v:group style="position:absolute;left:5131;top:14;width:1445;height:2" coordorigin="5131,14" coordsize="1445,2">
              <v:shape style="position:absolute;left:5131;top:14;width:1445;height:2" coordorigin="5131,14" coordsize="1445,0" path="m5131,14l6576,14e" filled="false" stroked="true" strokeweight="1.44pt" strokecolor="#000000">
                <v:path arrowok="t"/>
              </v:shape>
            </v:group>
            <v:group style="position:absolute;left:6562;top:14;width:29;height:2" coordorigin="6562,14" coordsize="29,2">
              <v:shape style="position:absolute;left:6562;top:14;width:29;height:2" coordorigin="6562,14" coordsize="29,0" path="m6562,14l6590,14e" filled="false" stroked="true" strokeweight="1.44pt" strokecolor="#000000">
                <v:path arrowok="t"/>
              </v:shape>
            </v:group>
            <v:group style="position:absolute;left:6590;top:14;width:1436;height:2" coordorigin="6590,14" coordsize="1436,2">
              <v:shape style="position:absolute;left:6590;top:14;width:1436;height:2" coordorigin="6590,14" coordsize="1436,0" path="m6590,14l8026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地区）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72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9.85pt;height:1.45pt;mso-position-horizontal-relative:char;mso-position-vertical-relative:line" coordorigin="0,0" coordsize="7997,29">
            <v:group style="position:absolute;left:14;top:14;width:1896;height:2" coordorigin="14,14" coordsize="1896,2">
              <v:shape style="position:absolute;left:14;top:14;width:1896;height:2" coordorigin="14,14" coordsize="1896,0" path="m14,14l1910,14e" filled="false" stroked="true" strokeweight="1.44pt" strokecolor="#000000">
                <v:path arrowok="t"/>
              </v:shape>
            </v:group>
            <v:group style="position:absolute;left:1910;top:14;width:29;height:2" coordorigin="1910,14" coordsize="29,2">
              <v:shape style="position:absolute;left:1910;top:14;width:29;height:2" coordorigin="1910,14" coordsize="29,0" path="m1910,14l1939,14e" filled="false" stroked="true" strokeweight="1.44pt" strokecolor="#000000">
                <v:path arrowok="t"/>
              </v:shape>
            </v:group>
            <v:group style="position:absolute;left:1939;top:14;width:2914;height:2" coordorigin="1939,14" coordsize="2914,2">
              <v:shape style="position:absolute;left:1939;top:14;width:2914;height:2" coordorigin="1939,14" coordsize="2914,0" path="m1939,14l4853,14e" filled="false" stroked="true" strokeweight="1.44pt" strokecolor="#000000">
                <v:path arrowok="t"/>
              </v:shape>
            </v:group>
            <v:group style="position:absolute;left:4853;top:14;width:29;height:2" coordorigin="4853,14" coordsize="29,2">
              <v:shape style="position:absolute;left:4853;top:14;width:29;height:2" coordorigin="4853,14" coordsize="29,0" path="m4853,14l4882,14e" filled="false" stroked="true" strokeweight="1.44pt" strokecolor="#000000">
                <v:path arrowok="t"/>
              </v:shape>
            </v:group>
            <v:group style="position:absolute;left:4882;top:14;width:3101;height:2" coordorigin="4882,14" coordsize="3101,2">
              <v:shape style="position:absolute;left:4882;top:14;width:3101;height:2" coordorigin="4882,14" coordsize="3101,0" path="m4882,14l798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7"/>
          <w:szCs w:val="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13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地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区名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033" w:val="left" w:leader="none"/>
        </w:tabs>
        <w:spacing w:before="54"/>
        <w:ind w:left="0" w:right="258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1463" w:val="left" w:leader="none"/>
          <w:tab w:pos="2985" w:val="left" w:leader="none"/>
          <w:tab w:pos="4550" w:val="left" w:leader="none"/>
        </w:tabs>
        <w:spacing w:before="118"/>
        <w:ind w:left="0" w:right="244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收入</w:t>
        <w:tab/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收入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039" w:space="40"/>
            <w:col w:w="7361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5"/>
          <w:szCs w:val="15"/>
        </w:rPr>
      </w:pPr>
      <w:r>
        <w:rPr/>
        <w:pict>
          <v:group style="position:absolute;margin-left:137.279999pt;margin-top:708.280029pt;width:321.150pt;height:1.45pt;mso-position-horizontal-relative:page;mso-position-vertical-relative:page;z-index:-606616" coordorigin="2746,14166" coordsize="6423,29">
            <v:group style="position:absolute;left:2760;top:14180;width:1930;height:2" coordorigin="2760,14180" coordsize="1930,2">
              <v:shape style="position:absolute;left:2760;top:14180;width:1930;height:2" coordorigin="2760,14180" coordsize="1930,0" path="m2760,14180l4690,14180e" filled="false" stroked="true" strokeweight="1.44pt" strokecolor="#000000">
                <v:path arrowok="t"/>
              </v:shape>
            </v:group>
            <v:group style="position:absolute;left:4675;top:14180;width:29;height:2" coordorigin="4675,14180" coordsize="29,2">
              <v:shape style="position:absolute;left:4675;top:14180;width:29;height:2" coordorigin="4675,14180" coordsize="29,0" path="m4675,14180l4704,14180e" filled="false" stroked="true" strokeweight="1.44pt" strokecolor="#000000">
                <v:path arrowok="t"/>
              </v:shape>
            </v:group>
            <v:group style="position:absolute;left:4704;top:14180;width:1570;height:2" coordorigin="4704,14180" coordsize="1570,2">
              <v:shape style="position:absolute;left:4704;top:14180;width:1570;height:2" coordorigin="4704,14180" coordsize="1570,0" path="m4704,14180l6274,14180e" filled="false" stroked="true" strokeweight="1.44pt" strokecolor="#000000">
                <v:path arrowok="t"/>
              </v:shape>
            </v:group>
            <v:group style="position:absolute;left:6259;top:14180;width:29;height:2" coordorigin="6259,14180" coordsize="29,2">
              <v:shape style="position:absolute;left:6259;top:14180;width:29;height:2" coordorigin="6259,14180" coordsize="29,0" path="m6259,14180l6288,14180e" filled="false" stroked="true" strokeweight="1.44pt" strokecolor="#000000">
                <v:path arrowok="t"/>
              </v:shape>
            </v:group>
            <v:group style="position:absolute;left:6288;top:14180;width:2866;height:2" coordorigin="6288,14180" coordsize="2866,2">
              <v:shape style="position:absolute;left:6288;top:14180;width:2866;height:2" coordorigin="6288,14180" coordsize="2866,0" path="m6288,14180l9154,14180e" filled="false" stroked="true" strokeweight="1.44pt" strokecolor="#000000">
                <v:path arrowok="t"/>
              </v:shape>
            </v:group>
            <w10:wrap type="none"/>
          </v:group>
        </w:pict>
      </w:r>
    </w:p>
    <w:p>
      <w:pPr>
        <w:spacing w:line="20" w:lineRule="exact"/>
        <w:ind w:left="7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99.15pt;height:.5pt;mso-position-horizontal-relative:char;mso-position-vertical-relative:line" coordorigin="0,0" coordsize="7983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887;height:2" coordorigin="19,5" coordsize="1887,2">
              <v:shape style="position:absolute;left:19;top:5;width:1887;height:2" coordorigin="19,5" coordsize="1887,0" path="m19,5l1906,5e" filled="false" stroked="true" strokeweight=".48pt" strokecolor="#000000">
                <v:path arrowok="t"/>
              </v:shape>
            </v:group>
            <v:group style="position:absolute;left:1906;top:5;width:10;height:2" coordorigin="1906,5" coordsize="10,2">
              <v:shape style="position:absolute;left:1906;top:5;width:10;height:2" coordorigin="1906,5" coordsize="10,0" path="m1906,5l1915,5e" filled="false" stroked="true" strokeweight=".48pt" strokecolor="#000000">
                <v:path arrowok="t"/>
              </v:shape>
            </v:group>
            <v:group style="position:absolute;left:1915;top:5;width:1426;height:2" coordorigin="1915,5" coordsize="1426,2">
              <v:shape style="position:absolute;left:1915;top:5;width:1426;height:2" coordorigin="1915,5" coordsize="1426,0" path="m1915,5l3341,5e" filled="false" stroked="true" strokeweight=".48pt" strokecolor="#000000">
                <v:path arrowok="t"/>
              </v:shape>
            </v:group>
            <v:group style="position:absolute;left:3341;top:5;width:10;height:2" coordorigin="3341,5" coordsize="10,2">
              <v:shape style="position:absolute;left:3341;top:5;width:10;height:2" coordorigin="3341,5" coordsize="10,0" path="m3341,5l3350,5e" filled="false" stroked="true" strokeweight=".48pt" strokecolor="#000000">
                <v:path arrowok="t"/>
              </v:shape>
            </v:group>
            <v:group style="position:absolute;left:3350;top:5;width:1498;height:2" coordorigin="3350,5" coordsize="1498,2">
              <v:shape style="position:absolute;left:3350;top:5;width:1498;height:2" coordorigin="3350,5" coordsize="1498,0" path="m3350,5l4848,5e" filled="false" stroked="true" strokeweight=".48pt" strokecolor="#000000">
                <v:path arrowok="t"/>
              </v:shape>
            </v:group>
            <v:group style="position:absolute;left:4848;top:5;width:10;height:2" coordorigin="4848,5" coordsize="10,2">
              <v:shape style="position:absolute;left:4848;top:5;width:10;height:2" coordorigin="4848,5" coordsize="10,0" path="m4848,5l4858,5e" filled="false" stroked="true" strokeweight=".48pt" strokecolor="#000000">
                <v:path arrowok="t"/>
              </v:shape>
            </v:group>
            <v:group style="position:absolute;left:4858;top:5;width:1517;height:2" coordorigin="4858,5" coordsize="1517,2">
              <v:shape style="position:absolute;left:4858;top:5;width:1517;height:2" coordorigin="4858,5" coordsize="1517,0" path="m4858,5l6374,5e" filled="false" stroked="true" strokeweight=".48pt" strokecolor="#000000">
                <v:path arrowok="t"/>
              </v:shape>
            </v:group>
            <v:group style="position:absolute;left:6374;top:5;width:10;height:2" coordorigin="6374,5" coordsize="10,2">
              <v:shape style="position:absolute;left:6374;top:5;width:10;height:2" coordorigin="6374,5" coordsize="10,0" path="m6374,5l6384,5e" filled="false" stroked="true" strokeweight=".48pt" strokecolor="#000000">
                <v:path arrowok="t"/>
              </v:shape>
            </v:group>
            <v:group style="position:absolute;left:6384;top:5;width:1594;height:2" coordorigin="6384,5" coordsize="1594,2">
              <v:shape style="position:absolute;left:6384;top:5;width:1594;height:2" coordorigin="6384,5" coordsize="1594,0" path="m6384,5l797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6"/>
          <w:szCs w:val="6"/>
        </w:rPr>
      </w:pPr>
    </w:p>
    <w:tbl>
      <w:tblPr>
        <w:tblW w:w="0" w:type="auto"/>
        <w:jc w:val="left"/>
        <w:tblInd w:w="14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1850"/>
        <w:gridCol w:w="1526"/>
        <w:gridCol w:w="1560"/>
        <w:gridCol w:w="1396"/>
      </w:tblGrid>
      <w:tr>
        <w:trPr>
          <w:trHeight w:val="484" w:hRule="exact"/>
        </w:trPr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25,951,804.71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18,636,506.69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33,723,481.62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26,800,445.89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71" w:hRule="exact"/>
        </w:trPr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217,208,037.36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180,404,911.00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261,262,617.42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193,242,558.19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9" w:hRule="exact"/>
        </w:trPr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243,159,842.07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199,041,417.69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294,986,099.04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220,043,004.08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8" w:lineRule="exact"/>
        <w:ind w:left="7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1.3pt;height:1.45pt;mso-position-horizontal-relative:char;mso-position-vertical-relative:line" coordorigin="0,0" coordsize="8026,29">
            <v:group style="position:absolute;left:14;top:14;width:1925;height:2" coordorigin="14,14" coordsize="1925,2">
              <v:shape style="position:absolute;left:14;top:14;width:1925;height:2" coordorigin="14,14" coordsize="1925,0" path="m14,14l1939,14e" filled="false" stroked="true" strokeweight="1.44pt" strokecolor="#000000">
                <v:path arrowok="t"/>
              </v:shape>
            </v:group>
            <v:group style="position:absolute;left:1925;top:14;width:29;height:2" coordorigin="1925,14" coordsize="29,2">
              <v:shape style="position:absolute;left:1925;top:14;width:29;height:2" coordorigin="1925,14" coordsize="29,0" path="m1925,14l1954,14e" filled="false" stroked="true" strokeweight="1.44pt" strokecolor="#000000">
                <v:path arrowok="t"/>
              </v:shape>
            </v:group>
            <v:group style="position:absolute;left:1954;top:14;width:1421;height:2" coordorigin="1954,14" coordsize="1421,2">
              <v:shape style="position:absolute;left:1954;top:14;width:1421;height:2" coordorigin="1954,14" coordsize="1421,0" path="m1954,14l3374,14e" filled="false" stroked="true" strokeweight="1.44pt" strokecolor="#000000">
                <v:path arrowok="t"/>
              </v:shape>
            </v:group>
            <v:group style="position:absolute;left:3360;top:14;width:29;height:2" coordorigin="3360,14" coordsize="29,2">
              <v:shape style="position:absolute;left:3360;top:14;width:29;height:2" coordorigin="3360,14" coordsize="29,0" path="m3360,14l3389,14e" filled="false" stroked="true" strokeweight="1.44pt" strokecolor="#000000">
                <v:path arrowok="t"/>
              </v:shape>
            </v:group>
            <v:group style="position:absolute;left:3389;top:14;width:1493;height:2" coordorigin="3389,14" coordsize="1493,2">
              <v:shape style="position:absolute;left:3389;top:14;width:1493;height:2" coordorigin="3389,14" coordsize="1493,0" path="m3389,14l4882,14e" filled="false" stroked="true" strokeweight="1.44pt" strokecolor="#000000">
                <v:path arrowok="t"/>
              </v:shape>
            </v:group>
            <v:group style="position:absolute;left:4867;top:14;width:29;height:2" coordorigin="4867,14" coordsize="29,2">
              <v:shape style="position:absolute;left:4867;top:14;width:29;height:2" coordorigin="4867,14" coordsize="29,0" path="m4867,14l4896,14e" filled="false" stroked="true" strokeweight="1.44pt" strokecolor="#000000">
                <v:path arrowok="t"/>
              </v:shape>
            </v:group>
            <v:group style="position:absolute;left:4896;top:14;width:1512;height:2" coordorigin="4896,14" coordsize="1512,2">
              <v:shape style="position:absolute;left:4896;top:14;width:1512;height:2" coordorigin="4896,14" coordsize="1512,0" path="m4896,14l6408,14e" filled="false" stroked="true" strokeweight="1.44pt" strokecolor="#000000">
                <v:path arrowok="t"/>
              </v:shape>
            </v:group>
            <v:group style="position:absolute;left:6394;top:14;width:29;height:2" coordorigin="6394,14" coordsize="29,2">
              <v:shape style="position:absolute;left:6394;top:14;width:29;height:2" coordorigin="6394,14" coordsize="29,0" path="m6394,14l6422,14e" filled="false" stroked="true" strokeweight="1.44pt" strokecolor="#000000">
                <v:path arrowok="t"/>
              </v:shape>
            </v:group>
            <v:group style="position:absolute;left:6422;top:14;width:1589;height:2" coordorigin="6422,14" coordsize="1589,2">
              <v:shape style="position:absolute;left:6422;top:14;width:1589;height:2" coordorigin="6422,14" coordsize="1589,0" path="m6422,14l801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客</w:t>
      </w:r>
      <w:r>
        <w:rPr>
          <w:rFonts w:ascii="宋体" w:hAnsi="宋体" w:cs="宋体" w:eastAsia="宋体" w:hint="default"/>
          <w:w w:val="105"/>
          <w:sz w:val="20"/>
          <w:szCs w:val="20"/>
        </w:rPr>
        <w:t>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152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19.95pt;height:1.45pt;mso-position-horizontal-relative:char;mso-position-vertical-relative:line" coordorigin="0,0" coordsize="6399,29">
            <v:group style="position:absolute;left:14;top:14;width:1906;height:2" coordorigin="14,14" coordsize="1906,2">
              <v:shape style="position:absolute;left:14;top:14;width:1906;height:2" coordorigin="14,14" coordsize="1906,0" path="m14,14l1920,14e" filled="false" stroked="true" strokeweight="1.44pt" strokecolor="#000000">
                <v:path arrowok="t"/>
              </v:shape>
            </v:group>
            <v:group style="position:absolute;left:1920;top:14;width:29;height:2" coordorigin="1920,14" coordsize="29,2">
              <v:shape style="position:absolute;left:1920;top:14;width:29;height:2" coordorigin="1920,14" coordsize="29,0" path="m1920,14l1949,14e" filled="false" stroked="true" strokeweight="1.44pt" strokecolor="#000000">
                <v:path arrowok="t"/>
              </v:shape>
            </v:group>
            <v:group style="position:absolute;left:1949;top:14;width:1556;height:2" coordorigin="1949,14" coordsize="1556,2">
              <v:shape style="position:absolute;left:1949;top:14;width:1556;height:2" coordorigin="1949,14" coordsize="1556,0" path="m1949,14l3504,14e" filled="false" stroked="true" strokeweight="1.44pt" strokecolor="#000000">
                <v:path arrowok="t"/>
              </v:shape>
            </v:group>
            <v:group style="position:absolute;left:3504;top:14;width:29;height:2" coordorigin="3504,14" coordsize="29,2">
              <v:shape style="position:absolute;left:3504;top:14;width:29;height:2" coordorigin="3504,14" coordsize="29,0" path="m3504,14l3533,14e" filled="false" stroked="true" strokeweight="1.44pt" strokecolor="#000000">
                <v:path arrowok="t"/>
              </v:shape>
            </v:group>
            <v:group style="position:absolute;left:3533;top:14;width:2852;height:2" coordorigin="3533,14" coordsize="2852,2">
              <v:shape style="position:absolute;left:3533;top:14;width:2852;height:2" coordorigin="3533,14" coordsize="2852,0" path="m3533,14l638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5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1920"/>
        <w:gridCol w:w="2806"/>
      </w:tblGrid>
      <w:tr>
        <w:trPr>
          <w:trHeight w:val="416" w:hRule="exact"/>
        </w:trPr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客户名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325" w:hRule="exact"/>
        </w:trPr>
        <w:tc>
          <w:tcPr>
            <w:tcW w:w="16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69,436,505.78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6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41,676,936.72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6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16.74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24,830,165.29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9.97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四名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21,392,315.66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8" w:hRule="exact"/>
        </w:trPr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第五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20,872,149.92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8.38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6" w:hRule="exact"/>
        </w:trPr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178,208,073.37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6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71.57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12"/>
          <w:szCs w:val="12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8"/>
        <w:gridCol w:w="1939"/>
        <w:gridCol w:w="1462"/>
      </w:tblGrid>
      <w:tr>
        <w:trPr>
          <w:trHeight w:val="1113" w:hRule="exact"/>
        </w:trPr>
        <w:tc>
          <w:tcPr>
            <w:tcW w:w="40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-3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65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01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09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28" w:hRule="exact"/>
        </w:trPr>
        <w:tc>
          <w:tcPr>
            <w:tcW w:w="40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0" w:hRule="exact"/>
        </w:trPr>
        <w:tc>
          <w:tcPr>
            <w:tcW w:w="4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-287,709.46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40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-314,839.68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3149;height:2" coordorigin="14,14" coordsize="3149,2">
              <v:shape style="position:absolute;left:14;top:14;width:3149;height:2" coordorigin="14,14" coordsize="3149,0" path="m14,14l3163,14e" filled="false" stroked="true" strokeweight="1.44pt" strokecolor="#000000">
                <v:path arrowok="t"/>
              </v:shape>
            </v:group>
            <v:group style="position:absolute;left:3149;top:14;width:29;height:2" coordorigin="3149,14" coordsize="29,2">
              <v:shape style="position:absolute;left:3149;top:14;width:29;height:2" coordorigin="3149,14" coordsize="29,0" path="m3149,14l3178,14e" filled="false" stroked="true" strokeweight="1.44pt" strokecolor="#000000">
                <v:path arrowok="t"/>
              </v:shape>
            </v:group>
            <v:group style="position:absolute;left:3178;top:14;width:1820;height:2" coordorigin="3178,14" coordsize="1820,2">
              <v:shape style="position:absolute;left:3178;top:14;width:1820;height:2" coordorigin="3178,14" coordsize="1820,0" path="m3178,14l4997,14e" filled="false" stroked="true" strokeweight="1.44pt" strokecolor="#000000">
                <v:path arrowok="t"/>
              </v:shape>
            </v:group>
            <v:group style="position:absolute;left:4982;top:14;width:24;height:2" coordorigin="4982,14" coordsize="24,2">
              <v:shape style="position:absolute;left:4982;top:14;width:24;height:2" coordorigin="4982,14" coordsize="24,0" path="m4982,14l5006,14e" filled="false" stroked="true" strokeweight="1.44pt" strokecolor="#000000">
                <v:path arrowok="t"/>
              </v:shape>
            </v:group>
            <v:group style="position:absolute;left:5006;top:14;width:1642;height:2" coordorigin="5006,14" coordsize="1642,2">
              <v:shape style="position:absolute;left:5006;top:14;width:1642;height:2" coordorigin="5006,14" coordsize="1642,0" path="m5006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0"/>
          <w:szCs w:val="10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按权益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4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0pt;height:1.45pt;mso-position-horizontal-relative:char;mso-position-vertical-relative:line" coordorigin="0,0" coordsize="6600,29">
            <v:group style="position:absolute;left:14;top:14;width:3116;height:2" coordorigin="14,14" coordsize="3116,2">
              <v:shape style="position:absolute;left:14;top:14;width:3116;height:2" coordorigin="14,14" coordsize="3116,0" path="m14,14l3130,14e" filled="false" stroked="true" strokeweight="1.44pt" strokecolor="#000000">
                <v:path arrowok="t"/>
              </v:shape>
            </v:group>
            <v:group style="position:absolute;left:3130;top:14;width:29;height:2" coordorigin="3130,14" coordsize="29,2">
              <v:shape style="position:absolute;left:3130;top:14;width:29;height:2" coordorigin="3130,14" coordsize="29,0" path="m3130,14l3158,14e" filled="false" stroked="true" strokeweight="1.44pt" strokecolor="#000000">
                <v:path arrowok="t"/>
              </v:shape>
            </v:group>
            <v:group style="position:absolute;left:3158;top:14;width:1796;height:2" coordorigin="3158,14" coordsize="1796,2">
              <v:shape style="position:absolute;left:3158;top:14;width:1796;height:2" coordorigin="3158,14" coordsize="1796,0" path="m3158,14l4954,14e" filled="false" stroked="true" strokeweight="1.44pt" strokecolor="#000000">
                <v:path arrowok="t"/>
              </v:shape>
            </v:group>
            <v:group style="position:absolute;left:4954;top:14;width:24;height:2" coordorigin="4954,14" coordsize="24,2">
              <v:shape style="position:absolute;left:4954;top:14;width:24;height:2" coordorigin="4954,14" coordsize="24,0" path="m4954,14l4978,14e" filled="false" stroked="true" strokeweight="1.44pt" strokecolor="#000000">
                <v:path arrowok="t"/>
              </v:shape>
            </v:group>
            <v:group style="position:absolute;left:4978;top:14;width:1608;height:2" coordorigin="4978,14" coordsize="1608,2">
              <v:shape style="position:absolute;left:4978;top:14;width:1608;height:2" coordorigin="4978,14" coordsize="1608,0" path="m4978,14l658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115" w:val="left" w:leader="none"/>
          <w:tab w:pos="6843" w:val="left" w:leader="none"/>
        </w:tabs>
        <w:spacing w:before="42"/>
        <w:ind w:left="2552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33.559998pt;margin-top:24.267756pt;width:328.8pt;height:.25pt;mso-position-horizontal-relative:page;mso-position-vertical-relative:paragraph;z-index:-606496" coordorigin="2671,485" coordsize="6576,5">
            <v:group style="position:absolute;left:2674;top:488;width:3116;height:2" coordorigin="2674,488" coordsize="3116,2">
              <v:shape style="position:absolute;left:2674;top:488;width:3116;height:2" coordorigin="2674,488" coordsize="3116,0" path="m2674,488l5789,488e" filled="false" stroked="true" strokeweight=".24pt" strokecolor="#000000">
                <v:path arrowok="t"/>
              </v:shape>
            </v:group>
            <v:group style="position:absolute;left:5789;top:488;width:5;height:2" coordorigin="5789,488" coordsize="5,2">
              <v:shape style="position:absolute;left:5789;top:488;width:5;height:2" coordorigin="5789,488" coordsize="5,0" path="m5789,488l5794,488e" filled="false" stroked="true" strokeweight=".24pt" strokecolor="#000000">
                <v:path arrowok="t"/>
              </v:shape>
            </v:group>
            <v:group style="position:absolute;left:5794;top:488;width:1820;height:2" coordorigin="5794,488" coordsize="1820,2">
              <v:shape style="position:absolute;left:5794;top:488;width:1820;height:2" coordorigin="5794,488" coordsize="1820,0" path="m5794,488l7613,488e" filled="false" stroked="true" strokeweight=".24pt" strokecolor="#000000">
                <v:path arrowok="t"/>
              </v:shape>
            </v:group>
            <v:group style="position:absolute;left:7613;top:488;width:5;height:2" coordorigin="7613,488" coordsize="5,2">
              <v:shape style="position:absolute;left:7613;top:488;width:5;height:2" coordorigin="7613,488" coordsize="5,0" path="m7613,488l7618,488e" filled="false" stroked="true" strokeweight=".24pt" strokecolor="#000000">
                <v:path arrowok="t"/>
              </v:shape>
            </v:group>
            <v:group style="position:absolute;left:7618;top:488;width:1628;height:2" coordorigin="7618,488" coordsize="1628,2">
              <v:shape style="position:absolute;left:7618;top:488;width:1628;height:2" coordorigin="7618,488" coordsize="1628,0" path="m7618,488l9245,488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-1"/>
          <w:position w:val="-5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position w:val="-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position w:val="-5"/>
          <w:sz w:val="17"/>
          <w:szCs w:val="17"/>
        </w:rPr>
        <w:t>资单位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4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1932"/>
        <w:gridCol w:w="1265"/>
      </w:tblGrid>
      <w:tr>
        <w:trPr>
          <w:trHeight w:val="364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九江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料有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0" w:hRule="exact"/>
        </w:trPr>
        <w:tc>
          <w:tcPr>
            <w:tcW w:w="3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94,409.26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before="43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2.240005pt;margin-top:-7.290304pt;width:331.2pt;height:1.45pt;mso-position-horizontal-relative:page;mso-position-vertical-relative:paragraph;z-index:-606472" coordorigin="2645,-146" coordsize="6624,29">
            <v:group style="position:absolute;left:2659;top:-131;width:3140;height:2" coordorigin="2659,-131" coordsize="3140,2">
              <v:shape style="position:absolute;left:2659;top:-131;width:3140;height:2" coordorigin="2659,-131" coordsize="3140,0" path="m2659,-131l5798,-131e" filled="false" stroked="true" strokeweight="1.44pt" strokecolor="#000000">
                <v:path arrowok="t"/>
              </v:shape>
            </v:group>
            <v:group style="position:absolute;left:5784;top:-131;width:29;height:2" coordorigin="5784,-131" coordsize="29,2">
              <v:shape style="position:absolute;left:5784;top:-131;width:29;height:2" coordorigin="5784,-131" coordsize="29,0" path="m5784,-131l5813,-131e" filled="false" stroked="true" strokeweight="1.44pt" strokecolor="#000000">
                <v:path arrowok="t"/>
              </v:shape>
            </v:group>
            <v:group style="position:absolute;left:5813;top:-131;width:1810;height:2" coordorigin="5813,-131" coordsize="1810,2">
              <v:shape style="position:absolute;left:5813;top:-131;width:1810;height:2" coordorigin="5813,-131" coordsize="1810,0" path="m5813,-131l7622,-131e" filled="false" stroked="true" strokeweight="1.44pt" strokecolor="#000000">
                <v:path arrowok="t"/>
              </v:shape>
            </v:group>
            <v:group style="position:absolute;left:7608;top:-131;width:24;height:2" coordorigin="7608,-131" coordsize="24,2">
              <v:shape style="position:absolute;left:7608;top:-131;width:24;height:2" coordorigin="7608,-131" coordsize="24,0" path="m7608,-131l7632,-131e" filled="false" stroked="true" strokeweight="1.44pt" strokecolor="#000000">
                <v:path arrowok="t"/>
              </v:shape>
            </v:group>
            <v:group style="position:absolute;left:7632;top:-131;width:1623;height:2" coordorigin="7632,-131" coordsize="1623,2">
              <v:shape style="position:absolute;left:7632;top:-131;width:1623;height:2" coordorigin="7632,-131" coordsize="1623,0" path="m7632,-131l9254,-13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4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1860"/>
        <w:gridCol w:w="1634"/>
      </w:tblGrid>
      <w:tr>
        <w:trPr>
          <w:trHeight w:val="499" w:hRule="exact"/>
        </w:trPr>
        <w:tc>
          <w:tcPr>
            <w:tcW w:w="303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6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65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3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68" w:hRule="exact"/>
        </w:trPr>
        <w:tc>
          <w:tcPr>
            <w:tcW w:w="30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-287,709.46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2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-287,709.46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86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57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4.5pt;height:1.45pt;mso-position-horizontal-relative:char;mso-position-vertical-relative:line" coordorigin="0,0" coordsize="8290,29">
            <v:group style="position:absolute;left:14;top:14;width:4844;height:2" coordorigin="14,14" coordsize="4844,2">
              <v:shape style="position:absolute;left:14;top:14;width:4844;height:2" coordorigin="14,14" coordsize="4844,0" path="m14,14l4858,14e" filled="false" stroked="true" strokeweight="1.44pt" strokecolor="#000000">
                <v:path arrowok="t"/>
              </v:shape>
            </v:group>
            <v:group style="position:absolute;left:4858;top:14;width:29;height:2" coordorigin="4858,14" coordsize="29,2">
              <v:shape style="position:absolute;left:4858;top:14;width:29;height:2" coordorigin="4858,14" coordsize="29,0" path="m4858,14l4886,14e" filled="false" stroked="true" strokeweight="1.44pt" strokecolor="#000000">
                <v:path arrowok="t"/>
              </v:shape>
            </v:group>
            <v:group style="position:absolute;left:4886;top:14;width:1762;height:2" coordorigin="4886,14" coordsize="1762,2">
              <v:shape style="position:absolute;left:4886;top:14;width:1762;height:2" coordorigin="4886,14" coordsize="1762,0" path="m4886,14l6648,14e" filled="false" stroked="true" strokeweight="1.44pt" strokecolor="#000000">
                <v:path arrowok="t"/>
              </v:shape>
            </v:group>
            <v:group style="position:absolute;left:6648;top:14;width:29;height:2" coordorigin="6648,14" coordsize="29,2">
              <v:shape style="position:absolute;left:6648;top:14;width:29;height:2" coordorigin="6648,14" coordsize="29,0" path="m6648,14l6677,14e" filled="false" stroked="true" strokeweight="1.44pt" strokecolor="#000000">
                <v:path arrowok="t"/>
              </v:shape>
            </v:group>
            <v:group style="position:absolute;left:6677;top:14;width:1599;height:2" coordorigin="6677,14" coordsize="1599,2">
              <v:shape style="position:absolute;left:6677;top:14;width:1599;height:2" coordorigin="6677,14" coordsize="1599,0" path="m6677,14l827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979" w:val="left" w:leader="none"/>
          <w:tab w:pos="7687" w:val="left" w:leader="none"/>
        </w:tabs>
        <w:spacing w:before="37"/>
        <w:ind w:left="689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净利润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调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节为经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活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现金流量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期金额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上期金额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0" w:lineRule="exact"/>
        <w:ind w:left="5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55pt;height:.5pt;mso-position-horizontal-relative:char;mso-position-vertical-relative:line" coordorigin="0,0" coordsize="8271,10">
            <v:group style="position:absolute;left:5;top:5;width:4844;height:2" coordorigin="5,5" coordsize="4844,2">
              <v:shape style="position:absolute;left:5;top:5;width:4844;height:2" coordorigin="5,5" coordsize="4844,0" path="m5,5l4848,5e" filled="false" stroked="true" strokeweight=".48pt" strokecolor="#000000">
                <v:path arrowok="t"/>
              </v:shape>
            </v:group>
            <v:group style="position:absolute;left:4848;top:5;width:10;height:2" coordorigin="4848,5" coordsize="10,2">
              <v:shape style="position:absolute;left:4848;top:5;width:10;height:2" coordorigin="4848,5" coordsize="10,0" path="m4848,5l4858,5e" filled="false" stroked="true" strokeweight=".48pt" strokecolor="#000000">
                <v:path arrowok="t"/>
              </v:shape>
            </v:group>
            <v:group style="position:absolute;left:4858;top:5;width:1781;height:2" coordorigin="4858,5" coordsize="1781,2">
              <v:shape style="position:absolute;left:4858;top:5;width:1781;height:2" coordorigin="4858,5" coordsize="1781,0" path="m4858,5l6638,5e" filled="false" stroked="true" strokeweight=".48pt" strokecolor="#000000">
                <v:path arrowok="t"/>
              </v:shape>
            </v:group>
            <v:group style="position:absolute;left:6638;top:5;width:10;height:2" coordorigin="6638,5" coordsize="10,2">
              <v:shape style="position:absolute;left:6638;top:5;width:10;height:2" coordorigin="6638,5" coordsize="10,0" path="m6638,5l6648,5e" filled="false" stroked="true" strokeweight=".48pt" strokecolor="#000000">
                <v:path arrowok="t"/>
              </v:shape>
            </v:group>
            <v:group style="position:absolute;left:6648;top:5;width:1618;height:2" coordorigin="6648,5" coordsize="1618,2">
              <v:shape style="position:absolute;left:6648;top:5;width:1618;height:2" coordorigin="6648,5" coordsize="1618,0" path="m6648,5l82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108"/>
        <w:ind w:left="112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365.690002pt;margin-top:.302235pt;width:136.25pt;height:150pt;mso-position-horizontal-relative:page;mso-position-vertical-relative:paragraph;z-index:7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2"/>
                    <w:gridCol w:w="1362"/>
                  </w:tblGrid>
                  <w:tr>
                    <w:trPr>
                      <w:trHeight w:val="383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28,607,355.21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39,716,285.86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-3,028,889.13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5,868,680.62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27,902,432.05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24,542,128.72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555,355.32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555,355.32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23,834.53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39,586.56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83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69,998.77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-24,227.47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2,661,100.99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420" w:lineRule="auto" w:before="0"/>
        <w:ind w:left="1126" w:right="3464" w:hanging="34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旧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无</w:t>
      </w:r>
      <w:r>
        <w:rPr>
          <w:rFonts w:ascii="宋体" w:hAnsi="宋体" w:cs="宋体" w:eastAsia="宋体" w:hint="default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产摊销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43"/>
        <w:ind w:left="112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待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w w:val="105"/>
          <w:sz w:val="17"/>
          <w:szCs w:val="17"/>
        </w:rPr>
        <w:t>用摊销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54"/>
        <w:ind w:left="1140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,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和其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收益以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</w:p>
    <w:p>
      <w:pPr>
        <w:spacing w:line="400" w:lineRule="auto" w:before="153"/>
        <w:ind w:left="1126" w:right="5292" w:hanging="6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废损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27"/>
        <w:ind w:left="112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6329" w:val="left" w:leader="none"/>
          <w:tab w:pos="7831" w:val="left" w:leader="none"/>
        </w:tabs>
        <w:spacing w:before="131"/>
        <w:ind w:left="112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position w:val="-5"/>
          <w:sz w:val="17"/>
          <w:szCs w:val="17"/>
        </w:rPr>
        <w:t>财务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收益以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817,223.79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1,919,481.95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363" w:val="left" w:leader="none"/>
          <w:tab w:pos="7779" w:val="left" w:leader="none"/>
        </w:tabs>
        <w:spacing w:before="138"/>
        <w:ind w:left="112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收益以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-94,409.26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-3,767,222.96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9"/>
          <w:pgSz w:w="11900" w:h="16820"/>
          <w:pgMar w:footer="1407" w:header="1402" w:top="1800" w:bottom="1600" w:left="1240" w:right="1220"/>
          <w:pgNumType w:start="13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6142" w:val="left" w:leader="none"/>
          <w:tab w:pos="7908" w:val="left" w:leader="none"/>
        </w:tabs>
        <w:spacing w:before="84"/>
        <w:ind w:left="112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递延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产减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增加以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-1,761,582.10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-895,814.70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56"/>
        <w:ind w:left="112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递延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6271" w:val="left" w:leader="none"/>
          <w:tab w:pos="7687" w:val="left" w:leader="none"/>
        </w:tabs>
        <w:spacing w:before="131"/>
        <w:ind w:left="112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增加以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-148,908.02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-17,825,838.72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108" w:val="left" w:leader="none"/>
          <w:tab w:pos="7779" w:val="left" w:leader="none"/>
        </w:tabs>
        <w:spacing w:before="133"/>
        <w:ind w:left="112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position w:val="-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收</w:t>
      </w:r>
      <w:r>
        <w:rPr>
          <w:rFonts w:ascii="宋体" w:hAnsi="宋体" w:cs="宋体" w:eastAsia="宋体" w:hint="default"/>
          <w:i/>
          <w:spacing w:val="-3"/>
          <w:position w:val="-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增加以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22,445,305.32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-6,033,751.83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199" w:val="left" w:leader="none"/>
          <w:tab w:pos="7779" w:val="left" w:leader="none"/>
        </w:tabs>
        <w:spacing w:before="138"/>
        <w:ind w:left="112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position w:val="-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付</w:t>
      </w:r>
      <w:r>
        <w:rPr>
          <w:rFonts w:ascii="宋体" w:hAnsi="宋体" w:cs="宋体" w:eastAsia="宋体" w:hint="default"/>
          <w:i/>
          <w:spacing w:val="-3"/>
          <w:position w:val="-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3,368,072.33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-3,791,615.02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51"/>
        <w:ind w:left="1126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108" w:val="left" w:leader="none"/>
          <w:tab w:pos="7745" w:val="left" w:leader="none"/>
        </w:tabs>
        <w:spacing w:before="148"/>
        <w:ind w:left="1126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经营活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动产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生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现金流量净额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78,755,788.81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42,964,149.32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412" w:lineRule="auto" w:before="168"/>
        <w:ind w:left="1040" w:right="5225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现金收支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的重大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活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动：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租</w:t>
      </w:r>
      <w:r>
        <w:rPr>
          <w:rFonts w:ascii="宋体" w:hAnsi="宋体" w:cs="宋体" w:eastAsia="宋体" w:hint="default"/>
          <w:w w:val="105"/>
          <w:sz w:val="17"/>
          <w:szCs w:val="17"/>
        </w:rPr>
        <w:t>入固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44"/>
        <w:ind w:left="689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变动情况：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108" w:val="left" w:leader="none"/>
          <w:tab w:pos="7745" w:val="left" w:leader="none"/>
        </w:tabs>
        <w:spacing w:before="131"/>
        <w:ind w:left="1040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49,775,429.78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29,153,206.58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108" w:val="left" w:leader="none"/>
          <w:tab w:pos="7745" w:val="left" w:leader="none"/>
        </w:tabs>
        <w:spacing w:before="151"/>
        <w:ind w:left="689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spacing w:val="-3"/>
          <w:position w:val="-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29,153,206.58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47,874,680.00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420" w:lineRule="auto" w:before="164"/>
        <w:ind w:left="689" w:right="662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6108" w:val="left" w:leader="none"/>
          <w:tab w:pos="7687" w:val="left" w:leader="none"/>
        </w:tabs>
        <w:spacing w:before="26"/>
        <w:ind w:left="1040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现金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及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现金等价物净增加额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20,622,223.20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-18,721,473.42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3"/>
          <w:szCs w:val="3"/>
        </w:rPr>
      </w:pPr>
    </w:p>
    <w:p>
      <w:pPr>
        <w:spacing w:line="28" w:lineRule="exact"/>
        <w:ind w:left="56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15.7pt;height:1.45pt;mso-position-horizontal-relative:char;mso-position-vertical-relative:line" coordorigin="0,0" coordsize="8314,29">
            <v:group style="position:absolute;left:14;top:14;width:4868;height:2" coordorigin="14,14" coordsize="4868,2">
              <v:shape style="position:absolute;left:14;top:14;width:4868;height:2" coordorigin="14,14" coordsize="4868,0" path="m14,14l4882,14e" filled="false" stroked="true" strokeweight="1.44pt" strokecolor="#000000">
                <v:path arrowok="t"/>
              </v:shape>
            </v:group>
            <v:group style="position:absolute;left:4867;top:14;width:29;height:2" coordorigin="4867,14" coordsize="29,2">
              <v:shape style="position:absolute;left:4867;top:14;width:29;height:2" coordorigin="4867,14" coordsize="29,0" path="m4867,14l4896,14e" filled="false" stroked="true" strokeweight="1.44pt" strokecolor="#000000">
                <v:path arrowok="t"/>
              </v:shape>
            </v:group>
            <v:group style="position:absolute;left:4896;top:14;width:1776;height:2" coordorigin="4896,14" coordsize="1776,2">
              <v:shape style="position:absolute;left:4896;top:14;width:1776;height:2" coordorigin="4896,14" coordsize="1776,0" path="m4896,14l6672,14e" filled="false" stroked="true" strokeweight="1.44pt" strokecolor="#000000">
                <v:path arrowok="t"/>
              </v:shape>
            </v:group>
            <v:group style="position:absolute;left:6658;top:14;width:29;height:2" coordorigin="6658,14" coordsize="29,2">
              <v:shape style="position:absolute;left:6658;top:14;width:29;height:2" coordorigin="6658,14" coordsize="29,0" path="m6658,14l6686,14e" filled="false" stroked="true" strokeweight="1.44pt" strokecolor="#000000">
                <v:path arrowok="t"/>
              </v:shape>
            </v:group>
            <v:group style="position:absolute;left:6686;top:14;width:1613;height:2" coordorigin="6686,14" coordsize="1613,2">
              <v:shape style="position:absolute;left:6686;top:14;width:1613;height:2" coordorigin="6686,14" coordsize="1613,0" path="m6686,14l8299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十二、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期非经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益明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50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1.7pt;height:1.45pt;mso-position-horizontal-relative:char;mso-position-vertical-relative:line" coordorigin="0,0" coordsize="8434,29">
            <v:group style="position:absolute;left:14;top:14;width:5304;height:2" coordorigin="14,14" coordsize="5304,2">
              <v:shape style="position:absolute;left:14;top:14;width:5304;height:2" coordorigin="14,14" coordsize="5304,0" path="m14,14l5318,14e" filled="false" stroked="true" strokeweight="1.44pt" strokecolor="#000000">
                <v:path arrowok="t"/>
              </v:shape>
            </v:group>
            <v:group style="position:absolute;left:5318;top:14;width:29;height:2" coordorigin="5318,14" coordsize="29,2">
              <v:shape style="position:absolute;left:5318;top:14;width:29;height:2" coordorigin="5318,14" coordsize="29,0" path="m5318,14l5347,14e" filled="false" stroked="true" strokeweight="1.44pt" strokecolor="#000000">
                <v:path arrowok="t"/>
              </v:shape>
            </v:group>
            <v:group style="position:absolute;left:5347;top:14;width:1215;height:2" coordorigin="5347,14" coordsize="1215,2">
              <v:shape style="position:absolute;left:5347;top:14;width:1215;height:2" coordorigin="5347,14" coordsize="1215,0" path="m5347,14l6562,14e" filled="false" stroked="true" strokeweight="1.44pt" strokecolor="#000000">
                <v:path arrowok="t"/>
              </v:shape>
            </v:group>
            <v:group style="position:absolute;left:6562;top:14;width:29;height:2" coordorigin="6562,14" coordsize="29,2">
              <v:shape style="position:absolute;left:6562;top:14;width:29;height:2" coordorigin="6562,14" coordsize="29,0" path="m6562,14l6590,14e" filled="false" stroked="true" strokeweight="1.44pt" strokecolor="#000000">
                <v:path arrowok="t"/>
              </v:shape>
            </v:group>
            <v:group style="position:absolute;left:6590;top:14;width:1829;height:2" coordorigin="6590,14" coordsize="1829,2">
              <v:shape style="position:absolute;left:6590;top:14;width:1829;height:2" coordorigin="6590,14" coordsize="1829,0" path="m6590,14l841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271" w:val="left" w:leader="none"/>
          <w:tab w:pos="7822" w:val="left" w:leader="none"/>
        </w:tabs>
        <w:spacing w:before="114"/>
        <w:ind w:left="2993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明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0" w:lineRule="exact"/>
        <w:ind w:left="5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0.75pt;height:.5pt;mso-position-horizontal-relative:char;mso-position-vertical-relative:line" coordorigin="0,0" coordsize="8415,10">
            <v:group style="position:absolute;left:5;top:5;width:5304;height:2" coordorigin="5,5" coordsize="5304,2">
              <v:shape style="position:absolute;left:5;top:5;width:5304;height:2" coordorigin="5,5" coordsize="5304,0" path="m5,5l5309,5e" filled="false" stroked="true" strokeweight=".48pt" strokecolor="#000000">
                <v:path arrowok="t"/>
              </v:shape>
            </v:group>
            <v:group style="position:absolute;left:5309;top:5;width:10;height:2" coordorigin="5309,5" coordsize="10,2">
              <v:shape style="position:absolute;left:5309;top:5;width:10;height:2" coordorigin="5309,5" coordsize="10,0" path="m5309,5l5318,5e" filled="false" stroked="true" strokeweight=".48pt" strokecolor="#000000">
                <v:path arrowok="t"/>
              </v:shape>
            </v:group>
            <v:group style="position:absolute;left:5318;top:5;width:1234;height:2" coordorigin="5318,5" coordsize="1234,2">
              <v:shape style="position:absolute;left:5318;top:5;width:1234;height:2" coordorigin="5318,5" coordsize="1234,0" path="m5318,5l6552,5e" filled="false" stroked="true" strokeweight=".48pt" strokecolor="#000000">
                <v:path arrowok="t"/>
              </v:shape>
            </v:group>
            <v:group style="position:absolute;left:6552;top:5;width:10;height:2" coordorigin="6552,5" coordsize="10,2">
              <v:shape style="position:absolute;left:6552;top:5;width:10;height:2" coordorigin="6552,5" coordsize="10,0" path="m6552,5l6562,5e" filled="false" stroked="true" strokeweight=".48pt" strokecolor="#000000">
                <v:path arrowok="t"/>
              </v:shape>
            </v:group>
            <v:group style="position:absolute;left:6562;top:5;width:1848;height:2" coordorigin="6562,5" coordsize="1848,2">
              <v:shape style="position:absolute;left:6562;top:5;width:1848;height:2" coordorigin="6562,5" coordsize="1848,0" path="m6562,5l84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209" w:val="left" w:leader="none"/>
          <w:tab w:pos="7174" w:val="left" w:leader="none"/>
        </w:tabs>
        <w:spacing w:line="369" w:lineRule="auto" w:before="43"/>
        <w:ind w:left="617" w:right="59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非流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-71,032.54</w:t>
        <w:tab/>
      </w:r>
      <w:r>
        <w:rPr>
          <w:rFonts w:ascii="宋体" w:hAnsi="宋体" w:cs="宋体" w:eastAsia="宋体" w:hint="default"/>
          <w:spacing w:val="-3"/>
          <w:w w:val="105"/>
          <w:position w:val="6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3"/>
          <w:w w:val="105"/>
          <w:position w:val="6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w w:val="105"/>
          <w:position w:val="6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position w:val="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position w:val="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position w:val="6"/>
          <w:sz w:val="17"/>
          <w:szCs w:val="17"/>
        </w:rPr>
        <w:t>产净损益</w:t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或无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文件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返还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36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420" w:lineRule="auto" w:before="69"/>
        <w:ind w:left="6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入当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府补助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业业务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密切相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照国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标</w:t>
      </w:r>
      <w:r>
        <w:rPr>
          <w:rFonts w:ascii="宋体" w:hAnsi="宋体" w:cs="宋体" w:eastAsia="宋体" w:hint="default"/>
          <w:i/>
          <w:spacing w:val="7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量享受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府补助除外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spacing w:before="0"/>
        <w:ind w:left="305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w w:val="105"/>
          <w:sz w:val="17"/>
        </w:rPr>
        <w:t>1,663,618.08</w:t>
      </w:r>
      <w:r>
        <w:rPr>
          <w:rFonts w:ascii="Times New Roman"/>
          <w:sz w:val="17"/>
        </w:rPr>
      </w:r>
    </w:p>
    <w:p>
      <w:pPr>
        <w:spacing w:line="249" w:lineRule="auto" w:before="93"/>
        <w:ind w:left="16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递延收益摊销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5701" w:space="40"/>
            <w:col w:w="1228" w:space="40"/>
            <w:col w:w="2431"/>
          </w:cols>
        </w:sectPr>
      </w:pPr>
    </w:p>
    <w:p>
      <w:pPr>
        <w:tabs>
          <w:tab w:pos="7174" w:val="left" w:leader="none"/>
        </w:tabs>
        <w:spacing w:line="417" w:lineRule="auto" w:before="43"/>
        <w:ind w:left="617" w:right="217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非金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子公司、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时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7174" w:val="left" w:leader="none"/>
        </w:tabs>
        <w:spacing w:before="45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币</w:t>
      </w:r>
      <w:r>
        <w:rPr>
          <w:rFonts w:ascii="宋体" w:hAnsi="宋体" w:cs="宋体" w:eastAsia="宋体" w:hint="default"/>
          <w:w w:val="105"/>
          <w:sz w:val="17"/>
          <w:szCs w:val="17"/>
        </w:rPr>
        <w:t>性资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交</w:t>
      </w:r>
      <w:r>
        <w:rPr>
          <w:rFonts w:ascii="宋体" w:hAnsi="宋体" w:cs="宋体" w:eastAsia="宋体" w:hint="default"/>
          <w:w w:val="105"/>
          <w:sz w:val="17"/>
          <w:szCs w:val="17"/>
        </w:rPr>
        <w:t>换损益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174" w:val="left" w:leader="none"/>
        </w:tabs>
        <w:spacing w:before="166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资或管理资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4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2.9pt;height:1.45pt;mso-position-horizontal-relative:char;mso-position-vertical-relative:line" coordorigin="0,0" coordsize="8458,29">
            <v:group style="position:absolute;left:14;top:14;width:5328;height:2" coordorigin="14,14" coordsize="5328,2">
              <v:shape style="position:absolute;left:14;top:14;width:5328;height:2" coordorigin="14,14" coordsize="5328,0" path="m14,14l5342,14e" filled="false" stroked="true" strokeweight="1.44pt" strokecolor="#000000">
                <v:path arrowok="t"/>
              </v:shape>
            </v:group>
            <v:group style="position:absolute;left:5328;top:14;width:29;height:2" coordorigin="5328,14" coordsize="29,2">
              <v:shape style="position:absolute;left:5328;top:14;width:29;height:2" coordorigin="5328,14" coordsize="29,0" path="m5328,14l5357,14e" filled="false" stroked="true" strokeweight="1.44pt" strokecolor="#000000">
                <v:path arrowok="t"/>
              </v:shape>
            </v:group>
            <v:group style="position:absolute;left:5357;top:14;width:1229;height:2" coordorigin="5357,14" coordsize="1229,2">
              <v:shape style="position:absolute;left:5357;top:14;width:1229;height:2" coordorigin="5357,14" coordsize="1229,0" path="m5357,14l6586,14e" filled="false" stroked="true" strokeweight="1.44pt" strokecolor="#000000">
                <v:path arrowok="t"/>
              </v:shape>
            </v:group>
            <v:group style="position:absolute;left:6571;top:14;width:29;height:2" coordorigin="6571,14" coordsize="29,2">
              <v:shape style="position:absolute;left:6571;top:14;width:29;height:2" coordorigin="6571,14" coordsize="29,0" path="m6571,14l6600,14e" filled="false" stroked="true" strokeweight="1.44pt" strokecolor="#000000">
                <v:path arrowok="t"/>
              </v:shape>
            </v:group>
            <v:group style="position:absolute;left:6600;top:14;width:1844;height:2" coordorigin="6600,14" coordsize="1844,2">
              <v:shape style="position:absolute;left:6600;top:14;width:1844;height:2" coordorigin="6600,14" coordsize="1844,0" path="m6600,14l844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50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1.7pt;height:1.45pt;mso-position-horizontal-relative:char;mso-position-vertical-relative:line" coordorigin="0,0" coordsize="8434,29">
            <v:group style="position:absolute;left:14;top:14;width:5304;height:2" coordorigin="14,14" coordsize="5304,2">
              <v:shape style="position:absolute;left:14;top:14;width:5304;height:2" coordorigin="14,14" coordsize="5304,0" path="m14,14l5318,14e" filled="false" stroked="true" strokeweight="1.44pt" strokecolor="#000000">
                <v:path arrowok="t"/>
              </v:shape>
            </v:group>
            <v:group style="position:absolute;left:5318;top:14;width:29;height:2" coordorigin="5318,14" coordsize="29,2">
              <v:shape style="position:absolute;left:5318;top:14;width:29;height:2" coordorigin="5318,14" coordsize="29,0" path="m5318,14l5347,14e" filled="false" stroked="true" strokeweight="1.44pt" strokecolor="#000000">
                <v:path arrowok="t"/>
              </v:shape>
            </v:group>
            <v:group style="position:absolute;left:5347;top:14;width:1215;height:2" coordorigin="5347,14" coordsize="1215,2">
              <v:shape style="position:absolute;left:5347;top:14;width:1215;height:2" coordorigin="5347,14" coordsize="1215,0" path="m5347,14l6562,14e" filled="false" stroked="true" strokeweight="1.44pt" strokecolor="#000000">
                <v:path arrowok="t"/>
              </v:shape>
            </v:group>
            <v:group style="position:absolute;left:6562;top:14;width:29;height:2" coordorigin="6562,14" coordsize="29,2">
              <v:shape style="position:absolute;left:6562;top:14;width:29;height:2" coordorigin="6562,14" coordsize="29,0" path="m6562,14l6590,14e" filled="false" stroked="true" strokeweight="1.44pt" strokecolor="#000000">
                <v:path arrowok="t"/>
              </v:shape>
            </v:group>
            <v:group style="position:absolute;left:6590;top:14;width:1829;height:2" coordorigin="6590,14" coordsize="1829,2">
              <v:shape style="position:absolute;left:6590;top:14;width:1829;height:2" coordorigin="6590,14" coordsize="1829,0" path="m6590,14l841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174" w:val="left" w:leader="none"/>
        </w:tabs>
        <w:spacing w:before="114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自然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174" w:val="left" w:leader="none"/>
        </w:tabs>
        <w:spacing w:before="171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174" w:val="left" w:leader="none"/>
        </w:tabs>
        <w:spacing w:before="166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出、整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7174" w:val="left" w:leader="none"/>
        </w:tabs>
        <w:spacing w:before="171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交易价格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7174" w:val="left" w:leader="none"/>
        </w:tabs>
        <w:spacing w:before="161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的子公司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并日的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净损益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7174" w:val="left" w:leader="none"/>
        </w:tabs>
        <w:spacing w:line="420" w:lineRule="auto" w:before="166"/>
        <w:ind w:left="617" w:right="217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的或有事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置交易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7174" w:val="left" w:leader="none"/>
        </w:tabs>
        <w:spacing w:before="39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424" w:lineRule="auto" w:before="166"/>
        <w:ind w:left="617" w:right="346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模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后续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变动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i/>
          <w:spacing w:val="7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420" w:lineRule="auto" w:before="30"/>
        <w:ind w:left="617" w:right="346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、会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损益进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一次性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整对</w:t>
      </w:r>
      <w:r>
        <w:rPr>
          <w:rFonts w:ascii="宋体" w:hAnsi="宋体" w:cs="宋体" w:eastAsia="宋体" w:hint="default"/>
          <w:spacing w:val="7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7174" w:val="left" w:leader="none"/>
        </w:tabs>
        <w:spacing w:before="43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托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19" w:lineRule="exact" w:before="22"/>
        <w:ind w:left="0" w:right="85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主要为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损</w:t>
      </w:r>
    </w:p>
    <w:p>
      <w:pPr>
        <w:spacing w:after="0" w:line="219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6175" w:val="left" w:leader="none"/>
        </w:tabs>
        <w:spacing w:line="189" w:lineRule="exact" w:before="0"/>
        <w:ind w:left="617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各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之外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他营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外收入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123,002.39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1"/>
        <w:ind w:left="16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6969" w:space="40"/>
            <w:col w:w="2431"/>
          </w:cols>
        </w:sectPr>
      </w:pPr>
    </w:p>
    <w:p>
      <w:pPr>
        <w:tabs>
          <w:tab w:pos="7174" w:val="left" w:leader="none"/>
        </w:tabs>
        <w:spacing w:before="142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符合非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6185" w:val="left" w:leader="none"/>
          <w:tab w:pos="7174" w:val="left" w:leader="none"/>
        </w:tabs>
        <w:spacing w:before="148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137,279.11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6291" w:val="left" w:leader="none"/>
          <w:tab w:pos="7174" w:val="left" w:leader="none"/>
        </w:tabs>
        <w:spacing w:before="148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数股东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6"/>
          <w:sz w:val="17"/>
          <w:szCs w:val="17"/>
        </w:rPr>
        <w:t>-4,705.05</w:t>
      </w:r>
      <w:r>
        <w:rPr>
          <w:rFonts w:ascii="Times New Roman" w:hAnsi="Times New Roman" w:cs="Times New Roman" w:eastAsia="Times New Roman" w:hint="default"/>
          <w:position w:val="6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046" w:val="left" w:leader="none"/>
          <w:tab w:pos="7174" w:val="left" w:leader="none"/>
        </w:tabs>
        <w:spacing w:before="161"/>
        <w:ind w:left="61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1,583,013.87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3"/>
          <w:position w:val="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28" w:lineRule="exact"/>
        <w:ind w:left="4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2.9pt;height:1.45pt;mso-position-horizontal-relative:char;mso-position-vertical-relative:line" coordorigin="0,0" coordsize="8458,29">
            <v:group style="position:absolute;left:14;top:14;width:5328;height:2" coordorigin="14,14" coordsize="5328,2">
              <v:shape style="position:absolute;left:14;top:14;width:5328;height:2" coordorigin="14,14" coordsize="5328,0" path="m14,14l5342,14e" filled="false" stroked="true" strokeweight="1.44pt" strokecolor="#000000">
                <v:path arrowok="t"/>
              </v:shape>
            </v:group>
            <v:group style="position:absolute;left:5328;top:14;width:29;height:2" coordorigin="5328,14" coordsize="29,2">
              <v:shape style="position:absolute;left:5328;top:14;width:29;height:2" coordorigin="5328,14" coordsize="29,0" path="m5328,14l5357,14e" filled="false" stroked="true" strokeweight="1.44pt" strokecolor="#000000">
                <v:path arrowok="t"/>
              </v:shape>
            </v:group>
            <v:group style="position:absolute;left:5357;top:14;width:1229;height:2" coordorigin="5357,14" coordsize="1229,2">
              <v:shape style="position:absolute;left:5357;top:14;width:1229;height:2" coordorigin="5357,14" coordsize="1229,0" path="m5357,14l6586,14e" filled="false" stroked="true" strokeweight="1.44pt" strokecolor="#000000">
                <v:path arrowok="t"/>
              </v:shape>
            </v:group>
            <v:group style="position:absolute;left:6571;top:14;width:29;height:2" coordorigin="6571,14" coordsize="29,2">
              <v:shape style="position:absolute;left:6571;top:14;width:29;height:2" coordorigin="6571,14" coordsize="29,0" path="m6571,14l6600,14e" filled="false" stroked="true" strokeweight="1.44pt" strokecolor="#000000">
                <v:path arrowok="t"/>
              </v:shape>
            </v:group>
            <v:group style="position:absolute;left:6600;top:14;width:1844;height:2" coordorigin="6600,14" coordsize="1844,2">
              <v:shape style="position:absolute;left:6600;top:14;width:1844;height:2" coordorigin="6600,14" coordsize="1844,0" path="m6600,14l844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60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收益率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line="470" w:lineRule="atLeast" w:before="0"/>
        <w:ind w:left="147" w:right="3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员会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关于发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信息披露编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9 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号（</w:t>
      </w:r>
      <w:r>
        <w:rPr>
          <w:rFonts w:ascii="Times New Roman" w:hAnsi="Times New Roman" w:cs="Times New Roman" w:eastAsia="Times New Roman" w:hint="default"/>
          <w:spacing w:val="-8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订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产收益率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收益如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2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9.3pt;height:1.45pt;mso-position-horizontal-relative:char;mso-position-vertical-relative:line" coordorigin="0,0" coordsize="8986,29">
            <v:group style="position:absolute;left:14;top:14;width:2405;height:2" coordorigin="14,14" coordsize="2405,2">
              <v:shape style="position:absolute;left:14;top:14;width:2405;height:2" coordorigin="14,14" coordsize="2405,0" path="m14,14l2419,14e" filled="false" stroked="true" strokeweight="1.44pt" strokecolor="#000000">
                <v:path arrowok="t"/>
              </v:shape>
            </v:group>
            <v:group style="position:absolute;left:2419;top:14;width:29;height:2" coordorigin="2419,14" coordsize="29,2">
              <v:shape style="position:absolute;left:2419;top:14;width:29;height:2" coordorigin="2419,14" coordsize="29,0" path="m2419,14l2448,14e" filled="false" stroked="true" strokeweight="1.44pt" strokecolor="#000000">
                <v:path arrowok="t"/>
              </v:shape>
            </v:group>
            <v:group style="position:absolute;left:2448;top:14;width:3207;height:2" coordorigin="2448,14" coordsize="3207,2">
              <v:shape style="position:absolute;left:2448;top:14;width:3207;height:2" coordorigin="2448,14" coordsize="3207,0" path="m2448,14l5654,14e" filled="false" stroked="true" strokeweight="1.44pt" strokecolor="#000000">
                <v:path arrowok="t"/>
              </v:shape>
            </v:group>
            <v:group style="position:absolute;left:5654;top:14;width:29;height:2" coordorigin="5654,14" coordsize="29,2">
              <v:shape style="position:absolute;left:5654;top:14;width:29;height:2" coordorigin="5654,14" coordsize="29,0" path="m5654,14l5683,14e" filled="false" stroked="true" strokeweight="1.44pt" strokecolor="#000000">
                <v:path arrowok="t"/>
              </v:shape>
            </v:group>
            <v:group style="position:absolute;left:5683;top:14;width:3288;height:2" coordorigin="5683,14" coordsize="3288,2">
              <v:shape style="position:absolute;left:5683;top:14;width:3288;height:2" coordorigin="5683,14" coordsize="3288,0" path="m5683,14l897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375" w:val="left" w:leader="none"/>
        </w:tabs>
        <w:spacing w:before="4"/>
        <w:ind w:left="40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tabs>
          <w:tab w:pos="2758" w:val="left" w:leader="none"/>
        </w:tabs>
        <w:spacing w:line="230" w:lineRule="exact" w:before="140"/>
        <w:ind w:left="100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position w:val="4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spacing w:val="-1"/>
          <w:position w:val="4"/>
          <w:sz w:val="17"/>
          <w:szCs w:val="17"/>
        </w:rPr>
        <w:t>期利润</w:t>
      </w:r>
      <w:r>
        <w:rPr>
          <w:rFonts w:ascii="宋体" w:hAnsi="宋体" w:cs="宋体" w:eastAsia="宋体" w:hint="default"/>
          <w:b/>
          <w:bCs/>
          <w:spacing w:val="-1"/>
          <w:position w:val="4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加权平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均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6"/>
        <w:ind w:left="6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3"/>
          <w:szCs w:val="13"/>
        </w:rPr>
      </w:pPr>
      <w:r>
        <w:rPr/>
        <w:br w:type="column"/>
      </w:r>
      <w:r>
        <w:rPr>
          <w:rFonts w:ascii="宋体"/>
          <w:b/>
          <w:sz w:val="13"/>
        </w:rPr>
      </w:r>
    </w:p>
    <w:p>
      <w:pPr>
        <w:spacing w:line="190" w:lineRule="exact" w:before="0"/>
        <w:ind w:left="5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加权平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均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6"/>
        <w:ind w:left="64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4" w:equalWidth="0">
            <w:col w:w="3988" w:space="40"/>
            <w:col w:w="1413" w:space="40"/>
            <w:col w:w="1758" w:space="40"/>
            <w:col w:w="2161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171" w:lineRule="exact" w:before="0"/>
        <w:ind w:left="343" w:right="-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3.680pt;margin-top:.807735pt;width:448.6pt;height:.5pt;mso-position-horizontal-relative:page;mso-position-vertical-relative:paragraph;z-index:-606232" coordorigin="1474,16" coordsize="8972,10">
            <v:group style="position:absolute;left:1478;top:21;width:5;height:2" coordorigin="1478,21" coordsize="5,2">
              <v:shape style="position:absolute;left:1478;top:21;width:5;height:2" coordorigin="1478,21" coordsize="5,0" path="m1478,21l1483,21e" filled="false" stroked="true" strokeweight=".48pt" strokecolor="#000000">
                <v:path arrowok="t"/>
              </v:shape>
            </v:group>
            <v:group style="position:absolute;left:1483;top:21;width:10;height:2" coordorigin="1483,21" coordsize="10,2">
              <v:shape style="position:absolute;left:1483;top:21;width:10;height:2" coordorigin="1483,21" coordsize="10,0" path="m1483,21l1493,21e" filled="false" stroked="true" strokeweight=".48pt" strokecolor="#000000">
                <v:path arrowok="t"/>
              </v:shape>
            </v:group>
            <v:group style="position:absolute;left:1493;top:21;width:2396;height:2" coordorigin="1493,21" coordsize="2396,2">
              <v:shape style="position:absolute;left:1493;top:21;width:2396;height:2" coordorigin="1493,21" coordsize="2396,0" path="m1493,21l3888,21e" filled="false" stroked="true" strokeweight=".48pt" strokecolor="#000000">
                <v:path arrowok="t"/>
              </v:shape>
            </v:group>
            <v:group style="position:absolute;left:3888;top:21;width:10;height:2" coordorigin="3888,21" coordsize="10,2">
              <v:shape style="position:absolute;left:3888;top:21;width:10;height:2" coordorigin="3888,21" coordsize="10,0" path="m3888,21l3898,21e" filled="false" stroked="true" strokeweight=".48pt" strokecolor="#000000">
                <v:path arrowok="t"/>
              </v:shape>
            </v:group>
            <v:group style="position:absolute;left:3898;top:21;width:1436;height:2" coordorigin="3898,21" coordsize="1436,2">
              <v:shape style="position:absolute;left:3898;top:21;width:1436;height:2" coordorigin="3898,21" coordsize="1436,0" path="m3898,21l5333,21e" filled="false" stroked="true" strokeweight=".48pt" strokecolor="#000000">
                <v:path arrowok="t"/>
              </v:shape>
            </v:group>
            <v:group style="position:absolute;left:5333;top:21;width:10;height:2" coordorigin="5333,21" coordsize="10,2">
              <v:shape style="position:absolute;left:5333;top:21;width:10;height:2" coordorigin="5333,21" coordsize="10,0" path="m5333,21l5342,21e" filled="false" stroked="true" strokeweight=".48pt" strokecolor="#000000">
                <v:path arrowok="t"/>
              </v:shape>
            </v:group>
            <v:group style="position:absolute;left:5342;top:21;width:821;height:2" coordorigin="5342,21" coordsize="821,2">
              <v:shape style="position:absolute;left:5342;top:21;width:821;height:2" coordorigin="5342,21" coordsize="821,0" path="m5342,21l6163,21e" filled="false" stroked="true" strokeweight=".48pt" strokecolor="#000000">
                <v:path arrowok="t"/>
              </v:shape>
            </v:group>
            <v:group style="position:absolute;left:6163;top:21;width:10;height:2" coordorigin="6163,21" coordsize="10,2">
              <v:shape style="position:absolute;left:6163;top:21;width:10;height:2" coordorigin="6163,21" coordsize="10,0" path="m6163,21l6173,21e" filled="false" stroked="true" strokeweight=".48pt" strokecolor="#000000">
                <v:path arrowok="t"/>
              </v:shape>
            </v:group>
            <v:group style="position:absolute;left:6173;top:21;width:951;height:2" coordorigin="6173,21" coordsize="951,2">
              <v:shape style="position:absolute;left:6173;top:21;width:951;height:2" coordorigin="6173,21" coordsize="951,0" path="m6173,21l7123,21e" filled="false" stroked="true" strokeweight=".48pt" strokecolor="#000000">
                <v:path arrowok="t"/>
              </v:shape>
            </v:group>
            <v:group style="position:absolute;left:7123;top:21;width:10;height:2" coordorigin="7123,21" coordsize="10,2">
              <v:shape style="position:absolute;left:7123;top:21;width:10;height:2" coordorigin="7123,21" coordsize="10,0" path="m7123,21l7133,21e" filled="false" stroked="true" strokeweight=".48pt" strokecolor="#000000">
                <v:path arrowok="t"/>
              </v:shape>
            </v:group>
            <v:group style="position:absolute;left:7133;top:21;width:1445;height:2" coordorigin="7133,21" coordsize="1445,2">
              <v:shape style="position:absolute;left:7133;top:21;width:1445;height:2" coordorigin="7133,21" coordsize="1445,0" path="m7133,21l8578,21e" filled="false" stroked="true" strokeweight=".48pt" strokecolor="#000000">
                <v:path arrowok="t"/>
              </v:shape>
            </v:group>
            <v:group style="position:absolute;left:8578;top:21;width:10;height:2" coordorigin="8578,21" coordsize="10,2">
              <v:shape style="position:absolute;left:8578;top:21;width:10;height:2" coordorigin="8578,21" coordsize="10,0" path="m8578,21l8587,21e" filled="false" stroked="true" strokeweight=".48pt" strokecolor="#000000">
                <v:path arrowok="t"/>
              </v:shape>
            </v:group>
            <v:group style="position:absolute;left:8587;top:21;width:888;height:2" coordorigin="8587,21" coordsize="888,2">
              <v:shape style="position:absolute;left:8587;top:21;width:888;height:2" coordorigin="8587,21" coordsize="888,0" path="m8587,21l9475,21e" filled="false" stroked="true" strokeweight=".48pt" strokecolor="#000000">
                <v:path arrowok="t"/>
              </v:shape>
            </v:group>
            <v:group style="position:absolute;left:9475;top:21;width:10;height:2" coordorigin="9475,21" coordsize="10,2">
              <v:shape style="position:absolute;left:9475;top:21;width:10;height:2" coordorigin="9475,21" coordsize="10,0" path="m9475,21l9485,21e" filled="false" stroked="true" strokeweight=".48pt" strokecolor="#000000">
                <v:path arrowok="t"/>
              </v:shape>
            </v:group>
            <v:group style="position:absolute;left:9485;top:21;width:956;height:2" coordorigin="9485,21" coordsize="956,2">
              <v:shape style="position:absolute;left:9485;top:21;width:956;height:2" coordorigin="9485,21" coordsize="956,0" path="m9485,21l10440,2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4"/>
          <w:sz w:val="17"/>
          <w:szCs w:val="17"/>
        </w:rPr>
      </w:r>
    </w:p>
    <w:p>
      <w:pPr>
        <w:tabs>
          <w:tab w:pos="1486" w:val="left" w:leader="none"/>
        </w:tabs>
        <w:spacing w:line="189" w:lineRule="auto" w:before="9"/>
        <w:ind w:left="1486" w:right="0" w:hanging="1143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收益率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4"/>
          <w:position w:val="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4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"/>
        <w:ind w:left="23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15" w:val="left" w:leader="none"/>
        </w:tabs>
        <w:spacing w:line="189" w:lineRule="auto" w:before="9"/>
        <w:ind w:left="1510" w:right="0" w:hanging="1167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收益率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  <w:tab/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4"/>
          <w:position w:val="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67" w:right="33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"/>
        <w:ind w:left="167" w:right="24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5" w:equalWidth="0">
            <w:col w:w="2553" w:space="212"/>
            <w:col w:w="2109" w:space="40"/>
            <w:col w:w="856" w:space="246"/>
            <w:col w:w="2133" w:space="40"/>
            <w:col w:w="1251"/>
          </w:cols>
        </w:sectPr>
      </w:pPr>
    </w:p>
    <w:p>
      <w:pPr>
        <w:tabs>
          <w:tab w:pos="3147" w:val="left" w:leader="none"/>
          <w:tab w:pos="4275" w:val="left" w:leader="none"/>
          <w:tab w:pos="5167" w:val="left" w:leader="none"/>
          <w:tab w:pos="6382" w:val="left" w:leader="none"/>
          <w:tab w:pos="7548" w:val="left" w:leader="none"/>
          <w:tab w:pos="8489" w:val="left" w:leader="none"/>
        </w:tabs>
        <w:spacing w:line="286" w:lineRule="exact" w:before="0"/>
        <w:ind w:left="343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1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position w:val="-1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6.98%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0.2276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0.2276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8.96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%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0.2786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0.2786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186" w:lineRule="exact" w:before="0"/>
        <w:ind w:left="344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除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非经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性损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147" w:val="left" w:leader="none"/>
          <w:tab w:pos="4275" w:val="left" w:leader="none"/>
          <w:tab w:pos="5167" w:val="left" w:leader="none"/>
          <w:tab w:pos="6382" w:val="left" w:leader="none"/>
          <w:tab w:pos="7548" w:val="left" w:leader="none"/>
          <w:tab w:pos="8489" w:val="left" w:leader="none"/>
        </w:tabs>
        <w:spacing w:line="267" w:lineRule="exact" w:before="0"/>
        <w:ind w:left="344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6.62%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0.2159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0.2159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9.00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%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0.2798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0.2798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8" w:lineRule="exact"/>
        <w:ind w:left="20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50.75pt;height:1.45pt;mso-position-horizontal-relative:char;mso-position-vertical-relative:line" coordorigin="0,0" coordsize="9015,29">
            <v:group style="position:absolute;left:14;top:14;width:2434;height:2" coordorigin="14,14" coordsize="2434,2">
              <v:shape style="position:absolute;left:14;top:14;width:2434;height:2" coordorigin="14,14" coordsize="2434,0" path="m14,14l2448,14e" filled="false" stroked="true" strokeweight="1.44pt" strokecolor="#000000">
                <v:path arrowok="t"/>
              </v:shape>
            </v:group>
            <v:group style="position:absolute;left:2434;top:14;width:29;height:2" coordorigin="2434,14" coordsize="29,2">
              <v:shape style="position:absolute;left:2434;top:14;width:29;height:2" coordorigin="2434,14" coordsize="29,0" path="m2434,14l2462,14e" filled="false" stroked="true" strokeweight="1.44pt" strokecolor="#000000">
                <v:path arrowok="t"/>
              </v:shape>
            </v:group>
            <v:group style="position:absolute;left:2462;top:14;width:1431;height:2" coordorigin="2462,14" coordsize="1431,2">
              <v:shape style="position:absolute;left:2462;top:14;width:1431;height:2" coordorigin="2462,14" coordsize="1431,0" path="m2462,14l3893,14e" filled="false" stroked="true" strokeweight="1.44pt" strokecolor="#000000">
                <v:path arrowok="t"/>
              </v:shape>
            </v:group>
            <v:group style="position:absolute;left:3878;top:14;width:24;height:2" coordorigin="3878,14" coordsize="24,2">
              <v:shape style="position:absolute;left:3878;top:14;width:24;height:2" coordorigin="3878,14" coordsize="24,0" path="m3878,14l3902,14e" filled="false" stroked="true" strokeweight="1.44pt" strokecolor="#000000">
                <v:path arrowok="t"/>
              </v:shape>
            </v:group>
            <v:group style="position:absolute;left:3902;top:14;width:821;height:2" coordorigin="3902,14" coordsize="821,2">
              <v:shape style="position:absolute;left:3902;top:14;width:821;height:2" coordorigin="3902,14" coordsize="821,0" path="m3902,14l4723,14e" filled="false" stroked="true" strokeweight="1.44pt" strokecolor="#000000">
                <v:path arrowok="t"/>
              </v:shape>
            </v:group>
            <v:group style="position:absolute;left:4709;top:14;width:29;height:2" coordorigin="4709,14" coordsize="29,2">
              <v:shape style="position:absolute;left:4709;top:14;width:29;height:2" coordorigin="4709,14" coordsize="29,0" path="m4709,14l4738,14e" filled="false" stroked="true" strokeweight="1.44pt" strokecolor="#000000">
                <v:path arrowok="t"/>
              </v:shape>
            </v:group>
            <v:group style="position:absolute;left:4738;top:14;width:946;height:2" coordorigin="4738,14" coordsize="946,2">
              <v:shape style="position:absolute;left:4738;top:14;width:946;height:2" coordorigin="4738,14" coordsize="946,0" path="m4738,14l5683,14e" filled="false" stroked="true" strokeweight="1.44pt" strokecolor="#000000">
                <v:path arrowok="t"/>
              </v:shape>
            </v:group>
            <v:group style="position:absolute;left:5669;top:14;width:29;height:2" coordorigin="5669,14" coordsize="29,2">
              <v:shape style="position:absolute;left:5669;top:14;width:29;height:2" coordorigin="5669,14" coordsize="29,0" path="m5669,14l5698,14e" filled="false" stroked="true" strokeweight="1.44pt" strokecolor="#000000">
                <v:path arrowok="t"/>
              </v:shape>
            </v:group>
            <v:group style="position:absolute;left:5698;top:14;width:1440;height:2" coordorigin="5698,14" coordsize="1440,2">
              <v:shape style="position:absolute;left:5698;top:14;width:1440;height:2" coordorigin="5698,14" coordsize="1440,0" path="m5698,14l7138,14e" filled="false" stroked="true" strokeweight="1.44pt" strokecolor="#000000">
                <v:path arrowok="t"/>
              </v:shape>
            </v:group>
            <v:group style="position:absolute;left:7123;top:14;width:29;height:2" coordorigin="7123,14" coordsize="29,2">
              <v:shape style="position:absolute;left:7123;top:14;width:29;height:2" coordorigin="7123,14" coordsize="29,0" path="m7123,14l7152,14e" filled="false" stroked="true" strokeweight="1.44pt" strokecolor="#000000">
                <v:path arrowok="t"/>
              </v:shape>
            </v:group>
            <v:group style="position:absolute;left:7152;top:14;width:884;height:2" coordorigin="7152,14" coordsize="884,2">
              <v:shape style="position:absolute;left:7152;top:14;width:884;height:2" coordorigin="7152,14" coordsize="884,0" path="m7152,14l8035,14e" filled="false" stroked="true" strokeweight="1.44pt" strokecolor="#000000">
                <v:path arrowok="t"/>
              </v:shape>
            </v:group>
            <v:group style="position:absolute;left:8021;top:14;width:29;height:2" coordorigin="8021,14" coordsize="29,2">
              <v:shape style="position:absolute;left:8021;top:14;width:29;height:2" coordorigin="8021,14" coordsize="29,0" path="m8021,14l8050,14e" filled="false" stroked="true" strokeweight="1.44pt" strokecolor="#000000">
                <v:path arrowok="t"/>
              </v:shape>
            </v:group>
            <v:group style="position:absolute;left:8050;top:14;width:951;height:2" coordorigin="8050,14" coordsize="951,2">
              <v:shape style="position:absolute;left:8050;top:14;width:951;height:2" coordorigin="8050,14" coordsize="951,0" path="m8050,14l900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43"/>
        <w:ind w:left="7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收益率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12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79.8pt;height:1.45pt;mso-position-horizontal-relative:char;mso-position-vertical-relative:line" coordorigin="0,0" coordsize="9596,29">
            <v:group style="position:absolute;left:14;top:14;width:4426;height:2" coordorigin="14,14" coordsize="4426,2">
              <v:shape style="position:absolute;left:14;top:14;width:4426;height:2" coordorigin="14,14" coordsize="4426,0" path="m14,14l4440,14e" filled="false" stroked="true" strokeweight="1.44pt" strokecolor="#000000">
                <v:path arrowok="t"/>
              </v:shape>
            </v:group>
            <v:group style="position:absolute;left:4440;top:14;width:29;height:2" coordorigin="4440,14" coordsize="29,2">
              <v:shape style="position:absolute;left:4440;top:14;width:29;height:2" coordorigin="4440,14" coordsize="29,0" path="m4440,14l4469,14e" filled="false" stroked="true" strokeweight="1.44pt" strokecolor="#000000">
                <v:path arrowok="t"/>
              </v:shape>
            </v:group>
            <v:group style="position:absolute;left:4469;top:14;width:2319;height:2" coordorigin="4469,14" coordsize="2319,2">
              <v:shape style="position:absolute;left:4469;top:14;width:2319;height:2" coordorigin="4469,14" coordsize="2319,0" path="m4469,14l6787,14e" filled="false" stroked="true" strokeweight="1.44pt" strokecolor="#000000">
                <v:path arrowok="t"/>
              </v:shape>
            </v:group>
            <v:group style="position:absolute;left:6787;top:14;width:29;height:2" coordorigin="6787,14" coordsize="29,2">
              <v:shape style="position:absolute;left:6787;top:14;width:29;height:2" coordorigin="6787,14" coordsize="29,0" path="m6787,14l6816,14e" filled="false" stroked="true" strokeweight="1.44pt" strokecolor="#000000">
                <v:path arrowok="t"/>
              </v:shape>
            </v:group>
            <v:group style="position:absolute;left:6816;top:14;width:1455;height:2" coordorigin="6816,14" coordsize="1455,2">
              <v:shape style="position:absolute;left:6816;top:14;width:1455;height:2" coordorigin="6816,14" coordsize="1455,0" path="m6816,14l8270,14e" filled="false" stroked="true" strokeweight="1.44pt" strokecolor="#000000">
                <v:path arrowok="t"/>
              </v:shape>
            </v:group>
            <v:group style="position:absolute;left:8270;top:14;width:29;height:2" coordorigin="8270,14" coordsize="29,2">
              <v:shape style="position:absolute;left:8270;top:14;width:29;height:2" coordorigin="8270,14" coordsize="29,0" path="m8270,14l8299,14e" filled="false" stroked="true" strokeweight="1.44pt" strokecolor="#000000">
                <v:path arrowok="t"/>
              </v:shape>
            </v:group>
            <v:group style="position:absolute;left:8299;top:14;width:1282;height:2" coordorigin="8299,14" coordsize="1282,2">
              <v:shape style="position:absolute;left:8299;top:14;width:1282;height:2" coordorigin="8299,14" coordsize="1282,0" path="m8299,14l958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1"/>
        <w:gridCol w:w="2294"/>
        <w:gridCol w:w="1416"/>
        <w:gridCol w:w="1295"/>
      </w:tblGrid>
      <w:tr>
        <w:trPr>
          <w:trHeight w:val="416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3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1" w:hRule="exact"/>
        </w:trPr>
        <w:tc>
          <w:tcPr>
            <w:tcW w:w="45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期初净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433,742,276.66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410,987,819.00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05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30,732,717.30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37,604,457.66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6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非经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期净利润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29,149,703.43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37,774,437.22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折算差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期权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的资本公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份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1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8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起至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期期末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计月数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起至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期期末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计月数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期现金分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14,850,000.00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14,850,000.00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9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起至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期期末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计月数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20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2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加权平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0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9"/>
                <w:szCs w:val="19"/>
              </w:rPr>
              <w:t>13=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②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9"/>
                <w:szCs w:val="19"/>
              </w:rPr>
              <w:t>(1+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②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9"/>
                <w:szCs w:val="19"/>
              </w:rPr>
              <w:t>2-11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9"/>
                <w:szCs w:val="19"/>
              </w:rPr>
              <w:t>6)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6.98%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8.96%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9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非经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性损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加权平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1" w:hRule="exact"/>
        </w:trPr>
        <w:tc>
          <w:tcPr>
            <w:tcW w:w="68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22" w:val="left" w:leader="none"/>
              </w:tabs>
              <w:spacing w:line="211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position w:val="-10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-10"/>
                <w:sz w:val="17"/>
                <w:szCs w:val="17"/>
              </w:rPr>
              <w:t>收益率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-10"/>
                <w:sz w:val="17"/>
                <w:szCs w:val="17"/>
              </w:rPr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14=3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(1+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9"/>
                <w:szCs w:val="19"/>
              </w:rPr>
              <w:t>②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2-11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6)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9"/>
                <w:szCs w:val="19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9" w:lineRule="exact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6.62%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9" w:lineRule="exact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9.00%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8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81pt;height:1.45pt;mso-position-horizontal-relative:char;mso-position-vertical-relative:line" coordorigin="0,0" coordsize="9620,29">
            <v:group style="position:absolute;left:14;top:14;width:4450;height:2" coordorigin="14,14" coordsize="4450,2">
              <v:shape style="position:absolute;left:14;top:14;width:4450;height:2" coordorigin="14,14" coordsize="4450,0" path="m14,14l4464,14e" filled="false" stroked="true" strokeweight="1.44pt" strokecolor="#000000">
                <v:path arrowok="t"/>
              </v:shape>
            </v:group>
            <v:group style="position:absolute;left:4450;top:14;width:29;height:2" coordorigin="4450,14" coordsize="29,2">
              <v:shape style="position:absolute;left:4450;top:14;width:29;height:2" coordorigin="4450,14" coordsize="29,0" path="m4450,14l4478,14e" filled="false" stroked="true" strokeweight="1.44pt" strokecolor="#000000">
                <v:path arrowok="t"/>
              </v:shape>
            </v:group>
            <v:group style="position:absolute;left:4478;top:14;width:2333;height:2" coordorigin="4478,14" coordsize="2333,2">
              <v:shape style="position:absolute;left:4478;top:14;width:2333;height:2" coordorigin="4478,14" coordsize="2333,0" path="m4478,14l6811,14e" filled="false" stroked="true" strokeweight="1.44pt" strokecolor="#000000">
                <v:path arrowok="t"/>
              </v:shape>
            </v:group>
            <v:group style="position:absolute;left:6797;top:14;width:29;height:2" coordorigin="6797,14" coordsize="29,2">
              <v:shape style="position:absolute;left:6797;top:14;width:29;height:2" coordorigin="6797,14" coordsize="29,0" path="m6797,14l6826,14e" filled="false" stroked="true" strokeweight="1.44pt" strokecolor="#000000">
                <v:path arrowok="t"/>
              </v:shape>
            </v:group>
            <v:group style="position:absolute;left:6826;top:14;width:1469;height:2" coordorigin="6826,14" coordsize="1469,2">
              <v:shape style="position:absolute;left:6826;top:14;width:1469;height:2" coordorigin="6826,14" coordsize="1469,0" path="m6826,14l8294,14e" filled="false" stroked="true" strokeweight="1.44pt" strokecolor="#000000">
                <v:path arrowok="t"/>
              </v:shape>
            </v:group>
            <v:group style="position:absolute;left:8280;top:14;width:29;height:2" coordorigin="8280,14" coordsize="29,2">
              <v:shape style="position:absolute;left:8280;top:14;width:29;height:2" coordorigin="8280,14" coordsize="29,0" path="m8280,14l8309,14e" filled="false" stroked="true" strokeweight="1.44pt" strokecolor="#000000">
                <v:path arrowok="t"/>
              </v:shape>
            </v:group>
            <v:group style="position:absolute;left:8309;top:14;width:1296;height:2" coordorigin="8309,14" coordsize="1296,2">
              <v:shape style="position:absolute;left:8309;top:14;width:1296;height:2" coordorigin="8309,14" coordsize="1296,0" path="m8309,14l960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7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8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基本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收益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稀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收益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过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36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5.8pt;height:1.45pt;mso-position-horizontal-relative:char;mso-position-vertical-relative:line" coordorigin="0,0" coordsize="9116,29">
            <v:group style="position:absolute;left:14;top:14;width:3284;height:2" coordorigin="14,14" coordsize="3284,2">
              <v:shape style="position:absolute;left:14;top:14;width:3284;height:2" coordorigin="14,14" coordsize="3284,0" path="m14,14l3298,14e" filled="false" stroked="true" strokeweight="1.44pt" strokecolor="#000000">
                <v:path arrowok="t"/>
              </v:shape>
            </v:group>
            <v:group style="position:absolute;left:3298;top:14;width:29;height:2" coordorigin="3298,14" coordsize="29,2">
              <v:shape style="position:absolute;left:3298;top:14;width:29;height:2" coordorigin="3298,14" coordsize="29,0" path="m3298,14l3326,14e" filled="false" stroked="true" strokeweight="1.44pt" strokecolor="#000000">
                <v:path arrowok="t"/>
              </v:shape>
            </v:group>
            <v:group style="position:absolute;left:3326;top:14;width:2741;height:2" coordorigin="3326,14" coordsize="2741,2">
              <v:shape style="position:absolute;left:3326;top:14;width:2741;height:2" coordorigin="3326,14" coordsize="2741,0" path="m3326,14l6067,14e" filled="false" stroked="true" strokeweight="1.44pt" strokecolor="#000000">
                <v:path arrowok="t"/>
              </v:shape>
            </v:group>
            <v:group style="position:absolute;left:6067;top:14;width:29;height:2" coordorigin="6067,14" coordsize="29,2">
              <v:shape style="position:absolute;left:6067;top:14;width:29;height:2" coordorigin="6067,14" coordsize="29,0" path="m6067,14l6096,14e" filled="false" stroked="true" strokeweight="1.44pt" strokecolor="#000000">
                <v:path arrowok="t"/>
              </v:shape>
            </v:group>
            <v:group style="position:absolute;left:6096;top:14;width:1493;height:2" coordorigin="6096,14" coordsize="1493,2">
              <v:shape style="position:absolute;left:6096;top:14;width:1493;height:2" coordorigin="6096,14" coordsize="1493,0" path="m6096,14l7589,14e" filled="false" stroked="true" strokeweight="1.44pt" strokecolor="#000000">
                <v:path arrowok="t"/>
              </v:shape>
            </v:group>
            <v:group style="position:absolute;left:7589;top:14;width:29;height:2" coordorigin="7589,14" coordsize="29,2">
              <v:shape style="position:absolute;left:7589;top:14;width:29;height:2" coordorigin="7589,14" coordsize="29,0" path="m7589,14l7618,14e" filled="false" stroked="true" strokeweight="1.44pt" strokecolor="#000000">
                <v:path arrowok="t"/>
              </v:shape>
            </v:group>
            <v:group style="position:absolute;left:7618;top:14;width:1484;height:2" coordorigin="7618,14" coordsize="1484,2">
              <v:shape style="position:absolute;left:7618;top:14;width:1484;height:2" coordorigin="7618,14" coordsize="1484,0" path="m7618,14l910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873" w:val="left" w:leader="none"/>
          <w:tab w:pos="7019" w:val="left" w:leader="none"/>
          <w:tab w:pos="8535" w:val="left" w:leader="none"/>
        </w:tabs>
        <w:spacing w:before="76"/>
        <w:ind w:left="184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号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3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4.8pt;height:.5pt;mso-position-horizontal-relative:char;mso-position-vertical-relative:line" coordorigin="0,0" coordsize="9096,10">
            <v:group style="position:absolute;left:5;top:5;width:3284;height:2" coordorigin="5,5" coordsize="3284,2">
              <v:shape style="position:absolute;left:5;top:5;width:3284;height:2" coordorigin="5,5" coordsize="3284,0" path="m5,5l3288,5e" filled="false" stroked="true" strokeweight=".48pt" strokecolor="#000000">
                <v:path arrowok="t"/>
              </v:shape>
            </v:group>
            <v:group style="position:absolute;left:3288;top:5;width:10;height:2" coordorigin="3288,5" coordsize="10,2">
              <v:shape style="position:absolute;left:3288;top:5;width:10;height:2" coordorigin="3288,5" coordsize="10,0" path="m3288,5l3298,5e" filled="false" stroked="true" strokeweight=".48pt" strokecolor="#000000">
                <v:path arrowok="t"/>
              </v:shape>
            </v:group>
            <v:group style="position:absolute;left:3298;top:5;width:2760;height:2" coordorigin="3298,5" coordsize="2760,2">
              <v:shape style="position:absolute;left:3298;top:5;width:2760;height:2" coordorigin="3298,5" coordsize="2760,0" path="m3298,5l6058,5e" filled="false" stroked="true" strokeweight=".48pt" strokecolor="#000000">
                <v:path arrowok="t"/>
              </v:shape>
            </v:group>
            <v:group style="position:absolute;left:6058;top:5;width:10;height:2" coordorigin="6058,5" coordsize="10,2">
              <v:shape style="position:absolute;left:6058;top:5;width:10;height:2" coordorigin="6058,5" coordsize="10,0" path="m6058,5l6067,5e" filled="false" stroked="true" strokeweight=".48pt" strokecolor="#000000">
                <v:path arrowok="t"/>
              </v:shape>
            </v:group>
            <v:group style="position:absolute;left:6067;top:5;width:1512;height:2" coordorigin="6067,5" coordsize="1512,2">
              <v:shape style="position:absolute;left:6067;top:5;width:1512;height:2" coordorigin="6067,5" coordsize="1512,0" path="m6067,5l7579,5e" filled="false" stroked="true" strokeweight=".48pt" strokecolor="#000000">
                <v:path arrowok="t"/>
              </v:shape>
            </v:group>
            <v:group style="position:absolute;left:7579;top:5;width:10;height:2" coordorigin="7579,5" coordsize="10,2">
              <v:shape style="position:absolute;left:7579;top:5;width:10;height:2" coordorigin="7579,5" coordsize="10,0" path="m7579,5l7589,5e" filled="false" stroked="true" strokeweight=".48pt" strokecolor="#000000">
                <v:path arrowok="t"/>
              </v:shape>
            </v:group>
            <v:group style="position:absolute;left:7589;top:5;width:1503;height:2" coordorigin="7589,5" coordsize="1503,2">
              <v:shape style="position:absolute;left:7589;top:5;width:1503;height:2" coordorigin="7589,5" coordsize="1503,0" path="m7589,5l909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964" w:val="left" w:leader="none"/>
          <w:tab w:pos="6841" w:val="left" w:leader="none"/>
          <w:tab w:pos="8348" w:val="left" w:leader="none"/>
        </w:tabs>
        <w:spacing w:before="45"/>
        <w:ind w:left="4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归属于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净利润</w:t>
        <w:tab/>
      </w:r>
      <w:r>
        <w:rPr>
          <w:rFonts w:ascii="宋体" w:hAnsi="宋体" w:cs="宋体" w:eastAsia="宋体" w:hint="default"/>
          <w:sz w:val="17"/>
          <w:szCs w:val="17"/>
        </w:rPr>
        <w:t>①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30,732,717.30</w:t>
        <w:tab/>
        <w:t>37,604,457.66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7" w:lineRule="auto" w:before="81"/>
        <w:ind w:left="481" w:right="509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92.489990pt;margin-top:7.592241pt;width:229.35pt;height:36.450pt;mso-position-horizontal-relative:page;mso-position-vertical-relative:paragraph;z-index:7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3"/>
                    <w:gridCol w:w="2048"/>
                    <w:gridCol w:w="1295"/>
                  </w:tblGrid>
                  <w:tr>
                    <w:trPr>
                      <w:trHeight w:val="414" w:hRule="exact"/>
                    </w:trPr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75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2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1,583,013.87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-169,979.56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75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3=1-2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29,149,703.43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37,774,437.22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除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所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得税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影响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归属于母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非经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除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非经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性损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归属于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本公司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普</w:t>
      </w:r>
      <w:r>
        <w:rPr>
          <w:rFonts w:ascii="宋体" w:hAnsi="宋体" w:cs="宋体" w:eastAsia="宋体" w:hint="default"/>
          <w:b/>
          <w:bCs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007" w:val="left" w:leader="none"/>
          <w:tab w:pos="6759" w:val="left" w:leader="none"/>
          <w:tab w:pos="8267" w:val="left" w:leader="none"/>
        </w:tabs>
        <w:spacing w:before="99"/>
        <w:ind w:left="56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份总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4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135,000,000.00</w:t>
        <w:tab/>
        <w:t>135,000,000.00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6" w:lineRule="exact" w:before="91"/>
        <w:ind w:left="4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积金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利分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096" w:val="right" w:leader="none"/>
        </w:tabs>
        <w:spacing w:line="266" w:lineRule="exact" w:before="0"/>
        <w:ind w:left="4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配等增加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Times New Roman" w:hAnsi="Times New Roman" w:cs="Times New Roman" w:eastAsia="Times New Roman" w:hint="default"/>
          <w:w w:val="105"/>
          <w:position w:val="12"/>
          <w:sz w:val="17"/>
          <w:szCs w:val="17"/>
        </w:rPr>
        <w:tab/>
        <w:t>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6" w:lineRule="exact" w:before="0"/>
        <w:ind w:left="4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等增加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096" w:val="right" w:leader="none"/>
        </w:tabs>
        <w:spacing w:line="267" w:lineRule="exact" w:before="0"/>
        <w:ind w:left="4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数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ab/>
        <w:t>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079" w:val="right" w:leader="none"/>
        </w:tabs>
        <w:spacing w:line="163" w:lineRule="auto" w:before="71"/>
        <w:ind w:left="481" w:right="474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等增加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一月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起至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Times New Roman" w:hAnsi="Times New Roman" w:cs="Times New Roman" w:eastAsia="Times New Roman" w:hint="default"/>
          <w:w w:val="104"/>
          <w:position w:val="1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39"/>
          <w:position w:val="1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11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096" w:val="right" w:leader="none"/>
        </w:tabs>
        <w:spacing w:before="111"/>
        <w:ind w:left="4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因回购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等减少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ab/>
        <w:t>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040" w:right="10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9" w:lineRule="auto" w:before="54"/>
        <w:ind w:left="281" w:right="606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4.490005pt;margin-top:6.242205pt;width:277.350pt;height:307.9pt;mso-position-horizontal-relative:page;mso-position-vertical-relative:paragraph;z-index:8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87"/>
                    <w:gridCol w:w="1527"/>
                    <w:gridCol w:w="1333"/>
                  </w:tblGrid>
                  <w:tr>
                    <w:trPr>
                      <w:trHeight w:val="410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7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86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4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860" w:type="dxa"/>
                        <w:gridSpan w:val="2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2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26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19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12=4+5+6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11-8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11-10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2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135,000,000.00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11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14=1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0.2276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0.2786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15=3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2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0.2159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0.2798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6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5"/>
                          <w:ind w:right="27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20=[1+(16-18)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(1-17)]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(12+19)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0.2276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0.2786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6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21=[3+(16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18)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(1-17)]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(12+19)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0.2159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0.2798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减少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下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一月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起至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的月</w:t>
      </w:r>
      <w:r>
        <w:rPr>
          <w:rFonts w:ascii="宋体" w:hAnsi="宋体" w:cs="宋体" w:eastAsia="宋体" w:hint="default"/>
          <w:b/>
          <w:bCs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7"/>
        <w:ind w:left="281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缩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54"/>
        <w:ind w:left="281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54"/>
        <w:ind w:left="281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行在外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加权平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142"/>
        <w:ind w:left="281" w:right="606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一控制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下企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业合并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而调整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除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非经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行在外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加权平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归属于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除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非经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性损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归属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76"/>
        <w:ind w:left="281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已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确认为费用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释性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潜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54"/>
        <w:ind w:left="281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得税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before="54"/>
        <w:ind w:left="281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费用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49" w:lineRule="auto" w:before="54"/>
        <w:ind w:left="281" w:right="449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可转换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公司债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券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证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、股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份期权等</w:t>
      </w:r>
      <w:r>
        <w:rPr>
          <w:rFonts w:ascii="宋体" w:hAnsi="宋体" w:cs="宋体" w:eastAsia="宋体" w:hint="default"/>
          <w:b/>
          <w:bCs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9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转换或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97"/>
        <w:ind w:left="281" w:right="606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归属于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54"/>
        <w:ind w:left="281" w:right="606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除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非经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性损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归属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4" w:lineRule="exact"/>
        <w:ind w:left="14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6.75pt;height:1.2pt;mso-position-horizontal-relative:char;mso-position-vertical-relative:line" coordorigin="0,0" coordsize="9135,24">
            <v:group style="position:absolute;left:12;top:12;width:3308;height:2" coordorigin="12,12" coordsize="3308,2">
              <v:shape style="position:absolute;left:12;top:12;width:3308;height:2" coordorigin="12,12" coordsize="3308,0" path="m12,12l3319,12e" filled="false" stroked="true" strokeweight="1.2pt" strokecolor="#000000">
                <v:path arrowok="t"/>
              </v:shape>
            </v:group>
            <v:group style="position:absolute;left:3305;top:12;width:29;height:2" coordorigin="3305,12" coordsize="29,2">
              <v:shape style="position:absolute;left:3305;top:12;width:29;height:2" coordorigin="3305,12" coordsize="29,0" path="m3305,12l3334,12e" filled="false" stroked="true" strokeweight="1.2pt" strokecolor="#000000">
                <v:path arrowok="t"/>
              </v:shape>
            </v:group>
            <v:group style="position:absolute;left:3334;top:12;width:2756;height:2" coordorigin="3334,12" coordsize="2756,2">
              <v:shape style="position:absolute;left:3334;top:12;width:2756;height:2" coordorigin="3334,12" coordsize="2756,0" path="m3334,12l6089,12e" filled="false" stroked="true" strokeweight="1.2pt" strokecolor="#000000">
                <v:path arrowok="t"/>
              </v:shape>
            </v:group>
            <v:group style="position:absolute;left:6074;top:12;width:29;height:2" coordorigin="6074,12" coordsize="29,2">
              <v:shape style="position:absolute;left:6074;top:12;width:29;height:2" coordorigin="6074,12" coordsize="29,0" path="m6074,12l6103,12e" filled="false" stroked="true" strokeweight="1.2pt" strokecolor="#000000">
                <v:path arrowok="t"/>
              </v:shape>
            </v:group>
            <v:group style="position:absolute;left:6103;top:12;width:1508;height:2" coordorigin="6103,12" coordsize="1508,2">
              <v:shape style="position:absolute;left:6103;top:12;width:1508;height:2" coordorigin="6103,12" coordsize="1508,0" path="m6103,12l7610,12e" filled="false" stroked="true" strokeweight="1.2pt" strokecolor="#000000">
                <v:path arrowok="t"/>
              </v:shape>
            </v:group>
            <v:group style="position:absolute;left:7596;top:12;width:29;height:2" coordorigin="7596,12" coordsize="29,2">
              <v:shape style="position:absolute;left:7596;top:12;width:29;height:2" coordorigin="7596,12" coordsize="29,0" path="m7596,12l7625,12e" filled="false" stroked="true" strokeweight="1.2pt" strokecolor="#000000">
                <v:path arrowok="t"/>
              </v:shape>
            </v:group>
            <v:group style="position:absolute;left:7625;top:12;width:1498;height:2" coordorigin="7625,12" coordsize="1498,2">
              <v:shape style="position:absolute;left:7625;top:12;width:1498;height:2" coordorigin="7625,12" coordsize="1498,0" path="m7625,12l9122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before="54"/>
        <w:ind w:left="49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稀释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稀释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收益与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9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公司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要会计报表项目的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异常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情况及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原因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说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6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3pt;height:1.45pt;mso-position-horizontal-relative:char;mso-position-vertical-relative:line" coordorigin="0,0" coordsize="8060,29">
            <v:group style="position:absolute;left:14;top:14;width:1455;height:2" coordorigin="14,14" coordsize="1455,2">
              <v:shape style="position:absolute;left:14;top:14;width:1455;height:2" coordorigin="14,14" coordsize="1455,0" path="m14,14l1469,14e" filled="false" stroked="true" strokeweight="1.44pt" strokecolor="#000000">
                <v:path arrowok="t"/>
              </v:shape>
            </v:group>
            <v:group style="position:absolute;left:1469;top:14;width:29;height:2" coordorigin="1469,14" coordsize="29,2">
              <v:shape style="position:absolute;left:1469;top:14;width:29;height:2" coordorigin="1469,14" coordsize="29,0" path="m1469,14l1498,14e" filled="false" stroked="true" strokeweight="1.44pt" strokecolor="#000000">
                <v:path arrowok="t"/>
              </v:shape>
            </v:group>
            <v:group style="position:absolute;left:1498;top:14;width:956;height:2" coordorigin="1498,14" coordsize="956,2">
              <v:shape style="position:absolute;left:1498;top:14;width:956;height:2" coordorigin="1498,14" coordsize="956,0" path="m1498,14l2453,14e" filled="false" stroked="true" strokeweight="1.44pt" strokecolor="#000000">
                <v:path arrowok="t"/>
              </v:shape>
            </v:group>
            <v:group style="position:absolute;left:2453;top:14;width:29;height:2" coordorigin="2453,14" coordsize="29,2">
              <v:shape style="position:absolute;left:2453;top:14;width:29;height:2" coordorigin="2453,14" coordsize="29,0" path="m2453,14l2482,14e" filled="false" stroked="true" strokeweight="1.44pt" strokecolor="#000000">
                <v:path arrowok="t"/>
              </v:shape>
            </v:group>
            <v:group style="position:absolute;left:2482;top:14;width:5564;height:2" coordorigin="2482,14" coordsize="5564,2">
              <v:shape style="position:absolute;left:2482;top:14;width:5564;height:2" coordorigin="2482,14" coordsize="5564,0" path="m2482,14l804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4"/>
          <w:szCs w:val="4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before="0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报表项目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"/>
        <w:ind w:left="66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变动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before="0"/>
        <w:ind w:left="747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宋体"/>
          <w:b/>
          <w:sz w:val="19"/>
        </w:rPr>
      </w:r>
    </w:p>
    <w:p>
      <w:pPr>
        <w:spacing w:before="0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明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1605" w:space="40"/>
            <w:col w:w="1374" w:space="1369"/>
            <w:col w:w="5052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0" w:lineRule="exact"/>
        <w:ind w:left="69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02pt;height:.5pt;mso-position-horizontal-relative:char;mso-position-vertical-relative:line" coordorigin="0,0" coordsize="8040,10">
            <v:group style="position:absolute;left:5;top:5;width:1455;height:2" coordorigin="5,5" coordsize="1455,2">
              <v:shape style="position:absolute;left:5;top:5;width:1455;height:2" coordorigin="5,5" coordsize="1455,0" path="m5,5l1459,5e" filled="false" stroked="true" strokeweight=".48pt" strokecolor="#000000">
                <v:path arrowok="t"/>
              </v:shape>
            </v:group>
            <v:group style="position:absolute;left:1459;top:5;width:10;height:2" coordorigin="1459,5" coordsize="10,2">
              <v:shape style="position:absolute;left:1459;top:5;width:10;height:2" coordorigin="1459,5" coordsize="10,0" path="m1459,5l1469,5e" filled="false" stroked="true" strokeweight=".48pt" strokecolor="#000000">
                <v:path arrowok="t"/>
              </v:shape>
            </v:group>
            <v:group style="position:absolute;left:1469;top:5;width:975;height:2" coordorigin="1469,5" coordsize="975,2">
              <v:shape style="position:absolute;left:1469;top:5;width:975;height:2" coordorigin="1469,5" coordsize="975,0" path="m1469,5l2443,5e" filled="false" stroked="true" strokeweight=".48pt" strokecolor="#000000">
                <v:path arrowok="t"/>
              </v:shape>
            </v:group>
            <v:group style="position:absolute;left:2443;top:5;width:10;height:2" coordorigin="2443,5" coordsize="10,2">
              <v:shape style="position:absolute;left:2443;top:5;width:10;height:2" coordorigin="2443,5" coordsize="10,0" path="m2443,5l2453,5e" filled="false" stroked="true" strokeweight=".48pt" strokecolor="#000000">
                <v:path arrowok="t"/>
              </v:shape>
            </v:group>
            <v:group style="position:absolute;left:2453;top:5;width:5583;height:2" coordorigin="2453,5" coordsize="5583,2">
              <v:shape style="position:absolute;left:2453;top:5;width:5583;height:2" coordorigin="2453,5" coordsize="5583,0" path="m2453,5l803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446" w:val="left" w:leader="none"/>
          <w:tab w:pos="3257" w:val="left" w:leader="none"/>
        </w:tabs>
        <w:spacing w:line="193" w:lineRule="exact" w:before="0"/>
        <w:ind w:left="804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据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-52.84%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56" w:lineRule="exact" w:before="0"/>
        <w:ind w:left="325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LED</w:t>
      </w:r>
      <w:r>
        <w:rPr>
          <w:rFonts w:ascii="Times New Roman" w:hAnsi="Times New Roman" w:cs="Times New Roman" w:eastAsia="Times New Roman" w:hint="default"/>
          <w:spacing w:val="-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衬底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15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tabs>
          <w:tab w:pos="2503" w:val="left" w:leader="none"/>
        </w:tabs>
        <w:spacing w:line="189" w:lineRule="exact" w:before="0"/>
        <w:ind w:left="804" w:right="-19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项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61.61%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69"/>
        <w:ind w:left="17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3044" w:space="40"/>
            <w:col w:w="6356"/>
          </w:cols>
        </w:sectPr>
      </w:pPr>
    </w:p>
    <w:p>
      <w:pPr>
        <w:tabs>
          <w:tab w:pos="2417" w:val="left" w:leader="none"/>
          <w:tab w:pos="3257" w:val="left" w:leader="none"/>
        </w:tabs>
        <w:spacing w:line="285" w:lineRule="exact" w:before="3"/>
        <w:ind w:left="804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程</w:t>
        <w:tab/>
      </w:r>
      <w:r>
        <w:rPr>
          <w:rFonts w:ascii="Times New Roman" w:hAnsi="Times New Roman" w:cs="Times New Roman" w:eastAsia="Times New Roman" w:hint="default"/>
          <w:spacing w:val="-1"/>
          <w:position w:val="-10"/>
          <w:sz w:val="17"/>
          <w:szCs w:val="17"/>
        </w:rPr>
        <w:t>503.69%</w:t>
        <w:tab/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LED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衬底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3#</w:t>
      </w:r>
      <w:r>
        <w:rPr>
          <w:rFonts w:ascii="宋体" w:hAnsi="宋体" w:cs="宋体" w:eastAsia="宋体" w:hint="default"/>
          <w:i/>
          <w:spacing w:val="-1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楼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163" w:lineRule="exact" w:before="0"/>
        <w:ind w:left="325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61" w:lineRule="exact" w:before="3"/>
        <w:ind w:left="3257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面值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与固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异和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递延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417" w:val="left" w:leader="none"/>
        </w:tabs>
        <w:spacing w:line="189" w:lineRule="exact" w:before="0"/>
        <w:ind w:left="804" w:right="3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100.489998pt;margin-top:5.76pt;width:336.65pt;height:44.3pt;mso-position-horizontal-relative:page;mso-position-vertical-relative:paragraph;z-index:8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5"/>
                    <w:gridCol w:w="1215"/>
                    <w:gridCol w:w="4352"/>
                  </w:tblGrid>
                  <w:tr>
                    <w:trPr>
                      <w:trHeight w:val="434" w:hRule="exact"/>
                    </w:trPr>
                    <w:tc>
                      <w:tcPr>
                        <w:tcW w:w="1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-95.42%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质押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交税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-306.52%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抵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扣增加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和本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全额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售费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0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-30.59%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销量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递延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120.73%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2359" w:val="left" w:leader="none"/>
          <w:tab w:pos="3257" w:val="left" w:leader="none"/>
        </w:tabs>
        <w:spacing w:before="54"/>
        <w:ind w:left="804" w:right="3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0.489998pt;margin-top:16.036489pt;width:336.65pt;height:44.3pt;mso-position-horizontal-relative:page;mso-position-vertical-relative:paragraph;z-index:8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1"/>
                    <w:gridCol w:w="1102"/>
                    <w:gridCol w:w="4349"/>
                  </w:tblGrid>
                  <w:tr>
                    <w:trPr>
                      <w:trHeight w:val="439" w:hRule="exact"/>
                    </w:trPr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129.99%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10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存在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权投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外收入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-44.38%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上期发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会保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外支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-96.46%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0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存在大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额处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废固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及公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捐赠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产减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失</w:t>
        <w:tab/>
      </w:r>
      <w:r>
        <w:rPr>
          <w:rFonts w:ascii="Times New Roman" w:hAnsi="Times New Roman" w:cs="Times New Roman" w:eastAsia="Times New Roman" w:hint="default"/>
          <w:spacing w:val="-2"/>
          <w:position w:val="-10"/>
          <w:sz w:val="17"/>
          <w:szCs w:val="17"/>
        </w:rPr>
        <w:t>-153.55%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款账款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2446" w:val="left" w:leader="none"/>
        </w:tabs>
        <w:spacing w:before="0"/>
        <w:ind w:left="804" w:right="-19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用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-35.83%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2" w:lineRule="auto" w:before="54"/>
        <w:ind w:left="17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和本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7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递延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3044" w:space="40"/>
            <w:col w:w="6356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4" w:lineRule="exact"/>
        <w:ind w:left="6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03.95pt;height:1.2pt;mso-position-horizontal-relative:char;mso-position-vertical-relative:line" coordorigin="0,0" coordsize="8079,24">
            <v:group style="position:absolute;left:12;top:12;width:1479;height:2" coordorigin="12,12" coordsize="1479,2">
              <v:shape style="position:absolute;left:12;top:12;width:1479;height:2" coordorigin="12,12" coordsize="1479,0" path="m12,12l1490,12e" filled="false" stroked="true" strokeweight="1.2pt" strokecolor="#000000">
                <v:path arrowok="t"/>
              </v:shape>
            </v:group>
            <v:group style="position:absolute;left:1476;top:12;width:29;height:2" coordorigin="1476,12" coordsize="29,2">
              <v:shape style="position:absolute;left:1476;top:12;width:29;height:2" coordorigin="1476,12" coordsize="29,0" path="m1476,12l1505,12e" filled="false" stroked="true" strokeweight="1.2pt" strokecolor="#000000">
                <v:path arrowok="t"/>
              </v:shape>
            </v:group>
            <v:group style="position:absolute;left:1505;top:12;width:970;height:2" coordorigin="1505,12" coordsize="970,2">
              <v:shape style="position:absolute;left:1505;top:12;width:970;height:2" coordorigin="1505,12" coordsize="970,0" path="m1505,12l2474,12e" filled="false" stroked="true" strokeweight="1.2pt" strokecolor="#000000">
                <v:path arrowok="t"/>
              </v:shape>
            </v:group>
            <v:group style="position:absolute;left:2460;top:12;width:29;height:2" coordorigin="2460,12" coordsize="29,2">
              <v:shape style="position:absolute;left:2460;top:12;width:29;height:2" coordorigin="2460,12" coordsize="29,0" path="m2460,12l2489,12e" filled="false" stroked="true" strokeweight="1.2pt" strokecolor="#000000">
                <v:path arrowok="t"/>
              </v:shape>
            </v:group>
            <v:group style="position:absolute;left:2489;top:12;width:5578;height:2" coordorigin="2489,12" coordsize="5578,2">
              <v:shape style="position:absolute;left:2489;top:12;width:5578;height:2" coordorigin="2489,12" coordsize="5578,0" path="m2489,12l8066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4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十三、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财务报表的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0"/>
        <w:ind w:left="559" w:right="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表经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公司董事会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2012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 w:hint="default"/>
          <w:spacing w:val="-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准报出。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878" w:right="0"/>
        <w:jc w:val="left"/>
        <w:rPr>
          <w:b w:val="0"/>
          <w:bCs w:val="0"/>
        </w:rPr>
      </w:pPr>
      <w:r>
        <w:rPr/>
        <w:t>第十二节</w:t>
      </w:r>
      <w:r>
        <w:rPr>
          <w:spacing w:val="-1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查文件</w:t>
      </w:r>
      <w:r>
        <w:rPr/>
        <w:t>目录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364" w:lineRule="auto" w:before="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一、载有公司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责人、会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计机构负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盖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二、载有会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三、报告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内在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证监会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刊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公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披露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sz w:val="23"/>
          <w:szCs w:val="23"/>
        </w:rPr>
        <w:t>的所有公司</w:t>
      </w:r>
      <w:r>
        <w:rPr>
          <w:rFonts w:ascii="宋体" w:hAnsi="宋体" w:cs="宋体" w:eastAsia="宋体" w:hint="default"/>
          <w:i/>
          <w:sz w:val="23"/>
          <w:szCs w:val="23"/>
        </w:rPr>
        <w:t>文件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正</w:t>
      </w:r>
      <w:r>
        <w:rPr>
          <w:rFonts w:ascii="宋体" w:hAnsi="宋体" w:cs="宋体" w:eastAsia="宋体" w:hint="default"/>
          <w:sz w:val="23"/>
          <w:szCs w:val="23"/>
        </w:rPr>
        <w:t>本及公告的</w:t>
      </w:r>
      <w:r>
        <w:rPr>
          <w:rFonts w:ascii="宋体" w:hAnsi="宋体" w:cs="宋体" w:eastAsia="宋体" w:hint="default"/>
          <w:sz w:val="23"/>
          <w:szCs w:val="23"/>
        </w:rPr>
        <w:t>原</w:t>
      </w:r>
    </w:p>
    <w:p>
      <w:pPr>
        <w:pStyle w:val="BodyText"/>
        <w:spacing w:line="240" w:lineRule="auto" w:before="30"/>
        <w:ind w:left="147" w:right="0"/>
        <w:jc w:val="left"/>
      </w:pPr>
      <w:r>
        <w:rPr>
          <w:rFonts w:ascii="宋体" w:hAnsi="宋体" w:cs="宋体" w:eastAsia="宋体" w:hint="default"/>
        </w:rPr>
        <w:t>稿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612" w:right="0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文件</w:t>
      </w:r>
      <w:r>
        <w:rPr/>
        <w:t>均完整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置于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35"/>
          <w:szCs w:val="35"/>
        </w:rPr>
      </w:pPr>
    </w:p>
    <w:p>
      <w:pPr>
        <w:spacing w:line="362" w:lineRule="auto" w:before="0"/>
        <w:ind w:left="5705" w:right="616" w:firstLine="0"/>
        <w:jc w:val="center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长：陆致成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二〇一二年三月十五日</w:t>
      </w:r>
    </w:p>
    <w:sectPr>
      <w:pgSz w:w="11900" w:h="16820"/>
      <w:pgMar w:header="1402" w:footer="1407" w:top="1800" w:bottom="1600" w:left="12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Arial Narrow">
    <w:altName w:val="Arial Narrow"/>
    <w:charset w:val="0"/>
    <w:family w:val="swiss"/>
    <w:pitch w:val="variable"/>
  </w:font>
  <w:font w:name="华文中宋">
    <w:altName w:val="华文中宋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61297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137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6.080002pt;margin-top:729.880005pt;width:443.8pt;height:1.45pt;mso-position-horizontal-relative:page;mso-position-vertical-relative:page;z-index:-612952" coordorigin="1522,14598" coordsize="8876,29">
          <v:group style="position:absolute;left:1536;top:14612;width:2650;height:2" coordorigin="1536,14612" coordsize="2650,2">
            <v:shape style="position:absolute;left:1536;top:14612;width:2650;height:2" coordorigin="1536,14612" coordsize="2650,0" path="m1536,14612l4186,14612e" filled="false" stroked="true" strokeweight="1.44pt" strokecolor="#000000">
              <v:path arrowok="t"/>
            </v:shape>
          </v:group>
          <v:group style="position:absolute;left:4171;top:14612;width:29;height:2" coordorigin="4171,14612" coordsize="29,2">
            <v:shape style="position:absolute;left:4171;top:14612;width:29;height:2" coordorigin="4171,14612" coordsize="29,0" path="m4171,14612l4200,14612e" filled="false" stroked="true" strokeweight="1.44pt" strokecolor="#000000">
              <v:path arrowok="t"/>
            </v:shape>
          </v:group>
          <v:group style="position:absolute;left:4200;top:14612;width:1359;height:2" coordorigin="4200,14612" coordsize="1359,2">
            <v:shape style="position:absolute;left:4200;top:14612;width:1359;height:2" coordorigin="4200,14612" coordsize="1359,0" path="m4200,14612l5558,14612e" filled="false" stroked="true" strokeweight="1.44pt" strokecolor="#000000">
              <v:path arrowok="t"/>
            </v:shape>
          </v:group>
          <v:group style="position:absolute;left:5544;top:14612;width:29;height:2" coordorigin="5544,14612" coordsize="29,2">
            <v:shape style="position:absolute;left:5544;top:14612;width:29;height:2" coordorigin="5544,14612" coordsize="29,0" path="m5544,14612l5573,14612e" filled="false" stroked="true" strokeweight="1.44pt" strokecolor="#000000">
              <v:path arrowok="t"/>
            </v:shape>
          </v:group>
          <v:group style="position:absolute;left:5573;top:14612;width:1186;height:2" coordorigin="5573,14612" coordsize="1186,2">
            <v:shape style="position:absolute;left:5573;top:14612;width:1186;height:2" coordorigin="5573,14612" coordsize="1186,0" path="m5573,14612l6758,14612e" filled="false" stroked="true" strokeweight="1.44pt" strokecolor="#000000">
              <v:path arrowok="t"/>
            </v:shape>
          </v:group>
          <v:group style="position:absolute;left:6749;top:14612;width:24;height:2" coordorigin="6749,14612" coordsize="24,2">
            <v:shape style="position:absolute;left:6749;top:14612;width:24;height:2" coordorigin="6749,14612" coordsize="24,0" path="m6749,14612l6773,14612e" filled="false" stroked="true" strokeweight="1.44pt" strokecolor="#000000">
              <v:path arrowok="t"/>
            </v:shape>
          </v:group>
          <v:group style="position:absolute;left:6773;top:14612;width:1119;height:2" coordorigin="6773,14612" coordsize="1119,2">
            <v:shape style="position:absolute;left:6773;top:14612;width:1119;height:2" coordorigin="6773,14612" coordsize="1119,0" path="m6773,14612l7891,14612e" filled="false" stroked="true" strokeweight="1.44pt" strokecolor="#000000">
              <v:path arrowok="t"/>
            </v:shape>
          </v:group>
          <v:group style="position:absolute;left:7877;top:14612;width:29;height:2" coordorigin="7877,14612" coordsize="29,2">
            <v:shape style="position:absolute;left:7877;top:14612;width:29;height:2" coordorigin="7877,14612" coordsize="29,0" path="m7877,14612l7906,14612e" filled="false" stroked="true" strokeweight="1.44pt" strokecolor="#000000">
              <v:path arrowok="t"/>
            </v:shape>
          </v:group>
          <v:group style="position:absolute;left:7906;top:14612;width:1119;height:2" coordorigin="7906,14612" coordsize="1119,2">
            <v:shape style="position:absolute;left:7906;top:14612;width:1119;height:2" coordorigin="7906,14612" coordsize="1119,0" path="m7906,14612l9024,14612e" filled="false" stroked="true" strokeweight="1.44pt" strokecolor="#000000">
              <v:path arrowok="t"/>
            </v:shape>
          </v:group>
          <v:group style="position:absolute;left:9010;top:14612;width:24;height:2" coordorigin="9010,14612" coordsize="24,2">
            <v:shape style="position:absolute;left:9010;top:14612;width:24;height:2" coordorigin="9010,14612" coordsize="24,0" path="m9010,14612l9034,14612e" filled="false" stroked="true" strokeweight="1.44pt" strokecolor="#000000">
              <v:path arrowok="t"/>
            </v:shape>
          </v:group>
          <v:group style="position:absolute;left:9034;top:14612;width:1349;height:2" coordorigin="9034,14612" coordsize="1349,2">
            <v:shape style="position:absolute;left:9034;top:14612;width:1349;height:2" coordorigin="9034,14612" coordsize="1349,0" path="m9034,14612l10382,14612e" filled="false" stroked="true" strokeweight="1.44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255.559998pt;margin-top:759.648743pt;width:85.3pt;height:11.4pt;mso-position-horizontal-relative:page;mso-position-vertical-relative:page;z-index:-61292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108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137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61290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137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61288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137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61285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137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6128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137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7.680pt;margin-top:70.120003pt;width:16.8pt;height:15.84pt;mso-position-horizontal-relative:page;mso-position-vertical-relative:page;z-index:-613048" type="#_x0000_t75" stroked="false">
          <v:imagedata r:id="rId1" o:title=""/>
        </v:shape>
      </w:pict>
    </w:r>
    <w:r>
      <w:rPr/>
      <w:pict>
        <v:group style="position:absolute;margin-left:65.519997pt;margin-top:90.160004pt;width:465.85pt;height:.1pt;mso-position-horizontal-relative:page;mso-position-vertical-relative:page;z-index:-613024" coordorigin="1310,1803" coordsize="9317,2">
          <v:shape style="position:absolute;left:1310;top:1803;width:9317;height:2" coordorigin="1310,1803" coordsize="9317,0" path="m1310,1803l10627,180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480003pt;margin-top:77.328751pt;width:446.5pt;height:11.4pt;mso-position-horizontal-relative:page;mso-position-vertical-relative:page;z-index:-61300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晶源电子【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002049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】                                                                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2011</w:t>
                </w:r>
                <w:r>
                  <w:rPr>
                    <w:rFonts w:ascii="宋体" w:hAnsi="宋体" w:cs="宋体" w:eastAsia="宋体" w:hint="default"/>
                    <w:spacing w:val="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3"/>
      <w:ind w:left="134"/>
    </w:pPr>
    <w:rPr>
      <w:rFonts w:ascii="宋体" w:hAnsi="宋体" w:eastAsia="宋体"/>
      <w:sz w:val="23"/>
      <w:szCs w:val="23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宋体" w:hAnsi="宋体" w:eastAsia="宋体"/>
      <w:b/>
      <w:bCs/>
      <w:sz w:val="35"/>
      <w:szCs w:val="35"/>
    </w:rPr>
  </w:style>
  <w:style w:styleId="Heading2" w:type="paragraph">
    <w:name w:val="Heading 2"/>
    <w:basedOn w:val="Normal"/>
    <w:uiPriority w:val="1"/>
    <w:qFormat/>
    <w:pPr>
      <w:spacing w:before="15"/>
      <w:ind w:left="3"/>
      <w:outlineLvl w:val="2"/>
    </w:pPr>
    <w:rPr>
      <w:rFonts w:ascii="宋体" w:hAnsi="宋体" w:eastAsia="宋体"/>
      <w:b/>
      <w:bCs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33"/>
      <w:outlineLvl w:val="3"/>
    </w:pPr>
    <w:rPr>
      <w:rFonts w:ascii="宋体" w:hAnsi="宋体" w:eastAsia="宋体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dulinhu@thtf.com.cn" TargetMode="External"/><Relationship Id="rId9" Type="http://schemas.openxmlformats.org/officeDocument/2006/relationships/hyperlink" Target="mailto:zhengquan@jingyuan.com" TargetMode="External"/><Relationship Id="rId10" Type="http://schemas.openxmlformats.org/officeDocument/2006/relationships/hyperlink" Target="http://www.jingyuan.com/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footer" Target="footer6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2011年年度报告.doc</dc:title>
  <dcterms:created xsi:type="dcterms:W3CDTF">2020-05-03T13:18:28Z</dcterms:created>
  <dcterms:modified xsi:type="dcterms:W3CDTF">2020-05-03T13:18:28Z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2012-03-14T00:00:00Z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2012-03-14T00:00:00Z</vt:filetime>
  </property>
</Properties>
</file>