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2.xml" ContentType="application/vnd.openxmlformats-officedocument.wordprocessingml.footer+xml"/>
  <Override PartName="/word/header3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5.xml" ContentType="application/vnd.openxmlformats-officedocument.wordprocessingml.footer+xml"/>
  <Override PartName="/word/header47.xml" ContentType="application/vnd.openxmlformats-officedocument.wordprocessingml.header+xml"/>
  <Override PartName="/word/footer6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466" w:lineRule="exact"/>
        <w:ind w:left="5728" w:right="92"/>
        <w:jc w:val="left"/>
        <w:rPr>
          <w:rFonts w:ascii="黑体" w:hAnsi="黑体" w:cs="黑体" w:eastAsia="黑体" w:hint="default"/>
        </w:rPr>
      </w:pPr>
      <w:r>
        <w:rPr/>
        <w:t>股票简称：久其软件 股票代码：</w:t>
      </w:r>
      <w:r>
        <w:rPr>
          <w:rFonts w:ascii="黑体" w:hAnsi="黑体" w:cs="黑体" w:eastAsia="黑体" w:hint="default"/>
        </w:rPr>
        <w:t>002279</w:t>
      </w: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2"/>
        <w:rPr>
          <w:rFonts w:ascii="黑体" w:hAnsi="黑体" w:cs="黑体" w:eastAsia="黑体" w:hint="default"/>
          <w:sz w:val="11"/>
          <w:szCs w:val="11"/>
        </w:rPr>
      </w:pPr>
    </w:p>
    <w:p>
      <w:pPr>
        <w:spacing w:line="2706" w:lineRule="exact"/>
        <w:ind w:left="103" w:right="0" w:firstLine="0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position w:val="-53"/>
          <w:sz w:val="20"/>
          <w:szCs w:val="20"/>
        </w:rPr>
        <w:drawing>
          <wp:inline distT="0" distB="0" distL="0" distR="0">
            <wp:extent cx="5513905" cy="1718500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905" cy="17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cs="黑体" w:eastAsia="黑体" w:hint="default"/>
          <w:position w:val="-53"/>
          <w:sz w:val="20"/>
          <w:szCs w:val="20"/>
        </w:rPr>
      </w:r>
    </w:p>
    <w:p>
      <w:pPr>
        <w:spacing w:line="240" w:lineRule="auto" w:before="8"/>
        <w:rPr>
          <w:rFonts w:ascii="黑体" w:hAnsi="黑体" w:cs="黑体" w:eastAsia="黑体" w:hint="default"/>
          <w:sz w:val="21"/>
          <w:szCs w:val="21"/>
        </w:rPr>
      </w:pPr>
    </w:p>
    <w:p>
      <w:pPr>
        <w:spacing w:line="725" w:lineRule="exact" w:before="0"/>
        <w:ind w:left="2929" w:right="2625" w:firstLine="0"/>
        <w:jc w:val="center"/>
        <w:rPr>
          <w:rFonts w:ascii="Microsoft JhengHei" w:hAnsi="Microsoft JhengHei" w:cs="Microsoft JhengHei" w:eastAsia="Microsoft JhengHei" w:hint="default"/>
          <w:sz w:val="56"/>
          <w:szCs w:val="56"/>
        </w:rPr>
      </w:pPr>
      <w:r>
        <w:rPr>
          <w:rFonts w:ascii="Arial" w:hAnsi="Arial" w:cs="Arial" w:eastAsia="Arial" w:hint="default"/>
          <w:b/>
          <w:bCs/>
          <w:sz w:val="56"/>
          <w:szCs w:val="56"/>
        </w:rPr>
        <w:t>2011</w:t>
      </w:r>
      <w:r>
        <w:rPr>
          <w:rFonts w:ascii="Microsoft JhengHei" w:hAnsi="Microsoft JhengHei" w:cs="Microsoft JhengHei" w:eastAsia="Microsoft JhengHei" w:hint="default"/>
          <w:b/>
          <w:bCs/>
          <w:sz w:val="56"/>
          <w:szCs w:val="56"/>
        </w:rPr>
        <w:t>年度报告</w:t>
      </w:r>
      <w:r>
        <w:rPr>
          <w:rFonts w:ascii="Microsoft JhengHei" w:hAnsi="Microsoft JhengHei" w:cs="Microsoft JhengHei" w:eastAsia="Microsoft JhengHei" w:hint="default"/>
          <w:sz w:val="56"/>
          <w:szCs w:val="56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58"/>
          <w:szCs w:val="58"/>
        </w:rPr>
      </w:pP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58"/>
          <w:szCs w:val="58"/>
        </w:rPr>
      </w:pPr>
    </w:p>
    <w:p>
      <w:pPr>
        <w:spacing w:line="240" w:lineRule="auto" w:before="2"/>
        <w:rPr>
          <w:rFonts w:ascii="Microsoft JhengHei" w:hAnsi="Microsoft JhengHei" w:cs="Microsoft JhengHei" w:eastAsia="Microsoft JhengHei" w:hint="default"/>
          <w:b/>
          <w:bCs/>
          <w:sz w:val="32"/>
          <w:szCs w:val="32"/>
        </w:rPr>
      </w:pPr>
    </w:p>
    <w:p>
      <w:pPr>
        <w:spacing w:before="0"/>
        <w:ind w:left="2929" w:right="2625" w:firstLine="0"/>
        <w:jc w:val="center"/>
        <w:rPr>
          <w:rFonts w:ascii="黑体" w:hAnsi="黑体" w:cs="黑体" w:eastAsia="黑体" w:hint="default"/>
          <w:sz w:val="40"/>
          <w:szCs w:val="40"/>
        </w:rPr>
      </w:pPr>
      <w:r>
        <w:rPr>
          <w:rFonts w:ascii="黑体" w:hAnsi="黑体" w:cs="黑体" w:eastAsia="黑体" w:hint="default"/>
          <w:sz w:val="40"/>
          <w:szCs w:val="40"/>
        </w:rPr>
        <w:t>二Ｏ一二年四月</w:t>
      </w:r>
    </w:p>
    <w:p>
      <w:pPr>
        <w:spacing w:after="0"/>
        <w:jc w:val="center"/>
        <w:rPr>
          <w:rFonts w:ascii="黑体" w:hAnsi="黑体" w:cs="黑体" w:eastAsia="黑体" w:hint="default"/>
          <w:sz w:val="40"/>
          <w:szCs w:val="40"/>
        </w:rPr>
        <w:sectPr>
          <w:type w:val="continuous"/>
          <w:pgSz w:w="11900" w:h="16840"/>
          <w:pgMar w:top="1340" w:bottom="280" w:left="1260" w:right="1560"/>
        </w:sect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5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501" w:lineRule="exact" w:before="0"/>
        <w:ind w:left="3464" w:right="3479" w:firstLine="0"/>
        <w:jc w:val="center"/>
        <w:rPr>
          <w:rFonts w:ascii="Microsoft JhengHei" w:hAnsi="Microsoft JhengHei" w:cs="Microsoft JhengHei" w:eastAsia="Microsoft JhengHei" w:hint="default"/>
          <w:sz w:val="36"/>
          <w:szCs w:val="36"/>
        </w:rPr>
      </w:pPr>
      <w:r>
        <w:rPr>
          <w:rFonts w:ascii="Microsoft JhengHei" w:hAnsi="Microsoft JhengHei" w:cs="Microsoft JhengHei" w:eastAsia="Microsoft JhengHei" w:hint="default"/>
          <w:b/>
          <w:bCs/>
          <w:sz w:val="36"/>
          <w:szCs w:val="36"/>
        </w:rPr>
        <w:t>目 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36"/>
          <w:szCs w:val="36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36"/>
          <w:szCs w:val="36"/>
        </w:rPr>
        <w:t>录</w:t>
      </w:r>
      <w:r>
        <w:rPr>
          <w:rFonts w:ascii="Microsoft JhengHei" w:hAnsi="Microsoft JhengHei" w:cs="Microsoft JhengHei" w:eastAsia="Microsoft JhengHei" w:hint="default"/>
          <w:sz w:val="36"/>
          <w:szCs w:val="36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174" w:val="left" w:leader="none"/>
              <w:tab w:pos="9295" w:val="right" w:leader="dot"/>
            </w:tabs>
            <w:spacing w:line="240" w:lineRule="auto" w:before="448"/>
            <w:ind w:right="0"/>
            <w:jc w:val="left"/>
            <w:rPr>
              <w:rFonts w:ascii="Times New Roman" w:hAnsi="Times New Roman" w:cs="Times New Roman" w:eastAsia="Times New Roman" w:hint="default"/>
              <w:sz w:val="24"/>
              <w:szCs w:val="24"/>
            </w:rPr>
          </w:pPr>
          <w:hyperlink w:history="true" w:anchor="_TOC_250012">
            <w:r>
              <w:rPr/>
              <w:t>第一节</w:t>
              <w:tab/>
              <w:t>重要提示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ab/>
              <w:t>3</w:t>
            </w:r>
          </w:hyperlink>
        </w:p>
        <w:p>
          <w:pPr>
            <w:pStyle w:val="TOC1"/>
            <w:tabs>
              <w:tab w:pos="1174" w:val="left" w:leader="none"/>
              <w:tab w:pos="9295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  <w:sz w:val="24"/>
              <w:szCs w:val="24"/>
            </w:rPr>
          </w:pPr>
          <w:hyperlink w:history="true" w:anchor="_TOC_250011">
            <w:r>
              <w:rPr/>
              <w:t>第二节</w:t>
              <w:tab/>
              <w:t>公司基本情况简介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ab/>
              <w:t>4</w:t>
            </w:r>
          </w:hyperlink>
        </w:p>
        <w:p>
          <w:pPr>
            <w:pStyle w:val="TOC1"/>
            <w:tabs>
              <w:tab w:pos="1174" w:val="left" w:leader="none"/>
              <w:tab w:pos="9295" w:val="right" w:leader="dot"/>
            </w:tabs>
            <w:spacing w:line="240" w:lineRule="auto" w:before="123"/>
            <w:ind w:right="0"/>
            <w:jc w:val="left"/>
            <w:rPr>
              <w:rFonts w:ascii="Times New Roman" w:hAnsi="Times New Roman" w:cs="Times New Roman" w:eastAsia="Times New Roman" w:hint="default"/>
              <w:sz w:val="24"/>
              <w:szCs w:val="24"/>
            </w:rPr>
          </w:pPr>
          <w:hyperlink w:history="true" w:anchor="_TOC_250010">
            <w:r>
              <w:rPr/>
              <w:t>第三节</w:t>
              <w:tab/>
              <w:t>会计数据和财务指标摘要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ab/>
              <w:t>7</w:t>
            </w:r>
          </w:hyperlink>
        </w:p>
        <w:p>
          <w:pPr>
            <w:pStyle w:val="TOC1"/>
            <w:tabs>
              <w:tab w:pos="1174" w:val="left" w:leader="none"/>
              <w:tab w:pos="9295" w:val="right" w:leader="dot"/>
            </w:tabs>
            <w:spacing w:line="240" w:lineRule="auto" w:before="123"/>
            <w:ind w:right="0"/>
            <w:jc w:val="left"/>
            <w:rPr>
              <w:rFonts w:ascii="Times New Roman" w:hAnsi="Times New Roman" w:cs="Times New Roman" w:eastAsia="Times New Roman" w:hint="default"/>
              <w:sz w:val="24"/>
              <w:szCs w:val="24"/>
            </w:rPr>
          </w:pPr>
          <w:hyperlink w:history="true" w:anchor="_TOC_250009">
            <w:r>
              <w:rPr/>
              <w:t>第四节</w:t>
              <w:tab/>
              <w:t>股份变动及股东情况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ab/>
              <w:t>9</w:t>
            </w:r>
          </w:hyperlink>
        </w:p>
        <w:p>
          <w:pPr>
            <w:pStyle w:val="TOC1"/>
            <w:tabs>
              <w:tab w:pos="1174" w:val="left" w:leader="none"/>
              <w:tab w:pos="9295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  <w:sz w:val="24"/>
              <w:szCs w:val="24"/>
            </w:rPr>
          </w:pPr>
          <w:hyperlink w:history="true" w:anchor="_TOC_250008">
            <w:r>
              <w:rPr/>
              <w:t>第五节</w:t>
              <w:tab/>
              <w:t>董事、监事、高级管理人员和员工情况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ab/>
              <w:t>13</w:t>
            </w:r>
          </w:hyperlink>
        </w:p>
        <w:p>
          <w:pPr>
            <w:pStyle w:val="TOC2"/>
            <w:tabs>
              <w:tab w:pos="1174" w:val="left" w:leader="none"/>
              <w:tab w:pos="9295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  <w:b w:val="0"/>
              <w:bCs w:val="0"/>
              <w:i w:val="0"/>
              <w:sz w:val="24"/>
              <w:szCs w:val="24"/>
            </w:rPr>
          </w:pPr>
          <w:hyperlink w:history="true" w:anchor="_TOC_250007">
            <w:r>
              <w:rPr>
                <w:b w:val="0"/>
                <w:bCs w:val="0"/>
                <w:i w:val="0"/>
                <w:sz w:val="22"/>
                <w:szCs w:val="22"/>
              </w:rPr>
              <w:t>第六节</w:t>
              <w:tab/>
              <w:t>公司治理</w:t>
            </w:r>
            <w:r>
              <w:rPr>
                <w:rFonts w:ascii="Times New Roman" w:hAnsi="Times New Roman" w:cs="Times New Roman" w:eastAsia="Times New Roman" w:hint="default"/>
                <w:b w:val="0"/>
                <w:bCs w:val="0"/>
                <w:i w:val="0"/>
                <w:sz w:val="24"/>
                <w:szCs w:val="24"/>
              </w:rPr>
              <w:tab/>
              <w:t>17</w:t>
            </w:r>
          </w:hyperlink>
        </w:p>
        <w:p>
          <w:pPr>
            <w:pStyle w:val="TOC2"/>
            <w:tabs>
              <w:tab w:pos="1174" w:val="left" w:leader="none"/>
              <w:tab w:pos="9295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  <w:b w:val="0"/>
              <w:bCs w:val="0"/>
              <w:i w:val="0"/>
              <w:sz w:val="24"/>
              <w:szCs w:val="24"/>
            </w:rPr>
          </w:pPr>
          <w:hyperlink w:history="true" w:anchor="_TOC_250006">
            <w:r>
              <w:rPr>
                <w:b w:val="0"/>
                <w:bCs w:val="0"/>
                <w:i w:val="0"/>
                <w:sz w:val="22"/>
                <w:szCs w:val="22"/>
              </w:rPr>
              <w:t>第七节</w:t>
              <w:tab/>
              <w:t>内部控制</w:t>
            </w:r>
            <w:r>
              <w:rPr>
                <w:rFonts w:ascii="Times New Roman" w:hAnsi="Times New Roman" w:cs="Times New Roman" w:eastAsia="Times New Roman" w:hint="default"/>
                <w:b w:val="0"/>
                <w:bCs w:val="0"/>
                <w:i w:val="0"/>
                <w:sz w:val="24"/>
                <w:szCs w:val="24"/>
              </w:rPr>
              <w:tab/>
              <w:t>23</w:t>
            </w:r>
          </w:hyperlink>
        </w:p>
        <w:p>
          <w:pPr>
            <w:pStyle w:val="TOC1"/>
            <w:tabs>
              <w:tab w:pos="1174" w:val="left" w:leader="none"/>
              <w:tab w:pos="9295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  <w:sz w:val="24"/>
              <w:szCs w:val="24"/>
            </w:rPr>
          </w:pPr>
          <w:hyperlink w:history="true" w:anchor="_TOC_250005">
            <w:r>
              <w:rPr/>
              <w:t>第八节</w:t>
              <w:tab/>
              <w:t>股东大会情况简介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ab/>
              <w:t>29</w:t>
            </w:r>
          </w:hyperlink>
        </w:p>
        <w:p>
          <w:pPr>
            <w:pStyle w:val="TOC2"/>
            <w:tabs>
              <w:tab w:pos="1174" w:val="left" w:leader="none"/>
              <w:tab w:pos="9295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  <w:b w:val="0"/>
              <w:bCs w:val="0"/>
              <w:i w:val="0"/>
              <w:sz w:val="24"/>
              <w:szCs w:val="24"/>
            </w:rPr>
          </w:pPr>
          <w:hyperlink w:history="true" w:anchor="_TOC_250004">
            <w:r>
              <w:rPr>
                <w:b w:val="0"/>
                <w:bCs w:val="0"/>
                <w:i w:val="0"/>
                <w:sz w:val="22"/>
                <w:szCs w:val="22"/>
              </w:rPr>
              <w:t>第九节</w:t>
              <w:tab/>
              <w:t>董事会工作报告</w:t>
            </w:r>
            <w:r>
              <w:rPr>
                <w:rFonts w:ascii="Times New Roman" w:hAnsi="Times New Roman" w:cs="Times New Roman" w:eastAsia="Times New Roman" w:hint="default"/>
                <w:b w:val="0"/>
                <w:bCs w:val="0"/>
                <w:i w:val="0"/>
                <w:sz w:val="24"/>
                <w:szCs w:val="24"/>
              </w:rPr>
              <w:tab/>
              <w:t>31</w:t>
            </w:r>
          </w:hyperlink>
        </w:p>
        <w:p>
          <w:pPr>
            <w:pStyle w:val="TOC2"/>
            <w:tabs>
              <w:tab w:pos="1174" w:val="left" w:leader="none"/>
              <w:tab w:pos="9295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  <w:b w:val="0"/>
              <w:bCs w:val="0"/>
              <w:i w:val="0"/>
              <w:sz w:val="24"/>
              <w:szCs w:val="24"/>
            </w:rPr>
          </w:pPr>
          <w:hyperlink w:history="true" w:anchor="_TOC_250003">
            <w:r>
              <w:rPr>
                <w:b w:val="0"/>
                <w:bCs w:val="0"/>
                <w:i w:val="0"/>
                <w:sz w:val="22"/>
                <w:szCs w:val="22"/>
              </w:rPr>
              <w:t>第十节</w:t>
              <w:tab/>
              <w:t>监事会工作报告</w:t>
            </w:r>
            <w:r>
              <w:rPr>
                <w:rFonts w:ascii="Times New Roman" w:hAnsi="Times New Roman" w:cs="Times New Roman" w:eastAsia="Times New Roman" w:hint="default"/>
                <w:b w:val="0"/>
                <w:bCs w:val="0"/>
                <w:i w:val="0"/>
                <w:sz w:val="24"/>
                <w:szCs w:val="24"/>
              </w:rPr>
              <w:tab/>
              <w:t>55</w:t>
            </w:r>
          </w:hyperlink>
        </w:p>
        <w:p>
          <w:pPr>
            <w:pStyle w:val="TOC2"/>
            <w:tabs>
              <w:tab w:pos="1385" w:val="left" w:leader="none"/>
              <w:tab w:pos="9295" w:val="right" w:leader="dot"/>
            </w:tabs>
            <w:spacing w:line="240" w:lineRule="auto" w:before="118"/>
            <w:ind w:right="0"/>
            <w:jc w:val="left"/>
            <w:rPr>
              <w:rFonts w:ascii="Times New Roman" w:hAnsi="Times New Roman" w:cs="Times New Roman" w:eastAsia="Times New Roman" w:hint="default"/>
              <w:b w:val="0"/>
              <w:bCs w:val="0"/>
              <w:i w:val="0"/>
              <w:sz w:val="24"/>
              <w:szCs w:val="24"/>
            </w:rPr>
          </w:pPr>
          <w:hyperlink w:history="true" w:anchor="_TOC_250002">
            <w:r>
              <w:rPr>
                <w:b w:val="0"/>
                <w:bCs w:val="0"/>
                <w:i w:val="0"/>
                <w:sz w:val="22"/>
                <w:szCs w:val="22"/>
              </w:rPr>
              <w:t>第十一节</w:t>
              <w:tab/>
              <w:t>重要事项</w:t>
            </w:r>
            <w:r>
              <w:rPr>
                <w:rFonts w:ascii="Times New Roman" w:hAnsi="Times New Roman" w:cs="Times New Roman" w:eastAsia="Times New Roman" w:hint="default"/>
                <w:b w:val="0"/>
                <w:bCs w:val="0"/>
                <w:i w:val="0"/>
                <w:sz w:val="24"/>
                <w:szCs w:val="24"/>
              </w:rPr>
              <w:tab/>
              <w:t>59</w:t>
            </w:r>
          </w:hyperlink>
        </w:p>
        <w:p>
          <w:pPr>
            <w:pStyle w:val="TOC2"/>
            <w:tabs>
              <w:tab w:pos="1385" w:val="left" w:leader="none"/>
              <w:tab w:pos="9295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  <w:b w:val="0"/>
              <w:bCs w:val="0"/>
              <w:i w:val="0"/>
              <w:sz w:val="24"/>
              <w:szCs w:val="24"/>
            </w:rPr>
          </w:pPr>
          <w:hyperlink w:history="true" w:anchor="_TOC_250001">
            <w:r>
              <w:rPr>
                <w:b w:val="0"/>
                <w:bCs w:val="0"/>
                <w:i w:val="0"/>
                <w:sz w:val="22"/>
                <w:szCs w:val="22"/>
              </w:rPr>
              <w:t>第十二节</w:t>
              <w:tab/>
              <w:t>财务报告</w:t>
            </w:r>
            <w:r>
              <w:rPr>
                <w:rFonts w:ascii="Times New Roman" w:hAnsi="Times New Roman" w:cs="Times New Roman" w:eastAsia="Times New Roman" w:hint="default"/>
                <w:b w:val="0"/>
                <w:bCs w:val="0"/>
                <w:i w:val="0"/>
                <w:sz w:val="24"/>
                <w:szCs w:val="24"/>
              </w:rPr>
              <w:tab/>
              <w:t>64</w:t>
            </w:r>
          </w:hyperlink>
        </w:p>
        <w:p>
          <w:pPr>
            <w:pStyle w:val="TOC2"/>
            <w:tabs>
              <w:tab w:pos="1385" w:val="left" w:leader="none"/>
              <w:tab w:pos="9295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  <w:b w:val="0"/>
              <w:bCs w:val="0"/>
              <w:i w:val="0"/>
              <w:sz w:val="24"/>
              <w:szCs w:val="24"/>
            </w:rPr>
          </w:pPr>
          <w:hyperlink w:history="true" w:anchor="_TOC_250000">
            <w:r>
              <w:rPr>
                <w:b w:val="0"/>
                <w:bCs w:val="0"/>
                <w:i w:val="0"/>
                <w:sz w:val="22"/>
                <w:szCs w:val="22"/>
              </w:rPr>
              <w:t>第十三节</w:t>
              <w:tab/>
              <w:t>备查文件</w:t>
            </w:r>
            <w:r>
              <w:rPr>
                <w:rFonts w:ascii="Times New Roman" w:hAnsi="Times New Roman" w:cs="Times New Roman" w:eastAsia="Times New Roman" w:hint="default"/>
                <w:b w:val="0"/>
                <w:bCs w:val="0"/>
                <w:i w:val="0"/>
                <w:sz w:val="24"/>
                <w:szCs w:val="24"/>
              </w:rPr>
              <w:tab/>
              <w:t>129</w:t>
            </w:r>
          </w:hyperlink>
        </w:p>
      </w:sdtContent>
    </w:sdt>
    <w:p>
      <w:pPr>
        <w:spacing w:after="0" w:line="240" w:lineRule="auto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headerReference w:type="default" r:id="rId6"/>
          <w:footerReference w:type="default" r:id="rId7"/>
          <w:pgSz w:w="11900" w:h="16840"/>
          <w:pgMar w:header="362" w:footer="370" w:top="1000" w:bottom="560" w:left="1240" w:right="1220"/>
          <w:pgNumType w:start="2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32"/>
          <w:szCs w:val="32"/>
        </w:r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38"/>
          <w:szCs w:val="38"/>
        </w:rPr>
      </w:pPr>
    </w:p>
    <w:p>
      <w:pPr>
        <w:pStyle w:val="Heading2"/>
        <w:spacing w:line="240" w:lineRule="auto"/>
        <w:ind w:left="3554" w:right="3479"/>
        <w:jc w:val="center"/>
        <w:rPr>
          <w:b w:val="0"/>
          <w:bCs w:val="0"/>
        </w:rPr>
      </w:pPr>
      <w:bookmarkStart w:name="_TOC_250012" w:id="1"/>
      <w:r>
        <w:rPr/>
        <w:t>第一节</w:t>
      </w:r>
      <w:r>
        <w:rPr>
          <w:spacing w:val="46"/>
        </w:rPr>
        <w:t> </w:t>
      </w:r>
      <w:r>
        <w:rPr/>
        <w:t>重要提示</w:t>
      </w:r>
      <w:bookmarkEnd w:id="1"/>
      <w:r>
        <w:rPr>
          <w:b w:val="0"/>
          <w:bCs w:val="0"/>
        </w:rPr>
      </w:r>
    </w:p>
    <w:p>
      <w:pPr>
        <w:spacing w:line="240" w:lineRule="auto" w:before="7"/>
        <w:rPr>
          <w:rFonts w:ascii="Microsoft JhengHei" w:hAnsi="Microsoft JhengHei" w:cs="Microsoft JhengHei" w:eastAsia="Microsoft JhengHei" w:hint="default"/>
          <w:b/>
          <w:bCs/>
          <w:sz w:val="26"/>
          <w:szCs w:val="26"/>
        </w:rPr>
      </w:pPr>
    </w:p>
    <w:p>
      <w:pPr>
        <w:pStyle w:val="BodyText"/>
        <w:spacing w:line="355" w:lineRule="auto"/>
        <w:ind w:right="1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本公司董事会、监事会及董事、监事、高级管理人员保证本报告所载资料不存在任何</w:t>
      </w:r>
      <w:r>
        <w:rPr/>
        <w:t> 虚假记载、误导性陈述或者重大遗漏，并对其内容的真</w:t>
      </w:r>
      <w:r>
        <w:rPr>
          <w:rFonts w:ascii="宋体" w:hAnsi="宋体" w:cs="宋体" w:eastAsia="宋体" w:hint="default"/>
        </w:rPr>
        <w:t>实</w:t>
      </w:r>
      <w:r>
        <w:rPr/>
        <w:t>性、</w:t>
      </w:r>
      <w:r>
        <w:rPr>
          <w:rFonts w:ascii="宋体" w:hAnsi="宋体" w:cs="宋体" w:eastAsia="宋体" w:hint="default"/>
        </w:rPr>
        <w:t>准确</w:t>
      </w:r>
      <w:r>
        <w:rPr/>
        <w:t>性和</w:t>
      </w:r>
      <w:r>
        <w:rPr>
          <w:rFonts w:ascii="宋体" w:hAnsi="宋体" w:cs="宋体" w:eastAsia="宋体" w:hint="default"/>
        </w:rPr>
        <w:t>完整</w:t>
      </w:r>
      <w:r>
        <w:rPr/>
        <w:t>性</w:t>
      </w:r>
      <w:r>
        <w:rPr>
          <w:rFonts w:ascii="宋体" w:hAnsi="宋体" w:cs="宋体" w:eastAsia="宋体" w:hint="default"/>
        </w:rPr>
        <w:t>承担个别 </w:t>
      </w:r>
      <w:r>
        <w:rPr/>
        <w:t>及</w:t>
      </w:r>
      <w:r>
        <w:rPr>
          <w:rFonts w:ascii="宋体" w:hAnsi="宋体" w:cs="宋体" w:eastAsia="宋体" w:hint="default"/>
        </w:rPr>
        <w:t>连带责</w:t>
      </w:r>
      <w:r>
        <w:rPr/>
        <w:t>任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240" w:lineRule="auto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没有</w:t>
      </w:r>
      <w:r>
        <w:rPr>
          <w:spacing w:val="-4"/>
        </w:rPr>
        <w:t>董事、监事、高级管理人员</w:t>
      </w:r>
      <w:r>
        <w:rPr>
          <w:rFonts w:ascii="宋体" w:hAnsi="宋体" w:cs="宋体" w:eastAsia="宋体" w:hint="default"/>
          <w:spacing w:val="-4"/>
        </w:rPr>
        <w:t>声明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年度</w:t>
      </w:r>
      <w:r>
        <w:rPr>
          <w:spacing w:val="-4"/>
        </w:rPr>
        <w:t>报告内容的真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spacing w:val="-4"/>
        </w:rPr>
        <w:t>性、</w:t>
      </w:r>
      <w:r>
        <w:rPr>
          <w:rFonts w:ascii="宋体" w:hAnsi="宋体" w:cs="宋体" w:eastAsia="宋体" w:hint="default"/>
          <w:spacing w:val="-4"/>
        </w:rPr>
        <w:t>准确</w:t>
      </w:r>
      <w:r>
        <w:rPr>
          <w:spacing w:val="-4"/>
        </w:rPr>
        <w:t>性和</w:t>
      </w:r>
      <w:r>
        <w:rPr>
          <w:rFonts w:ascii="宋体" w:hAnsi="宋体" w:cs="宋体" w:eastAsia="宋体" w:hint="default"/>
          <w:spacing w:val="-4"/>
        </w:rPr>
        <w:t>完整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无法</w:t>
      </w:r>
    </w:p>
    <w:p>
      <w:pPr>
        <w:pStyle w:val="BodyText"/>
        <w:spacing w:line="240" w:lineRule="auto" w:before="151"/>
        <w:ind w:right="0"/>
        <w:jc w:val="left"/>
        <w:rPr>
          <w:rFonts w:ascii="宋体" w:hAnsi="宋体" w:cs="宋体" w:eastAsia="宋体" w:hint="default"/>
        </w:rPr>
      </w:pPr>
      <w:r>
        <w:rPr/>
        <w:t>保证或存在</w:t>
      </w:r>
      <w:r>
        <w:rPr>
          <w:rFonts w:ascii="宋体" w:hAnsi="宋体" w:cs="宋体" w:eastAsia="宋体" w:hint="default"/>
        </w:rPr>
        <w:t>异议。</w:t>
      </w:r>
    </w:p>
    <w:p>
      <w:pPr>
        <w:spacing w:line="240" w:lineRule="auto" w:before="3"/>
        <w:rPr>
          <w:rFonts w:ascii="宋体" w:hAnsi="宋体" w:cs="宋体" w:eastAsia="宋体" w:hint="default"/>
          <w:sz w:val="33"/>
          <w:szCs w:val="33"/>
        </w:rPr>
      </w:pPr>
    </w:p>
    <w:p>
      <w:pPr>
        <w:pStyle w:val="BodyText"/>
        <w:spacing w:line="336" w:lineRule="auto"/>
        <w:ind w:right="127" w:firstLine="422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公司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年年度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公司第四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董事会第十一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议审议通过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全体</w:t>
      </w:r>
      <w:r>
        <w:rPr>
          <w:spacing w:val="-3"/>
        </w:rPr>
        <w:t>董事</w:t>
      </w:r>
      <w:r>
        <w:rPr>
          <w:rFonts w:ascii="宋体" w:hAnsi="宋体" w:cs="宋体" w:eastAsia="宋体" w:hint="default"/>
          <w:spacing w:val="-3"/>
        </w:rPr>
        <w:t>亲自</w:t>
      </w:r>
      <w:r>
        <w:rPr>
          <w:rFonts w:ascii="宋体" w:hAnsi="宋体" w:cs="宋体" w:eastAsia="宋体" w:hint="default"/>
        </w:rPr>
        <w:t> 出席了</w:t>
      </w:r>
      <w:r>
        <w:rPr/>
        <w:t>本</w:t>
      </w:r>
      <w:r>
        <w:rPr>
          <w:rFonts w:ascii="宋体" w:hAnsi="宋体" w:cs="宋体" w:eastAsia="宋体" w:hint="default"/>
        </w:rPr>
        <w:t>次审议年度</w:t>
      </w:r>
      <w:r>
        <w:rPr/>
        <w:t>报告的董事会会</w:t>
      </w:r>
      <w:r>
        <w:rPr>
          <w:rFonts w:ascii="宋体" w:hAnsi="宋体" w:cs="宋体" w:eastAsia="宋体" w:hint="default"/>
        </w:rPr>
        <w:t>议。</w:t>
      </w:r>
    </w:p>
    <w:p>
      <w:pPr>
        <w:spacing w:line="240" w:lineRule="auto" w:before="7"/>
        <w:rPr>
          <w:rFonts w:ascii="宋体" w:hAnsi="宋体" w:cs="宋体" w:eastAsia="宋体" w:hint="default"/>
          <w:sz w:val="25"/>
          <w:szCs w:val="25"/>
        </w:rPr>
      </w:pPr>
    </w:p>
    <w:p>
      <w:pPr>
        <w:pStyle w:val="BodyText"/>
        <w:spacing w:line="340" w:lineRule="auto"/>
        <w:ind w:right="235" w:firstLine="422"/>
        <w:jc w:val="left"/>
        <w:rPr>
          <w:rFonts w:ascii="宋体" w:hAnsi="宋体" w:cs="宋体" w:eastAsia="宋体" w:hint="default"/>
        </w:rPr>
      </w:pP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为</w:t>
      </w:r>
      <w:r>
        <w:rPr/>
        <w:t>本公司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</w:t>
      </w:r>
      <w:r>
        <w:rPr/>
        <w:t>财务报告</w:t>
      </w:r>
      <w:r>
        <w:rPr>
          <w:rFonts w:ascii="宋体" w:hAnsi="宋体" w:cs="宋体" w:eastAsia="宋体" w:hint="default"/>
        </w:rPr>
        <w:t>出具了</w:t>
      </w:r>
      <w:r>
        <w:rPr/>
        <w:t>标</w:t>
      </w:r>
      <w:r>
        <w:rPr>
          <w:rFonts w:ascii="宋体" w:hAnsi="宋体" w:cs="宋体" w:eastAsia="宋体" w:hint="default"/>
        </w:rPr>
        <w:t>准无</w:t>
      </w:r>
      <w:r>
        <w:rPr/>
        <w:t>保</w:t>
      </w:r>
      <w:r>
        <w:rPr>
          <w:rFonts w:ascii="宋体" w:hAnsi="宋体" w:cs="宋体" w:eastAsia="宋体" w:hint="default"/>
        </w:rPr>
        <w:t>留意见</w:t>
      </w:r>
      <w:r>
        <w:rPr/>
        <w:t>的</w:t>
      </w:r>
      <w:r>
        <w:rPr>
          <w:rFonts w:ascii="宋体" w:hAnsi="宋体" w:cs="宋体" w:eastAsia="宋体" w:hint="default"/>
        </w:rPr>
        <w:t>审</w:t>
      </w:r>
      <w:r>
        <w:rPr/>
        <w:t>计 报告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25"/>
          <w:szCs w:val="25"/>
        </w:rPr>
      </w:pPr>
    </w:p>
    <w:p>
      <w:pPr>
        <w:pStyle w:val="BodyText"/>
        <w:spacing w:line="360" w:lineRule="auto"/>
        <w:ind w:right="1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公司董事</w:t>
      </w:r>
      <w:r>
        <w:rPr>
          <w:rFonts w:ascii="宋体" w:hAnsi="宋体" w:cs="宋体" w:eastAsia="宋体" w:hint="default"/>
          <w:spacing w:val="-4"/>
        </w:rPr>
        <w:t>长兼总裁赵福君先生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主</w:t>
      </w:r>
      <w:r>
        <w:rPr>
          <w:spacing w:val="-4"/>
        </w:rPr>
        <w:t>管会计工作</w:t>
      </w:r>
      <w:r>
        <w:rPr>
          <w:rFonts w:ascii="宋体" w:hAnsi="宋体" w:cs="宋体" w:eastAsia="宋体" w:hint="default"/>
          <w:spacing w:val="-4"/>
        </w:rPr>
        <w:t>负责</w:t>
      </w: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邱安超先生</w:t>
      </w:r>
      <w:r>
        <w:rPr>
          <w:spacing w:val="-4"/>
        </w:rPr>
        <w:t>及会计</w:t>
      </w:r>
      <w:r>
        <w:rPr>
          <w:rFonts w:ascii="宋体" w:hAnsi="宋体" w:cs="宋体" w:eastAsia="宋体" w:hint="default"/>
          <w:spacing w:val="-4"/>
        </w:rPr>
        <w:t>机构负责</w:t>
      </w: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曹</w:t>
      </w:r>
      <w:r>
        <w:rPr>
          <w:rFonts w:ascii="宋体" w:hAnsi="宋体" w:cs="宋体" w:eastAsia="宋体" w:hint="default"/>
        </w:rPr>
        <w:t> 迎华女士声明：</w:t>
      </w:r>
      <w:r>
        <w:rPr/>
        <w:t>保证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中</w:t>
      </w:r>
      <w:r>
        <w:rPr/>
        <w:t>财务报告的真</w:t>
      </w:r>
      <w:r>
        <w:rPr>
          <w:rFonts w:ascii="宋体" w:hAnsi="宋体" w:cs="宋体" w:eastAsia="宋体" w:hint="default"/>
        </w:rPr>
        <w:t>实</w:t>
      </w:r>
      <w:r>
        <w:rPr/>
        <w:t>、</w:t>
      </w:r>
      <w:r>
        <w:rPr>
          <w:rFonts w:ascii="宋体" w:hAnsi="宋体" w:cs="宋体" w:eastAsia="宋体" w:hint="default"/>
        </w:rPr>
        <w:t>准确</w:t>
      </w:r>
      <w:r>
        <w:rPr/>
        <w:t>、</w:t>
      </w:r>
      <w:r>
        <w:rPr>
          <w:rFonts w:ascii="宋体" w:hAnsi="宋体" w:cs="宋体" w:eastAsia="宋体" w:hint="default"/>
        </w:rPr>
        <w:t>完整。</w:t>
      </w:r>
    </w:p>
    <w:p>
      <w:pPr>
        <w:spacing w:after="0" w:line="360" w:lineRule="auto"/>
        <w:jc w:val="both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2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2"/>
        <w:spacing w:line="458" w:lineRule="exact"/>
        <w:ind w:left="2931" w:right="0"/>
        <w:jc w:val="left"/>
        <w:rPr>
          <w:b w:val="0"/>
          <w:bCs w:val="0"/>
        </w:rPr>
      </w:pPr>
      <w:bookmarkStart w:name="_TOC_250011" w:id="2"/>
      <w:r>
        <w:rPr/>
        <w:t>第二节</w:t>
      </w:r>
      <w:r>
        <w:rPr>
          <w:spacing w:val="52"/>
        </w:rPr>
        <w:t> </w:t>
      </w:r>
      <w:r>
        <w:rPr/>
        <w:t>公司基本情况简介</w:t>
      </w:r>
      <w:bookmarkEnd w:id="2"/>
      <w:r>
        <w:rPr>
          <w:b w:val="0"/>
          <w:bCs w:val="0"/>
        </w:rPr>
      </w: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p>
      <w:pPr>
        <w:pStyle w:val="BodyText"/>
        <w:spacing w:line="333" w:lineRule="auto"/>
        <w:ind w:left="603" w:right="4154" w:hanging="480"/>
        <w:jc w:val="left"/>
      </w:pPr>
      <w:r>
        <w:rPr>
          <w:rFonts w:ascii="Microsoft JhengHei" w:hAnsi="Microsoft JhengHei" w:cs="Microsoft JhengHei" w:eastAsia="Microsoft JhengHei" w:hint="default"/>
          <w:b/>
          <w:bCs/>
        </w:rPr>
        <w:t>一、</w:t>
      </w:r>
      <w:r>
        <w:rPr/>
        <w:t>公司</w:t>
      </w:r>
      <w:r>
        <w:rPr>
          <w:rFonts w:ascii="宋体" w:hAnsi="宋体" w:cs="宋体" w:eastAsia="宋体" w:hint="default"/>
        </w:rPr>
        <w:t>中</w:t>
      </w:r>
      <w:r>
        <w:rPr/>
        <w:t>文</w:t>
      </w:r>
      <w:r>
        <w:rPr>
          <w:rFonts w:ascii="宋体" w:hAnsi="宋体" w:cs="宋体" w:eastAsia="宋体" w:hint="default"/>
        </w:rPr>
        <w:t>名称：北京久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spacing w:val="-5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中</w:t>
      </w:r>
      <w:r>
        <w:rPr/>
        <w:t>文</w:t>
      </w:r>
      <w:r>
        <w:rPr>
          <w:rFonts w:ascii="宋体" w:hAnsi="宋体" w:cs="宋体" w:eastAsia="宋体" w:hint="default"/>
        </w:rPr>
        <w:t>名称</w:t>
      </w:r>
      <w:r>
        <w:rPr/>
        <w:t>简</w:t>
      </w:r>
      <w:r>
        <w:rPr>
          <w:rFonts w:ascii="宋体" w:hAnsi="宋体" w:cs="宋体" w:eastAsia="宋体" w:hint="default"/>
        </w:rPr>
        <w:t>称：久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</w:p>
    <w:p>
      <w:pPr>
        <w:pStyle w:val="BodyText"/>
        <w:spacing w:line="240" w:lineRule="auto" w:before="101"/>
        <w:ind w:left="603" w:right="0"/>
        <w:jc w:val="left"/>
        <w:rPr>
          <w:rFonts w:ascii="Times New Roman" w:hAnsi="Times New Roman" w:cs="Times New Roman" w:eastAsia="Times New Roman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英</w:t>
      </w:r>
      <w:r>
        <w:rPr/>
        <w:t>文</w:t>
      </w:r>
      <w:r>
        <w:rPr>
          <w:rFonts w:ascii="宋体" w:hAnsi="宋体" w:cs="宋体" w:eastAsia="宋体" w:hint="default"/>
        </w:rPr>
        <w:t>名称：</w:t>
      </w:r>
      <w:r>
        <w:rPr>
          <w:rFonts w:ascii="Times New Roman" w:hAnsi="Times New Roman" w:cs="Times New Roman" w:eastAsia="Times New Roman" w:hint="default"/>
        </w:rPr>
        <w:t>Beijing Join-Cheer Software CO.,</w:t>
      </w:r>
      <w:r>
        <w:rPr>
          <w:rFonts w:ascii="Times New Roman" w:hAnsi="Times New Roman" w:cs="Times New Roman" w:eastAsia="Times New Roman" w:hint="default"/>
          <w:spacing w:val="-9"/>
        </w:rPr>
        <w:t> </w:t>
      </w:r>
      <w:r>
        <w:rPr>
          <w:rFonts w:ascii="Times New Roman" w:hAnsi="Times New Roman" w:cs="Times New Roman" w:eastAsia="Times New Roman" w:hint="default"/>
          <w:spacing w:val="-7"/>
        </w:rPr>
        <w:t>LTD.</w:t>
      </w:r>
    </w:p>
    <w:p>
      <w:pPr>
        <w:pStyle w:val="BodyText"/>
        <w:spacing w:line="240" w:lineRule="auto" w:before="171"/>
        <w:ind w:left="603" w:right="0"/>
        <w:jc w:val="left"/>
        <w:rPr>
          <w:rFonts w:ascii="Times New Roman" w:hAnsi="Times New Roman" w:cs="Times New Roman" w:eastAsia="Times New Roman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英</w:t>
      </w:r>
      <w:r>
        <w:rPr/>
        <w:t>文</w:t>
      </w:r>
      <w:r>
        <w:rPr>
          <w:rFonts w:ascii="宋体" w:hAnsi="宋体" w:cs="宋体" w:eastAsia="宋体" w:hint="default"/>
        </w:rPr>
        <w:t>名称</w:t>
      </w:r>
      <w:r>
        <w:rPr/>
        <w:t>简</w:t>
      </w:r>
      <w:r>
        <w:rPr>
          <w:rFonts w:ascii="宋体" w:hAnsi="宋体" w:cs="宋体" w:eastAsia="宋体" w:hint="default"/>
        </w:rPr>
        <w:t>称：</w:t>
      </w:r>
      <w:r>
        <w:rPr>
          <w:rFonts w:ascii="Times New Roman" w:hAnsi="Times New Roman" w:cs="Times New Roman" w:eastAsia="Times New Roman" w:hint="default"/>
        </w:rPr>
        <w:t>Join-Cheer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pStyle w:val="BodyText"/>
        <w:spacing w:line="384" w:lineRule="auto"/>
        <w:ind w:right="6177"/>
        <w:jc w:val="left"/>
        <w:rPr>
          <w:rFonts w:ascii="宋体" w:hAnsi="宋体" w:cs="宋体" w:eastAsia="宋体" w:hint="default"/>
        </w:rPr>
      </w:pPr>
      <w:r>
        <w:rPr>
          <w:rFonts w:ascii="Microsoft JhengHei" w:hAnsi="Microsoft JhengHei" w:cs="Microsoft JhengHei" w:eastAsia="Microsoft JhengHei" w:hint="default"/>
          <w:b/>
          <w:bCs/>
        </w:rPr>
        <w:t>二、</w:t>
      </w:r>
      <w:r>
        <w:rPr/>
        <w:t>公司</w:t>
      </w:r>
      <w:r>
        <w:rPr>
          <w:rFonts w:ascii="宋体" w:hAnsi="宋体" w:cs="宋体" w:eastAsia="宋体" w:hint="default"/>
        </w:rPr>
        <w:t>法定代表</w:t>
      </w:r>
      <w:r>
        <w:rPr/>
        <w:t>人</w:t>
      </w:r>
      <w:r>
        <w:rPr>
          <w:rFonts w:ascii="宋体" w:hAnsi="宋体" w:cs="宋体" w:eastAsia="宋体" w:hint="default"/>
        </w:rPr>
        <w:t>：赵福君</w:t>
      </w:r>
      <w:r>
        <w:rPr>
          <w:rFonts w:ascii="宋体" w:hAnsi="宋体" w:cs="宋体" w:eastAsia="宋体" w:hint="default"/>
          <w:spacing w:val="-116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</w:rPr>
        <w:t>三、</w:t>
      </w:r>
      <w:r>
        <w:rPr/>
        <w:t>公司董事会</w:t>
      </w:r>
      <w:r>
        <w:rPr>
          <w:rFonts w:ascii="宋体" w:hAnsi="宋体" w:cs="宋体" w:eastAsia="宋体" w:hint="default"/>
        </w:rPr>
        <w:t>秘书：王海霞</w:t>
      </w:r>
    </w:p>
    <w:p>
      <w:pPr>
        <w:pStyle w:val="BodyText"/>
        <w:spacing w:line="308" w:lineRule="exact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联系地址：北京经济技术开发区西环中路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号</w:t>
      </w:r>
    </w:p>
    <w:p>
      <w:pPr>
        <w:pStyle w:val="BodyText"/>
        <w:tabs>
          <w:tab w:pos="1323" w:val="left" w:leader="none"/>
        </w:tabs>
        <w:spacing w:line="364" w:lineRule="auto" w:before="176"/>
        <w:ind w:left="603" w:right="5993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专线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010-58022988 </w:t>
      </w:r>
      <w:r>
        <w:rPr>
          <w:rFonts w:ascii="宋体" w:hAnsi="宋体" w:cs="宋体" w:eastAsia="宋体" w:hint="default"/>
        </w:rPr>
        <w:t>传</w:t>
        <w:tab/>
      </w:r>
      <w:r>
        <w:rPr/>
        <w:t>真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010-58022897</w:t>
      </w:r>
    </w:p>
    <w:p>
      <w:pPr>
        <w:pStyle w:val="BodyText"/>
        <w:spacing w:line="240" w:lineRule="auto" w:before="38"/>
        <w:ind w:left="603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电子邮箱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8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whx@jiuqi.com.cn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  <w:r>
          <w:rPr>
            <w:rFonts w:ascii="Times New Roman" w:hAnsi="Times New Roman" w:cs="Times New Roman" w:eastAsia="Times New Roman" w:hint="default"/>
          </w:rPr>
        </w:r>
      </w:hyperlink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12"/>
          <w:szCs w:val="12"/>
        </w:rPr>
      </w:pPr>
    </w:p>
    <w:p>
      <w:pPr>
        <w:pStyle w:val="BodyText"/>
        <w:tabs>
          <w:tab w:pos="1323" w:val="left" w:leader="none"/>
        </w:tabs>
        <w:spacing w:line="379" w:lineRule="auto" w:before="26"/>
        <w:ind w:left="603" w:right="4154"/>
        <w:jc w:val="left"/>
        <w:rPr>
          <w:rFonts w:ascii="Times New Roman" w:hAnsi="Times New Roman" w:cs="Times New Roman" w:eastAsia="Times New Roman" w:hint="default"/>
        </w:rPr>
      </w:pPr>
      <w:r>
        <w:rPr/>
        <w:t>公司证</w:t>
      </w:r>
      <w:r>
        <w:rPr>
          <w:rFonts w:ascii="宋体" w:hAnsi="宋体" w:cs="宋体" w:eastAsia="宋体" w:hint="default"/>
        </w:rPr>
        <w:t>券</w:t>
      </w:r>
      <w:r>
        <w:rPr/>
        <w:t>事务</w:t>
      </w:r>
      <w:r>
        <w:rPr>
          <w:rFonts w:ascii="宋体" w:hAnsi="宋体" w:cs="宋体" w:eastAsia="宋体" w:hint="default"/>
        </w:rPr>
        <w:t>代表：</w:t>
      </w:r>
      <w:r>
        <w:rPr>
          <w:rFonts w:ascii="宋体" w:hAnsi="宋体" w:cs="宋体" w:eastAsia="宋体" w:hint="default"/>
        </w:rPr>
        <w:t>刘</w:t>
      </w:r>
      <w:r>
        <w:rPr/>
        <w:t>文</w:t>
      </w:r>
      <w:r>
        <w:rPr>
          <w:rFonts w:ascii="宋体" w:hAnsi="宋体" w:cs="宋体" w:eastAsia="宋体" w:hint="default"/>
        </w:rPr>
        <w:t>佳 </w:t>
      </w:r>
      <w:r>
        <w:rPr>
          <w:rFonts w:ascii="宋体" w:hAnsi="宋体" w:cs="宋体" w:eastAsia="宋体" w:hint="default"/>
        </w:rPr>
        <w:t>联系地址：北京经济技术开发区西环中路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号 </w:t>
      </w:r>
      <w:r>
        <w:rPr>
          <w:rFonts w:ascii="宋体" w:hAnsi="宋体" w:cs="宋体" w:eastAsia="宋体" w:hint="default"/>
        </w:rPr>
        <w:t>电</w:t>
        <w:tab/>
        <w:t>话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010-88551199</w:t>
      </w:r>
    </w:p>
    <w:p>
      <w:pPr>
        <w:pStyle w:val="BodyText"/>
        <w:tabs>
          <w:tab w:pos="1323" w:val="left" w:leader="none"/>
        </w:tabs>
        <w:spacing w:line="240" w:lineRule="auto" w:before="17"/>
        <w:ind w:left="603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传</w:t>
        <w:tab/>
      </w:r>
      <w:r>
        <w:rPr/>
        <w:t>真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010-58022897</w:t>
      </w:r>
    </w:p>
    <w:p>
      <w:pPr>
        <w:pStyle w:val="BodyText"/>
        <w:spacing w:line="240" w:lineRule="auto" w:before="176"/>
        <w:ind w:left="603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电子邮箱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9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liuwenjia@jiuqi.com.cn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  <w:r>
          <w:rPr>
            <w:rFonts w:ascii="Times New Roman" w:hAnsi="Times New Roman" w:cs="Times New Roman" w:eastAsia="Times New Roman" w:hint="default"/>
          </w:rPr>
        </w:r>
      </w:hyperlink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BodyText"/>
        <w:spacing w:line="355" w:lineRule="auto" w:before="105"/>
        <w:ind w:left="603" w:right="3070" w:hanging="48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Microsoft JhengHei" w:hAnsi="Microsoft JhengHei" w:cs="Microsoft JhengHei" w:eastAsia="Microsoft JhengHei" w:hint="default"/>
          <w:b/>
          <w:bCs/>
        </w:rPr>
        <w:t>四、</w:t>
      </w:r>
      <w:r>
        <w:rPr/>
        <w:t>公司</w:t>
      </w:r>
      <w:r>
        <w:rPr>
          <w:rFonts w:ascii="宋体" w:hAnsi="宋体" w:cs="宋体" w:eastAsia="宋体" w:hint="default"/>
        </w:rPr>
        <w:t>注册</w:t>
      </w:r>
      <w:r>
        <w:rPr>
          <w:rFonts w:ascii="宋体" w:hAnsi="宋体" w:cs="宋体" w:eastAsia="宋体" w:hint="default"/>
        </w:rPr>
        <w:t>地址：北京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淀</w:t>
      </w:r>
      <w:r>
        <w:rPr>
          <w:rFonts w:ascii="宋体" w:hAnsi="宋体" w:cs="宋体" w:eastAsia="宋体" w:hint="default"/>
        </w:rPr>
        <w:t>区</w:t>
      </w:r>
      <w:r>
        <w:rPr/>
        <w:t>大</w:t>
      </w:r>
      <w:r>
        <w:rPr>
          <w:rFonts w:ascii="宋体" w:hAnsi="宋体" w:cs="宋体" w:eastAsia="宋体" w:hint="default"/>
        </w:rPr>
        <w:t>慧寺</w:t>
      </w:r>
      <w:r>
        <w:rPr>
          <w:rFonts w:ascii="宋体" w:hAnsi="宋体" w:cs="宋体" w:eastAsia="宋体" w:hint="default"/>
        </w:rPr>
        <w:t>路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楼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层 </w:t>
      </w:r>
      <w:r>
        <w:rPr/>
        <w:t>公司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地址：北京经济技术开发区西环中路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号 </w:t>
      </w:r>
      <w:r>
        <w:rPr>
          <w:rFonts w:ascii="宋体" w:hAnsi="宋体" w:cs="宋体" w:eastAsia="宋体" w:hint="default"/>
        </w:rPr>
        <w:t>邮政编码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100176 </w:t>
      </w:r>
      <w:r>
        <w:rPr/>
        <w:t>公司</w:t>
      </w:r>
      <w:r>
        <w:rPr>
          <w:rFonts w:ascii="宋体" w:hAnsi="宋体" w:cs="宋体" w:eastAsia="宋体" w:hint="default"/>
        </w:rPr>
        <w:t>国际互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网网</w:t>
      </w:r>
      <w:r>
        <w:rPr>
          <w:rFonts w:ascii="宋体" w:hAnsi="宋体" w:cs="宋体" w:eastAsia="宋体" w:hint="default"/>
        </w:rPr>
        <w:t>址：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0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www.jiuqi.com.cn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  <w:r>
          <w:rPr>
            <w:rFonts w:ascii="Times New Roman" w:hAnsi="Times New Roman" w:cs="Times New Roman" w:eastAsia="Times New Roman" w:hint="default"/>
          </w:rPr>
        </w:r>
      </w:hyperlink>
    </w:p>
    <w:p>
      <w:pPr>
        <w:pStyle w:val="BodyText"/>
        <w:spacing w:line="240" w:lineRule="auto" w:before="49"/>
        <w:ind w:left="603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专用电子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箱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1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002279@jiuqi.com.cn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  <w:r>
          <w:rPr>
            <w:rFonts w:ascii="Times New Roman" w:hAnsi="Times New Roman" w:cs="Times New Roman" w:eastAsia="Times New Roman" w:hint="default"/>
          </w:rPr>
        </w:r>
      </w:hyperlink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BodyText"/>
        <w:spacing w:line="336" w:lineRule="auto" w:before="105"/>
        <w:ind w:left="603" w:right="748" w:hanging="48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Microsoft JhengHei" w:hAnsi="Microsoft JhengHei" w:cs="Microsoft JhengHei" w:eastAsia="Microsoft JhengHei" w:hint="default"/>
          <w:b/>
          <w:bCs/>
        </w:rPr>
        <w:t>五、</w:t>
      </w:r>
      <w:r>
        <w:rPr/>
        <w:t>公司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定</w:t>
      </w:r>
      <w:r>
        <w:rPr/>
        <w:t>的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报</w:t>
      </w:r>
      <w:r>
        <w:rPr>
          <w:rFonts w:ascii="宋体" w:hAnsi="宋体" w:cs="宋体" w:eastAsia="宋体" w:hint="default"/>
        </w:rPr>
        <w:t>纸</w:t>
      </w:r>
      <w:r>
        <w:rPr>
          <w:rFonts w:ascii="宋体" w:hAnsi="宋体" w:cs="宋体" w:eastAsia="宋体" w:hint="default"/>
        </w:rPr>
        <w:t>名称：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 登</w:t>
      </w:r>
      <w:r>
        <w:rPr/>
        <w:t>载公司</w:t>
      </w:r>
      <w:r>
        <w:rPr>
          <w:rFonts w:ascii="宋体" w:hAnsi="宋体" w:cs="宋体" w:eastAsia="宋体" w:hint="default"/>
        </w:rPr>
        <w:t>年度</w:t>
      </w:r>
      <w:r>
        <w:rPr/>
        <w:t>报告的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证监会指</w:t>
      </w:r>
      <w:r>
        <w:rPr>
          <w:rFonts w:ascii="宋体" w:hAnsi="宋体" w:cs="宋体" w:eastAsia="宋体" w:hint="default"/>
        </w:rPr>
        <w:t>定</w:t>
      </w:r>
      <w:r>
        <w:rPr/>
        <w:t>的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址：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宋体" w:hAnsi="宋体" w:cs="宋体" w:eastAsia="宋体" w:hint="default"/>
          <w:spacing w:val="-4"/>
        </w:rPr>
        <w:t> </w:t>
      </w:r>
      <w:r>
        <w:rPr>
          <w:rFonts w:ascii="Times New Roman" w:hAnsi="Times New Roman" w:cs="Times New Roman" w:eastAsia="Times New Roman" w:hint="default"/>
          <w:color w:val="0000FF"/>
          <w:spacing w:val="-4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  <w:r>
          <w:rPr>
            <w:rFonts w:ascii="Times New Roman" w:hAnsi="Times New Roman" w:cs="Times New Roman" w:eastAsia="Times New Roman" w:hint="default"/>
          </w:rPr>
        </w:r>
      </w:hyperlink>
    </w:p>
    <w:p>
      <w:pPr>
        <w:spacing w:after="0" w:line="336" w:lineRule="auto"/>
        <w:jc w:val="left"/>
        <w:rPr>
          <w:rFonts w:ascii="Times New Roman" w:hAnsi="Times New Roman" w:cs="Times New Roman" w:eastAsia="Times New Roman" w:hint="default"/>
        </w:rPr>
        <w:sectPr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25"/>
          <w:szCs w:val="25"/>
        </w:rPr>
      </w:pPr>
    </w:p>
    <w:p>
      <w:pPr>
        <w:pStyle w:val="BodyText"/>
        <w:spacing w:line="240" w:lineRule="auto" w:before="26"/>
        <w:ind w:right="0" w:firstLine="480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年度</w:t>
      </w:r>
      <w:r>
        <w:rPr/>
        <w:t>报告备</w:t>
      </w:r>
      <w:r>
        <w:rPr>
          <w:rFonts w:ascii="宋体" w:hAnsi="宋体" w:cs="宋体" w:eastAsia="宋体" w:hint="default"/>
        </w:rPr>
        <w:t>置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点</w:t>
      </w:r>
      <w:r>
        <w:rPr>
          <w:rFonts w:ascii="宋体" w:hAnsi="宋体" w:cs="宋体" w:eastAsia="宋体" w:hint="default"/>
        </w:rPr>
        <w:t>：</w:t>
      </w:r>
      <w:r>
        <w:rPr/>
        <w:t>董事会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室</w:t>
      </w:r>
    </w:p>
    <w:p>
      <w:pPr>
        <w:spacing w:line="240" w:lineRule="auto" w:before="0"/>
        <w:rPr>
          <w:rFonts w:ascii="宋体" w:hAnsi="宋体" w:cs="宋体" w:eastAsia="宋体" w:hint="default"/>
          <w:sz w:val="27"/>
          <w:szCs w:val="27"/>
        </w:rPr>
      </w:pPr>
    </w:p>
    <w:p>
      <w:pPr>
        <w:pStyle w:val="BodyText"/>
        <w:spacing w:line="333" w:lineRule="auto"/>
        <w:ind w:left="603" w:right="4737" w:hanging="480"/>
        <w:jc w:val="left"/>
      </w:pPr>
      <w:r>
        <w:rPr>
          <w:rFonts w:ascii="Microsoft JhengHei" w:hAnsi="Microsoft JhengHei" w:cs="Microsoft JhengHei" w:eastAsia="Microsoft JhengHei" w:hint="default"/>
          <w:b/>
          <w:bCs/>
        </w:rPr>
        <w:t>六、</w:t>
      </w:r>
      <w:r>
        <w:rPr/>
        <w:t>公司股</w:t>
      </w:r>
      <w:r>
        <w:rPr>
          <w:rFonts w:ascii="宋体" w:hAnsi="宋体" w:cs="宋体" w:eastAsia="宋体" w:hint="default"/>
        </w:rPr>
        <w:t>票上市交易</w:t>
      </w:r>
      <w:r>
        <w:rPr/>
        <w:t>所</w:t>
      </w:r>
      <w:r>
        <w:rPr>
          <w:rFonts w:ascii="宋体" w:hAnsi="宋体" w:cs="宋体" w:eastAsia="宋体" w:hint="default"/>
        </w:rPr>
        <w:t>：</w:t>
      </w:r>
      <w:r>
        <w:rPr>
          <w:rFonts w:ascii="宋体" w:hAnsi="宋体" w:cs="宋体" w:eastAsia="宋体" w:hint="default"/>
        </w:rPr>
        <w:t>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spacing w:val="-116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票</w:t>
      </w:r>
      <w:r>
        <w:rPr/>
        <w:t>简</w:t>
      </w:r>
      <w:r>
        <w:rPr>
          <w:rFonts w:ascii="宋体" w:hAnsi="宋体" w:cs="宋体" w:eastAsia="宋体" w:hint="default"/>
        </w:rPr>
        <w:t>称 ：久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</w:p>
    <w:p>
      <w:pPr>
        <w:pStyle w:val="BodyText"/>
        <w:spacing w:line="240" w:lineRule="auto" w:before="101"/>
        <w:ind w:left="603" w:right="0"/>
        <w:jc w:val="left"/>
        <w:rPr>
          <w:rFonts w:ascii="Times New Roman" w:hAnsi="Times New Roman" w:cs="Times New Roman" w:eastAsia="Times New Roman" w:hint="default"/>
        </w:rPr>
      </w:pPr>
      <w:r>
        <w:rPr/>
        <w:t>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</w:rPr>
        <w:t>代</w:t>
      </w:r>
      <w:r>
        <w:rPr>
          <w:rFonts w:ascii="宋体" w:hAnsi="宋体" w:cs="宋体" w:eastAsia="宋体" w:hint="default"/>
        </w:rPr>
        <w:t>码 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002279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七、其他有关资料</w:t>
      </w:r>
      <w:r>
        <w:rPr>
          <w:b w:val="0"/>
          <w:bCs w:val="0"/>
        </w:rPr>
      </w:r>
    </w:p>
    <w:p>
      <w:pPr>
        <w:spacing w:line="240" w:lineRule="auto" w:before="7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</w:p>
    <w:p>
      <w:pPr>
        <w:pStyle w:val="BodyText"/>
        <w:spacing w:line="240" w:lineRule="auto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、公司变</w:t>
      </w:r>
      <w:r>
        <w:rPr>
          <w:rFonts w:ascii="宋体" w:hAnsi="宋体" w:cs="宋体" w:eastAsia="宋体" w:hint="default"/>
        </w:rPr>
        <w:t>更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公司的</w:t>
      </w:r>
      <w:r>
        <w:rPr>
          <w:rFonts w:ascii="宋体" w:hAnsi="宋体" w:cs="宋体" w:eastAsia="宋体" w:hint="default"/>
        </w:rPr>
        <w:t>注册登</w:t>
      </w:r>
      <w:r>
        <w:rPr/>
        <w:t>记</w:t>
      </w:r>
      <w:r>
        <w:rPr>
          <w:rFonts w:ascii="宋体" w:hAnsi="宋体" w:cs="宋体" w:eastAsia="宋体" w:hint="default"/>
        </w:rPr>
        <w:t>日期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2001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18</w:t>
      </w:r>
      <w:r>
        <w:rPr>
          <w:rFonts w:ascii="宋体" w:hAnsi="宋体" w:cs="宋体" w:eastAsia="宋体" w:hint="default"/>
        </w:rPr>
        <w:t>日</w:t>
      </w:r>
    </w:p>
    <w:p>
      <w:pPr>
        <w:pStyle w:val="BodyText"/>
        <w:spacing w:line="240" w:lineRule="auto" w:before="171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注册登</w:t>
      </w:r>
      <w:r>
        <w:rPr/>
        <w:t>记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点</w:t>
      </w:r>
      <w:r>
        <w:rPr>
          <w:rFonts w:ascii="宋体" w:hAnsi="宋体" w:cs="宋体" w:eastAsia="宋体" w:hint="default"/>
        </w:rPr>
        <w:t>：北京</w:t>
      </w:r>
      <w:r>
        <w:rPr>
          <w:rFonts w:ascii="宋体" w:hAnsi="宋体" w:cs="宋体" w:eastAsia="宋体" w:hint="default"/>
        </w:rPr>
        <w:t>市</w:t>
      </w:r>
      <w:r>
        <w:rPr/>
        <w:t>工</w:t>
      </w:r>
      <w:r>
        <w:rPr>
          <w:rFonts w:ascii="宋体" w:hAnsi="宋体" w:cs="宋体" w:eastAsia="宋体" w:hint="default"/>
        </w:rPr>
        <w:t>商行政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</w:p>
    <w:p>
      <w:pPr>
        <w:pStyle w:val="BodyText"/>
        <w:spacing w:line="240" w:lineRule="auto" w:before="176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、公司</w:t>
      </w:r>
      <w:r>
        <w:rPr>
          <w:rFonts w:ascii="宋体" w:hAnsi="宋体" w:cs="宋体" w:eastAsia="宋体" w:hint="default"/>
        </w:rPr>
        <w:t>最近</w:t>
      </w:r>
      <w:r>
        <w:rPr/>
        <w:t>一</w:t>
      </w:r>
      <w:r>
        <w:rPr>
          <w:rFonts w:ascii="宋体" w:hAnsi="宋体" w:cs="宋体" w:eastAsia="宋体" w:hint="default"/>
        </w:rPr>
        <w:t>次</w:t>
      </w:r>
      <w:r>
        <w:rPr/>
        <w:t>变</w:t>
      </w:r>
      <w:r>
        <w:rPr>
          <w:rFonts w:ascii="宋体" w:hAnsi="宋体" w:cs="宋体" w:eastAsia="宋体" w:hint="default"/>
        </w:rPr>
        <w:t>更登</w:t>
      </w:r>
      <w:r>
        <w:rPr/>
        <w:t>记的</w:t>
      </w:r>
      <w:r>
        <w:rPr>
          <w:rFonts w:ascii="宋体" w:hAnsi="宋体" w:cs="宋体" w:eastAsia="宋体" w:hint="default"/>
        </w:rPr>
        <w:t>日期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日</w:t>
      </w:r>
    </w:p>
    <w:p>
      <w:pPr>
        <w:pStyle w:val="BodyText"/>
        <w:spacing w:line="240" w:lineRule="auto" w:before="171"/>
        <w:ind w:left="545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法</w:t>
      </w:r>
      <w:r>
        <w:rPr/>
        <w:t>人</w:t>
      </w:r>
      <w:r>
        <w:rPr>
          <w:rFonts w:ascii="宋体" w:hAnsi="宋体" w:cs="宋体" w:eastAsia="宋体" w:hint="default"/>
        </w:rPr>
        <w:t>营业执照注册</w:t>
      </w:r>
      <w:r>
        <w:rPr>
          <w:rFonts w:ascii="宋体" w:hAnsi="宋体" w:cs="宋体" w:eastAsia="宋体" w:hint="default"/>
        </w:rPr>
        <w:t>号：</w:t>
      </w:r>
      <w:r>
        <w:rPr>
          <w:rFonts w:ascii="Times New Roman" w:hAnsi="Times New Roman" w:cs="Times New Roman" w:eastAsia="Times New Roman" w:hint="default"/>
        </w:rPr>
        <w:t>110000000798536</w:t>
      </w:r>
    </w:p>
    <w:p>
      <w:pPr>
        <w:pStyle w:val="BodyText"/>
        <w:spacing w:line="240" w:lineRule="auto" w:before="176"/>
        <w:ind w:left="545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</w:rPr>
        <w:t>5</w:t>
      </w:r>
      <w:r>
        <w:rPr/>
        <w:t>、</w:t>
      </w:r>
      <w:r>
        <w:rPr>
          <w:rFonts w:ascii="宋体" w:hAnsi="宋体" w:cs="宋体" w:eastAsia="宋体" w:hint="default"/>
        </w:rPr>
        <w:t>税</w:t>
      </w:r>
      <w:r>
        <w:rPr/>
        <w:t>务</w:t>
      </w:r>
      <w:r>
        <w:rPr>
          <w:rFonts w:ascii="宋体" w:hAnsi="宋体" w:cs="宋体" w:eastAsia="宋体" w:hint="default"/>
        </w:rPr>
        <w:t>登</w:t>
      </w:r>
      <w:r>
        <w:rPr/>
        <w:t>记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码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110108717724268</w:t>
      </w:r>
    </w:p>
    <w:p>
      <w:pPr>
        <w:pStyle w:val="BodyText"/>
        <w:spacing w:line="240" w:lineRule="auto" w:before="176"/>
        <w:ind w:left="545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</w:rPr>
        <w:t>6</w:t>
      </w:r>
      <w:r>
        <w:rPr/>
        <w:t>、</w:t>
      </w:r>
      <w:r>
        <w:rPr>
          <w:rFonts w:ascii="宋体" w:hAnsi="宋体" w:cs="宋体" w:eastAsia="宋体" w:hint="default"/>
        </w:rPr>
        <w:t>组织</w:t>
      </w:r>
      <w:r>
        <w:rPr>
          <w:rFonts w:ascii="宋体" w:hAnsi="宋体" w:cs="宋体" w:eastAsia="宋体" w:hint="default"/>
        </w:rPr>
        <w:t>机构代</w:t>
      </w:r>
      <w:r>
        <w:rPr>
          <w:rFonts w:ascii="宋体" w:hAnsi="宋体" w:cs="宋体" w:eastAsia="宋体" w:hint="default"/>
        </w:rPr>
        <w:t>码</w:t>
      </w:r>
      <w:r>
        <w:rPr>
          <w:rFonts w:ascii="宋体" w:hAnsi="宋体" w:cs="宋体" w:eastAsia="宋体" w:hint="default"/>
        </w:rPr>
        <w:t>：</w:t>
      </w:r>
      <w:r>
        <w:rPr>
          <w:rFonts w:ascii="Times New Roman" w:hAnsi="Times New Roman" w:cs="Times New Roman" w:eastAsia="Times New Roman" w:hint="default"/>
        </w:rPr>
        <w:t>71772426-8</w:t>
      </w:r>
    </w:p>
    <w:p>
      <w:pPr>
        <w:pStyle w:val="BodyText"/>
        <w:spacing w:line="364" w:lineRule="auto" w:before="171"/>
        <w:ind w:left="963" w:right="1377" w:hanging="418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7</w:t>
      </w:r>
      <w:r>
        <w:rPr/>
        <w:t>、公司</w:t>
      </w:r>
      <w:r>
        <w:rPr>
          <w:rFonts w:ascii="宋体" w:hAnsi="宋体" w:cs="宋体" w:eastAsia="宋体" w:hint="default"/>
        </w:rPr>
        <w:t>聘请</w:t>
      </w:r>
      <w:r>
        <w:rPr/>
        <w:t>的会计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名称：</w:t>
      </w: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</w:t>
      </w:r>
      <w:r>
        <w:rPr>
          <w:rFonts w:ascii="宋体" w:hAnsi="宋体" w:cs="宋体" w:eastAsia="宋体" w:hint="default"/>
        </w:rPr>
        <w:t>有限</w:t>
      </w:r>
      <w:r>
        <w:rPr/>
        <w:t>公司 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地址：北京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淀</w:t>
      </w:r>
      <w:r>
        <w:rPr>
          <w:rFonts w:ascii="宋体" w:hAnsi="宋体" w:cs="宋体" w:eastAsia="宋体" w:hint="default"/>
        </w:rPr>
        <w:t>区</w:t>
      </w:r>
      <w:r>
        <w:rPr>
          <w:rFonts w:ascii="宋体" w:hAnsi="宋体" w:cs="宋体" w:eastAsia="宋体" w:hint="default"/>
        </w:rPr>
        <w:t>知春</w:t>
      </w:r>
      <w:r>
        <w:rPr>
          <w:rFonts w:ascii="宋体" w:hAnsi="宋体" w:cs="宋体" w:eastAsia="宋体" w:hint="default"/>
        </w:rPr>
        <w:t>路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学院国际</w:t>
      </w:r>
      <w:r>
        <w:rPr/>
        <w:t>大</w:t>
      </w:r>
      <w:r>
        <w:rPr>
          <w:rFonts w:ascii="宋体" w:hAnsi="宋体" w:cs="宋体" w:eastAsia="宋体" w:hint="default"/>
        </w:rPr>
        <w:t>厦</w:t>
      </w:r>
      <w:r>
        <w:rPr>
          <w:rFonts w:ascii="Times New Roman" w:hAnsi="Times New Roman" w:cs="Times New Roman" w:eastAsia="Times New Roman" w:hint="default"/>
        </w:rPr>
        <w:t>15</w:t>
      </w:r>
      <w:r>
        <w:rPr>
          <w:rFonts w:ascii="宋体" w:hAnsi="宋体" w:cs="宋体" w:eastAsia="宋体" w:hint="default"/>
        </w:rPr>
        <w:t>层 签字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姓</w:t>
      </w:r>
      <w:r>
        <w:rPr>
          <w:rFonts w:ascii="宋体" w:hAnsi="宋体" w:cs="宋体" w:eastAsia="宋体" w:hint="default"/>
        </w:rPr>
        <w:t>名：</w:t>
      </w:r>
      <w:r>
        <w:rPr>
          <w:rFonts w:ascii="宋体" w:hAnsi="宋体" w:cs="宋体" w:eastAsia="宋体" w:hint="default"/>
        </w:rPr>
        <w:t>吴国民</w:t>
      </w:r>
      <w:r>
        <w:rPr/>
        <w:t>、</w:t>
      </w:r>
      <w:r>
        <w:rPr>
          <w:rFonts w:ascii="宋体" w:hAnsi="宋体" w:cs="宋体" w:eastAsia="宋体" w:hint="default"/>
        </w:rPr>
        <w:t>赵</w:t>
      </w:r>
      <w:r>
        <w:rPr>
          <w:rFonts w:ascii="宋体" w:hAnsi="宋体" w:cs="宋体" w:eastAsia="宋体" w:hint="default"/>
        </w:rPr>
        <w:t>斌</w:t>
      </w:r>
    </w:p>
    <w:p>
      <w:pPr>
        <w:pStyle w:val="BodyText"/>
        <w:spacing w:line="364" w:lineRule="auto" w:before="70"/>
        <w:ind w:left="963" w:right="372" w:hanging="418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8</w:t>
      </w:r>
      <w:r>
        <w:rPr/>
        <w:t>、报告</w:t>
      </w:r>
      <w:r>
        <w:rPr>
          <w:rFonts w:ascii="宋体" w:hAnsi="宋体" w:cs="宋体" w:eastAsia="宋体" w:hint="default"/>
        </w:rPr>
        <w:t>期</w:t>
      </w:r>
      <w:r>
        <w:rPr/>
        <w:t>在公司</w:t>
      </w:r>
      <w:r>
        <w:rPr>
          <w:rFonts w:ascii="宋体" w:hAnsi="宋体" w:cs="宋体" w:eastAsia="宋体" w:hint="default"/>
        </w:rPr>
        <w:t>履行持续督</w:t>
      </w:r>
      <w:r>
        <w:rPr/>
        <w:t>导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责</w:t>
      </w:r>
      <w:r>
        <w:rPr/>
        <w:t>的保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机构名称：</w:t>
      </w:r>
      <w:r>
        <w:rPr>
          <w:rFonts w:ascii="宋体" w:hAnsi="宋体" w:cs="宋体" w:eastAsia="宋体" w:hint="default"/>
        </w:rPr>
        <w:t>申银万国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 保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机构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地址：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市常熟</w:t>
      </w:r>
      <w:r>
        <w:rPr>
          <w:rFonts w:ascii="宋体" w:hAnsi="宋体" w:cs="宋体" w:eastAsia="宋体" w:hint="default"/>
        </w:rPr>
        <w:t>路</w:t>
      </w:r>
      <w:r>
        <w:rPr>
          <w:rFonts w:ascii="Times New Roman" w:hAnsi="Times New Roman" w:cs="Times New Roman" w:eastAsia="Times New Roman" w:hint="default"/>
        </w:rPr>
        <w:t>171</w:t>
      </w:r>
      <w:r>
        <w:rPr>
          <w:rFonts w:ascii="宋体" w:hAnsi="宋体" w:cs="宋体" w:eastAsia="宋体" w:hint="default"/>
        </w:rPr>
        <w:t>号 </w:t>
      </w:r>
      <w:r>
        <w:rPr>
          <w:rFonts w:ascii="宋体" w:hAnsi="宋体" w:cs="宋体" w:eastAsia="宋体" w:hint="default"/>
        </w:rPr>
        <w:t>签字</w:t>
      </w:r>
      <w:r>
        <w:rPr/>
        <w:t>保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代表</w:t>
      </w:r>
      <w:r>
        <w:rPr/>
        <w:t>人</w:t>
      </w:r>
      <w:r>
        <w:rPr>
          <w:rFonts w:ascii="宋体" w:hAnsi="宋体" w:cs="宋体" w:eastAsia="宋体" w:hint="default"/>
        </w:rPr>
        <w:t>姓</w:t>
      </w:r>
      <w:r>
        <w:rPr>
          <w:rFonts w:ascii="宋体" w:hAnsi="宋体" w:cs="宋体" w:eastAsia="宋体" w:hint="default"/>
        </w:rPr>
        <w:t>名：</w:t>
      </w:r>
      <w:r>
        <w:rPr>
          <w:rFonts w:ascii="宋体" w:hAnsi="宋体" w:cs="宋体" w:eastAsia="宋体" w:hint="default"/>
        </w:rPr>
        <w:t>黄学圣</w:t>
      </w:r>
      <w:r>
        <w:rPr/>
        <w:t>、</w:t>
      </w:r>
      <w:r>
        <w:rPr>
          <w:rFonts w:ascii="宋体" w:hAnsi="宋体" w:cs="宋体" w:eastAsia="宋体" w:hint="default"/>
        </w:rPr>
        <w:t>吴薇</w:t>
      </w:r>
    </w:p>
    <w:p>
      <w:pPr>
        <w:spacing w:line="240" w:lineRule="auto" w:before="11"/>
        <w:rPr>
          <w:rFonts w:ascii="宋体" w:hAnsi="宋体" w:cs="宋体" w:eastAsia="宋体" w:hint="default"/>
          <w:sz w:val="17"/>
          <w:szCs w:val="17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八、公司历史沿革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宋体" w:hAnsi="宋体" w:cs="宋体" w:eastAsia="宋体" w:hint="default"/>
        </w:rPr>
        <w:t>（</w:t>
      </w:r>
      <w:r>
        <w:rPr/>
        <w:t>一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行上市</w:t>
      </w:r>
      <w:r>
        <w:rPr/>
        <w:t>情况</w:t>
      </w:r>
    </w:p>
    <w:p>
      <w:pPr>
        <w:pStyle w:val="BodyText"/>
        <w:spacing w:line="338" w:lineRule="auto" w:before="190"/>
        <w:ind w:right="1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1"/>
        </w:rPr>
        <w:t>经中</w:t>
      </w:r>
      <w:r>
        <w:rPr>
          <w:rFonts w:ascii="宋体" w:hAnsi="宋体" w:cs="宋体" w:eastAsia="宋体" w:hint="default"/>
          <w:spacing w:val="-1"/>
        </w:rPr>
        <w:t>国</w:t>
      </w:r>
      <w:r>
        <w:rPr>
          <w:spacing w:val="-1"/>
        </w:rPr>
        <w:t>证</w:t>
      </w:r>
      <w:r>
        <w:rPr>
          <w:rFonts w:ascii="宋体" w:hAnsi="宋体" w:cs="宋体" w:eastAsia="宋体" w:hint="default"/>
          <w:spacing w:val="-1"/>
        </w:rPr>
        <w:t>券</w:t>
      </w:r>
      <w:r>
        <w:rPr>
          <w:spacing w:val="-1"/>
        </w:rPr>
        <w:t>监</w:t>
      </w:r>
      <w:r>
        <w:rPr>
          <w:rFonts w:ascii="宋体" w:hAnsi="宋体" w:cs="宋体" w:eastAsia="宋体" w:hint="default"/>
          <w:spacing w:val="-1"/>
        </w:rPr>
        <w:t>督</w:t>
      </w:r>
      <w:r>
        <w:rPr>
          <w:spacing w:val="-1"/>
        </w:rPr>
        <w:t>管理</w:t>
      </w:r>
      <w:r>
        <w:rPr>
          <w:rFonts w:ascii="宋体" w:hAnsi="宋体" w:cs="宋体" w:eastAsia="宋体" w:hint="default"/>
          <w:spacing w:val="-1"/>
        </w:rPr>
        <w:t>委</w:t>
      </w:r>
      <w:r>
        <w:rPr>
          <w:spacing w:val="-1"/>
        </w:rPr>
        <w:t>员会证监</w:t>
      </w:r>
      <w:r>
        <w:rPr>
          <w:rFonts w:ascii="宋体" w:hAnsi="宋体" w:cs="宋体" w:eastAsia="宋体" w:hint="default"/>
          <w:spacing w:val="-1"/>
        </w:rPr>
        <w:t>许可</w:t>
      </w:r>
      <w:r>
        <w:rPr>
          <w:rFonts w:ascii="Times New Roman" w:hAnsi="Times New Roman" w:cs="Times New Roman" w:eastAsia="Times New Roman" w:hint="default"/>
          <w:spacing w:val="-1"/>
        </w:rPr>
        <w:t>[2009]671</w:t>
      </w:r>
      <w:r>
        <w:rPr>
          <w:rFonts w:ascii="宋体" w:hAnsi="宋体" w:cs="宋体" w:eastAsia="宋体" w:hint="default"/>
          <w:spacing w:val="-1"/>
        </w:rPr>
        <w:t>号</w:t>
      </w:r>
      <w:r>
        <w:rPr>
          <w:spacing w:val="-1"/>
        </w:rPr>
        <w:t>文</w:t>
      </w:r>
      <w:r>
        <w:rPr>
          <w:rFonts w:ascii="宋体" w:hAnsi="宋体" w:cs="宋体" w:eastAsia="宋体" w:hint="default"/>
          <w:spacing w:val="-1"/>
        </w:rPr>
        <w:t>核</w:t>
      </w:r>
      <w:r>
        <w:rPr>
          <w:rFonts w:ascii="宋体" w:hAnsi="宋体" w:cs="宋体" w:eastAsia="宋体" w:hint="default"/>
          <w:spacing w:val="-1"/>
        </w:rPr>
        <w:t>准</w:t>
      </w:r>
      <w:r>
        <w:rPr>
          <w:spacing w:val="-1"/>
        </w:rPr>
        <w:t>，公司</w:t>
      </w:r>
      <w:r>
        <w:rPr>
          <w:rFonts w:ascii="宋体" w:hAnsi="宋体" w:cs="宋体" w:eastAsia="宋体" w:hint="default"/>
          <w:spacing w:val="-1"/>
        </w:rPr>
        <w:t>于</w:t>
      </w:r>
      <w:r>
        <w:rPr>
          <w:rFonts w:ascii="Times New Roman" w:hAnsi="Times New Roman" w:cs="Times New Roman" w:eastAsia="Times New Roman" w:hint="default"/>
          <w:spacing w:val="-1"/>
        </w:rPr>
        <w:t>2009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rFonts w:ascii="Times New Roman" w:hAnsi="Times New Roman" w:cs="Times New Roman" w:eastAsia="Times New Roman" w:hint="default"/>
          <w:spacing w:val="-1"/>
        </w:rPr>
        <w:t>7</w:t>
      </w:r>
      <w:r>
        <w:rPr>
          <w:rFonts w:ascii="宋体" w:hAnsi="宋体" w:cs="宋体" w:eastAsia="宋体" w:hint="default"/>
          <w:spacing w:val="-1"/>
        </w:rPr>
        <w:t>月</w:t>
      </w:r>
      <w:r>
        <w:rPr>
          <w:rFonts w:ascii="Times New Roman" w:hAnsi="Times New Roman" w:cs="Times New Roman" w:eastAsia="Times New Roman" w:hint="default"/>
          <w:spacing w:val="-1"/>
        </w:rPr>
        <w:t>31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rFonts w:ascii="宋体" w:hAnsi="宋体" w:cs="宋体" w:eastAsia="宋体" w:hint="default"/>
          <w:spacing w:val="-1"/>
        </w:rPr>
        <w:t>向社</w:t>
      </w:r>
      <w:r>
        <w:rPr>
          <w:rFonts w:ascii="宋体" w:hAnsi="宋体" w:cs="宋体" w:eastAsia="宋体" w:hint="default"/>
        </w:rPr>
        <w:t> </w:t>
      </w:r>
      <w:r>
        <w:rPr/>
        <w:t>会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新</w:t>
      </w:r>
      <w:r>
        <w:rPr/>
        <w:t>股</w:t>
      </w:r>
      <w:r>
        <w:rPr>
          <w:rFonts w:ascii="Times New Roman" w:hAnsi="Times New Roman" w:cs="Times New Roman" w:eastAsia="Times New Roman" w:hint="default"/>
        </w:rPr>
        <w:t>1,530</w:t>
      </w:r>
      <w:r>
        <w:rPr>
          <w:rFonts w:ascii="宋体" w:hAnsi="宋体" w:cs="宋体" w:eastAsia="宋体" w:hint="default"/>
        </w:rPr>
        <w:t>万</w:t>
      </w:r>
      <w:r>
        <w:rPr/>
        <w:t>股，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价格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27.00</w:t>
      </w:r>
      <w:r>
        <w:rPr>
          <w:rFonts w:ascii="宋体" w:hAnsi="宋体" w:cs="宋体" w:eastAsia="宋体" w:hint="default"/>
        </w:rPr>
        <w:t>元</w:t>
      </w:r>
      <w:r>
        <w:rPr>
          <w:rFonts w:ascii="Times New Roman" w:hAnsi="Times New Roman" w:cs="Times New Roman" w:eastAsia="Times New Roman" w:hint="default"/>
        </w:rPr>
        <w:t>/</w:t>
      </w:r>
      <w:r>
        <w:rPr/>
        <w:t>股，并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2009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起</w:t>
      </w:r>
      <w:r>
        <w:rPr/>
        <w:t>在</w:t>
      </w:r>
      <w:r>
        <w:rPr>
          <w:rFonts w:ascii="宋体" w:hAnsi="宋体" w:cs="宋体" w:eastAsia="宋体" w:hint="default"/>
        </w:rPr>
        <w:t>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 </w:t>
      </w:r>
      <w:r>
        <w:rPr>
          <w:rFonts w:ascii="宋体" w:hAnsi="宋体" w:cs="宋体" w:eastAsia="宋体" w:hint="default"/>
          <w:spacing w:val="-2"/>
        </w:rPr>
        <w:t>上市</w:t>
      </w:r>
      <w:r>
        <w:rPr>
          <w:rFonts w:ascii="宋体" w:hAnsi="宋体" w:cs="宋体" w:eastAsia="宋体" w:hint="default"/>
          <w:spacing w:val="-2"/>
        </w:rPr>
        <w:t>。</w:t>
      </w:r>
      <w:r>
        <w:rPr>
          <w:spacing w:val="-2"/>
        </w:rPr>
        <w:t>公司股</w:t>
      </w:r>
      <w:r>
        <w:rPr>
          <w:rFonts w:ascii="宋体" w:hAnsi="宋体" w:cs="宋体" w:eastAsia="宋体" w:hint="default"/>
          <w:spacing w:val="-2"/>
        </w:rPr>
        <w:t>票</w:t>
      </w:r>
      <w:r>
        <w:rPr>
          <w:rFonts w:ascii="宋体" w:hAnsi="宋体" w:cs="宋体" w:eastAsia="宋体" w:hint="default"/>
          <w:spacing w:val="-2"/>
        </w:rPr>
        <w:t>发</w:t>
      </w:r>
      <w:r>
        <w:rPr>
          <w:rFonts w:ascii="宋体" w:hAnsi="宋体" w:cs="宋体" w:eastAsia="宋体" w:hint="default"/>
          <w:spacing w:val="-2"/>
        </w:rPr>
        <w:t>行上市</w:t>
      </w:r>
      <w:r>
        <w:rPr>
          <w:rFonts w:ascii="宋体" w:hAnsi="宋体" w:cs="宋体" w:eastAsia="宋体" w:hint="default"/>
          <w:spacing w:val="-2"/>
        </w:rPr>
        <w:t>后</w:t>
      </w:r>
      <w:r>
        <w:rPr>
          <w:spacing w:val="-2"/>
        </w:rPr>
        <w:t>，公司</w:t>
      </w:r>
      <w:r>
        <w:rPr>
          <w:rFonts w:ascii="宋体" w:hAnsi="宋体" w:cs="宋体" w:eastAsia="宋体" w:hint="default"/>
          <w:spacing w:val="-2"/>
        </w:rPr>
        <w:t>总</w:t>
      </w:r>
      <w:r>
        <w:rPr>
          <w:spacing w:val="-2"/>
        </w:rPr>
        <w:t>股本</w:t>
      </w:r>
      <w:r>
        <w:rPr>
          <w:rFonts w:ascii="宋体" w:hAnsi="宋体" w:cs="宋体" w:eastAsia="宋体" w:hint="default"/>
          <w:spacing w:val="-2"/>
        </w:rPr>
        <w:t>由</w:t>
      </w:r>
      <w:r>
        <w:rPr>
          <w:rFonts w:ascii="Times New Roman" w:hAnsi="Times New Roman" w:cs="Times New Roman" w:eastAsia="Times New Roman" w:hint="default"/>
          <w:spacing w:val="-2"/>
        </w:rPr>
        <w:t>45,740,037</w:t>
      </w:r>
      <w:r>
        <w:rPr>
          <w:spacing w:val="-2"/>
        </w:rPr>
        <w:t>股变</w:t>
      </w:r>
      <w:r>
        <w:rPr>
          <w:rFonts w:ascii="宋体" w:hAnsi="宋体" w:cs="宋体" w:eastAsia="宋体" w:hint="default"/>
          <w:spacing w:val="-2"/>
        </w:rPr>
        <w:t>更</w:t>
      </w:r>
      <w:r>
        <w:rPr>
          <w:rFonts w:ascii="宋体" w:hAnsi="宋体" w:cs="宋体" w:eastAsia="宋体" w:hint="default"/>
          <w:spacing w:val="-2"/>
        </w:rPr>
        <w:t>为</w:t>
      </w:r>
      <w:r>
        <w:rPr>
          <w:rFonts w:ascii="Times New Roman" w:hAnsi="Times New Roman" w:cs="Times New Roman" w:eastAsia="Times New Roman" w:hint="default"/>
          <w:spacing w:val="-2"/>
        </w:rPr>
        <w:t>61,040,037</w:t>
      </w:r>
      <w:r>
        <w:rPr>
          <w:spacing w:val="-2"/>
        </w:rPr>
        <w:t>股，</w:t>
      </w:r>
      <w:r>
        <w:rPr>
          <w:rFonts w:ascii="宋体" w:hAnsi="宋体" w:cs="宋体" w:eastAsia="宋体" w:hint="default"/>
          <w:spacing w:val="-2"/>
        </w:rPr>
        <w:t>于</w:t>
      </w:r>
      <w:r>
        <w:rPr>
          <w:rFonts w:ascii="Times New Roman" w:hAnsi="Times New Roman" w:cs="Times New Roman" w:eastAsia="Times New Roman" w:hint="default"/>
          <w:spacing w:val="-2"/>
        </w:rPr>
        <w:t>2009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9</w:t>
      </w:r>
      <w:r>
        <w:rPr>
          <w:rFonts w:ascii="Times New Roman" w:hAnsi="Times New Roman" w:cs="Times New Roman" w:eastAsia="Times New Roman" w:hint="default"/>
          <w:spacing w:val="-1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市</w:t>
      </w:r>
      <w:r>
        <w:rPr/>
        <w:t>工</w:t>
      </w:r>
      <w:r>
        <w:rPr>
          <w:rFonts w:ascii="宋体" w:hAnsi="宋体" w:cs="宋体" w:eastAsia="宋体" w:hint="default"/>
        </w:rPr>
        <w:t>商行政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/>
        <w:t>变</w:t>
      </w:r>
      <w:r>
        <w:rPr>
          <w:rFonts w:ascii="宋体" w:hAnsi="宋体" w:cs="宋体" w:eastAsia="宋体" w:hint="default"/>
        </w:rPr>
        <w:t>更登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23"/>
          <w:szCs w:val="23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宋体" w:hAnsi="宋体" w:cs="宋体" w:eastAsia="宋体" w:hint="default"/>
        </w:rPr>
        <w:t>（</w:t>
      </w:r>
      <w:r>
        <w:rPr/>
        <w:t>二</w:t>
      </w:r>
      <w:r>
        <w:rPr>
          <w:rFonts w:ascii="宋体" w:hAnsi="宋体" w:cs="宋体" w:eastAsia="宋体" w:hint="default"/>
        </w:rPr>
        <w:t>）上市</w:t>
      </w:r>
      <w:r>
        <w:rPr>
          <w:rFonts w:ascii="宋体" w:hAnsi="宋体" w:cs="宋体" w:eastAsia="宋体" w:hint="default"/>
        </w:rPr>
        <w:t>后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/>
        <w:t>情况</w:t>
      </w:r>
    </w:p>
    <w:p>
      <w:pPr>
        <w:pStyle w:val="BodyText"/>
        <w:spacing w:line="240" w:lineRule="auto" w:before="190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1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根</w:t>
      </w:r>
      <w:r>
        <w:rPr>
          <w:spacing w:val="-3"/>
        </w:rPr>
        <w:t>据</w:t>
      </w:r>
      <w:r>
        <w:rPr>
          <w:rFonts w:ascii="Times New Roman" w:hAnsi="Times New Roman" w:cs="Times New Roman" w:eastAsia="Times New Roman" w:hint="default"/>
          <w:spacing w:val="-3"/>
        </w:rPr>
        <w:t>2009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股东大会</w:t>
      </w:r>
      <w:r>
        <w:rPr>
          <w:rFonts w:ascii="宋体" w:hAnsi="宋体" w:cs="宋体" w:eastAsia="宋体" w:hint="default"/>
          <w:spacing w:val="-3"/>
        </w:rPr>
        <w:t>决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，公司在</w:t>
      </w:r>
      <w:r>
        <w:rPr>
          <w:rFonts w:ascii="Times New Roman" w:hAnsi="Times New Roman" w:cs="Times New Roman" w:eastAsia="Times New Roman" w:hint="default"/>
          <w:spacing w:val="-3"/>
        </w:rPr>
        <w:t>2010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Times New Roman" w:hAnsi="Times New Roman" w:cs="Times New Roman" w:eastAsia="Times New Roman" w:hint="default"/>
          <w:spacing w:val="-3"/>
        </w:rPr>
        <w:t>5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Times New Roman" w:hAnsi="Times New Roman" w:cs="Times New Roman" w:eastAsia="Times New Roman" w:hint="default"/>
          <w:spacing w:val="-3"/>
        </w:rPr>
        <w:t>21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3"/>
        </w:rPr>
        <w:t>施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Times New Roman" w:hAnsi="Times New Roman" w:cs="Times New Roman" w:eastAsia="Times New Roman" w:hint="default"/>
          <w:spacing w:val="-3"/>
        </w:rPr>
        <w:t>2009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rFonts w:ascii="宋体" w:hAnsi="宋体" w:cs="宋体" w:eastAsia="宋体" w:hint="default"/>
          <w:spacing w:val="-3"/>
        </w:rPr>
        <w:t>权益分派方案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240" w:lineRule="auto" w:before="26"/>
        <w:ind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每</w:t>
      </w:r>
      <w:r>
        <w:rPr>
          <w:rFonts w:ascii="Times New Roman" w:hAnsi="Times New Roman" w:cs="Times New Roman" w:eastAsia="Times New Roman" w:hint="default"/>
        </w:rPr>
        <w:t>10</w:t>
      </w:r>
      <w:r>
        <w:rPr/>
        <w:t>股</w:t>
      </w:r>
      <w:r>
        <w:rPr>
          <w:rFonts w:ascii="宋体" w:hAnsi="宋体" w:cs="宋体" w:eastAsia="宋体" w:hint="default"/>
        </w:rPr>
        <w:t>转增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股，</w:t>
      </w:r>
      <w:r>
        <w:rPr>
          <w:rFonts w:ascii="宋体" w:hAnsi="宋体" w:cs="宋体" w:eastAsia="宋体" w:hint="default"/>
        </w:rPr>
        <w:t>派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元现金</w:t>
      </w:r>
      <w:r>
        <w:rPr>
          <w:rFonts w:ascii="宋体" w:hAnsi="宋体" w:cs="宋体" w:eastAsia="宋体" w:hint="default"/>
          <w:spacing w:val="-120"/>
        </w:rPr>
        <w:t>）</w:t>
      </w:r>
      <w:r>
        <w:rPr/>
        <w:t>，公司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由</w:t>
      </w:r>
      <w:r>
        <w:rPr>
          <w:rFonts w:ascii="Times New Roman" w:hAnsi="Times New Roman" w:cs="Times New Roman" w:eastAsia="Times New Roman" w:hint="default"/>
        </w:rPr>
        <w:t>61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040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037</w:t>
      </w:r>
      <w:r>
        <w:rPr/>
        <w:t>股</w:t>
      </w:r>
      <w:r>
        <w:rPr>
          <w:rFonts w:ascii="宋体" w:hAnsi="宋体" w:cs="宋体" w:eastAsia="宋体" w:hint="default"/>
        </w:rPr>
        <w:t>增至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Times New Roman" w:hAnsi="Times New Roman" w:cs="Times New Roman" w:eastAsia="Times New Roman" w:hint="default"/>
          <w:spacing w:val="-5"/>
        </w:rPr>
        <w:t>9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872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066</w:t>
      </w:r>
      <w:r>
        <w:rPr/>
        <w:t>股，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2010</w:t>
      </w:r>
    </w:p>
    <w:p>
      <w:pPr>
        <w:pStyle w:val="BodyText"/>
        <w:spacing w:line="240" w:lineRule="auto" w:before="133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市</w:t>
      </w:r>
      <w:r>
        <w:rPr/>
        <w:t>工</w:t>
      </w:r>
      <w:r>
        <w:rPr>
          <w:rFonts w:ascii="宋体" w:hAnsi="宋体" w:cs="宋体" w:eastAsia="宋体" w:hint="default"/>
        </w:rPr>
        <w:t>商行政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/>
        <w:t>变</w:t>
      </w:r>
      <w:r>
        <w:rPr>
          <w:rFonts w:ascii="宋体" w:hAnsi="宋体" w:cs="宋体" w:eastAsia="宋体" w:hint="default"/>
        </w:rPr>
        <w:t>更登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宋体" w:hAnsi="宋体" w:cs="宋体" w:eastAsia="宋体" w:hint="default"/>
        </w:rPr>
        <w:t>（</w:t>
      </w:r>
      <w:r>
        <w:rPr/>
        <w:t>三</w:t>
      </w:r>
      <w:r>
        <w:rPr>
          <w:rFonts w:ascii="宋体" w:hAnsi="宋体" w:cs="宋体" w:eastAsia="宋体" w:hint="default"/>
        </w:rPr>
        <w:t>）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分支</w:t>
      </w:r>
      <w:r>
        <w:rPr>
          <w:rFonts w:ascii="宋体" w:hAnsi="宋体" w:cs="宋体" w:eastAsia="宋体" w:hint="default"/>
        </w:rPr>
        <w:t>机构</w:t>
      </w:r>
      <w:r>
        <w:rPr/>
        <w:t>的</w:t>
      </w:r>
      <w:r>
        <w:rPr>
          <w:rFonts w:ascii="宋体" w:hAnsi="宋体" w:cs="宋体" w:eastAsia="宋体" w:hint="default"/>
        </w:rPr>
        <w:t>设立</w:t>
      </w:r>
      <w:r>
        <w:rPr/>
        <w:t>及变</w:t>
      </w:r>
      <w:r>
        <w:rPr>
          <w:rFonts w:ascii="宋体" w:hAnsi="宋体" w:cs="宋体" w:eastAsia="宋体" w:hint="default"/>
        </w:rPr>
        <w:t>更</w:t>
      </w:r>
      <w:r>
        <w:rPr/>
        <w:t>情况</w:t>
      </w:r>
    </w:p>
    <w:p>
      <w:pPr>
        <w:pStyle w:val="BodyText"/>
        <w:spacing w:line="340" w:lineRule="auto" w:before="113"/>
        <w:ind w:right="132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、报告</w:t>
      </w:r>
      <w:r>
        <w:rPr>
          <w:rFonts w:ascii="宋体" w:hAnsi="宋体" w:cs="宋体" w:eastAsia="宋体" w:hint="default"/>
        </w:rPr>
        <w:t>期</w:t>
      </w:r>
      <w:r>
        <w:rPr/>
        <w:t>，控股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政</w:t>
      </w:r>
      <w:r>
        <w:rPr/>
        <w:t>务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公司第二</w:t>
      </w:r>
      <w:r>
        <w:rPr>
          <w:rFonts w:ascii="宋体" w:hAnsi="宋体" w:cs="宋体" w:eastAsia="宋体" w:hint="default"/>
        </w:rPr>
        <w:t>届</w:t>
      </w:r>
      <w:r>
        <w:rPr/>
        <w:t>董事会第七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议审 议通过了</w:t>
      </w:r>
      <w:r>
        <w:rPr>
          <w:rFonts w:ascii="宋体" w:hAnsi="宋体" w:cs="宋体" w:eastAsia="宋体" w:hint="default"/>
        </w:rPr>
        <w:t>施瑞丰</w:t>
      </w:r>
      <w:r>
        <w:rPr>
          <w:rFonts w:ascii="宋体" w:hAnsi="宋体" w:cs="宋体" w:eastAsia="宋体" w:hint="default"/>
        </w:rPr>
        <w:t>先生担</w:t>
      </w:r>
      <w:r>
        <w:rPr/>
        <w:t>任董事</w:t>
      </w:r>
      <w:r>
        <w:rPr>
          <w:rFonts w:ascii="宋体" w:hAnsi="宋体" w:cs="宋体" w:eastAsia="宋体" w:hint="default"/>
        </w:rPr>
        <w:t>长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/>
        <w:t>，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股东大会</w:t>
      </w:r>
      <w:r>
        <w:rPr>
          <w:rFonts w:ascii="宋体" w:hAnsi="宋体" w:cs="宋体" w:eastAsia="宋体" w:hint="default"/>
        </w:rPr>
        <w:t>审议通过了</w:t>
      </w:r>
      <w:r>
        <w:rPr/>
        <w:t>其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利润 </w:t>
      </w:r>
      <w:r>
        <w:rPr>
          <w:rFonts w:ascii="宋体" w:hAnsi="宋体" w:cs="宋体" w:eastAsia="宋体" w:hint="default"/>
          <w:spacing w:val="-3"/>
        </w:rPr>
        <w:t>分配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转增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rFonts w:ascii="宋体" w:hAnsi="宋体" w:cs="宋体" w:eastAsia="宋体" w:hint="default"/>
          <w:spacing w:val="-3"/>
        </w:rPr>
        <w:t>案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以截至</w:t>
      </w:r>
      <w:r>
        <w:rPr>
          <w:rFonts w:ascii="Times New Roman" w:hAnsi="Times New Roman" w:cs="Times New Roman" w:eastAsia="Times New Roman" w:hint="default"/>
          <w:spacing w:val="-3"/>
        </w:rPr>
        <w:t>2010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Times New Roman" w:hAnsi="Times New Roman" w:cs="Times New Roman" w:eastAsia="Times New Roman" w:hint="default"/>
          <w:spacing w:val="-3"/>
        </w:rPr>
        <w:t>12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Times New Roman" w:hAnsi="Times New Roman" w:cs="Times New Roman" w:eastAsia="Times New Roman" w:hint="default"/>
          <w:spacing w:val="-3"/>
        </w:rPr>
        <w:t>31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未分配利润转增</w:t>
      </w:r>
      <w:r>
        <w:rPr>
          <w:rFonts w:ascii="Times New Roman" w:hAnsi="Times New Roman" w:cs="Times New Roman" w:eastAsia="Times New Roman" w:hint="default"/>
          <w:spacing w:val="-3"/>
        </w:rPr>
        <w:t>22,000,000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，其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spacing w:val="-3"/>
        </w:rPr>
        <w:t>股本</w:t>
      </w:r>
      <w:r>
        <w:rPr>
          <w:rFonts w:ascii="宋体" w:hAnsi="宋体" w:cs="宋体" w:eastAsia="宋体" w:hint="default"/>
          <w:spacing w:val="-3"/>
        </w:rPr>
        <w:t>由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rFonts w:ascii="Times New Roman" w:hAnsi="Times New Roman" w:cs="Times New Roman" w:eastAsia="Times New Roman" w:hint="default"/>
        </w:rPr>
        <w:t>10,000,000</w:t>
      </w:r>
      <w:r>
        <w:rPr/>
        <w:t>股变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32,000,000</w:t>
      </w:r>
      <w:r>
        <w:rPr/>
        <w:t>股，公司对其</w:t>
      </w:r>
      <w:r>
        <w:rPr>
          <w:rFonts w:ascii="宋体" w:hAnsi="宋体" w:cs="宋体" w:eastAsia="宋体" w:hint="default"/>
        </w:rPr>
        <w:t>持</w:t>
      </w:r>
      <w:r>
        <w:rPr/>
        <w:t>股</w:t>
      </w:r>
      <w:r>
        <w:rPr>
          <w:rFonts w:ascii="宋体" w:hAnsi="宋体" w:cs="宋体" w:eastAsia="宋体" w:hint="default"/>
        </w:rPr>
        <w:t>比例仍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99.5%</w:t>
      </w:r>
      <w:r>
        <w:rPr/>
        <w:t>，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25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北 京</w:t>
      </w:r>
      <w:r>
        <w:rPr>
          <w:rFonts w:ascii="宋体" w:hAnsi="宋体" w:cs="宋体" w:eastAsia="宋体" w:hint="default"/>
        </w:rPr>
        <w:t>市</w:t>
      </w:r>
      <w:r>
        <w:rPr/>
        <w:t>工</w:t>
      </w:r>
      <w:r>
        <w:rPr>
          <w:rFonts w:ascii="宋体" w:hAnsi="宋体" w:cs="宋体" w:eastAsia="宋体" w:hint="default"/>
        </w:rPr>
        <w:t>商行政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/>
        <w:t>变</w:t>
      </w:r>
      <w:r>
        <w:rPr>
          <w:rFonts w:ascii="宋体" w:hAnsi="宋体" w:cs="宋体" w:eastAsia="宋体" w:hint="default"/>
        </w:rPr>
        <w:t>更登</w:t>
      </w:r>
      <w:r>
        <w:rPr/>
        <w:t>记</w:t>
      </w:r>
      <w:r>
        <w:rPr>
          <w:rFonts w:ascii="宋体" w:hAnsi="宋体" w:cs="宋体" w:eastAsia="宋体" w:hint="default"/>
        </w:rPr>
        <w:t>。北京久</w:t>
      </w:r>
      <w:r>
        <w:rPr/>
        <w:t>其</w:t>
      </w:r>
      <w:r>
        <w:rPr>
          <w:rFonts w:ascii="宋体" w:hAnsi="宋体" w:cs="宋体" w:eastAsia="宋体" w:hint="default"/>
        </w:rPr>
        <w:t>政</w:t>
      </w:r>
      <w:r>
        <w:rPr/>
        <w:t>务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因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需</w:t>
      </w:r>
      <w:r>
        <w:rPr/>
        <w:t>要</w:t>
      </w:r>
      <w:r>
        <w:rPr>
          <w:rFonts w:ascii="宋体" w:hAnsi="宋体" w:cs="宋体" w:eastAsia="宋体" w:hint="default"/>
        </w:rPr>
        <w:t>增 </w:t>
      </w:r>
      <w:r>
        <w:rPr>
          <w:rFonts w:ascii="宋体" w:hAnsi="宋体" w:cs="宋体" w:eastAsia="宋体" w:hint="default"/>
          <w:spacing w:val="-5"/>
        </w:rPr>
        <w:t>加</w:t>
      </w:r>
      <w:r>
        <w:rPr>
          <w:rFonts w:ascii="宋体" w:hAnsi="宋体" w:cs="宋体" w:eastAsia="宋体" w:hint="default"/>
          <w:spacing w:val="-5"/>
        </w:rPr>
        <w:t>经</w:t>
      </w:r>
      <w:r>
        <w:rPr>
          <w:rFonts w:ascii="宋体" w:hAnsi="宋体" w:cs="宋体" w:eastAsia="宋体" w:hint="default"/>
          <w:spacing w:val="-5"/>
        </w:rPr>
        <w:t>营</w:t>
      </w:r>
      <w:r>
        <w:rPr>
          <w:rFonts w:ascii="宋体" w:hAnsi="宋体" w:cs="宋体" w:eastAsia="宋体" w:hint="default"/>
          <w:spacing w:val="-5"/>
        </w:rPr>
        <w:t>范围“</w:t>
      </w:r>
      <w:r>
        <w:rPr>
          <w:rFonts w:ascii="宋体" w:hAnsi="宋体" w:cs="宋体" w:eastAsia="宋体" w:hint="default"/>
          <w:spacing w:val="-5"/>
        </w:rPr>
        <w:t>技术</w:t>
      </w:r>
      <w:r>
        <w:rPr>
          <w:rFonts w:ascii="宋体" w:hAnsi="宋体" w:cs="宋体" w:eastAsia="宋体" w:hint="default"/>
          <w:spacing w:val="-5"/>
        </w:rPr>
        <w:t>进</w:t>
      </w:r>
      <w:r>
        <w:rPr>
          <w:rFonts w:ascii="宋体" w:hAnsi="宋体" w:cs="宋体" w:eastAsia="宋体" w:hint="default"/>
          <w:spacing w:val="-5"/>
        </w:rPr>
        <w:t>出</w:t>
      </w:r>
      <w:r>
        <w:rPr>
          <w:rFonts w:ascii="宋体" w:hAnsi="宋体" w:cs="宋体" w:eastAsia="宋体" w:hint="default"/>
          <w:spacing w:val="-5"/>
        </w:rPr>
        <w:t>口”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于</w:t>
      </w:r>
      <w:r>
        <w:rPr>
          <w:rFonts w:ascii="Times New Roman" w:hAnsi="Times New Roman" w:cs="Times New Roman" w:eastAsia="Times New Roman" w:hint="default"/>
          <w:spacing w:val="-5"/>
        </w:rPr>
        <w:t>2011</w:t>
      </w:r>
      <w:r>
        <w:rPr>
          <w:rFonts w:ascii="宋体" w:hAnsi="宋体" w:cs="宋体" w:eastAsia="宋体" w:hint="default"/>
          <w:spacing w:val="-5"/>
        </w:rPr>
        <w:t>年</w:t>
      </w:r>
      <w:r>
        <w:rPr>
          <w:rFonts w:ascii="Times New Roman" w:hAnsi="Times New Roman" w:cs="Times New Roman" w:eastAsia="Times New Roman" w:hint="default"/>
          <w:spacing w:val="-5"/>
        </w:rPr>
        <w:t>12</w:t>
      </w:r>
      <w:r>
        <w:rPr>
          <w:rFonts w:ascii="宋体" w:hAnsi="宋体" w:cs="宋体" w:eastAsia="宋体" w:hint="default"/>
          <w:spacing w:val="-5"/>
        </w:rPr>
        <w:t>月</w:t>
      </w:r>
      <w:r>
        <w:rPr>
          <w:rFonts w:ascii="Times New Roman" w:hAnsi="Times New Roman" w:cs="Times New Roman" w:eastAsia="Times New Roman" w:hint="default"/>
          <w:spacing w:val="-5"/>
        </w:rPr>
        <w:t>12</w:t>
      </w:r>
      <w:r>
        <w:rPr>
          <w:rFonts w:ascii="宋体" w:hAnsi="宋体" w:cs="宋体" w:eastAsia="宋体" w:hint="default"/>
          <w:spacing w:val="-5"/>
        </w:rPr>
        <w:t>日</w:t>
      </w:r>
      <w:r>
        <w:rPr>
          <w:spacing w:val="-5"/>
        </w:rPr>
        <w:t>在</w:t>
      </w:r>
      <w:r>
        <w:rPr>
          <w:rFonts w:ascii="宋体" w:hAnsi="宋体" w:cs="宋体" w:eastAsia="宋体" w:hint="default"/>
          <w:spacing w:val="-5"/>
        </w:rPr>
        <w:t>北京</w:t>
      </w:r>
      <w:r>
        <w:rPr>
          <w:rFonts w:ascii="宋体" w:hAnsi="宋体" w:cs="宋体" w:eastAsia="宋体" w:hint="default"/>
          <w:spacing w:val="-5"/>
        </w:rPr>
        <w:t>市</w:t>
      </w:r>
      <w:r>
        <w:rPr>
          <w:spacing w:val="-5"/>
        </w:rPr>
        <w:t>工</w:t>
      </w:r>
      <w:r>
        <w:rPr>
          <w:rFonts w:ascii="宋体" w:hAnsi="宋体" w:cs="宋体" w:eastAsia="宋体" w:hint="default"/>
          <w:spacing w:val="-5"/>
        </w:rPr>
        <w:t>商行政</w:t>
      </w:r>
      <w:r>
        <w:rPr>
          <w:spacing w:val="-5"/>
        </w:rPr>
        <w:t>管理</w:t>
      </w:r>
      <w:r>
        <w:rPr>
          <w:rFonts w:ascii="宋体" w:hAnsi="宋体" w:cs="宋体" w:eastAsia="宋体" w:hint="default"/>
          <w:spacing w:val="-5"/>
        </w:rPr>
        <w:t>局</w:t>
      </w:r>
      <w:r>
        <w:rPr>
          <w:rFonts w:ascii="宋体" w:hAnsi="宋体" w:cs="宋体" w:eastAsia="宋体" w:hint="default"/>
          <w:spacing w:val="-5"/>
        </w:rPr>
        <w:t>完</w:t>
      </w:r>
      <w:r>
        <w:rPr>
          <w:rFonts w:ascii="宋体" w:hAnsi="宋体" w:cs="宋体" w:eastAsia="宋体" w:hint="default"/>
          <w:spacing w:val="-5"/>
        </w:rPr>
        <w:t>成</w:t>
      </w:r>
      <w:r>
        <w:rPr>
          <w:spacing w:val="-5"/>
        </w:rPr>
        <w:t>工</w:t>
      </w:r>
      <w:r>
        <w:rPr>
          <w:rFonts w:ascii="宋体" w:hAnsi="宋体" w:cs="宋体" w:eastAsia="宋体" w:hint="default"/>
          <w:spacing w:val="-5"/>
        </w:rPr>
        <w:t>商</w:t>
      </w:r>
      <w:r>
        <w:rPr>
          <w:spacing w:val="-5"/>
        </w:rPr>
        <w:t>变</w:t>
      </w:r>
      <w:r>
        <w:rPr>
          <w:rFonts w:ascii="宋体" w:hAnsi="宋体" w:cs="宋体" w:eastAsia="宋体" w:hint="default"/>
          <w:spacing w:val="-5"/>
        </w:rPr>
        <w:t>更登</w:t>
      </w:r>
      <w:r>
        <w:rPr>
          <w:rFonts w:ascii="宋体" w:hAnsi="宋体" w:cs="宋体" w:eastAsia="宋体" w:hint="default"/>
          <w:spacing w:val="-83"/>
        </w:rPr>
        <w:t> 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8" w:lineRule="auto" w:before="94"/>
        <w:ind w:right="132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、报告</w:t>
      </w:r>
      <w:r>
        <w:rPr>
          <w:rFonts w:ascii="宋体" w:hAnsi="宋体" w:cs="宋体" w:eastAsia="宋体" w:hint="default"/>
        </w:rPr>
        <w:t>期</w:t>
      </w:r>
      <w:r>
        <w:rPr/>
        <w:t>，公司</w:t>
      </w:r>
      <w:r>
        <w:rPr>
          <w:rFonts w:ascii="宋体" w:hAnsi="宋体" w:cs="宋体" w:eastAsia="宋体" w:hint="default"/>
        </w:rPr>
        <w:t>以</w:t>
      </w:r>
      <w:r>
        <w:rPr>
          <w:rFonts w:ascii="Times New Roman" w:hAnsi="Times New Roman" w:cs="Times New Roman" w:eastAsia="Times New Roman" w:hint="default"/>
        </w:rPr>
        <w:t>15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元受让</w:t>
      </w:r>
      <w:r>
        <w:rPr>
          <w:rFonts w:ascii="宋体" w:hAnsi="宋体" w:cs="宋体" w:eastAsia="宋体" w:hint="default"/>
        </w:rPr>
        <w:t>了</w:t>
      </w:r>
      <w:r>
        <w:rPr/>
        <w:t>控股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北京北</w:t>
      </w:r>
      <w:r>
        <w:rPr>
          <w:rFonts w:ascii="宋体" w:hAnsi="宋体" w:cs="宋体" w:eastAsia="宋体" w:hint="default"/>
        </w:rPr>
        <w:t>邮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望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技有限责</w:t>
      </w:r>
      <w:r>
        <w:rPr/>
        <w:t>任公司</w:t>
      </w:r>
      <w:r>
        <w:rPr>
          <w:rFonts w:ascii="宋体" w:hAnsi="宋体" w:cs="宋体" w:eastAsia="宋体" w:hint="default"/>
        </w:rPr>
        <w:t>自 </w:t>
      </w:r>
      <w:r>
        <w:rPr>
          <w:rFonts w:ascii="宋体" w:hAnsi="宋体" w:cs="宋体" w:eastAsia="宋体" w:hint="default"/>
        </w:rPr>
        <w:t>然</w:t>
      </w:r>
      <w:r>
        <w:rPr/>
        <w:t>人股东</w:t>
      </w:r>
      <w:r>
        <w:rPr>
          <w:rFonts w:ascii="宋体" w:hAnsi="宋体" w:cs="宋体" w:eastAsia="宋体" w:hint="default"/>
        </w:rPr>
        <w:t>张少锋</w:t>
      </w:r>
      <w:r>
        <w:rPr/>
        <w:t>的</w:t>
      </w:r>
      <w:r>
        <w:rPr>
          <w:rFonts w:ascii="宋体" w:hAnsi="宋体" w:cs="宋体" w:eastAsia="宋体" w:hint="default"/>
        </w:rPr>
        <w:t>全</w:t>
      </w:r>
      <w:r>
        <w:rPr/>
        <w:t>部股</w:t>
      </w:r>
      <w:r>
        <w:rPr>
          <w:rFonts w:ascii="宋体" w:hAnsi="宋体" w:cs="宋体" w:eastAsia="宋体" w:hint="default"/>
        </w:rPr>
        <w:t>权</w:t>
      </w:r>
      <w:r>
        <w:rPr/>
        <w:t>，公司</w:t>
      </w:r>
      <w:r>
        <w:rPr>
          <w:rFonts w:ascii="宋体" w:hAnsi="宋体" w:cs="宋体" w:eastAsia="宋体" w:hint="default"/>
        </w:rPr>
        <w:t>持</w:t>
      </w:r>
      <w:r>
        <w:rPr/>
        <w:t>股</w:t>
      </w:r>
      <w:r>
        <w:rPr>
          <w:rFonts w:ascii="宋体" w:hAnsi="宋体" w:cs="宋体" w:eastAsia="宋体" w:hint="default"/>
        </w:rPr>
        <w:t>比例由</w:t>
      </w:r>
      <w:r>
        <w:rPr>
          <w:rFonts w:ascii="Times New Roman" w:hAnsi="Times New Roman" w:cs="Times New Roman" w:eastAsia="Times New Roman" w:hint="default"/>
        </w:rPr>
        <w:t>70.964%</w:t>
      </w:r>
      <w:r>
        <w:rPr>
          <w:rFonts w:ascii="宋体" w:hAnsi="宋体" w:cs="宋体" w:eastAsia="宋体" w:hint="default"/>
        </w:rPr>
        <w:t>增至</w:t>
      </w:r>
      <w:r>
        <w:rPr>
          <w:rFonts w:ascii="Times New Roman" w:hAnsi="Times New Roman" w:cs="Times New Roman" w:eastAsia="Times New Roman" w:hint="default"/>
        </w:rPr>
        <w:t>72.738%</w:t>
      </w:r>
      <w:r>
        <w:rPr/>
        <w:t>，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日</w:t>
      </w:r>
      <w:r>
        <w:rPr/>
        <w:t>在 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市</w:t>
      </w:r>
      <w:r>
        <w:rPr/>
        <w:t>工</w:t>
      </w:r>
      <w:r>
        <w:rPr>
          <w:rFonts w:ascii="宋体" w:hAnsi="宋体" w:cs="宋体" w:eastAsia="宋体" w:hint="default"/>
        </w:rPr>
        <w:t>商行政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淀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/>
        <w:t>变</w:t>
      </w:r>
      <w:r>
        <w:rPr>
          <w:rFonts w:ascii="宋体" w:hAnsi="宋体" w:cs="宋体" w:eastAsia="宋体" w:hint="default"/>
        </w:rPr>
        <w:t>更登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8" w:lineRule="auto" w:before="91"/>
        <w:ind w:right="115" w:firstLine="422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、报告</w:t>
      </w:r>
      <w:r>
        <w:rPr>
          <w:rFonts w:ascii="宋体" w:hAnsi="宋体" w:cs="宋体" w:eastAsia="宋体" w:hint="default"/>
        </w:rPr>
        <w:t>期</w:t>
      </w:r>
      <w:r>
        <w:rPr/>
        <w:t>，公司对控股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新疆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技有限</w:t>
      </w:r>
      <w:r>
        <w:rPr/>
        <w:t>公司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施增</w:t>
      </w:r>
      <w:r>
        <w:rPr/>
        <w:t>资，其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由</w:t>
      </w:r>
      <w:r>
        <w:rPr>
          <w:rFonts w:ascii="Times New Roman" w:hAnsi="Times New Roman" w:cs="Times New Roman" w:eastAsia="Times New Roman" w:hint="default"/>
        </w:rPr>
        <w:t>50</w:t>
      </w:r>
      <w:r>
        <w:rPr>
          <w:rFonts w:ascii="宋体" w:hAnsi="宋体" w:cs="宋体" w:eastAsia="宋体" w:hint="default"/>
        </w:rPr>
        <w:t>万 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</w:t>
      </w:r>
      <w:r>
        <w:rPr>
          <w:rFonts w:ascii="宋体" w:hAnsi="宋体" w:cs="宋体" w:eastAsia="宋体" w:hint="default"/>
        </w:rPr>
        <w:t>币增至</w:t>
      </w:r>
      <w:r>
        <w:rPr>
          <w:rFonts w:ascii="Times New Roman" w:hAnsi="Times New Roman" w:cs="Times New Roman" w:eastAsia="Times New Roman" w:hint="default"/>
        </w:rPr>
        <w:t>300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</w:t>
      </w:r>
      <w:r>
        <w:rPr>
          <w:rFonts w:ascii="宋体" w:hAnsi="宋体" w:cs="宋体" w:eastAsia="宋体" w:hint="default"/>
        </w:rPr>
        <w:t>币</w:t>
      </w:r>
      <w:r>
        <w:rPr/>
        <w:t>，公司对其</w:t>
      </w:r>
      <w:r>
        <w:rPr>
          <w:rFonts w:ascii="宋体" w:hAnsi="宋体" w:cs="宋体" w:eastAsia="宋体" w:hint="default"/>
        </w:rPr>
        <w:t>持</w:t>
      </w:r>
      <w:r>
        <w:rPr/>
        <w:t>股</w:t>
      </w:r>
      <w:r>
        <w:rPr>
          <w:rFonts w:ascii="宋体" w:hAnsi="宋体" w:cs="宋体" w:eastAsia="宋体" w:hint="default"/>
        </w:rPr>
        <w:t>比例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100%</w:t>
      </w:r>
      <w:r>
        <w:rPr>
          <w:rFonts w:ascii="宋体" w:hAnsi="宋体" w:cs="宋体" w:eastAsia="宋体" w:hint="default"/>
        </w:rPr>
        <w:t>；新疆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技有限</w:t>
      </w:r>
      <w:r>
        <w:rPr/>
        <w:t>公司变</w:t>
      </w:r>
      <w:r>
        <w:rPr>
          <w:rFonts w:ascii="宋体" w:hAnsi="宋体" w:cs="宋体" w:eastAsia="宋体" w:hint="default"/>
        </w:rPr>
        <w:t>更 </w:t>
      </w:r>
      <w:r>
        <w:rPr>
          <w:rFonts w:ascii="宋体" w:hAnsi="宋体" w:cs="宋体" w:eastAsia="宋体" w:hint="default"/>
        </w:rPr>
        <w:t>住</w:t>
      </w:r>
      <w:r>
        <w:rPr/>
        <w:t>所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乌鲁木齐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天山</w:t>
      </w:r>
      <w:r>
        <w:rPr>
          <w:rFonts w:ascii="宋体" w:hAnsi="宋体" w:cs="宋体" w:eastAsia="宋体" w:hint="default"/>
        </w:rPr>
        <w:t>区</w:t>
      </w:r>
      <w:r>
        <w:rPr/>
        <w:t>人</w:t>
      </w:r>
      <w:r>
        <w:rPr>
          <w:rFonts w:ascii="宋体" w:hAnsi="宋体" w:cs="宋体" w:eastAsia="宋体" w:hint="default"/>
        </w:rPr>
        <w:t>民</w:t>
      </w:r>
      <w:r>
        <w:rPr>
          <w:rFonts w:ascii="宋体" w:hAnsi="宋体" w:cs="宋体" w:eastAsia="宋体" w:hint="default"/>
        </w:rPr>
        <w:t>路</w:t>
      </w:r>
      <w:r>
        <w:rPr>
          <w:rFonts w:ascii="Times New Roman" w:hAnsi="Times New Roman" w:cs="Times New Roman" w:eastAsia="Times New Roman" w:hint="default"/>
        </w:rPr>
        <w:t>446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南门</w:t>
      </w:r>
      <w:r>
        <w:rPr>
          <w:rFonts w:ascii="宋体" w:hAnsi="宋体" w:cs="宋体" w:eastAsia="宋体" w:hint="default"/>
        </w:rPr>
        <w:t>国际</w:t>
      </w:r>
      <w:r>
        <w:rPr>
          <w:rFonts w:ascii="宋体" w:hAnsi="宋体" w:cs="宋体" w:eastAsia="宋体" w:hint="default"/>
        </w:rPr>
        <w:t>城</w:t>
      </w:r>
      <w:r>
        <w:rPr>
          <w:rFonts w:ascii="Times New Roman" w:hAnsi="Times New Roman" w:cs="Times New Roman" w:eastAsia="Times New Roman" w:hint="default"/>
        </w:rPr>
        <w:t>A1</w:t>
      </w:r>
      <w:r>
        <w:rPr>
          <w:rFonts w:ascii="宋体" w:hAnsi="宋体" w:cs="宋体" w:eastAsia="宋体" w:hint="default"/>
        </w:rPr>
        <w:t>栋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单元</w:t>
      </w:r>
      <w:r>
        <w:rPr>
          <w:rFonts w:ascii="Times New Roman" w:hAnsi="Times New Roman" w:cs="Times New Roman" w:eastAsia="Times New Roman" w:hint="default"/>
        </w:rPr>
        <w:t>503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；于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30</w:t>
      </w:r>
      <w:r>
        <w:rPr>
          <w:rFonts w:ascii="宋体" w:hAnsi="宋体" w:cs="宋体" w:eastAsia="宋体" w:hint="default"/>
        </w:rPr>
        <w:t>日</w:t>
      </w:r>
      <w:r>
        <w:rPr/>
        <w:t>在 </w:t>
      </w:r>
      <w:r>
        <w:rPr>
          <w:rFonts w:ascii="宋体" w:hAnsi="宋体" w:cs="宋体" w:eastAsia="宋体" w:hint="default"/>
        </w:rPr>
        <w:t>乌鲁木齐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天山</w:t>
      </w:r>
      <w:r>
        <w:rPr>
          <w:rFonts w:ascii="宋体" w:hAnsi="宋体" w:cs="宋体" w:eastAsia="宋体" w:hint="default"/>
        </w:rPr>
        <w:t>区</w:t>
      </w:r>
      <w:r>
        <w:rPr/>
        <w:t>工</w:t>
      </w:r>
      <w:r>
        <w:rPr>
          <w:rFonts w:ascii="宋体" w:hAnsi="宋体" w:cs="宋体" w:eastAsia="宋体" w:hint="default"/>
        </w:rPr>
        <w:t>商行政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/>
        <w:t>变</w:t>
      </w:r>
      <w:r>
        <w:rPr>
          <w:rFonts w:ascii="宋体" w:hAnsi="宋体" w:cs="宋体" w:eastAsia="宋体" w:hint="default"/>
        </w:rPr>
        <w:t>更登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96"/>
        <w:ind w:left="545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、报告</w:t>
      </w:r>
      <w:r>
        <w:rPr>
          <w:rFonts w:ascii="宋体" w:hAnsi="宋体" w:cs="宋体" w:eastAsia="宋体" w:hint="default"/>
        </w:rPr>
        <w:t>期</w:t>
      </w:r>
      <w:r>
        <w:rPr/>
        <w:t>，控股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深圳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有限</w:t>
      </w:r>
      <w:r>
        <w:rPr/>
        <w:t>公司变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住</w:t>
      </w:r>
      <w:r>
        <w:rPr/>
        <w:t>所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深圳市</w:t>
      </w:r>
      <w:r>
        <w:rPr>
          <w:rFonts w:ascii="宋体" w:hAnsi="宋体" w:cs="宋体" w:eastAsia="宋体" w:hint="default"/>
        </w:rPr>
        <w:t>宝</w:t>
      </w:r>
      <w:r>
        <w:rPr>
          <w:rFonts w:ascii="宋体" w:hAnsi="宋体" w:cs="宋体" w:eastAsia="宋体" w:hint="default"/>
        </w:rPr>
        <w:t>安</w:t>
      </w:r>
      <w:r>
        <w:rPr/>
        <w:t>二</w:t>
      </w:r>
      <w:r>
        <w:rPr>
          <w:rFonts w:ascii="宋体" w:hAnsi="宋体" w:cs="宋体" w:eastAsia="宋体" w:hint="default"/>
        </w:rPr>
        <w:t>区</w:t>
      </w:r>
      <w:r>
        <w:rPr>
          <w:rFonts w:ascii="宋体" w:hAnsi="宋体" w:cs="宋体" w:eastAsia="宋体" w:hint="default"/>
        </w:rPr>
        <w:t>龙井</w:t>
      </w:r>
      <w:r>
        <w:rPr>
          <w:rFonts w:ascii="宋体" w:hAnsi="宋体" w:cs="宋体" w:eastAsia="宋体" w:hint="default"/>
        </w:rPr>
        <w:t>路</w:t>
      </w:r>
      <w:r>
        <w:rPr>
          <w:rFonts w:ascii="Times New Roman" w:hAnsi="Times New Roman" w:cs="Times New Roman" w:eastAsia="Times New Roman" w:hint="default"/>
        </w:rPr>
        <w:t>62</w:t>
      </w:r>
    </w:p>
    <w:p>
      <w:pPr>
        <w:pStyle w:val="BodyText"/>
        <w:spacing w:line="240" w:lineRule="auto" w:before="133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号</w:t>
      </w:r>
      <w:r>
        <w:rPr>
          <w:rFonts w:ascii="Times New Roman" w:hAnsi="Times New Roman" w:cs="Times New Roman" w:eastAsia="Times New Roman" w:hint="default"/>
        </w:rPr>
        <w:t>301D</w:t>
      </w:r>
      <w:r>
        <w:rPr>
          <w:rFonts w:ascii="宋体" w:hAnsi="宋体" w:cs="宋体" w:eastAsia="宋体" w:hint="default"/>
        </w:rPr>
        <w:t>房</w:t>
      </w:r>
      <w:r>
        <w:rPr/>
        <w:t>，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26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深圳市市</w:t>
      </w:r>
      <w:r>
        <w:rPr>
          <w:rFonts w:ascii="宋体" w:hAnsi="宋体" w:cs="宋体" w:eastAsia="宋体" w:hint="default"/>
        </w:rPr>
        <w:t>场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/>
        <w:t>变</w:t>
      </w:r>
      <w:r>
        <w:rPr>
          <w:rFonts w:ascii="宋体" w:hAnsi="宋体" w:cs="宋体" w:eastAsia="宋体" w:hint="default"/>
        </w:rPr>
        <w:t>更登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71"/>
        <w:ind w:left="545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5</w:t>
      </w:r>
      <w:r>
        <w:rPr>
          <w:spacing w:val="-3"/>
        </w:rPr>
        <w:t>、报告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spacing w:val="-3"/>
        </w:rPr>
        <w:t>，控股</w:t>
      </w:r>
      <w:r>
        <w:rPr>
          <w:rFonts w:ascii="宋体" w:hAnsi="宋体" w:cs="宋体" w:eastAsia="宋体" w:hint="default"/>
          <w:spacing w:val="-3"/>
        </w:rPr>
        <w:t>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rFonts w:ascii="宋体" w:hAnsi="宋体" w:cs="宋体" w:eastAsia="宋体" w:hint="default"/>
          <w:spacing w:val="-3"/>
        </w:rPr>
        <w:t>海久</w:t>
      </w:r>
      <w:r>
        <w:rPr>
          <w:spacing w:val="-3"/>
        </w:rPr>
        <w:t>其</w:t>
      </w:r>
      <w:r>
        <w:rPr>
          <w:rFonts w:ascii="宋体" w:hAnsi="宋体" w:cs="宋体" w:eastAsia="宋体" w:hint="default"/>
          <w:spacing w:val="-3"/>
        </w:rPr>
        <w:t>软</w:t>
      </w:r>
      <w:r>
        <w:rPr>
          <w:spacing w:val="-3"/>
        </w:rPr>
        <w:t>件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公司变</w:t>
      </w:r>
      <w:r>
        <w:rPr>
          <w:rFonts w:ascii="宋体" w:hAnsi="宋体" w:cs="宋体" w:eastAsia="宋体" w:hint="default"/>
          <w:spacing w:val="-3"/>
        </w:rPr>
        <w:t>更</w:t>
      </w:r>
      <w:r>
        <w:rPr>
          <w:rFonts w:ascii="宋体" w:hAnsi="宋体" w:cs="宋体" w:eastAsia="宋体" w:hint="default"/>
          <w:spacing w:val="-3"/>
        </w:rPr>
        <w:t>住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rFonts w:ascii="宋体" w:hAnsi="宋体" w:cs="宋体" w:eastAsia="宋体" w:hint="default"/>
          <w:spacing w:val="-3"/>
        </w:rPr>
        <w:t>海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虹口</w:t>
      </w:r>
      <w:r>
        <w:rPr>
          <w:rFonts w:ascii="宋体" w:hAnsi="宋体" w:cs="宋体" w:eastAsia="宋体" w:hint="default"/>
          <w:spacing w:val="-3"/>
        </w:rPr>
        <w:t>区</w:t>
      </w:r>
      <w:r>
        <w:rPr>
          <w:rFonts w:ascii="宋体" w:hAnsi="宋体" w:cs="宋体" w:eastAsia="宋体" w:hint="default"/>
          <w:spacing w:val="-3"/>
        </w:rPr>
        <w:t>车站</w:t>
      </w:r>
      <w:r>
        <w:rPr>
          <w:rFonts w:ascii="宋体" w:hAnsi="宋体" w:cs="宋体" w:eastAsia="宋体" w:hint="default"/>
          <w:spacing w:val="-3"/>
        </w:rPr>
        <w:t>北路</w:t>
      </w:r>
      <w:r>
        <w:rPr>
          <w:rFonts w:ascii="Times New Roman" w:hAnsi="Times New Roman" w:cs="Times New Roman" w:eastAsia="Times New Roman" w:hint="default"/>
          <w:spacing w:val="-3"/>
        </w:rPr>
        <w:t>612</w:t>
      </w:r>
    </w:p>
    <w:p>
      <w:pPr>
        <w:pStyle w:val="BodyText"/>
        <w:spacing w:line="240" w:lineRule="auto" w:before="138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号</w:t>
      </w:r>
      <w:r>
        <w:rPr>
          <w:rFonts w:ascii="Times New Roman" w:hAnsi="Times New Roman" w:cs="Times New Roman" w:eastAsia="Times New Roman" w:hint="default"/>
        </w:rPr>
        <w:t>501</w:t>
      </w:r>
      <w:r>
        <w:rPr>
          <w:rFonts w:ascii="宋体" w:hAnsi="宋体" w:cs="宋体" w:eastAsia="宋体" w:hint="default"/>
        </w:rPr>
        <w:t>室</w:t>
      </w:r>
      <w:r>
        <w:rPr/>
        <w:t>，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18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市</w:t>
      </w:r>
      <w:r>
        <w:rPr/>
        <w:t>工</w:t>
      </w:r>
      <w:r>
        <w:rPr>
          <w:rFonts w:ascii="宋体" w:hAnsi="宋体" w:cs="宋体" w:eastAsia="宋体" w:hint="default"/>
        </w:rPr>
        <w:t>商行政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虹口分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/>
        <w:t>变</w:t>
      </w:r>
      <w:r>
        <w:rPr>
          <w:rFonts w:ascii="宋体" w:hAnsi="宋体" w:cs="宋体" w:eastAsia="宋体" w:hint="default"/>
        </w:rPr>
        <w:t>更登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71"/>
        <w:ind w:left="545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  <w:spacing w:val="-4"/>
        </w:rPr>
        <w:t>6</w:t>
      </w:r>
      <w:r>
        <w:rPr>
          <w:spacing w:val="-4"/>
        </w:rPr>
        <w:t>、报告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，控股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广</w:t>
      </w:r>
      <w:r>
        <w:rPr>
          <w:spacing w:val="-4"/>
        </w:rPr>
        <w:t>东</w:t>
      </w:r>
      <w:r>
        <w:rPr>
          <w:rFonts w:ascii="宋体" w:hAnsi="宋体" w:cs="宋体" w:eastAsia="宋体" w:hint="default"/>
          <w:spacing w:val="-4"/>
        </w:rPr>
        <w:t>久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软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公司变</w:t>
      </w:r>
      <w:r>
        <w:rPr>
          <w:rFonts w:ascii="宋体" w:hAnsi="宋体" w:cs="宋体" w:eastAsia="宋体" w:hint="default"/>
          <w:spacing w:val="-4"/>
        </w:rPr>
        <w:t>更</w:t>
      </w:r>
      <w:r>
        <w:rPr>
          <w:rFonts w:ascii="宋体" w:hAnsi="宋体" w:cs="宋体" w:eastAsia="宋体" w:hint="default"/>
          <w:spacing w:val="-4"/>
        </w:rPr>
        <w:t>住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广州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天河</w:t>
      </w:r>
      <w:r>
        <w:rPr>
          <w:rFonts w:ascii="宋体" w:hAnsi="宋体" w:cs="宋体" w:eastAsia="宋体" w:hint="default"/>
          <w:spacing w:val="-4"/>
        </w:rPr>
        <w:t>区</w:t>
      </w:r>
      <w:r>
        <w:rPr>
          <w:spacing w:val="-4"/>
        </w:rPr>
        <w:t>员</w:t>
      </w:r>
      <w:r>
        <w:rPr>
          <w:rFonts w:ascii="宋体" w:hAnsi="宋体" w:cs="宋体" w:eastAsia="宋体" w:hint="default"/>
          <w:spacing w:val="-4"/>
        </w:rPr>
        <w:t>村</w:t>
      </w:r>
      <w:r>
        <w:rPr>
          <w:spacing w:val="-4"/>
        </w:rPr>
        <w:t>二</w:t>
      </w:r>
      <w:r>
        <w:rPr>
          <w:rFonts w:ascii="宋体" w:hAnsi="宋体" w:cs="宋体" w:eastAsia="宋体" w:hint="default"/>
          <w:spacing w:val="-4"/>
        </w:rPr>
        <w:t>横</w:t>
      </w:r>
      <w:r>
        <w:rPr>
          <w:rFonts w:ascii="宋体" w:hAnsi="宋体" w:cs="宋体" w:eastAsia="宋体" w:hint="default"/>
          <w:spacing w:val="-4"/>
        </w:rPr>
        <w:t>路</w:t>
      </w:r>
      <w:r>
        <w:rPr>
          <w:rFonts w:ascii="Times New Roman" w:hAnsi="Times New Roman" w:cs="Times New Roman" w:eastAsia="Times New Roman" w:hint="default"/>
          <w:spacing w:val="-4"/>
        </w:rPr>
        <w:t>1</w:t>
      </w:r>
    </w:p>
    <w:p>
      <w:pPr>
        <w:pStyle w:val="BodyText"/>
        <w:spacing w:line="240" w:lineRule="auto" w:before="138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号</w:t>
      </w:r>
      <w:r>
        <w:rPr>
          <w:rFonts w:ascii="Times New Roman" w:hAnsi="Times New Roman" w:cs="Times New Roman" w:eastAsia="Times New Roman" w:hint="default"/>
        </w:rPr>
        <w:t>1006</w:t>
      </w:r>
      <w:r>
        <w:rPr>
          <w:rFonts w:ascii="宋体" w:hAnsi="宋体" w:cs="宋体" w:eastAsia="宋体" w:hint="default"/>
        </w:rPr>
        <w:t>室</w:t>
      </w:r>
      <w:r>
        <w:rPr/>
        <w:t>，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15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省</w:t>
      </w:r>
      <w:r>
        <w:rPr/>
        <w:t>工</w:t>
      </w:r>
      <w:r>
        <w:rPr>
          <w:rFonts w:ascii="宋体" w:hAnsi="宋体" w:cs="宋体" w:eastAsia="宋体" w:hint="default"/>
        </w:rPr>
        <w:t>商行政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了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/>
        <w:t>变</w:t>
      </w:r>
      <w:r>
        <w:rPr>
          <w:rFonts w:ascii="宋体" w:hAnsi="宋体" w:cs="宋体" w:eastAsia="宋体" w:hint="default"/>
        </w:rPr>
        <w:t>更登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2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2"/>
        <w:spacing w:line="458" w:lineRule="exact"/>
        <w:ind w:left="2471" w:right="97"/>
        <w:jc w:val="left"/>
        <w:rPr>
          <w:b w:val="0"/>
          <w:bCs w:val="0"/>
        </w:rPr>
      </w:pPr>
      <w:bookmarkStart w:name="_TOC_250010" w:id="3"/>
      <w:r>
        <w:rPr/>
        <w:t>第三节</w:t>
      </w:r>
      <w:r>
        <w:rPr>
          <w:spacing w:val="57"/>
        </w:rPr>
        <w:t> </w:t>
      </w:r>
      <w:r>
        <w:rPr/>
        <w:t>会计数据和财务指标摘要</w:t>
      </w:r>
      <w:bookmarkEnd w:id="3"/>
      <w:r>
        <w:rPr>
          <w:b w:val="0"/>
          <w:bCs w:val="0"/>
        </w:rPr>
      </w: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27"/>
          <w:szCs w:val="27"/>
        </w:rPr>
      </w:pPr>
    </w:p>
    <w:p>
      <w:pPr>
        <w:pStyle w:val="Heading4"/>
        <w:spacing w:line="367" w:lineRule="exact"/>
        <w:ind w:left="143" w:right="97"/>
        <w:jc w:val="left"/>
        <w:rPr>
          <w:b w:val="0"/>
          <w:bCs w:val="0"/>
        </w:rPr>
      </w:pPr>
      <w:r>
        <w:rPr/>
        <w:t>一、主要会计数据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p>
      <w:pPr>
        <w:spacing w:before="36"/>
        <w:ind w:left="0" w:right="147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币元</w:t>
      </w:r>
    </w:p>
    <w:p>
      <w:pPr>
        <w:spacing w:line="240" w:lineRule="auto" w:before="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0"/>
        <w:gridCol w:w="1901"/>
        <w:gridCol w:w="1901"/>
        <w:gridCol w:w="1637"/>
        <w:gridCol w:w="1762"/>
      </w:tblGrid>
      <w:tr>
        <w:trPr>
          <w:trHeight w:val="454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7"/>
              <w:ind w:left="60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7"/>
              <w:ind w:left="6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7"/>
              <w:ind w:right="7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增减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7"/>
              <w:ind w:left="53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</w:tr>
      <w:tr>
        <w:trPr>
          <w:trHeight w:val="175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 w:val="restart"/>
            <w:tcBorders>
              <w:top w:val="single" w:sz="42" w:space="0" w:color="DCDCDC"/>
              <w:left w:val="single" w:sz="10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5"/>
              <w:ind w:left="54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241,258,375.38</w:t>
            </w:r>
          </w:p>
        </w:tc>
        <w:tc>
          <w:tcPr>
            <w:tcW w:w="1901" w:type="dxa"/>
            <w:vMerge w:val="restart"/>
            <w:tcBorders>
              <w:top w:val="single" w:sz="42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5"/>
              <w:ind w:left="56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188,959,111.18</w:t>
            </w:r>
          </w:p>
        </w:tc>
        <w:tc>
          <w:tcPr>
            <w:tcW w:w="1637" w:type="dxa"/>
            <w:vMerge w:val="restart"/>
            <w:tcBorders>
              <w:top w:val="single" w:sz="42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5"/>
              <w:ind w:left="95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27.68%</w:t>
            </w:r>
          </w:p>
        </w:tc>
        <w:tc>
          <w:tcPr>
            <w:tcW w:w="1762" w:type="dxa"/>
            <w:vMerge w:val="restart"/>
            <w:tcBorders>
              <w:top w:val="single" w:sz="42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5"/>
              <w:ind w:left="41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123,013,085.93</w:t>
            </w:r>
          </w:p>
        </w:tc>
      </w:tr>
      <w:tr>
        <w:trPr>
          <w:trHeight w:val="351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</w:p>
        </w:tc>
        <w:tc>
          <w:tcPr>
            <w:tcW w:w="1901" w:type="dxa"/>
            <w:vMerge/>
            <w:tcBorders>
              <w:left w:val="single" w:sz="10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190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3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10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/>
            <w:tcBorders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0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3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16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15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4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60,188,893.09</w:t>
            </w:r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5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39,569,981.02</w:t>
            </w:r>
          </w:p>
        </w:tc>
        <w:tc>
          <w:tcPr>
            <w:tcW w:w="163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96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52.11%</w:t>
            </w:r>
          </w:p>
        </w:tc>
        <w:tc>
          <w:tcPr>
            <w:tcW w:w="17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1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32,952,442.15</w:t>
            </w:r>
          </w:p>
        </w:tc>
      </w:tr>
      <w:tr>
        <w:trPr>
          <w:trHeight w:val="465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</w:p>
        </w:tc>
        <w:tc>
          <w:tcPr>
            <w:tcW w:w="1901" w:type="dxa"/>
            <w:vMerge/>
            <w:tcBorders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0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3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10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15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64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65,693,306.28</w:t>
            </w:r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65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48,773,133.34</w:t>
            </w:r>
          </w:p>
        </w:tc>
        <w:tc>
          <w:tcPr>
            <w:tcW w:w="163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95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34.69%</w:t>
            </w:r>
          </w:p>
        </w:tc>
        <w:tc>
          <w:tcPr>
            <w:tcW w:w="17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51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44,860,335.66</w:t>
            </w:r>
          </w:p>
        </w:tc>
      </w:tr>
      <w:tr>
        <w:trPr>
          <w:trHeight w:val="466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901" w:type="dxa"/>
            <w:vMerge/>
            <w:tcBorders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0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3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108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归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公司股东</w:t>
            </w:r>
            <w:r>
              <w:rPr>
                <w:rFonts w:ascii="宋体" w:hAnsi="宋体" w:cs="宋体" w:eastAsia="宋体" w:hint="default"/>
                <w:spacing w:val="-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61,391,651.91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46,264,642.85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41,435,776.55</w:t>
            </w:r>
          </w:p>
        </w:tc>
      </w:tr>
      <w:tr>
        <w:trPr>
          <w:trHeight w:val="313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归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公司股东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15" w:space="0" w:color="DCDCDC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77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扣除非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</w:p>
        </w:tc>
        <w:tc>
          <w:tcPr>
            <w:tcW w:w="1901" w:type="dxa"/>
            <w:tcBorders>
              <w:top w:val="nil" w:sz="6" w:space="0" w:color="auto"/>
              <w:left w:val="single" w:sz="15" w:space="0" w:color="DCDCDC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58,638,404.30</w:t>
            </w:r>
          </w:p>
        </w:tc>
        <w:tc>
          <w:tcPr>
            <w:tcW w:w="190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43,298,105.04</w:t>
            </w:r>
          </w:p>
        </w:tc>
        <w:tc>
          <w:tcPr>
            <w:tcW w:w="163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35.43%</w:t>
            </w:r>
          </w:p>
        </w:tc>
        <w:tc>
          <w:tcPr>
            <w:tcW w:w="176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37,193,999.63</w:t>
            </w:r>
          </w:p>
        </w:tc>
      </w:tr>
      <w:tr>
        <w:trPr>
          <w:trHeight w:val="317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1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</w:p>
        </w:tc>
        <w:tc>
          <w:tcPr>
            <w:tcW w:w="1901" w:type="dxa"/>
            <w:tcBorders>
              <w:top w:val="nil" w:sz="6" w:space="0" w:color="auto"/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0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3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6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74" w:lineRule="exact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</w:p>
          <w:p>
            <w:pPr>
              <w:pStyle w:val="TableParagraph"/>
              <w:spacing w:line="274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流量净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38,663,922.40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78,176,364.94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-50.54%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39,428,183.93</w:t>
            </w:r>
          </w:p>
        </w:tc>
      </w:tr>
      <w:tr>
        <w:trPr>
          <w:trHeight w:val="152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63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7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64" w:hRule="exact"/>
        </w:trPr>
        <w:tc>
          <w:tcPr>
            <w:tcW w:w="2040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7" w:lineRule="exact"/>
              <w:ind w:left="49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901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7" w:lineRule="exact"/>
              <w:ind w:left="49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637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762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7" w:lineRule="exact"/>
              <w:ind w:left="42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</w:tr>
      <w:tr>
        <w:trPr>
          <w:trHeight w:val="165" w:hRule="exact"/>
        </w:trPr>
        <w:tc>
          <w:tcPr>
            <w:tcW w:w="2040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637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2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</w:p>
        </w:tc>
        <w:tc>
          <w:tcPr>
            <w:tcW w:w="17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53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63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7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15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15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4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691,628,579.03</w:t>
            </w:r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5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660,283,169.95</w:t>
            </w:r>
          </w:p>
        </w:tc>
        <w:tc>
          <w:tcPr>
            <w:tcW w:w="163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0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4.75%</w:t>
            </w:r>
          </w:p>
        </w:tc>
        <w:tc>
          <w:tcPr>
            <w:tcW w:w="1762" w:type="dxa"/>
            <w:vMerge w:val="restart"/>
            <w:tcBorders>
              <w:top w:val="single" w:sz="57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41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626,512,321.47</w:t>
            </w:r>
          </w:p>
        </w:tc>
      </w:tr>
      <w:tr>
        <w:trPr>
          <w:trHeight w:val="466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901" w:type="dxa"/>
            <w:vMerge/>
            <w:tcBorders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0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3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10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15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64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32,803,542.82</w:t>
            </w:r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65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33,997,421.45</w:t>
            </w:r>
          </w:p>
        </w:tc>
        <w:tc>
          <w:tcPr>
            <w:tcW w:w="163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98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-3.51%</w:t>
            </w:r>
          </w:p>
        </w:tc>
        <w:tc>
          <w:tcPr>
            <w:tcW w:w="17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51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15,510,766.47</w:t>
            </w:r>
          </w:p>
        </w:tc>
      </w:tr>
      <w:tr>
        <w:trPr>
          <w:trHeight w:val="466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901" w:type="dxa"/>
            <w:vMerge/>
            <w:tcBorders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0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3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108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归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公司股东</w:t>
            </w:r>
            <w:r>
              <w:rPr>
                <w:rFonts w:ascii="宋体" w:hAnsi="宋体" w:cs="宋体" w:eastAsia="宋体" w:hint="default"/>
                <w:spacing w:val="-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权益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657,509,612.32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625,089,361.02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5.19%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609,344,736.67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115" w:hRule="exact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15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4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109,872,066.00</w:t>
            </w:r>
          </w:p>
        </w:tc>
        <w:tc>
          <w:tcPr>
            <w:tcW w:w="190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5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109,872,066.00</w:t>
            </w:r>
          </w:p>
        </w:tc>
        <w:tc>
          <w:tcPr>
            <w:tcW w:w="163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0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0.00%</w:t>
            </w:r>
          </w:p>
        </w:tc>
        <w:tc>
          <w:tcPr>
            <w:tcW w:w="17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1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61,040,037.00</w:t>
            </w:r>
          </w:p>
        </w:tc>
      </w:tr>
      <w:tr>
        <w:trPr>
          <w:trHeight w:val="461" w:hRule="exact"/>
        </w:trPr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股本</w:t>
            </w:r>
          </w:p>
        </w:tc>
        <w:tc>
          <w:tcPr>
            <w:tcW w:w="1901" w:type="dxa"/>
            <w:vMerge/>
            <w:tcBorders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0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3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15"/>
          <w:szCs w:val="15"/>
        </w:rPr>
      </w:pPr>
    </w:p>
    <w:p>
      <w:pPr>
        <w:pStyle w:val="Heading4"/>
        <w:spacing w:line="367" w:lineRule="exact"/>
        <w:ind w:left="143" w:right="97"/>
        <w:jc w:val="left"/>
        <w:rPr>
          <w:b w:val="0"/>
          <w:bCs w:val="0"/>
        </w:rPr>
      </w:pPr>
      <w:r>
        <w:rPr/>
        <w:t>二、主要财务指标</w:t>
      </w:r>
      <w:r>
        <w:rPr>
          <w:b w:val="0"/>
          <w:bCs w:val="0"/>
        </w:rPr>
      </w:r>
    </w:p>
    <w:p>
      <w:pPr>
        <w:spacing w:line="240" w:lineRule="auto" w:before="15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before="36"/>
        <w:ind w:left="0" w:right="147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币元</w:t>
      </w:r>
      <w:r>
        <w:rPr>
          <w:rFonts w:ascii="Times New Roman" w:hAnsi="Times New Roman" w:cs="Times New Roman" w:eastAsia="Times New Roman" w:hint="default"/>
          <w:spacing w:val="-1"/>
          <w:sz w:val="21"/>
          <w:szCs w:val="21"/>
        </w:rPr>
        <w:t>/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股</w:t>
      </w:r>
    </w:p>
    <w:p>
      <w:pPr>
        <w:spacing w:line="240" w:lineRule="auto" w:before="3"/>
        <w:rPr>
          <w:rFonts w:ascii="宋体" w:hAnsi="宋体" w:cs="宋体" w:eastAsia="宋体" w:hint="default"/>
          <w:sz w:val="4"/>
          <w:szCs w:val="4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2"/>
        <w:gridCol w:w="1843"/>
        <w:gridCol w:w="1560"/>
        <w:gridCol w:w="1310"/>
        <w:gridCol w:w="1805"/>
      </w:tblGrid>
      <w:tr>
        <w:trPr>
          <w:trHeight w:val="147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74" w:lineRule="exact" w:before="4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  <w:p>
            <w:pPr>
              <w:pStyle w:val="TableParagraph"/>
              <w:spacing w:line="274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419" w:hRule="exact"/>
        </w:trPr>
        <w:tc>
          <w:tcPr>
            <w:tcW w:w="272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4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7" w:lineRule="exact"/>
              <w:ind w:left="57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56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7" w:lineRule="exact"/>
              <w:ind w:left="42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3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0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7" w:lineRule="exact"/>
              <w:ind w:left="55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</w:tr>
      <w:tr>
        <w:trPr>
          <w:trHeight w:val="178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43" w:type="dxa"/>
            <w:vMerge w:val="restart"/>
            <w:tcBorders>
              <w:top w:val="single" w:sz="58" w:space="0" w:color="DCDCDC"/>
              <w:left w:val="single" w:sz="10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0.5588</w:t>
            </w:r>
          </w:p>
        </w:tc>
        <w:tc>
          <w:tcPr>
            <w:tcW w:w="1560" w:type="dxa"/>
            <w:vMerge w:val="restart"/>
            <w:tcBorders>
              <w:top w:val="single" w:sz="58" w:space="0" w:color="DCDCDC"/>
              <w:left w:val="single" w:sz="4" w:space="0" w:color="000000"/>
              <w:right w:val="single" w:sz="8" w:space="0" w:color="DCDCDC"/>
            </w:tcBorders>
          </w:tcPr>
          <w:p>
            <w:pPr>
              <w:pStyle w:val="TableParagraph"/>
              <w:spacing w:line="240" w:lineRule="auto" w:before="154"/>
              <w:ind w:left="95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4"/>
                <w:sz w:val="21"/>
              </w:rPr>
              <w:t>0.4211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310" w:type="dxa"/>
            <w:vMerge w:val="restart"/>
            <w:tcBorders>
              <w:top w:val="single" w:sz="4" w:space="0" w:color="000000"/>
              <w:left w:val="single" w:sz="8" w:space="0" w:color="DCDCDC"/>
              <w:right w:val="single" w:sz="10" w:space="0" w:color="DCDCDC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6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805" w:type="dxa"/>
            <w:vMerge w:val="restart"/>
            <w:tcBorders>
              <w:top w:val="single" w:sz="58" w:space="0" w:color="DCDCDC"/>
              <w:left w:val="single" w:sz="10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18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0.4528</w:t>
            </w:r>
          </w:p>
        </w:tc>
      </w:tr>
      <w:tr>
        <w:trPr>
          <w:trHeight w:val="466" w:hRule="exact"/>
        </w:trPr>
        <w:tc>
          <w:tcPr>
            <w:tcW w:w="272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基本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收益</w:t>
            </w:r>
          </w:p>
        </w:tc>
        <w:tc>
          <w:tcPr>
            <w:tcW w:w="1843" w:type="dxa"/>
            <w:vMerge/>
            <w:tcBorders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60" w:type="dxa"/>
            <w:vMerge/>
            <w:tcBorders>
              <w:left w:val="single" w:sz="4" w:space="0" w:color="000000"/>
              <w:bottom w:val="single" w:sz="4" w:space="0" w:color="000000"/>
              <w:right w:val="single" w:sz="8" w:space="0" w:color="DCDCDC"/>
            </w:tcBorders>
          </w:tcPr>
          <w:p>
            <w:pPr/>
          </w:p>
        </w:tc>
        <w:tc>
          <w:tcPr>
            <w:tcW w:w="1310" w:type="dxa"/>
            <w:vMerge/>
            <w:tcBorders>
              <w:left w:val="single" w:sz="8" w:space="0" w:color="DCDCDC"/>
              <w:bottom w:val="single" w:sz="4" w:space="0" w:color="000000"/>
              <w:right w:val="single" w:sz="10" w:space="0" w:color="DCDCDC"/>
            </w:tcBorders>
          </w:tcPr>
          <w:p>
            <w:pPr/>
          </w:p>
        </w:tc>
        <w:tc>
          <w:tcPr>
            <w:tcW w:w="1805" w:type="dxa"/>
            <w:vMerge/>
            <w:tcBorders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15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0.5588</w:t>
            </w:r>
          </w:p>
        </w:tc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95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4"/>
                <w:sz w:val="21"/>
              </w:rPr>
              <w:t>0.4211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3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19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0.4528</w:t>
            </w:r>
          </w:p>
        </w:tc>
      </w:tr>
      <w:tr>
        <w:trPr>
          <w:trHeight w:val="466" w:hRule="exact"/>
        </w:trPr>
        <w:tc>
          <w:tcPr>
            <w:tcW w:w="272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稀释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收益</w:t>
            </w:r>
          </w:p>
        </w:tc>
        <w:tc>
          <w:tcPr>
            <w:tcW w:w="1843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0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after="0"/>
        <w:sectPr>
          <w:pgSz w:w="11900" w:h="16840"/>
          <w:pgMar w:header="362" w:footer="370" w:top="1000" w:bottom="580" w:left="1220" w:right="120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2"/>
        <w:gridCol w:w="1843"/>
        <w:gridCol w:w="1560"/>
        <w:gridCol w:w="1310"/>
        <w:gridCol w:w="1805"/>
      </w:tblGrid>
      <w:tr>
        <w:trPr>
          <w:trHeight w:val="634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74" w:lineRule="exact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扣除非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的基本</w:t>
            </w:r>
          </w:p>
          <w:p>
            <w:pPr>
              <w:pStyle w:val="TableParagraph"/>
              <w:spacing w:line="274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收益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0.5337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0.3941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35.42%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0.4064</w:t>
            </w:r>
          </w:p>
        </w:tc>
      </w:tr>
      <w:tr>
        <w:trPr>
          <w:trHeight w:val="110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9.65%</w:t>
            </w:r>
          </w:p>
        </w:tc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97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7.53%</w:t>
            </w:r>
          </w:p>
        </w:tc>
        <w:tc>
          <w:tcPr>
            <w:tcW w:w="13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7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2.12%</w:t>
            </w:r>
          </w:p>
        </w:tc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11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12.54%</w:t>
            </w:r>
          </w:p>
        </w:tc>
      </w:tr>
      <w:tr>
        <w:trPr>
          <w:trHeight w:val="466" w:hRule="exact"/>
        </w:trPr>
        <w:tc>
          <w:tcPr>
            <w:tcW w:w="272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加权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平均净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843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0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161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扣除非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益后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加权</w:t>
            </w:r>
            <w:r>
              <w:rPr>
                <w:rFonts w:ascii="宋体" w:hAnsi="宋体" w:cs="宋体" w:eastAsia="宋体" w:hint="default"/>
                <w:spacing w:val="-8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平均净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9.21%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7.04%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2.17%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11.25%</w:t>
            </w:r>
          </w:p>
        </w:tc>
      </w:tr>
      <w:tr>
        <w:trPr>
          <w:trHeight w:val="636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161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每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pacing w:val="-8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0.3519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0.7115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-50.54%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59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0.4308</w:t>
            </w:r>
          </w:p>
        </w:tc>
      </w:tr>
      <w:tr>
        <w:trPr>
          <w:trHeight w:val="148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74" w:lineRule="exact" w:before="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</w:p>
          <w:p>
            <w:pPr>
              <w:pStyle w:val="TableParagraph"/>
              <w:spacing w:line="274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336" w:hRule="exact"/>
        </w:trPr>
        <w:tc>
          <w:tcPr>
            <w:tcW w:w="272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4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8" w:lineRule="exact"/>
              <w:ind w:left="47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56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8" w:lineRule="exact"/>
              <w:ind w:left="32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31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0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8" w:lineRule="exact"/>
              <w:ind w:left="45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</w:tr>
      <w:tr>
        <w:trPr>
          <w:trHeight w:val="152" w:hRule="exact"/>
        </w:trPr>
        <w:tc>
          <w:tcPr>
            <w:tcW w:w="272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4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56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0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634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74" w:lineRule="exact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归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公司股东的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  <w:p>
            <w:pPr>
              <w:pStyle w:val="TableParagraph"/>
              <w:spacing w:line="274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5.9843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5.6892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5.19%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9.9827</w:t>
            </w:r>
          </w:p>
        </w:tc>
      </w:tr>
      <w:tr>
        <w:trPr>
          <w:trHeight w:val="110" w:hRule="exact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4.74%</w:t>
            </w:r>
          </w:p>
        </w:tc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97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5.15%</w:t>
            </w:r>
          </w:p>
        </w:tc>
        <w:tc>
          <w:tcPr>
            <w:tcW w:w="13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6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-0.41%</w:t>
            </w:r>
          </w:p>
        </w:tc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2.48%</w:t>
            </w:r>
          </w:p>
        </w:tc>
      </w:tr>
      <w:tr>
        <w:trPr>
          <w:trHeight w:val="466" w:hRule="exact"/>
        </w:trPr>
        <w:tc>
          <w:tcPr>
            <w:tcW w:w="272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债率</w:t>
            </w:r>
          </w:p>
        </w:tc>
        <w:tc>
          <w:tcPr>
            <w:tcW w:w="1843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0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15"/>
          <w:szCs w:val="15"/>
        </w:rPr>
      </w:pPr>
    </w:p>
    <w:p>
      <w:pPr>
        <w:pStyle w:val="Heading4"/>
        <w:spacing w:line="367" w:lineRule="exact"/>
        <w:ind w:left="143" w:right="97"/>
        <w:jc w:val="left"/>
        <w:rPr>
          <w:b w:val="0"/>
          <w:bCs w:val="0"/>
        </w:rPr>
      </w:pPr>
      <w:r>
        <w:rPr/>
        <w:t>三、非经常性损益项目</w:t>
      </w:r>
      <w:r>
        <w:rPr>
          <w:b w:val="0"/>
          <w:bCs w:val="0"/>
        </w:rPr>
      </w:r>
    </w:p>
    <w:p>
      <w:pPr>
        <w:spacing w:line="240" w:lineRule="auto" w:before="15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before="36"/>
        <w:ind w:left="0" w:right="147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币元</w:t>
      </w:r>
    </w:p>
    <w:p>
      <w:pPr>
        <w:spacing w:line="240" w:lineRule="auto" w:before="6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3"/>
        <w:gridCol w:w="1562"/>
        <w:gridCol w:w="2126"/>
        <w:gridCol w:w="1277"/>
        <w:gridCol w:w="1411"/>
      </w:tblGrid>
      <w:tr>
        <w:trPr>
          <w:trHeight w:val="576" w:hRule="exact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10"/>
              <w:ind w:left="58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10"/>
              <w:ind w:left="22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10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注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10"/>
              <w:ind w:left="7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10"/>
              <w:ind w:left="14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</w:tr>
      <w:tr>
        <w:trPr>
          <w:trHeight w:val="519" w:hRule="exact"/>
        </w:trPr>
        <w:tc>
          <w:tcPr>
            <w:tcW w:w="2863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40" w:lineRule="auto" w:before="81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</w:p>
        </w:tc>
        <w:tc>
          <w:tcPr>
            <w:tcW w:w="1562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-56,783.66</w:t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-103,646.42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411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-131,284.28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313" w:hRule="exact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40" w:lineRule="auto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当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府补助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但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71" w:hRule="exact"/>
        </w:trPr>
        <w:tc>
          <w:tcPr>
            <w:tcW w:w="286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40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21"/>
                <w:sz w:val="21"/>
                <w:szCs w:val="21"/>
              </w:rPr>
              <w:t>与</w:t>
            </w:r>
            <w:r>
              <w:rPr>
                <w:rFonts w:ascii="宋体" w:hAnsi="宋体" w:cs="宋体" w:eastAsia="宋体" w:hint="default"/>
                <w:spacing w:val="21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pacing w:val="21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 w:hint="default"/>
                <w:spacing w:val="21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spacing w:val="21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pacing w:val="21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pacing w:val="21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pacing w:val="21"/>
                <w:sz w:val="21"/>
                <w:szCs w:val="21"/>
              </w:rPr>
              <w:t>密切相</w:t>
            </w:r>
            <w:r>
              <w:rPr>
                <w:rFonts w:ascii="宋体" w:hAnsi="宋体" w:cs="宋体" w:eastAsia="宋体" w:hint="default"/>
                <w:spacing w:val="-8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  <w:tc>
          <w:tcPr>
            <w:tcW w:w="156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12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77" w:hRule="exact"/>
        </w:trPr>
        <w:tc>
          <w:tcPr>
            <w:tcW w:w="286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4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符合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国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家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策规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按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照</w:t>
            </w:r>
          </w:p>
        </w:tc>
        <w:tc>
          <w:tcPr>
            <w:tcW w:w="156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3,231,600.00</w:t>
            </w:r>
          </w:p>
        </w:tc>
        <w:tc>
          <w:tcPr>
            <w:tcW w:w="212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0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3,395,065.00</w:t>
            </w:r>
          </w:p>
        </w:tc>
        <w:tc>
          <w:tcPr>
            <w:tcW w:w="141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4,820,937.93</w:t>
            </w:r>
          </w:p>
        </w:tc>
      </w:tr>
      <w:tr>
        <w:trPr>
          <w:trHeight w:val="270" w:hRule="exact"/>
        </w:trPr>
        <w:tc>
          <w:tcPr>
            <w:tcW w:w="286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3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一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标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准定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或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量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持续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享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受</w:t>
            </w:r>
          </w:p>
        </w:tc>
        <w:tc>
          <w:tcPr>
            <w:tcW w:w="156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12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323" w:hRule="exact"/>
        </w:trPr>
        <w:tc>
          <w:tcPr>
            <w:tcW w:w="286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4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府补助除外</w:t>
            </w:r>
          </w:p>
        </w:tc>
        <w:tc>
          <w:tcPr>
            <w:tcW w:w="156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12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74" w:lineRule="exact" w:before="4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除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述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各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之外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的其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外</w:t>
            </w:r>
          </w:p>
          <w:p>
            <w:pPr>
              <w:pStyle w:val="TableParagraph"/>
              <w:spacing w:line="274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-37,593.51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27,766.63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-1,170.37</w:t>
            </w:r>
          </w:p>
        </w:tc>
      </w:tr>
      <w:tr>
        <w:trPr>
          <w:trHeight w:val="518" w:hRule="exact"/>
        </w:trPr>
        <w:tc>
          <w:tcPr>
            <w:tcW w:w="2863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40" w:lineRule="auto" w:before="81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影响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562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-325,668.99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126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-329,079.01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411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-443,971.69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518" w:hRule="exact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line="240" w:lineRule="auto" w:before="86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影响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-58,306.23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-23,568.39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-2,734.67</w:t>
            </w:r>
          </w:p>
        </w:tc>
      </w:tr>
      <w:tr>
        <w:trPr>
          <w:trHeight w:val="523" w:hRule="exact"/>
        </w:trPr>
        <w:tc>
          <w:tcPr>
            <w:tcW w:w="2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86"/>
              <w:ind w:left="7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2,753,247.61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8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6"/>
              <w:ind w:left="81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2,966,537.81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4,241,776.92</w:t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21"/>
          <w:szCs w:val="21"/>
        </w:rPr>
        <w:sectPr>
          <w:headerReference w:type="default" r:id="rId13"/>
          <w:pgSz w:w="11900" w:h="16840"/>
          <w:pgMar w:header="362" w:footer="370" w:top="1000" w:bottom="580" w:left="1220" w:right="120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21"/>
          <w:szCs w:val="21"/>
        </w:rPr>
      </w:pPr>
    </w:p>
    <w:p>
      <w:pPr>
        <w:pStyle w:val="Heading2"/>
        <w:spacing w:line="458" w:lineRule="exact"/>
        <w:ind w:left="2792" w:right="97"/>
        <w:jc w:val="left"/>
        <w:rPr>
          <w:b w:val="0"/>
          <w:bCs w:val="0"/>
        </w:rPr>
      </w:pPr>
      <w:bookmarkStart w:name="_TOC_250009" w:id="4"/>
      <w:r>
        <w:rPr/>
        <w:t>第四节</w:t>
      </w:r>
      <w:r>
        <w:rPr>
          <w:spacing w:val="54"/>
        </w:rPr>
        <w:t> </w:t>
      </w:r>
      <w:r>
        <w:rPr/>
        <w:t>股份变动及股东情况</w:t>
      </w:r>
      <w:bookmarkEnd w:id="4"/>
      <w:r>
        <w:rPr>
          <w:b w:val="0"/>
          <w:bCs w:val="0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after="0" w:line="240" w:lineRule="auto"/>
        <w:rPr>
          <w:rFonts w:ascii="Microsoft JhengHei" w:hAnsi="Microsoft JhengHei" w:cs="Microsoft JhengHei" w:eastAsia="Microsoft JhengHei" w:hint="default"/>
          <w:sz w:val="24"/>
          <w:szCs w:val="24"/>
        </w:rPr>
        <w:sectPr>
          <w:pgSz w:w="11900" w:h="16840"/>
          <w:pgMar w:header="362" w:footer="370" w:top="1000" w:bottom="580" w:left="1220" w:right="1200"/>
        </w:sectPr>
      </w:pPr>
    </w:p>
    <w:p>
      <w:pPr>
        <w:pStyle w:val="Heading4"/>
        <w:spacing w:line="367" w:lineRule="exact"/>
        <w:ind w:left="143" w:right="-11"/>
        <w:jc w:val="left"/>
        <w:rPr>
          <w:b w:val="0"/>
          <w:bCs w:val="0"/>
        </w:rPr>
      </w:pPr>
      <w:r>
        <w:rPr/>
        <w:t>一、报告期股份变动情况表</w:t>
      </w:r>
      <w:r>
        <w:rPr>
          <w:b w:val="0"/>
          <w:bCs w:val="0"/>
        </w:rPr>
      </w:r>
    </w:p>
    <w:p>
      <w:pPr>
        <w:spacing w:line="240" w:lineRule="auto" w:before="7"/>
        <w:rPr>
          <w:rFonts w:ascii="Microsoft JhengHei" w:hAnsi="Microsoft JhengHei" w:cs="Microsoft JhengHei" w:eastAsia="Microsoft JhengHei" w:hint="default"/>
          <w:b/>
          <w:bCs/>
          <w:sz w:val="26"/>
          <w:szCs w:val="26"/>
        </w:rPr>
      </w:pPr>
      <w:r>
        <w:rPr/>
        <w:br w:type="column"/>
      </w:r>
      <w:r>
        <w:rPr>
          <w:rFonts w:ascii="Microsoft JhengHei"/>
          <w:b/>
          <w:sz w:val="26"/>
        </w:rPr>
      </w:r>
    </w:p>
    <w:p>
      <w:pPr>
        <w:spacing w:before="0"/>
        <w:ind w:left="1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股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220" w:right="1200"/>
          <w:cols w:num="2" w:equalWidth="0">
            <w:col w:w="3033" w:space="5266"/>
            <w:col w:w="1181"/>
          </w:cols>
        </w:sectPr>
      </w:pPr>
    </w:p>
    <w:p>
      <w:pPr>
        <w:spacing w:line="240" w:lineRule="auto" w:before="1"/>
        <w:rPr>
          <w:rFonts w:ascii="宋体" w:hAnsi="宋体" w:cs="宋体" w:eastAsia="宋体" w:hint="default"/>
          <w:sz w:val="7"/>
          <w:szCs w:val="7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1"/>
        <w:gridCol w:w="1008"/>
        <w:gridCol w:w="744"/>
        <w:gridCol w:w="1008"/>
        <w:gridCol w:w="475"/>
        <w:gridCol w:w="869"/>
        <w:gridCol w:w="926"/>
        <w:gridCol w:w="878"/>
        <w:gridCol w:w="1008"/>
        <w:gridCol w:w="782"/>
      </w:tblGrid>
      <w:tr>
        <w:trPr>
          <w:trHeight w:val="362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7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2"/>
              <w:ind w:left="41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</w:p>
        </w:tc>
        <w:tc>
          <w:tcPr>
            <w:tcW w:w="41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2"/>
              <w:ind w:left="11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增减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+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，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-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7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2"/>
              <w:ind w:left="43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</w:tr>
      <w:tr>
        <w:trPr>
          <w:trHeight w:val="149" w:hRule="exact"/>
        </w:trPr>
        <w:tc>
          <w:tcPr>
            <w:tcW w:w="1541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29"/>
              <w:ind w:left="340" w:right="65" w:hanging="27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96" w:hRule="exact"/>
        </w:trPr>
        <w:tc>
          <w:tcPr>
            <w:tcW w:w="1541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8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3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</w:p>
        </w:tc>
        <w:tc>
          <w:tcPr>
            <w:tcW w:w="744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1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</w:p>
        </w:tc>
        <w:tc>
          <w:tcPr>
            <w:tcW w:w="1008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13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475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4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86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26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27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</w:tc>
        <w:tc>
          <w:tcPr>
            <w:tcW w:w="878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2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008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31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</w:p>
        </w:tc>
        <w:tc>
          <w:tcPr>
            <w:tcW w:w="782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20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</w:p>
        </w:tc>
      </w:tr>
      <w:tr>
        <w:trPr>
          <w:trHeight w:val="278" w:hRule="exact"/>
        </w:trPr>
        <w:tc>
          <w:tcPr>
            <w:tcW w:w="154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47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2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8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615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63"/>
              <w:ind w:left="23" w:right="6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售条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件股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份</w:t>
            </w:r>
          </w:p>
        </w:tc>
        <w:tc>
          <w:tcPr>
            <w:tcW w:w="1008" w:type="dxa"/>
            <w:tcBorders>
              <w:top w:val="single" w:sz="50" w:space="0" w:color="DCDCDC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27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70,992,929</w:t>
            </w:r>
          </w:p>
        </w:tc>
        <w:tc>
          <w:tcPr>
            <w:tcW w:w="744" w:type="dxa"/>
            <w:tcBorders>
              <w:top w:val="single" w:sz="50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64.61%</w:t>
            </w:r>
          </w:p>
        </w:tc>
        <w:tc>
          <w:tcPr>
            <w:tcW w:w="1008" w:type="dxa"/>
            <w:tcBorders>
              <w:top w:val="single" w:sz="50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50" w:space="0" w:color="DCDCDC"/>
              <w:left w:val="single" w:sz="4" w:space="0" w:color="000000"/>
              <w:bottom w:val="single" w:sz="4" w:space="0" w:color="000000"/>
              <w:right w:val="single" w:sz="13" w:space="0" w:color="DCDCDC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13" w:space="0" w:color="DCDCDC"/>
              <w:bottom w:val="single" w:sz="4" w:space="0" w:color="000000"/>
              <w:right w:val="single" w:sz="15" w:space="0" w:color="DCDCDC"/>
            </w:tcBorders>
          </w:tcPr>
          <w:p>
            <w:pPr/>
          </w:p>
        </w:tc>
        <w:tc>
          <w:tcPr>
            <w:tcW w:w="926" w:type="dxa"/>
            <w:tcBorders>
              <w:top w:val="single" w:sz="50" w:space="0" w:color="DCDCDC"/>
              <w:left w:val="single" w:sz="15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50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50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70,992,929</w:t>
            </w:r>
          </w:p>
        </w:tc>
        <w:tc>
          <w:tcPr>
            <w:tcW w:w="782" w:type="dxa"/>
            <w:tcBorders>
              <w:top w:val="single" w:sz="50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64.61%</w:t>
            </w:r>
          </w:p>
        </w:tc>
      </w:tr>
      <w:tr>
        <w:trPr>
          <w:trHeight w:val="408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3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08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3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08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3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27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65,487,518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59.60%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65,487,518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59.60%</w:t>
            </w:r>
          </w:p>
        </w:tc>
      </w:tr>
      <w:tr>
        <w:trPr>
          <w:trHeight w:val="557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"/>
              <w:ind w:left="23" w:right="17" w:firstLine="91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境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非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国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27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28,157,567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25.63%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28,157,567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25.63%</w:t>
            </w:r>
          </w:p>
        </w:tc>
      </w:tr>
      <w:tr>
        <w:trPr>
          <w:trHeight w:val="557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 w:before="5"/>
              <w:ind w:left="29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</w:p>
          <w:p>
            <w:pPr>
              <w:pStyle w:val="TableParagraph"/>
              <w:spacing w:line="240" w:lineRule="auto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008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27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37,329,951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33.98%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37,329,951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33.98%</w:t>
            </w:r>
          </w:p>
        </w:tc>
      </w:tr>
      <w:tr>
        <w:trPr>
          <w:trHeight w:val="403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9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62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23" w:right="17" w:firstLine="91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境外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8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7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 w:before="5"/>
              <w:ind w:left="29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境外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</w:p>
          <w:p>
            <w:pPr>
              <w:pStyle w:val="TableParagraph"/>
              <w:spacing w:line="240" w:lineRule="auto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03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9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5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、高管股份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225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5,505,411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5.01%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5,505,411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5.01%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557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"/>
              <w:ind w:left="23" w:right="6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无限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售条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件股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份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3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38,879,137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35.39%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38,879,137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35.39%</w:t>
            </w:r>
          </w:p>
        </w:tc>
      </w:tr>
      <w:tr>
        <w:trPr>
          <w:trHeight w:val="408" w:hRule="exact"/>
        </w:trPr>
        <w:tc>
          <w:tcPr>
            <w:tcW w:w="1541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3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1008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left="13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38,879,137</w:t>
            </w:r>
          </w:p>
        </w:tc>
        <w:tc>
          <w:tcPr>
            <w:tcW w:w="744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35.39%</w:t>
            </w:r>
          </w:p>
        </w:tc>
        <w:tc>
          <w:tcPr>
            <w:tcW w:w="1008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38,879,137</w:t>
            </w:r>
          </w:p>
        </w:tc>
        <w:tc>
          <w:tcPr>
            <w:tcW w:w="782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35.39%</w:t>
            </w:r>
          </w:p>
        </w:tc>
      </w:tr>
      <w:tr>
        <w:trPr>
          <w:trHeight w:val="557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 w:before="27"/>
              <w:ind w:left="23" w:right="1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7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境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上市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7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 w:before="27"/>
              <w:ind w:left="23" w:right="1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7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境外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上市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7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26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03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9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三、股份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4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109,872,066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100.00%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109,872,066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100.00%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spacing w:after="0" w:line="240" w:lineRule="auto"/>
        <w:rPr>
          <w:rFonts w:ascii="宋体" w:hAnsi="宋体" w:cs="宋体" w:eastAsia="宋体" w:hint="default"/>
          <w:sz w:val="16"/>
          <w:szCs w:val="16"/>
        </w:rPr>
        <w:sectPr>
          <w:type w:val="continuous"/>
          <w:pgSz w:w="11900" w:h="16840"/>
          <w:pgMar w:top="1340" w:bottom="280" w:left="1220" w:right="1200"/>
        </w:sectPr>
      </w:pPr>
    </w:p>
    <w:p>
      <w:pPr>
        <w:pStyle w:val="Heading4"/>
        <w:spacing w:line="367" w:lineRule="exact"/>
        <w:ind w:left="143" w:right="-1"/>
        <w:jc w:val="left"/>
        <w:rPr>
          <w:b w:val="0"/>
          <w:bCs w:val="0"/>
        </w:rPr>
      </w:pPr>
      <w:r>
        <w:rPr/>
        <w:t>二、报告期限售股份变动情况表</w:t>
      </w:r>
      <w:r>
        <w:rPr>
          <w:b w:val="0"/>
          <w:bCs w:val="0"/>
        </w:rPr>
      </w:r>
    </w:p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  <w:r>
        <w:rPr/>
        <w:br w:type="column"/>
      </w:r>
      <w:r>
        <w:rPr>
          <w:rFonts w:ascii="Microsoft JhengHei"/>
          <w:b/>
          <w:sz w:val="24"/>
        </w:rPr>
      </w:r>
    </w:p>
    <w:p>
      <w:pPr>
        <w:spacing w:before="0"/>
        <w:ind w:left="1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股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220" w:right="1200"/>
          <w:cols w:num="2" w:equalWidth="0">
            <w:col w:w="3523" w:space="4776"/>
            <w:col w:w="1181"/>
          </w:cols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"/>
          <w:szCs w:val="2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9"/>
        <w:gridCol w:w="1234"/>
        <w:gridCol w:w="1090"/>
        <w:gridCol w:w="1037"/>
        <w:gridCol w:w="1272"/>
        <w:gridCol w:w="1766"/>
        <w:gridCol w:w="1493"/>
      </w:tblGrid>
      <w:tr>
        <w:trPr>
          <w:trHeight w:val="557" w:hRule="exact"/>
        </w:trPr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25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25"/>
              <w:ind w:right="7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股数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 w:before="5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解除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股数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 w:before="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股数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25"/>
              <w:ind w:left="8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股数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25"/>
              <w:ind w:left="51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解除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日期</w:t>
            </w:r>
          </w:p>
        </w:tc>
      </w:tr>
      <w:tr>
        <w:trPr>
          <w:trHeight w:val="557" w:hRule="exact"/>
        </w:trPr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5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</w:p>
          <w:p>
            <w:pPr>
              <w:pStyle w:val="TableParagraph"/>
              <w:spacing w:line="240" w:lineRule="auto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28,157,567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28,157,567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36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5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8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11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</w:t>
            </w:r>
          </w:p>
        </w:tc>
      </w:tr>
      <w:tr>
        <w:trPr>
          <w:trHeight w:val="322" w:hRule="exact"/>
        </w:trPr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董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泰湘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22,569,249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22,569,249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36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5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8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11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</w:t>
            </w:r>
          </w:p>
        </w:tc>
      </w:tr>
      <w:tr>
        <w:trPr>
          <w:trHeight w:val="322" w:hRule="exact"/>
        </w:trPr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赵福君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14,760,702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14,760,702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36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5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8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11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</w:t>
            </w:r>
          </w:p>
        </w:tc>
      </w:tr>
      <w:tr>
        <w:trPr>
          <w:trHeight w:val="326" w:hRule="exact"/>
        </w:trPr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高管股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5,505,411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5,505,411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高管股份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求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70,992,929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70,992,929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after="0" w:line="240" w:lineRule="auto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type w:val="continuous"/>
          <w:pgSz w:w="11900" w:h="16840"/>
          <w:pgMar w:top="1340" w:bottom="280" w:left="1220" w:right="120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Heading4"/>
        <w:spacing w:line="367" w:lineRule="exact"/>
        <w:ind w:left="143" w:right="0"/>
        <w:jc w:val="both"/>
        <w:rPr>
          <w:b w:val="0"/>
          <w:bCs w:val="0"/>
        </w:rPr>
      </w:pPr>
      <w:r>
        <w:rPr/>
        <w:t>三、股票发行与上市情况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38" w:lineRule="auto"/>
        <w:ind w:left="143" w:right="112" w:firstLine="48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1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经中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spacing w:val="-3"/>
        </w:rPr>
        <w:t>监</w:t>
      </w:r>
      <w:r>
        <w:rPr>
          <w:rFonts w:ascii="宋体" w:hAnsi="宋体" w:cs="宋体" w:eastAsia="宋体" w:hint="default"/>
          <w:spacing w:val="-3"/>
        </w:rPr>
        <w:t>督</w:t>
      </w: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员会证监</w:t>
      </w:r>
      <w:r>
        <w:rPr>
          <w:rFonts w:ascii="宋体" w:hAnsi="宋体" w:cs="宋体" w:eastAsia="宋体" w:hint="default"/>
          <w:spacing w:val="-3"/>
        </w:rPr>
        <w:t>许可</w:t>
      </w:r>
      <w:r>
        <w:rPr>
          <w:rFonts w:ascii="Times New Roman" w:hAnsi="Times New Roman" w:cs="Times New Roman" w:eastAsia="Times New Roman" w:hint="default"/>
          <w:spacing w:val="-3"/>
        </w:rPr>
        <w:t>[2009]671</w:t>
      </w:r>
      <w:r>
        <w:rPr>
          <w:rFonts w:ascii="宋体" w:hAnsi="宋体" w:cs="宋体" w:eastAsia="宋体" w:hint="default"/>
          <w:spacing w:val="-3"/>
        </w:rPr>
        <w:t>号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于核</w:t>
      </w:r>
      <w:r>
        <w:rPr>
          <w:rFonts w:ascii="宋体" w:hAnsi="宋体" w:cs="宋体" w:eastAsia="宋体" w:hint="default"/>
          <w:spacing w:val="-3"/>
        </w:rPr>
        <w:t>准北京久</w:t>
      </w:r>
      <w:r>
        <w:rPr>
          <w:spacing w:val="-3"/>
        </w:rPr>
        <w:t>其</w:t>
      </w:r>
      <w:r>
        <w:rPr>
          <w:rFonts w:ascii="宋体" w:hAnsi="宋体" w:cs="宋体" w:eastAsia="宋体" w:hint="default"/>
          <w:spacing w:val="-3"/>
        </w:rPr>
        <w:t>软</w:t>
      </w:r>
      <w:r>
        <w:rPr>
          <w:spacing w:val="-3"/>
        </w:rPr>
        <w:t>件股份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</w:rPr>
        <w:t> 限</w:t>
      </w:r>
      <w:r>
        <w:rPr/>
        <w:t>公司</w:t>
      </w:r>
      <w:r>
        <w:rPr>
          <w:rFonts w:ascii="宋体" w:hAnsi="宋体" w:cs="宋体" w:eastAsia="宋体" w:hint="default"/>
        </w:rPr>
        <w:t>首</w:t>
      </w:r>
      <w:r>
        <w:rPr>
          <w:rFonts w:ascii="宋体" w:hAnsi="宋体" w:cs="宋体" w:eastAsia="宋体" w:hint="default"/>
        </w:rPr>
        <w:t>次</w:t>
      </w:r>
      <w:r>
        <w:rPr/>
        <w:t>公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行</w:t>
      </w:r>
      <w:r>
        <w:rPr/>
        <w:t>股</w:t>
      </w:r>
      <w:r>
        <w:rPr>
          <w:rFonts w:ascii="宋体" w:hAnsi="宋体" w:cs="宋体" w:eastAsia="宋体" w:hint="default"/>
        </w:rPr>
        <w:t>票</w:t>
      </w:r>
      <w:r>
        <w:rPr/>
        <w:t>的</w:t>
      </w:r>
      <w:r>
        <w:rPr>
          <w:rFonts w:ascii="宋体" w:hAnsi="宋体" w:cs="宋体" w:eastAsia="宋体" w:hint="default"/>
        </w:rPr>
        <w:t>批复</w:t>
      </w:r>
      <w:r>
        <w:rPr>
          <w:rFonts w:ascii="宋体" w:hAnsi="宋体" w:cs="宋体" w:eastAsia="宋体" w:hint="default"/>
        </w:rPr>
        <w:t>”</w:t>
      </w:r>
      <w:r>
        <w:rPr/>
        <w:t>的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准</w:t>
      </w:r>
      <w:r>
        <w:rPr/>
        <w:t>，公司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2009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向社</w:t>
      </w:r>
      <w:r>
        <w:rPr/>
        <w:t>会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新</w:t>
      </w:r>
      <w:r>
        <w:rPr/>
        <w:t>股 </w:t>
      </w:r>
      <w:r>
        <w:rPr>
          <w:rFonts w:ascii="Times New Roman" w:hAnsi="Times New Roman" w:cs="Times New Roman" w:eastAsia="Times New Roman" w:hint="default"/>
        </w:rPr>
        <w:t>15,300,000</w:t>
      </w:r>
      <w:r>
        <w:rPr/>
        <w:t>股，</w:t>
      </w:r>
      <w:r>
        <w:rPr>
          <w:rFonts w:ascii="宋体" w:hAnsi="宋体" w:cs="宋体" w:eastAsia="宋体" w:hint="default"/>
        </w:rPr>
        <w:t>采</w:t>
      </w:r>
      <w:r>
        <w:rPr>
          <w:rFonts w:ascii="宋体" w:hAnsi="宋体" w:cs="宋体" w:eastAsia="宋体" w:hint="default"/>
        </w:rPr>
        <w:t>用网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向</w:t>
      </w:r>
      <w:r>
        <w:rPr/>
        <w:t>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</w:rPr>
        <w:t>配</w:t>
      </w:r>
      <w:r>
        <w:rPr>
          <w:rFonts w:ascii="宋体" w:hAnsi="宋体" w:cs="宋体" w:eastAsia="宋体" w:hint="default"/>
        </w:rPr>
        <w:t>售</w:t>
      </w:r>
      <w:r>
        <w:rPr/>
        <w:t>对</w:t>
      </w:r>
      <w:r>
        <w:rPr>
          <w:rFonts w:ascii="宋体" w:hAnsi="宋体" w:cs="宋体" w:eastAsia="宋体" w:hint="default"/>
        </w:rPr>
        <w:t>象询</w:t>
      </w:r>
      <w:r>
        <w:rPr>
          <w:rFonts w:ascii="宋体" w:hAnsi="宋体" w:cs="宋体" w:eastAsia="宋体" w:hint="default"/>
        </w:rPr>
        <w:t>价配</w:t>
      </w:r>
      <w:r>
        <w:rPr>
          <w:rFonts w:ascii="宋体" w:hAnsi="宋体" w:cs="宋体" w:eastAsia="宋体" w:hint="default"/>
        </w:rPr>
        <w:t>售</w:t>
      </w:r>
      <w:r>
        <w:rPr/>
        <w:t>和</w:t>
      </w:r>
      <w:r>
        <w:rPr>
          <w:rFonts w:ascii="宋体" w:hAnsi="宋体" w:cs="宋体" w:eastAsia="宋体" w:hint="default"/>
        </w:rPr>
        <w:t>网上</w:t>
      </w:r>
      <w:r>
        <w:rPr>
          <w:rFonts w:ascii="宋体" w:hAnsi="宋体" w:cs="宋体" w:eastAsia="宋体" w:hint="default"/>
        </w:rPr>
        <w:t>向社</w:t>
      </w:r>
      <w:r>
        <w:rPr/>
        <w:t>会公</w:t>
      </w:r>
      <w:r>
        <w:rPr>
          <w:rFonts w:ascii="宋体" w:hAnsi="宋体" w:cs="宋体" w:eastAsia="宋体" w:hint="default"/>
        </w:rPr>
        <w:t>众</w:t>
      </w: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相结 合</w:t>
      </w:r>
      <w:r>
        <w:rPr/>
        <w:t>的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/>
        <w:t>，其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配</w:t>
      </w:r>
      <w:r>
        <w:rPr>
          <w:rFonts w:ascii="宋体" w:hAnsi="宋体" w:cs="宋体" w:eastAsia="宋体" w:hint="default"/>
        </w:rPr>
        <w:t>售</w:t>
      </w:r>
      <w:r>
        <w:rPr>
          <w:rFonts w:ascii="Times New Roman" w:hAnsi="Times New Roman" w:cs="Times New Roman" w:eastAsia="Times New Roman" w:hint="default"/>
        </w:rPr>
        <w:t>3,060,000</w:t>
      </w:r>
      <w:r>
        <w:rPr/>
        <w:t>股，</w:t>
      </w:r>
      <w:r>
        <w:rPr>
          <w:rFonts w:ascii="宋体" w:hAnsi="宋体" w:cs="宋体" w:eastAsia="宋体" w:hint="default"/>
        </w:rPr>
        <w:t>网上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Times New Roman" w:hAnsi="Times New Roman" w:cs="Times New Roman" w:eastAsia="Times New Roman" w:hint="default"/>
        </w:rPr>
        <w:t>12,240,000</w:t>
      </w:r>
      <w:r>
        <w:rPr/>
        <w:t>股，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价格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27.00</w:t>
      </w:r>
      <w:r>
        <w:rPr>
          <w:rFonts w:ascii="宋体" w:hAnsi="宋体" w:cs="宋体" w:eastAsia="宋体" w:hint="default"/>
        </w:rPr>
        <w:t>元</w:t>
      </w:r>
      <w:r>
        <w:rPr>
          <w:rFonts w:ascii="Times New Roman" w:hAnsi="Times New Roman" w:cs="Times New Roman" w:eastAsia="Times New Roman" w:hint="default"/>
        </w:rPr>
        <w:t>/ </w:t>
      </w:r>
      <w:r>
        <w:rPr>
          <w:spacing w:val="-2"/>
        </w:rPr>
        <w:t>股</w:t>
      </w:r>
      <w:r>
        <w:rPr>
          <w:rFonts w:ascii="宋体" w:hAnsi="宋体" w:cs="宋体" w:eastAsia="宋体" w:hint="default"/>
          <w:spacing w:val="-2"/>
        </w:rPr>
        <w:t>。经</w:t>
      </w:r>
      <w:r>
        <w:rPr>
          <w:rFonts w:ascii="宋体" w:hAnsi="宋体" w:cs="宋体" w:eastAsia="宋体" w:hint="default"/>
          <w:spacing w:val="-2"/>
        </w:rPr>
        <w:t>深圳</w:t>
      </w:r>
      <w:r>
        <w:rPr>
          <w:spacing w:val="-2"/>
        </w:rPr>
        <w:t>证</w:t>
      </w:r>
      <w:r>
        <w:rPr>
          <w:rFonts w:ascii="宋体" w:hAnsi="宋体" w:cs="宋体" w:eastAsia="宋体" w:hint="default"/>
          <w:spacing w:val="-2"/>
        </w:rPr>
        <w:t>券交易</w:t>
      </w:r>
      <w:r>
        <w:rPr>
          <w:spacing w:val="-2"/>
        </w:rPr>
        <w:t>所</w:t>
      </w:r>
      <w:r>
        <w:rPr>
          <w:rFonts w:ascii="宋体" w:hAnsi="宋体" w:cs="宋体" w:eastAsia="宋体" w:hint="default"/>
          <w:spacing w:val="-2"/>
        </w:rPr>
        <w:t>《</w:t>
      </w:r>
      <w:r>
        <w:rPr>
          <w:rFonts w:ascii="宋体" w:hAnsi="宋体" w:cs="宋体" w:eastAsia="宋体" w:hint="default"/>
          <w:spacing w:val="-2"/>
        </w:rPr>
        <w:t>关</w:t>
      </w:r>
      <w:r>
        <w:rPr>
          <w:rFonts w:ascii="宋体" w:hAnsi="宋体" w:cs="宋体" w:eastAsia="宋体" w:hint="default"/>
          <w:spacing w:val="-2"/>
        </w:rPr>
        <w:t>于</w:t>
      </w:r>
      <w:r>
        <w:rPr>
          <w:rFonts w:ascii="宋体" w:hAnsi="宋体" w:cs="宋体" w:eastAsia="宋体" w:hint="default"/>
          <w:spacing w:val="-2"/>
        </w:rPr>
        <w:t>北京久</w:t>
      </w:r>
      <w:r>
        <w:rPr>
          <w:spacing w:val="-2"/>
        </w:rPr>
        <w:t>其</w:t>
      </w:r>
      <w:r>
        <w:rPr>
          <w:rFonts w:ascii="宋体" w:hAnsi="宋体" w:cs="宋体" w:eastAsia="宋体" w:hint="default"/>
          <w:spacing w:val="-2"/>
        </w:rPr>
        <w:t>软</w:t>
      </w:r>
      <w:r>
        <w:rPr>
          <w:spacing w:val="-2"/>
        </w:rPr>
        <w:t>件股份</w:t>
      </w:r>
      <w:r>
        <w:rPr>
          <w:rFonts w:ascii="宋体" w:hAnsi="宋体" w:cs="宋体" w:eastAsia="宋体" w:hint="default"/>
          <w:spacing w:val="-2"/>
        </w:rPr>
        <w:t>有限</w:t>
      </w:r>
      <w:r>
        <w:rPr>
          <w:spacing w:val="-2"/>
        </w:rPr>
        <w:t>公司人</w:t>
      </w:r>
      <w:r>
        <w:rPr>
          <w:rFonts w:ascii="宋体" w:hAnsi="宋体" w:cs="宋体" w:eastAsia="宋体" w:hint="default"/>
          <w:spacing w:val="-2"/>
        </w:rPr>
        <w:t>民</w:t>
      </w:r>
      <w:r>
        <w:rPr>
          <w:rFonts w:ascii="宋体" w:hAnsi="宋体" w:cs="宋体" w:eastAsia="宋体" w:hint="default"/>
          <w:spacing w:val="-2"/>
        </w:rPr>
        <w:t>币</w:t>
      </w:r>
      <w:r>
        <w:rPr>
          <w:rFonts w:ascii="宋体" w:hAnsi="宋体" w:cs="宋体" w:eastAsia="宋体" w:hint="default"/>
          <w:spacing w:val="-2"/>
        </w:rPr>
        <w:t>普</w:t>
      </w:r>
      <w:r>
        <w:rPr>
          <w:rFonts w:ascii="宋体" w:hAnsi="宋体" w:cs="宋体" w:eastAsia="宋体" w:hint="default"/>
          <w:spacing w:val="-2"/>
        </w:rPr>
        <w:t>通</w:t>
      </w:r>
      <w:r>
        <w:rPr>
          <w:spacing w:val="-2"/>
        </w:rPr>
        <w:t>股股</w:t>
      </w:r>
      <w:r>
        <w:rPr>
          <w:rFonts w:ascii="宋体" w:hAnsi="宋体" w:cs="宋体" w:eastAsia="宋体" w:hint="default"/>
          <w:spacing w:val="-2"/>
        </w:rPr>
        <w:t>票上市</w:t>
      </w:r>
      <w:r>
        <w:rPr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通</w:t>
      </w:r>
      <w:r>
        <w:rPr>
          <w:rFonts w:ascii="宋体" w:hAnsi="宋体" w:cs="宋体" w:eastAsia="宋体" w:hint="default"/>
          <w:spacing w:val="-2"/>
        </w:rPr>
        <w:t>知》</w:t>
      </w:r>
    </w:p>
    <w:p>
      <w:pPr>
        <w:pStyle w:val="BodyText"/>
        <w:spacing w:line="338" w:lineRule="auto" w:before="53"/>
        <w:ind w:left="143" w:right="256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1"/>
        </w:rPr>
        <w:t>（深</w:t>
      </w:r>
      <w:r>
        <w:rPr>
          <w:spacing w:val="-1"/>
        </w:rPr>
        <w:t>证</w:t>
      </w:r>
      <w:r>
        <w:rPr>
          <w:rFonts w:ascii="宋体" w:hAnsi="宋体" w:cs="宋体" w:eastAsia="宋体" w:hint="default"/>
          <w:spacing w:val="-1"/>
        </w:rPr>
        <w:t>上</w:t>
      </w:r>
      <w:r>
        <w:rPr>
          <w:rFonts w:ascii="Times New Roman" w:hAnsi="Times New Roman" w:cs="Times New Roman" w:eastAsia="Times New Roman" w:hint="default"/>
          <w:spacing w:val="-1"/>
        </w:rPr>
        <w:t>[2009]65</w:t>
      </w:r>
      <w:r>
        <w:rPr>
          <w:rFonts w:ascii="宋体" w:hAnsi="宋体" w:cs="宋体" w:eastAsia="宋体" w:hint="default"/>
          <w:spacing w:val="-1"/>
        </w:rPr>
        <w:t>号</w:t>
      </w:r>
      <w:r>
        <w:rPr>
          <w:spacing w:val="-1"/>
        </w:rPr>
        <w:t>文</w:t>
      </w:r>
      <w:r>
        <w:rPr>
          <w:rFonts w:ascii="宋体" w:hAnsi="宋体" w:cs="宋体" w:eastAsia="宋体" w:hint="default"/>
          <w:spacing w:val="-1"/>
        </w:rPr>
        <w:t>）</w:t>
      </w:r>
      <w:r>
        <w:rPr>
          <w:rFonts w:ascii="宋体" w:hAnsi="宋体" w:cs="宋体" w:eastAsia="宋体" w:hint="default"/>
          <w:spacing w:val="-1"/>
        </w:rPr>
        <w:t>同</w:t>
      </w:r>
      <w:r>
        <w:rPr>
          <w:rFonts w:ascii="宋体" w:hAnsi="宋体" w:cs="宋体" w:eastAsia="宋体" w:hint="default"/>
          <w:spacing w:val="-1"/>
        </w:rPr>
        <w:t>意</w:t>
      </w:r>
      <w:r>
        <w:rPr>
          <w:spacing w:val="-1"/>
        </w:rPr>
        <w:t>，本公司</w:t>
      </w:r>
      <w:r>
        <w:rPr>
          <w:rFonts w:ascii="宋体" w:hAnsi="宋体" w:cs="宋体" w:eastAsia="宋体" w:hint="default"/>
          <w:spacing w:val="-1"/>
        </w:rPr>
        <w:t>发</w:t>
      </w:r>
      <w:r>
        <w:rPr>
          <w:rFonts w:ascii="宋体" w:hAnsi="宋体" w:cs="宋体" w:eastAsia="宋体" w:hint="default"/>
          <w:spacing w:val="-1"/>
        </w:rPr>
        <w:t>行</w:t>
      </w:r>
      <w:r>
        <w:rPr>
          <w:spacing w:val="-1"/>
        </w:rPr>
        <w:t>的人</w:t>
      </w:r>
      <w:r>
        <w:rPr>
          <w:rFonts w:ascii="宋体" w:hAnsi="宋体" w:cs="宋体" w:eastAsia="宋体" w:hint="default"/>
          <w:spacing w:val="-1"/>
        </w:rPr>
        <w:t>民</w:t>
      </w:r>
      <w:r>
        <w:rPr>
          <w:rFonts w:ascii="宋体" w:hAnsi="宋体" w:cs="宋体" w:eastAsia="宋体" w:hint="default"/>
          <w:spacing w:val="-1"/>
        </w:rPr>
        <w:t>币</w:t>
      </w:r>
      <w:r>
        <w:rPr>
          <w:rFonts w:ascii="宋体" w:hAnsi="宋体" w:cs="宋体" w:eastAsia="宋体" w:hint="default"/>
          <w:spacing w:val="-1"/>
        </w:rPr>
        <w:t>普</w:t>
      </w:r>
      <w:r>
        <w:rPr>
          <w:rFonts w:ascii="宋体" w:hAnsi="宋体" w:cs="宋体" w:eastAsia="宋体" w:hint="default"/>
          <w:spacing w:val="-1"/>
        </w:rPr>
        <w:t>通</w:t>
      </w:r>
      <w:r>
        <w:rPr>
          <w:spacing w:val="-1"/>
        </w:rPr>
        <w:t>股股</w:t>
      </w:r>
      <w:r>
        <w:rPr>
          <w:rFonts w:ascii="宋体" w:hAnsi="宋体" w:cs="宋体" w:eastAsia="宋体" w:hint="default"/>
          <w:spacing w:val="-1"/>
        </w:rPr>
        <w:t>票</w:t>
      </w:r>
      <w:r>
        <w:rPr>
          <w:rFonts w:ascii="宋体" w:hAnsi="宋体" w:cs="宋体" w:eastAsia="宋体" w:hint="default"/>
          <w:spacing w:val="-1"/>
        </w:rPr>
        <w:t>于</w:t>
      </w:r>
      <w:r>
        <w:rPr>
          <w:rFonts w:ascii="Times New Roman" w:hAnsi="Times New Roman" w:cs="Times New Roman" w:eastAsia="Times New Roman" w:hint="default"/>
          <w:spacing w:val="-1"/>
        </w:rPr>
        <w:t>2009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rFonts w:ascii="Times New Roman" w:hAnsi="Times New Roman" w:cs="Times New Roman" w:eastAsia="Times New Roman" w:hint="default"/>
          <w:spacing w:val="-1"/>
        </w:rPr>
        <w:t>8</w:t>
      </w:r>
      <w:r>
        <w:rPr>
          <w:rFonts w:ascii="宋体" w:hAnsi="宋体" w:cs="宋体" w:eastAsia="宋体" w:hint="default"/>
          <w:spacing w:val="-1"/>
        </w:rPr>
        <w:t>月</w:t>
      </w:r>
      <w:r>
        <w:rPr>
          <w:rFonts w:ascii="Times New Roman" w:hAnsi="Times New Roman" w:cs="Times New Roman" w:eastAsia="Times New Roman" w:hint="default"/>
          <w:spacing w:val="-1"/>
        </w:rPr>
        <w:t>11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rFonts w:ascii="宋体" w:hAnsi="宋体" w:cs="宋体" w:eastAsia="宋体" w:hint="default"/>
          <w:spacing w:val="-1"/>
        </w:rPr>
        <w:t>起</w:t>
      </w:r>
      <w:r>
        <w:rPr>
          <w:spacing w:val="-1"/>
        </w:rPr>
        <w:t>在</w:t>
      </w:r>
      <w:r>
        <w:rPr>
          <w:rFonts w:ascii="宋体" w:hAnsi="宋体" w:cs="宋体" w:eastAsia="宋体" w:hint="default"/>
          <w:spacing w:val="-1"/>
        </w:rPr>
        <w:t>深</w:t>
      </w:r>
      <w:r>
        <w:rPr>
          <w:rFonts w:ascii="宋体" w:hAnsi="宋体" w:cs="宋体" w:eastAsia="宋体" w:hint="default"/>
          <w:spacing w:val="-77"/>
        </w:rPr>
        <w:t> </w:t>
      </w:r>
      <w:r>
        <w:rPr>
          <w:rFonts w:ascii="宋体" w:hAnsi="宋体" w:cs="宋体" w:eastAsia="宋体" w:hint="default"/>
        </w:rPr>
        <w:t>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上市</w:t>
      </w:r>
      <w:r>
        <w:rPr/>
        <w:t>，股</w:t>
      </w:r>
      <w:r>
        <w:rPr>
          <w:rFonts w:ascii="宋体" w:hAnsi="宋体" w:cs="宋体" w:eastAsia="宋体" w:hint="default"/>
        </w:rPr>
        <w:t>票</w:t>
      </w:r>
      <w:r>
        <w:rPr/>
        <w:t>简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”</w:t>
      </w:r>
      <w:r>
        <w:rPr/>
        <w:t>，股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</w:rPr>
        <w:t>代</w:t>
      </w:r>
      <w:r>
        <w:rPr>
          <w:rFonts w:ascii="宋体" w:hAnsi="宋体" w:cs="宋体" w:eastAsia="宋体" w:hint="default"/>
        </w:rPr>
        <w:t>码</w:t>
      </w:r>
      <w:r>
        <w:rPr>
          <w:rFonts w:ascii="宋体" w:hAnsi="宋体" w:cs="宋体" w:eastAsia="宋体" w:hint="default"/>
        </w:rPr>
        <w:t>“</w:t>
      </w:r>
      <w:r>
        <w:rPr>
          <w:rFonts w:ascii="Times New Roman" w:hAnsi="Times New Roman" w:cs="Times New Roman" w:eastAsia="Times New Roman" w:hint="default"/>
        </w:rPr>
        <w:t>002279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。</w:t>
      </w:r>
      <w:r>
        <w:rPr/>
        <w:t>公司股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行上市 </w:t>
      </w:r>
      <w:r>
        <w:rPr>
          <w:rFonts w:ascii="宋体" w:hAnsi="宋体" w:cs="宋体" w:eastAsia="宋体" w:hint="default"/>
        </w:rPr>
        <w:t>后</w:t>
      </w:r>
      <w:r>
        <w:rPr/>
        <w:t>，公司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由</w:t>
      </w:r>
      <w:r>
        <w:rPr>
          <w:rFonts w:ascii="Times New Roman" w:hAnsi="Times New Roman" w:cs="Times New Roman" w:eastAsia="Times New Roman" w:hint="default"/>
        </w:rPr>
        <w:t>45,740,037</w:t>
      </w:r>
      <w:r>
        <w:rPr/>
        <w:t>股变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61,040,037</w:t>
      </w:r>
      <w:r>
        <w:rPr/>
        <w:t>股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8" w:lineRule="auto" w:before="24"/>
        <w:ind w:left="143" w:right="232" w:firstLine="480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21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>
          <w:rFonts w:ascii="Times New Roman" w:hAnsi="Times New Roman" w:cs="Times New Roman" w:eastAsia="Times New Roman" w:hint="default"/>
        </w:rPr>
        <w:t>2009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权益分派方案</w:t>
      </w:r>
      <w:r>
        <w:rPr>
          <w:rFonts w:ascii="宋体" w:hAnsi="宋体" w:cs="宋体" w:eastAsia="宋体" w:hint="default"/>
        </w:rPr>
        <w:t>：</w:t>
      </w:r>
      <w:r>
        <w:rPr>
          <w:rFonts w:ascii="宋体" w:hAnsi="宋体" w:cs="宋体" w:eastAsia="宋体" w:hint="default"/>
        </w:rPr>
        <w:t>以截至</w:t>
      </w:r>
      <w:r>
        <w:rPr>
          <w:rFonts w:ascii="Times New Roman" w:hAnsi="Times New Roman" w:cs="Times New Roman" w:eastAsia="Times New Roman" w:hint="default"/>
        </w:rPr>
        <w:t>2009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总 </w:t>
      </w:r>
      <w:r>
        <w:rPr/>
        <w:t>股本</w:t>
      </w:r>
      <w:r>
        <w:rPr>
          <w:rFonts w:ascii="Times New Roman" w:hAnsi="Times New Roman" w:cs="Times New Roman" w:eastAsia="Times New Roman" w:hint="default"/>
        </w:rPr>
        <w:t>61,040,037</w:t>
      </w:r>
      <w:r>
        <w:rPr/>
        <w:t>股</w:t>
      </w:r>
      <w:r>
        <w:rPr>
          <w:rFonts w:ascii="宋体" w:hAnsi="宋体" w:cs="宋体" w:eastAsia="宋体" w:hint="default"/>
        </w:rPr>
        <w:t>为</w:t>
      </w:r>
      <w:r>
        <w:rPr/>
        <w:t>基数，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全体</w:t>
      </w:r>
      <w:r>
        <w:rPr/>
        <w:t>股东</w:t>
      </w:r>
      <w:r>
        <w:rPr>
          <w:rFonts w:ascii="宋体" w:hAnsi="宋体" w:cs="宋体" w:eastAsia="宋体" w:hint="default"/>
        </w:rPr>
        <w:t>每</w:t>
      </w:r>
      <w:r>
        <w:rPr>
          <w:rFonts w:ascii="Times New Roman" w:hAnsi="Times New Roman" w:cs="Times New Roman" w:eastAsia="Times New Roman" w:hint="default"/>
        </w:rPr>
        <w:t>10</w:t>
      </w:r>
      <w:r>
        <w:rPr/>
        <w:t>股</w:t>
      </w:r>
      <w:r>
        <w:rPr>
          <w:rFonts w:ascii="宋体" w:hAnsi="宋体" w:cs="宋体" w:eastAsia="宋体" w:hint="default"/>
        </w:rPr>
        <w:t>派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</w:t>
      </w:r>
      <w:r>
        <w:rPr>
          <w:rFonts w:ascii="宋体" w:hAnsi="宋体" w:cs="宋体" w:eastAsia="宋体" w:hint="default"/>
        </w:rPr>
        <w:t>币现金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</w:rPr>
        <w:t>税</w:t>
      </w:r>
      <w:r>
        <w:rPr/>
        <w:t>，</w:t>
      </w:r>
      <w:r>
        <w:rPr>
          <w:rFonts w:ascii="宋体" w:hAnsi="宋体" w:cs="宋体" w:eastAsia="宋体" w:hint="default"/>
        </w:rPr>
        <w:t>扣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后</w:t>
      </w:r>
      <w:r>
        <w:rPr/>
        <w:t>，</w:t>
      </w:r>
      <w:r>
        <w:rPr>
          <w:rFonts w:ascii="宋体" w:hAnsi="宋体" w:cs="宋体" w:eastAsia="宋体" w:hint="default"/>
        </w:rPr>
        <w:t>个</w:t>
      </w:r>
      <w:r>
        <w:rPr/>
        <w:t>人、 证</w:t>
      </w:r>
      <w:r>
        <w:rPr>
          <w:rFonts w:ascii="宋体" w:hAnsi="宋体" w:cs="宋体" w:eastAsia="宋体" w:hint="default"/>
        </w:rPr>
        <w:t>券投</w:t>
      </w:r>
      <w:r>
        <w:rPr/>
        <w:t>资基</w:t>
      </w:r>
      <w:r>
        <w:rPr>
          <w:rFonts w:ascii="宋体" w:hAnsi="宋体" w:cs="宋体" w:eastAsia="宋体" w:hint="default"/>
        </w:rPr>
        <w:t>金</w:t>
      </w:r>
      <w:r>
        <w:rPr/>
        <w:t>、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境外</w:t>
      </w:r>
      <w:r>
        <w:rPr>
          <w:rFonts w:ascii="宋体" w:hAnsi="宋体" w:cs="宋体" w:eastAsia="宋体" w:hint="default"/>
        </w:rPr>
        <w:t>机构</w:t>
      </w: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每</w:t>
      </w:r>
      <w:r>
        <w:rPr>
          <w:rFonts w:ascii="Times New Roman" w:hAnsi="Times New Roman" w:cs="Times New Roman" w:eastAsia="Times New Roman" w:hint="default"/>
        </w:rPr>
        <w:t>10</w:t>
      </w:r>
      <w:r>
        <w:rPr/>
        <w:t>股</w:t>
      </w:r>
      <w:r>
        <w:rPr>
          <w:rFonts w:ascii="宋体" w:hAnsi="宋体" w:cs="宋体" w:eastAsia="宋体" w:hint="default"/>
        </w:rPr>
        <w:t>派</w:t>
      </w:r>
      <w:r>
        <w:rPr>
          <w:rFonts w:ascii="Times New Roman" w:hAnsi="Times New Roman" w:cs="Times New Roman" w:eastAsia="Times New Roman" w:hint="default"/>
        </w:rPr>
        <w:t>4.5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金向</w:t>
      </w:r>
      <w:r>
        <w:rPr>
          <w:rFonts w:ascii="宋体" w:hAnsi="宋体" w:cs="宋体" w:eastAsia="宋体" w:hint="default"/>
        </w:rPr>
        <w:t>全体 </w:t>
      </w:r>
      <w:r>
        <w:rPr/>
        <w:t>股东</w:t>
      </w:r>
      <w:r>
        <w:rPr>
          <w:rFonts w:ascii="宋体" w:hAnsi="宋体" w:cs="宋体" w:eastAsia="宋体" w:hint="default"/>
        </w:rPr>
        <w:t>每</w:t>
      </w:r>
      <w:r>
        <w:rPr>
          <w:rFonts w:ascii="Times New Roman" w:hAnsi="Times New Roman" w:cs="Times New Roman" w:eastAsia="Times New Roman" w:hint="default"/>
        </w:rPr>
        <w:t>10</w:t>
      </w:r>
      <w:r>
        <w:rPr/>
        <w:t>股</w:t>
      </w:r>
      <w:r>
        <w:rPr>
          <w:rFonts w:ascii="宋体" w:hAnsi="宋体" w:cs="宋体" w:eastAsia="宋体" w:hint="default"/>
        </w:rPr>
        <w:t>转增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股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红前</w:t>
      </w:r>
      <w:r>
        <w:rPr/>
        <w:t>公司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61,040,037</w:t>
      </w:r>
      <w:r>
        <w:rPr/>
        <w:t>股，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红</w:t>
      </w:r>
      <w:r>
        <w:rPr>
          <w:rFonts w:ascii="宋体" w:hAnsi="宋体" w:cs="宋体" w:eastAsia="宋体" w:hint="default"/>
        </w:rPr>
        <w:t>后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增至</w:t>
      </w:r>
      <w:r>
        <w:rPr>
          <w:rFonts w:ascii="Times New Roman" w:hAnsi="Times New Roman" w:cs="Times New Roman" w:eastAsia="Times New Roman" w:hint="default"/>
        </w:rPr>
        <w:t>109,872,066 </w:t>
      </w:r>
      <w:r>
        <w:rPr/>
        <w:t>股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8" w:lineRule="auto" w:before="53"/>
        <w:ind w:left="143" w:right="232" w:firstLine="480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2"/>
        </w:rPr>
        <w:t>3</w:t>
      </w:r>
      <w:r>
        <w:rPr>
          <w:spacing w:val="-2"/>
        </w:rPr>
        <w:t>、报告</w:t>
      </w:r>
      <w:r>
        <w:rPr>
          <w:rFonts w:ascii="宋体" w:hAnsi="宋体" w:cs="宋体" w:eastAsia="宋体" w:hint="default"/>
          <w:spacing w:val="-2"/>
        </w:rPr>
        <w:t>期</w:t>
      </w:r>
      <w:r>
        <w:rPr>
          <w:spacing w:val="-2"/>
        </w:rPr>
        <w:t>内，</w:t>
      </w:r>
      <w:r>
        <w:rPr>
          <w:rFonts w:ascii="宋体" w:hAnsi="宋体" w:cs="宋体" w:eastAsia="宋体" w:hint="default"/>
          <w:spacing w:val="-2"/>
        </w:rPr>
        <w:t>《</w:t>
      </w:r>
      <w:r>
        <w:rPr>
          <w:rFonts w:ascii="宋体" w:hAnsi="宋体" w:cs="宋体" w:eastAsia="宋体" w:hint="default"/>
          <w:spacing w:val="-2"/>
        </w:rPr>
        <w:t>北京久</w:t>
      </w:r>
      <w:r>
        <w:rPr>
          <w:spacing w:val="-2"/>
        </w:rPr>
        <w:t>其</w:t>
      </w:r>
      <w:r>
        <w:rPr>
          <w:rFonts w:ascii="宋体" w:hAnsi="宋体" w:cs="宋体" w:eastAsia="宋体" w:hint="default"/>
          <w:spacing w:val="-2"/>
        </w:rPr>
        <w:t>软</w:t>
      </w:r>
      <w:r>
        <w:rPr>
          <w:spacing w:val="-2"/>
        </w:rPr>
        <w:t>件股份</w:t>
      </w:r>
      <w:r>
        <w:rPr>
          <w:rFonts w:ascii="宋体" w:hAnsi="宋体" w:cs="宋体" w:eastAsia="宋体" w:hint="default"/>
          <w:spacing w:val="-2"/>
        </w:rPr>
        <w:t>有限</w:t>
      </w:r>
      <w:r>
        <w:rPr>
          <w:spacing w:val="-2"/>
        </w:rPr>
        <w:t>公司股</w:t>
      </w:r>
      <w:r>
        <w:rPr>
          <w:rFonts w:ascii="宋体" w:hAnsi="宋体" w:cs="宋体" w:eastAsia="宋体" w:hint="default"/>
          <w:spacing w:val="-2"/>
        </w:rPr>
        <w:t>票期</w:t>
      </w:r>
      <w:r>
        <w:rPr>
          <w:rFonts w:ascii="宋体" w:hAnsi="宋体" w:cs="宋体" w:eastAsia="宋体" w:hint="default"/>
          <w:spacing w:val="-2"/>
        </w:rPr>
        <w:t>权</w:t>
      </w:r>
      <w:r>
        <w:rPr>
          <w:rFonts w:ascii="宋体" w:hAnsi="宋体" w:cs="宋体" w:eastAsia="宋体" w:hint="default"/>
          <w:spacing w:val="-2"/>
        </w:rPr>
        <w:t>激励</w:t>
      </w:r>
      <w:r>
        <w:rPr>
          <w:spacing w:val="-2"/>
        </w:rPr>
        <w:t>计</w:t>
      </w:r>
      <w:r>
        <w:rPr>
          <w:rFonts w:ascii="宋体" w:hAnsi="宋体" w:cs="宋体" w:eastAsia="宋体" w:hint="default"/>
          <w:spacing w:val="-2"/>
        </w:rPr>
        <w:t>划</w:t>
      </w:r>
      <w:r>
        <w:rPr>
          <w:rFonts w:ascii="宋体" w:hAnsi="宋体" w:cs="宋体" w:eastAsia="宋体" w:hint="default"/>
          <w:spacing w:val="-2"/>
        </w:rPr>
        <w:t>（</w:t>
      </w:r>
      <w:r>
        <w:rPr>
          <w:rFonts w:ascii="宋体" w:hAnsi="宋体" w:cs="宋体" w:eastAsia="宋体" w:hint="default"/>
          <w:spacing w:val="-2"/>
        </w:rPr>
        <w:t>草</w:t>
      </w:r>
      <w:r>
        <w:rPr>
          <w:rFonts w:ascii="宋体" w:hAnsi="宋体" w:cs="宋体" w:eastAsia="宋体" w:hint="default"/>
          <w:spacing w:val="-2"/>
        </w:rPr>
        <w:t>案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宋体" w:hAnsi="宋体" w:cs="宋体" w:eastAsia="宋体" w:hint="default"/>
          <w:spacing w:val="-2"/>
        </w:rPr>
        <w:t>修订稿</w:t>
      </w:r>
      <w:r>
        <w:rPr>
          <w:rFonts w:ascii="宋体" w:hAnsi="宋体" w:cs="宋体" w:eastAsia="宋体" w:hint="default"/>
          <w:spacing w:val="-2"/>
        </w:rPr>
        <w:t>》</w:t>
      </w:r>
      <w:r>
        <w:rPr>
          <w:spacing w:val="-2"/>
        </w:rPr>
        <w:t>及</w:t>
      </w:r>
      <w:r>
        <w:rPr/>
        <w:t> 其摘要</w:t>
      </w:r>
      <w:r>
        <w:rPr>
          <w:rFonts w:ascii="宋体" w:hAnsi="宋体" w:cs="宋体" w:eastAsia="宋体" w:hint="default"/>
        </w:rPr>
        <w:t>经中</w:t>
      </w:r>
      <w:r>
        <w:rPr>
          <w:rFonts w:ascii="宋体" w:hAnsi="宋体" w:cs="宋体" w:eastAsia="宋体" w:hint="default"/>
        </w:rPr>
        <w:t>国</w:t>
      </w:r>
      <w:r>
        <w:rPr/>
        <w:t>证监会备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无异议</w:t>
      </w:r>
      <w:r>
        <w:rPr/>
        <w:t>，并</w:t>
      </w:r>
      <w:r>
        <w:rPr>
          <w:rFonts w:ascii="宋体" w:hAnsi="宋体" w:cs="宋体" w:eastAsia="宋体" w:hint="default"/>
        </w:rPr>
        <w:t>经</w:t>
      </w:r>
      <w:r>
        <w:rPr/>
        <w:t>公司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审议通过。</w:t>
      </w:r>
      <w:r>
        <w:rPr/>
        <w:t>公司 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日</w:t>
      </w:r>
      <w:r>
        <w:rPr/>
        <w:t>和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向</w:t>
      </w:r>
      <w:r>
        <w:rPr>
          <w:rFonts w:ascii="Times New Roman" w:hAnsi="Times New Roman" w:cs="Times New Roman" w:eastAsia="Times New Roman" w:hint="default"/>
        </w:rPr>
        <w:t>126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激励</w:t>
      </w:r>
      <w:r>
        <w:rPr/>
        <w:t>对</w:t>
      </w:r>
      <w:r>
        <w:rPr>
          <w:rFonts w:ascii="宋体" w:hAnsi="宋体" w:cs="宋体" w:eastAsia="宋体" w:hint="default"/>
        </w:rPr>
        <w:t>象</w:t>
      </w:r>
      <w:r>
        <w:rPr/>
        <w:t>和</w:t>
      </w:r>
      <w:r>
        <w:rPr>
          <w:rFonts w:ascii="Times New Roman" w:hAnsi="Times New Roman" w:cs="Times New Roman" w:eastAsia="Times New Roman" w:hint="default"/>
        </w:rPr>
        <w:t>39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留</w:t>
      </w:r>
      <w:r>
        <w:rPr/>
        <w:t>部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激励</w:t>
      </w:r>
      <w:r>
        <w:rPr/>
        <w:t>对</w:t>
      </w:r>
      <w:r>
        <w:rPr>
          <w:rFonts w:ascii="宋体" w:hAnsi="宋体" w:cs="宋体" w:eastAsia="宋体" w:hint="default"/>
        </w:rPr>
        <w:t>象授予 </w:t>
      </w:r>
      <w:r>
        <w:rPr>
          <w:rFonts w:ascii="宋体" w:hAnsi="宋体" w:cs="宋体" w:eastAsia="宋体" w:hint="default"/>
          <w:spacing w:val="-2"/>
        </w:rPr>
        <w:t>了</w:t>
      </w:r>
      <w:r>
        <w:rPr>
          <w:rFonts w:ascii="Times New Roman" w:hAnsi="Times New Roman" w:cs="Times New Roman" w:eastAsia="Times New Roman" w:hint="default"/>
          <w:spacing w:val="-2"/>
        </w:rPr>
        <w:t>585</w:t>
      </w:r>
      <w:r>
        <w:rPr>
          <w:rFonts w:ascii="宋体" w:hAnsi="宋体" w:cs="宋体" w:eastAsia="宋体" w:hint="default"/>
          <w:spacing w:val="-2"/>
        </w:rPr>
        <w:t>万</w:t>
      </w:r>
      <w:r>
        <w:rPr>
          <w:spacing w:val="-2"/>
        </w:rPr>
        <w:t>份股</w:t>
      </w:r>
      <w:r>
        <w:rPr>
          <w:rFonts w:ascii="宋体" w:hAnsi="宋体" w:cs="宋体" w:eastAsia="宋体" w:hint="default"/>
          <w:spacing w:val="-2"/>
        </w:rPr>
        <w:t>票期</w:t>
      </w:r>
      <w:r>
        <w:rPr>
          <w:rFonts w:ascii="宋体" w:hAnsi="宋体" w:cs="宋体" w:eastAsia="宋体" w:hint="default"/>
          <w:spacing w:val="-2"/>
        </w:rPr>
        <w:t>权</w:t>
      </w:r>
      <w:r>
        <w:rPr>
          <w:spacing w:val="-2"/>
        </w:rPr>
        <w:t>和</w:t>
      </w:r>
      <w:r>
        <w:rPr>
          <w:rFonts w:ascii="Times New Roman" w:hAnsi="Times New Roman" w:cs="Times New Roman" w:eastAsia="Times New Roman" w:hint="default"/>
          <w:spacing w:val="-2"/>
        </w:rPr>
        <w:t>65</w:t>
      </w:r>
      <w:r>
        <w:rPr>
          <w:rFonts w:ascii="宋体" w:hAnsi="宋体" w:cs="宋体" w:eastAsia="宋体" w:hint="default"/>
          <w:spacing w:val="-2"/>
        </w:rPr>
        <w:t>万</w:t>
      </w:r>
      <w:r>
        <w:rPr>
          <w:spacing w:val="-2"/>
        </w:rPr>
        <w:t>份</w:t>
      </w:r>
      <w:r>
        <w:rPr>
          <w:rFonts w:ascii="宋体" w:hAnsi="宋体" w:cs="宋体" w:eastAsia="宋体" w:hint="default"/>
          <w:spacing w:val="-2"/>
        </w:rPr>
        <w:t>预</w:t>
      </w:r>
      <w:r>
        <w:rPr>
          <w:rFonts w:ascii="宋体" w:hAnsi="宋体" w:cs="宋体" w:eastAsia="宋体" w:hint="default"/>
          <w:spacing w:val="-2"/>
        </w:rPr>
        <w:t>留</w:t>
      </w:r>
      <w:r>
        <w:rPr>
          <w:spacing w:val="-2"/>
        </w:rPr>
        <w:t>股</w:t>
      </w:r>
      <w:r>
        <w:rPr>
          <w:rFonts w:ascii="宋体" w:hAnsi="宋体" w:cs="宋体" w:eastAsia="宋体" w:hint="default"/>
          <w:spacing w:val="-2"/>
        </w:rPr>
        <w:t>票期</w:t>
      </w:r>
      <w:r>
        <w:rPr>
          <w:rFonts w:ascii="宋体" w:hAnsi="宋体" w:cs="宋体" w:eastAsia="宋体" w:hint="default"/>
          <w:spacing w:val="-2"/>
        </w:rPr>
        <w:t>权</w:t>
      </w:r>
      <w:r>
        <w:rPr>
          <w:rFonts w:ascii="宋体" w:hAnsi="宋体" w:cs="宋体" w:eastAsia="宋体" w:hint="default"/>
          <w:spacing w:val="-2"/>
        </w:rPr>
        <w:t>。</w:t>
      </w:r>
      <w:r>
        <w:rPr>
          <w:rFonts w:ascii="宋体" w:hAnsi="宋体" w:cs="宋体" w:eastAsia="宋体" w:hint="default"/>
          <w:spacing w:val="-2"/>
        </w:rPr>
        <w:t>截至</w:t>
      </w:r>
      <w:r>
        <w:rPr>
          <w:spacing w:val="-2"/>
        </w:rPr>
        <w:t>报告</w:t>
      </w:r>
      <w:r>
        <w:rPr>
          <w:rFonts w:ascii="宋体" w:hAnsi="宋体" w:cs="宋体" w:eastAsia="宋体" w:hint="default"/>
          <w:spacing w:val="-2"/>
        </w:rPr>
        <w:t>期</w:t>
      </w:r>
      <w:r>
        <w:rPr>
          <w:rFonts w:ascii="宋体" w:hAnsi="宋体" w:cs="宋体" w:eastAsia="宋体" w:hint="default"/>
          <w:spacing w:val="-2"/>
        </w:rPr>
        <w:t>末</w:t>
      </w:r>
      <w:r>
        <w:rPr>
          <w:spacing w:val="-2"/>
        </w:rPr>
        <w:t>，公司本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spacing w:val="-2"/>
        </w:rPr>
        <w:t>股</w:t>
      </w:r>
      <w:r>
        <w:rPr>
          <w:rFonts w:ascii="宋体" w:hAnsi="宋体" w:cs="宋体" w:eastAsia="宋体" w:hint="default"/>
          <w:spacing w:val="-2"/>
        </w:rPr>
        <w:t>权</w:t>
      </w:r>
      <w:r>
        <w:rPr>
          <w:rFonts w:ascii="宋体" w:hAnsi="宋体" w:cs="宋体" w:eastAsia="宋体" w:hint="default"/>
          <w:spacing w:val="-2"/>
        </w:rPr>
        <w:t>激励</w:t>
      </w:r>
      <w:r>
        <w:rPr>
          <w:spacing w:val="-2"/>
        </w:rPr>
        <w:t>计</w:t>
      </w:r>
      <w:r>
        <w:rPr>
          <w:rFonts w:ascii="宋体" w:hAnsi="宋体" w:cs="宋体" w:eastAsia="宋体" w:hint="default"/>
          <w:spacing w:val="-2"/>
        </w:rPr>
        <w:t>划处</w:t>
      </w:r>
      <w:r>
        <w:rPr>
          <w:rFonts w:ascii="宋体" w:hAnsi="宋体" w:cs="宋体" w:eastAsia="宋体" w:hint="default"/>
          <w:spacing w:val="-2"/>
        </w:rPr>
        <w:t>于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等待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58"/>
        <w:ind w:left="623" w:right="112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、公司</w:t>
      </w:r>
      <w:r>
        <w:rPr>
          <w:rFonts w:ascii="宋体" w:hAnsi="宋体" w:cs="宋体" w:eastAsia="宋体" w:hint="default"/>
        </w:rPr>
        <w:t>无</w:t>
      </w:r>
      <w:r>
        <w:rPr/>
        <w:t>内部</w:t>
      </w:r>
      <w:r>
        <w:rPr>
          <w:rFonts w:ascii="宋体" w:hAnsi="宋体" w:cs="宋体" w:eastAsia="宋体" w:hint="default"/>
        </w:rPr>
        <w:t>职</w:t>
      </w:r>
      <w:r>
        <w:rPr/>
        <w:t>工股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25"/>
          <w:szCs w:val="25"/>
        </w:rPr>
      </w:pPr>
    </w:p>
    <w:p>
      <w:pPr>
        <w:pStyle w:val="Heading4"/>
        <w:spacing w:line="240" w:lineRule="auto"/>
        <w:ind w:left="143" w:right="0"/>
        <w:jc w:val="both"/>
        <w:rPr>
          <w:b w:val="0"/>
          <w:bCs w:val="0"/>
        </w:rPr>
      </w:pPr>
      <w:r>
        <w:rPr/>
        <w:t>四、前 </w:t>
      </w:r>
      <w:r>
        <w:rPr>
          <w:rFonts w:ascii="Times New Roman" w:hAnsi="Times New Roman" w:cs="Times New Roman" w:eastAsia="Times New Roman" w:hint="default"/>
        </w:rPr>
        <w:t>10 </w:t>
      </w:r>
      <w:r>
        <w:rPr/>
        <w:t>名股东、前 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Times New Roman" w:hAnsi="Times New Roman" w:cs="Times New Roman" w:eastAsia="Times New Roman" w:hint="default"/>
          <w:spacing w:val="19"/>
        </w:rPr>
        <w:t> </w:t>
      </w:r>
      <w:r>
        <w:rPr/>
        <w:t>名无限售条件股东持股情况</w:t>
      </w:r>
      <w:r>
        <w:rPr>
          <w:b w:val="0"/>
          <w:bCs w:val="0"/>
        </w:rPr>
      </w: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19"/>
          <w:szCs w:val="19"/>
        </w:rPr>
      </w:pPr>
    </w:p>
    <w:p>
      <w:pPr>
        <w:spacing w:before="0"/>
        <w:ind w:left="0" w:right="270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股</w:t>
      </w:r>
    </w:p>
    <w:p>
      <w:pPr>
        <w:spacing w:line="240" w:lineRule="auto" w:before="6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2"/>
        <w:gridCol w:w="113"/>
        <w:gridCol w:w="1421"/>
        <w:gridCol w:w="422"/>
        <w:gridCol w:w="499"/>
        <w:gridCol w:w="1224"/>
        <w:gridCol w:w="1538"/>
        <w:gridCol w:w="170"/>
        <w:gridCol w:w="1670"/>
      </w:tblGrid>
      <w:tr>
        <w:trPr>
          <w:trHeight w:val="326" w:hRule="exact"/>
        </w:trPr>
        <w:tc>
          <w:tcPr>
            <w:tcW w:w="2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1956" w:type="dxa"/>
            <w:gridSpan w:val="3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14,667</w:t>
            </w:r>
          </w:p>
        </w:tc>
        <w:tc>
          <w:tcPr>
            <w:tcW w:w="32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"/>
              <w:ind w:left="1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布前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</w:p>
        </w:tc>
        <w:tc>
          <w:tcPr>
            <w:tcW w:w="18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13,244</w:t>
            </w:r>
          </w:p>
        </w:tc>
      </w:tr>
      <w:tr>
        <w:trPr>
          <w:trHeight w:val="379" w:hRule="exact"/>
        </w:trPr>
        <w:tc>
          <w:tcPr>
            <w:tcW w:w="924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"/>
              <w:ind w:left="92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前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10</w:t>
            </w:r>
            <w:r>
              <w:rPr>
                <w:rFonts w:ascii="Times New Roman" w:hAnsi="Times New Roman" w:cs="Times New Roman" w:eastAsia="Times New Roman" w:hint="default"/>
                <w:spacing w:val="-2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股情况</w:t>
            </w:r>
          </w:p>
        </w:tc>
      </w:tr>
      <w:tr>
        <w:trPr>
          <w:trHeight w:val="439" w:hRule="exact"/>
        </w:trPr>
        <w:tc>
          <w:tcPr>
            <w:tcW w:w="2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68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68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股东性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质</w:t>
            </w:r>
          </w:p>
        </w:tc>
        <w:tc>
          <w:tcPr>
            <w:tcW w:w="9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68"/>
              <w:ind w:left="9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68"/>
              <w:ind w:left="2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18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18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质押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冻结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的股份</w:t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</w:p>
        </w:tc>
      </w:tr>
      <w:tr>
        <w:trPr>
          <w:trHeight w:val="381" w:hRule="exact"/>
        </w:trPr>
        <w:tc>
          <w:tcPr>
            <w:tcW w:w="2294" w:type="dxa"/>
            <w:gridSpan w:val="2"/>
            <w:tcBorders>
              <w:top w:val="single" w:sz="48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1421" w:type="dxa"/>
            <w:tcBorders>
              <w:top w:val="single" w:sz="48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人</w:t>
            </w:r>
          </w:p>
        </w:tc>
        <w:tc>
          <w:tcPr>
            <w:tcW w:w="922" w:type="dxa"/>
            <w:gridSpan w:val="2"/>
            <w:tcBorders>
              <w:top w:val="single" w:sz="48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left="33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25.70%</w:t>
            </w:r>
          </w:p>
        </w:tc>
        <w:tc>
          <w:tcPr>
            <w:tcW w:w="1224" w:type="dxa"/>
            <w:tcBorders>
              <w:top w:val="single" w:sz="48" w:space="0" w:color="DCDCDC"/>
              <w:left w:val="single" w:sz="4" w:space="0" w:color="000000"/>
              <w:bottom w:val="single" w:sz="4" w:space="0" w:color="000000"/>
              <w:right w:val="single" w:sz="10" w:space="0" w:color="DCDCDC"/>
            </w:tcBorders>
          </w:tcPr>
          <w:p>
            <w:pPr>
              <w:pStyle w:val="TableParagraph"/>
              <w:spacing w:line="240" w:lineRule="auto" w:before="47"/>
              <w:ind w:right="14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28,238,858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10" w:space="0" w:color="DCDCDC"/>
            </w:tcBorders>
          </w:tcPr>
          <w:p>
            <w:pPr>
              <w:pStyle w:val="TableParagraph"/>
              <w:spacing w:line="240" w:lineRule="auto" w:before="103"/>
              <w:ind w:left="85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28,157,567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13" w:space="0" w:color="DCDCDC"/>
            </w:tcBorders>
          </w:tcPr>
          <w:p>
            <w:pPr>
              <w:pStyle w:val="TableParagraph"/>
              <w:spacing w:line="240" w:lineRule="auto" w:before="103"/>
              <w:ind w:right="14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2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董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泰湘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</w:p>
        </w:tc>
        <w:tc>
          <w:tcPr>
            <w:tcW w:w="9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3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20.54%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22,569,249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86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22,569,249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2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赵福君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</w:p>
        </w:tc>
        <w:tc>
          <w:tcPr>
            <w:tcW w:w="9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3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13.43%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14,760,702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86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14,760,702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2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欧阳曜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</w:p>
        </w:tc>
        <w:tc>
          <w:tcPr>
            <w:tcW w:w="9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4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4.72%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5,187,116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95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3,926,937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2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施瑞丰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</w:p>
        </w:tc>
        <w:tc>
          <w:tcPr>
            <w:tcW w:w="9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4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0.58%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633,737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108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613,737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22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李坤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奇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</w:p>
        </w:tc>
        <w:tc>
          <w:tcPr>
            <w:tcW w:w="9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4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0.56%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618,316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108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613,737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362" w:footer="370" w:top="1000" w:bottom="580" w:left="1220" w:right="11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2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46"/>
        <w:ind w:left="0" w:right="141" w:firstLine="0"/>
        <w:jc w:val="right"/>
        <w:rPr>
          <w:rFonts w:ascii="宋体" w:hAnsi="宋体" w:cs="宋体" w:eastAsia="宋体" w:hint="default"/>
          <w:sz w:val="18"/>
          <w:szCs w:val="18"/>
        </w:rPr>
      </w:pPr>
      <w:r>
        <w:rPr/>
        <w:pict>
          <v:shape style="position:absolute;margin-left:66.480003pt;margin-top:-268.948273pt;width:462.75pt;height:333.6pt;mso-position-horizontal-relative:page;mso-position-vertical-relative:paragraph;z-index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94"/>
                    <w:gridCol w:w="101"/>
                    <w:gridCol w:w="1421"/>
                    <w:gridCol w:w="422"/>
                    <w:gridCol w:w="499"/>
                    <w:gridCol w:w="1224"/>
                    <w:gridCol w:w="494"/>
                    <w:gridCol w:w="1214"/>
                    <w:gridCol w:w="1670"/>
                  </w:tblGrid>
                  <w:tr>
                    <w:trPr>
                      <w:trHeight w:val="322" w:hRule="exact"/>
                    </w:trPr>
                    <w:tc>
                      <w:tcPr>
                        <w:tcW w:w="229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高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原</w:t>
                        </w:r>
                      </w:p>
                    </w:tc>
                    <w:tc>
                      <w:tcPr>
                        <w:tcW w:w="142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19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境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自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然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</w:p>
                    </w:tc>
                    <w:tc>
                      <w:tcPr>
                        <w:tcW w:w="922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left="422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</w:rPr>
                          <w:t>0.50%</w:t>
                        </w:r>
                      </w:p>
                    </w:tc>
                    <w:tc>
                      <w:tcPr>
                        <w:tcW w:w="12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right="23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550,442</w:t>
                        </w:r>
                      </w:p>
                    </w:tc>
                    <w:tc>
                      <w:tcPr>
                        <w:tcW w:w="17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right="23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right="26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229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朱彬</w:t>
                        </w:r>
                      </w:p>
                    </w:tc>
                    <w:tc>
                      <w:tcPr>
                        <w:tcW w:w="142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19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境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自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然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</w:p>
                    </w:tc>
                    <w:tc>
                      <w:tcPr>
                        <w:tcW w:w="922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422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</w:rPr>
                          <w:t>0.22%</w:t>
                        </w:r>
                      </w:p>
                    </w:tc>
                    <w:tc>
                      <w:tcPr>
                        <w:tcW w:w="12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3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244,414</w:t>
                        </w:r>
                      </w:p>
                    </w:tc>
                    <w:tc>
                      <w:tcPr>
                        <w:tcW w:w="17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3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6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229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李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姗</w:t>
                        </w:r>
                      </w:p>
                    </w:tc>
                    <w:tc>
                      <w:tcPr>
                        <w:tcW w:w="142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19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境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自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然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</w:p>
                    </w:tc>
                    <w:tc>
                      <w:tcPr>
                        <w:tcW w:w="922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422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</w:rPr>
                          <w:t>0.17%</w:t>
                        </w:r>
                      </w:p>
                    </w:tc>
                    <w:tc>
                      <w:tcPr>
                        <w:tcW w:w="12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3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182,399</w:t>
                        </w:r>
                      </w:p>
                    </w:tc>
                    <w:tc>
                      <w:tcPr>
                        <w:tcW w:w="17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3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6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229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雷梓豪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142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19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境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自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然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</w:p>
                    </w:tc>
                    <w:tc>
                      <w:tcPr>
                        <w:tcW w:w="922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422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</w:rPr>
                          <w:t>0.17%</w:t>
                        </w:r>
                      </w:p>
                    </w:tc>
                    <w:tc>
                      <w:tcPr>
                        <w:tcW w:w="12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3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182,250</w:t>
                        </w:r>
                      </w:p>
                    </w:tc>
                    <w:tc>
                      <w:tcPr>
                        <w:tcW w:w="170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3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16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26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4" w:hRule="exact"/>
                    </w:trPr>
                    <w:tc>
                      <w:tcPr>
                        <w:tcW w:w="9240" w:type="dxa"/>
                        <w:gridSpan w:val="9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926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前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10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15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名无限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售条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件股东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股情况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324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4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股东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名称</w:t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115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有无限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售条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件股份数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量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3"/>
                          <w:ind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股份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种类</w:t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欧阳曜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1463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</w:rPr>
                          <w:t>1,260,179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高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原</w:t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17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550,442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朱彬</w:t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right="17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244,414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李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姗</w:t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17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182,399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雷梓豪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17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182,250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李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敏</w:t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17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180,000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张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亚洲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17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169,000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唐志军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right="17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164,420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有限责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任公司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客户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用交易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账户</w:t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17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160,600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4138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唐森</w:t>
                        </w:r>
                      </w:p>
                    </w:tc>
                    <w:tc>
                      <w:tcPr>
                        <w:tcW w:w="221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17"/>
                          <w:jc w:val="righ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18"/>
                          </w:rPr>
                          <w:t>160,000</w:t>
                        </w:r>
                      </w:p>
                    </w:tc>
                    <w:tc>
                      <w:tcPr>
                        <w:tcW w:w="288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普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</w:t>
                        </w:r>
                      </w:p>
                    </w:tc>
                  </w:tr>
                  <w:tr>
                    <w:trPr>
                      <w:trHeight w:val="1488" w:hRule="exact"/>
                    </w:trPr>
                    <w:tc>
                      <w:tcPr>
                        <w:tcW w:w="21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0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643" w:right="98" w:hanging="543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述股东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联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或一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致</w:t>
                        </w:r>
                        <w:r>
                          <w:rPr>
                            <w:rFonts w:ascii="宋体" w:hAnsi="宋体" w:cs="宋体" w:eastAsia="宋体" w:hint="default"/>
                            <w:spacing w:val="-5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动的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说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明</w:t>
                        </w:r>
                      </w:p>
                    </w:tc>
                    <w:tc>
                      <w:tcPr>
                        <w:tcW w:w="7046" w:type="dxa"/>
                        <w:gridSpan w:val="8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0" w:lineRule="auto" w:before="14"/>
                          <w:ind w:left="19" w:right="23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前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10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名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股东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中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，董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泰湘与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赵福君系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夫妻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且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均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为北京久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投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公司股</w:t>
                        </w:r>
                        <w:r>
                          <w:rPr>
                            <w:rFonts w:ascii="宋体" w:hAnsi="宋体" w:cs="宋体" w:eastAsia="宋体" w:hint="default"/>
                            <w:spacing w:val="-3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1"/>
                            <w:sz w:val="18"/>
                            <w:szCs w:val="18"/>
                          </w:rPr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东，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分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别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持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有北京久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其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科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技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投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资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公司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6"/>
                            <w:sz w:val="18"/>
                            <w:szCs w:val="18"/>
                          </w:rPr>
                          <w:t>50%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6"/>
                            <w:sz w:val="18"/>
                            <w:szCs w:val="18"/>
                          </w:rPr>
                          <w:t>10%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股份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；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公司其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他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股东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欧阳曜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李坤</w:t>
                        </w:r>
                        <w:r>
                          <w:rPr>
                            <w:rFonts w:ascii="宋体" w:hAnsi="宋体" w:cs="宋体" w:eastAsia="宋体" w:hint="default"/>
                            <w:spacing w:val="-6"/>
                            <w:sz w:val="18"/>
                            <w:szCs w:val="18"/>
                          </w:rPr>
                          <w:t>奇</w:t>
                        </w:r>
                        <w:r>
                          <w:rPr>
                            <w:rFonts w:ascii="宋体" w:hAnsi="宋体" w:cs="宋体" w:eastAsia="宋体" w:hint="default"/>
                            <w:spacing w:val="-25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施瑞丰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三人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为北京久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投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公司股东，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分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别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有北京久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投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15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10%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15%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15%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股份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。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前</w:t>
                        </w:r>
                        <w:r>
                          <w:rPr>
                            <w:rFonts w:ascii="宋体" w:hAnsi="宋体" w:cs="宋体" w:eastAsia="宋体" w:hint="default"/>
                            <w:spacing w:val="-42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10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名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股东及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前</w:t>
                        </w:r>
                        <w:r>
                          <w:rPr>
                            <w:rFonts w:ascii="宋体" w:hAnsi="宋体" w:cs="宋体" w:eastAsia="宋体" w:hint="default"/>
                            <w:spacing w:val="-3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10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名无限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售条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件股东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中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他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股东，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未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知</w:t>
                        </w:r>
                        <w:r>
                          <w:rPr>
                            <w:rFonts w:ascii="宋体" w:hAnsi="宋体" w:cs="宋体" w:eastAsia="宋体" w:hint="default"/>
                            <w:spacing w:val="-7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他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们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之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间是否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存在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联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系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也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未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知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他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们是否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属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于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《上市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收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购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管理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办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法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》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中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规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定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的一</w:t>
                        </w:r>
                        <w:r>
                          <w:rPr>
                            <w:rFonts w:ascii="宋体" w:hAnsi="宋体" w:cs="宋体" w:eastAsia="宋体" w:hint="default"/>
                            <w:spacing w:val="3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致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动人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。</w:t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宋体" w:hAnsi="宋体" w:cs="宋体" w:eastAsia="宋体" w:hint="default"/>
          <w:w w:val="101"/>
          <w:sz w:val="18"/>
          <w:szCs w:val="18"/>
        </w:rPr>
        <w:t>、</w:t>
      </w:r>
      <w:r>
        <w:rPr>
          <w:rFonts w:ascii="宋体" w:hAnsi="宋体" w:cs="宋体" w:eastAsia="宋体" w:hint="default"/>
          <w:sz w:val="18"/>
          <w:szCs w:val="18"/>
        </w:rPr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43" w:right="112" w:firstLine="0"/>
        <w:jc w:val="left"/>
        <w:rPr>
          <w:rFonts w:ascii="宋体" w:hAnsi="宋体" w:cs="宋体" w:eastAsia="宋体" w:hint="default"/>
          <w:sz w:val="18"/>
          <w:szCs w:val="18"/>
        </w:rPr>
      </w:pPr>
      <w:r>
        <w:rPr>
          <w:rFonts w:ascii="宋体" w:hAnsi="宋体" w:cs="宋体" w:eastAsia="宋体" w:hint="default"/>
          <w:spacing w:val="-3"/>
          <w:sz w:val="18"/>
          <w:szCs w:val="18"/>
        </w:rPr>
        <w:t>注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：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平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安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券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有限责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任公司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客户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信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用交易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担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保证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券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账户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实</w:t>
      </w:r>
      <w:r>
        <w:rPr>
          <w:rFonts w:ascii="宋体" w:hAnsi="宋体" w:cs="宋体" w:eastAsia="宋体" w:hint="default"/>
          <w:spacing w:val="-3"/>
          <w:sz w:val="18"/>
          <w:szCs w:val="18"/>
        </w:rPr>
        <w:t>际持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有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人情况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：自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然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人股东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刘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承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进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有</w:t>
      </w:r>
      <w:r>
        <w:rPr>
          <w:rFonts w:ascii="Times New Roman" w:hAnsi="Times New Roman" w:cs="Times New Roman" w:eastAsia="Times New Roman" w:hint="default"/>
          <w:spacing w:val="-3"/>
          <w:sz w:val="18"/>
          <w:szCs w:val="18"/>
        </w:rPr>
        <w:t>94,800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股、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郭锐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有</w:t>
      </w:r>
    </w:p>
    <w:p>
      <w:pPr>
        <w:spacing w:before="43"/>
        <w:ind w:left="143" w:right="112" w:firstLine="0"/>
        <w:jc w:val="left"/>
        <w:rPr>
          <w:rFonts w:ascii="宋体" w:hAnsi="宋体" w:cs="宋体" w:eastAsia="宋体" w:hint="default"/>
          <w:sz w:val="18"/>
          <w:szCs w:val="18"/>
        </w:rPr>
      </w:pPr>
      <w:r>
        <w:rPr>
          <w:rFonts w:ascii="Times New Roman" w:hAnsi="Times New Roman" w:cs="Times New Roman" w:eastAsia="Times New Roman" w:hint="default"/>
          <w:sz w:val="18"/>
          <w:szCs w:val="18"/>
        </w:rPr>
        <w:t>55,800</w:t>
      </w:r>
      <w:r>
        <w:rPr>
          <w:rFonts w:ascii="宋体" w:hAnsi="宋体" w:cs="宋体" w:eastAsia="宋体" w:hint="default"/>
          <w:sz w:val="18"/>
          <w:szCs w:val="18"/>
        </w:rPr>
        <w:t>股、</w:t>
      </w:r>
      <w:r>
        <w:rPr>
          <w:rFonts w:ascii="宋体" w:hAnsi="宋体" w:cs="宋体" w:eastAsia="宋体" w:hint="default"/>
          <w:sz w:val="18"/>
          <w:szCs w:val="18"/>
        </w:rPr>
        <w:t>邓锦</w:t>
      </w:r>
      <w:r>
        <w:rPr>
          <w:rFonts w:ascii="宋体" w:hAnsi="宋体" w:cs="宋体" w:eastAsia="宋体" w:hint="default"/>
          <w:sz w:val="18"/>
          <w:szCs w:val="18"/>
        </w:rPr>
        <w:t>利</w:t>
      </w:r>
      <w:r>
        <w:rPr>
          <w:rFonts w:ascii="Times New Roman" w:hAnsi="Times New Roman" w:cs="Times New Roman" w:eastAsia="Times New Roman" w:hint="default"/>
          <w:sz w:val="18"/>
          <w:szCs w:val="18"/>
        </w:rPr>
        <w:t>10,000</w:t>
      </w:r>
      <w:r>
        <w:rPr>
          <w:rFonts w:ascii="宋体" w:hAnsi="宋体" w:cs="宋体" w:eastAsia="宋体" w:hint="default"/>
          <w:sz w:val="18"/>
          <w:szCs w:val="18"/>
        </w:rPr>
        <w:t>股</w:t>
      </w:r>
      <w:r>
        <w:rPr>
          <w:rFonts w:ascii="Times New Roman" w:hAnsi="Times New Roman" w:cs="Times New Roman" w:eastAsia="Times New Roman" w:hint="default"/>
          <w:sz w:val="18"/>
          <w:szCs w:val="18"/>
        </w:rPr>
        <w:t>,</w:t>
      </w:r>
      <w:r>
        <w:rPr>
          <w:rFonts w:ascii="宋体" w:hAnsi="宋体" w:cs="宋体" w:eastAsia="宋体" w:hint="default"/>
          <w:sz w:val="18"/>
          <w:szCs w:val="18"/>
        </w:rPr>
        <w:t>合</w:t>
      </w:r>
      <w:r>
        <w:rPr>
          <w:rFonts w:ascii="宋体" w:hAnsi="宋体" w:cs="宋体" w:eastAsia="宋体" w:hint="default"/>
          <w:sz w:val="18"/>
          <w:szCs w:val="18"/>
        </w:rPr>
        <w:t>计</w:t>
      </w:r>
      <w:r>
        <w:rPr>
          <w:rFonts w:ascii="Times New Roman" w:hAnsi="Times New Roman" w:cs="Times New Roman" w:eastAsia="Times New Roman" w:hint="default"/>
          <w:sz w:val="18"/>
          <w:szCs w:val="18"/>
        </w:rPr>
        <w:t>160,600</w:t>
      </w:r>
      <w:r>
        <w:rPr>
          <w:rFonts w:ascii="宋体" w:hAnsi="宋体" w:cs="宋体" w:eastAsia="宋体" w:hint="default"/>
          <w:sz w:val="18"/>
          <w:szCs w:val="18"/>
        </w:rPr>
        <w:t>股</w:t>
      </w:r>
      <w:r>
        <w:rPr>
          <w:rFonts w:ascii="宋体" w:hAnsi="宋体" w:cs="宋体" w:eastAsia="宋体" w:hint="default"/>
          <w:sz w:val="18"/>
          <w:szCs w:val="18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143" w:right="112"/>
        <w:jc w:val="left"/>
        <w:rPr>
          <w:b w:val="0"/>
          <w:bCs w:val="0"/>
        </w:rPr>
      </w:pPr>
      <w:r>
        <w:rPr/>
        <w:t>五、公司控股股东情况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5" w:lineRule="auto"/>
        <w:ind w:left="143" w:right="112" w:firstLine="480"/>
        <w:jc w:val="left"/>
        <w:rPr>
          <w:rFonts w:ascii="宋体" w:hAnsi="宋体" w:cs="宋体" w:eastAsia="宋体" w:hint="default"/>
        </w:rPr>
      </w:pPr>
      <w:r>
        <w:rPr/>
        <w:t>公司控股股东</w:t>
      </w:r>
      <w:r>
        <w:rPr>
          <w:rFonts w:ascii="宋体" w:hAnsi="宋体" w:cs="宋体" w:eastAsia="宋体" w:hint="default"/>
        </w:rPr>
        <w:t>系北京久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公司，</w:t>
      </w:r>
      <w:r>
        <w:rPr>
          <w:rFonts w:ascii="宋体" w:hAnsi="宋体" w:cs="宋体" w:eastAsia="宋体" w:hint="default"/>
        </w:rPr>
        <w:t>截至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末</w:t>
      </w:r>
      <w:r>
        <w:rPr/>
        <w:t>，其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本公司</w:t>
      </w:r>
      <w:r>
        <w:rPr>
          <w:rFonts w:ascii="Times New Roman" w:hAnsi="Times New Roman" w:cs="Times New Roman" w:eastAsia="Times New Roman" w:hint="default"/>
        </w:rPr>
        <w:t>25.70% </w:t>
      </w:r>
      <w:r>
        <w:rPr/>
        <w:t>的股份</w:t>
      </w:r>
      <w:r>
        <w:rPr>
          <w:rFonts w:ascii="宋体" w:hAnsi="宋体" w:cs="宋体" w:eastAsia="宋体" w:hint="default"/>
        </w:rPr>
        <w:t>。北京久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成立于</w:t>
      </w:r>
      <w:r>
        <w:rPr>
          <w:rFonts w:ascii="Times New Roman" w:hAnsi="Times New Roman" w:cs="Times New Roman" w:eastAsia="Times New Roman" w:hint="default"/>
        </w:rPr>
        <w:t>1997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日</w:t>
      </w:r>
      <w:r>
        <w:rPr/>
        <w:t>，</w:t>
      </w:r>
      <w:r>
        <w:rPr>
          <w:rFonts w:ascii="宋体" w:hAnsi="宋体" w:cs="宋体" w:eastAsia="宋体" w:hint="default"/>
        </w:rPr>
        <w:t>法定代表</w:t>
      </w:r>
      <w:r>
        <w:rPr/>
        <w:t>人</w:t>
      </w:r>
      <w:r>
        <w:rPr>
          <w:rFonts w:ascii="宋体" w:hAnsi="宋体" w:cs="宋体" w:eastAsia="宋体" w:hint="default"/>
        </w:rPr>
        <w:t>：</w:t>
      </w:r>
      <w:r>
        <w:rPr/>
        <w:t>董</w:t>
      </w:r>
      <w:r>
        <w:rPr>
          <w:rFonts w:ascii="宋体" w:hAnsi="宋体" w:cs="宋体" w:eastAsia="宋体" w:hint="default"/>
        </w:rPr>
        <w:t>泰湘</w:t>
      </w:r>
      <w:r>
        <w:rPr/>
        <w:t>，</w:t>
      </w:r>
      <w:r>
        <w:rPr>
          <w:rFonts w:ascii="宋体" w:hAnsi="宋体" w:cs="宋体" w:eastAsia="宋体" w:hint="default"/>
        </w:rPr>
        <w:t>组织 </w:t>
      </w:r>
      <w:r>
        <w:rPr>
          <w:rFonts w:ascii="宋体" w:hAnsi="宋体" w:cs="宋体" w:eastAsia="宋体" w:hint="default"/>
        </w:rPr>
        <w:t>机构代</w:t>
      </w:r>
      <w:r>
        <w:rPr>
          <w:rFonts w:ascii="宋体" w:hAnsi="宋体" w:cs="宋体" w:eastAsia="宋体" w:hint="default"/>
        </w:rPr>
        <w:t>码</w:t>
      </w:r>
      <w:r>
        <w:rPr>
          <w:rFonts w:ascii="Times New Roman" w:hAnsi="Times New Roman" w:cs="Times New Roman" w:eastAsia="Times New Roman" w:hint="default"/>
        </w:rPr>
        <w:t>63361327-X</w:t>
      </w:r>
      <w:r>
        <w:rPr/>
        <w:t>，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Times New Roman" w:hAnsi="Times New Roman" w:cs="Times New Roman" w:eastAsia="Times New Roman" w:hint="default"/>
        </w:rPr>
        <w:t>1,050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/>
        <w:t>公司</w:t>
      </w:r>
      <w:r>
        <w:rPr>
          <w:rFonts w:ascii="宋体" w:hAnsi="宋体" w:cs="宋体" w:eastAsia="宋体" w:hint="default"/>
        </w:rPr>
        <w:t>住</w:t>
      </w:r>
      <w:r>
        <w:rPr/>
        <w:t>所</w:t>
      </w:r>
      <w:r>
        <w:rPr>
          <w:rFonts w:ascii="宋体" w:hAnsi="宋体" w:cs="宋体" w:eastAsia="宋体" w:hint="default"/>
        </w:rPr>
        <w:t>：北京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淀</w:t>
      </w:r>
      <w:r>
        <w:rPr>
          <w:rFonts w:ascii="宋体" w:hAnsi="宋体" w:cs="宋体" w:eastAsia="宋体" w:hint="default"/>
        </w:rPr>
        <w:t>区</w:t>
      </w:r>
      <w:r>
        <w:rPr/>
        <w:t>大</w:t>
      </w:r>
      <w:r>
        <w:rPr>
          <w:rFonts w:ascii="宋体" w:hAnsi="宋体" w:cs="宋体" w:eastAsia="宋体" w:hint="default"/>
        </w:rPr>
        <w:t>慧寺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号。经</w:t>
      </w:r>
      <w:r>
        <w:rPr>
          <w:rFonts w:ascii="宋体" w:hAnsi="宋体" w:cs="宋体" w:eastAsia="宋体" w:hint="default"/>
        </w:rPr>
        <w:t>营 </w:t>
      </w:r>
      <w:r>
        <w:rPr>
          <w:rFonts w:ascii="宋体" w:hAnsi="宋体" w:cs="宋体" w:eastAsia="宋体" w:hint="default"/>
        </w:rPr>
        <w:t>范围</w:t>
      </w:r>
      <w:r>
        <w:rPr>
          <w:rFonts w:ascii="宋体" w:hAnsi="宋体" w:cs="宋体" w:eastAsia="宋体" w:hint="default"/>
        </w:rPr>
        <w:t>：</w:t>
      </w:r>
      <w:r>
        <w:rPr>
          <w:rFonts w:ascii="宋体" w:hAnsi="宋体" w:cs="宋体" w:eastAsia="宋体" w:hint="default"/>
        </w:rPr>
        <w:t>许可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：无。</w:t>
      </w:r>
      <w:r>
        <w:rPr/>
        <w:t>一</w:t>
      </w:r>
      <w:r>
        <w:rPr>
          <w:rFonts w:ascii="宋体" w:hAnsi="宋体" w:cs="宋体" w:eastAsia="宋体" w:hint="default"/>
        </w:rPr>
        <w:t>般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：</w:t>
      </w:r>
      <w:r>
        <w:rPr>
          <w:rFonts w:ascii="宋体" w:hAnsi="宋体" w:cs="宋体" w:eastAsia="宋体" w:hint="default"/>
        </w:rPr>
        <w:t>投</w:t>
      </w:r>
      <w:r>
        <w:rPr/>
        <w:t>资管理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/>
        <w:t>、</w:t>
      </w:r>
      <w:r>
        <w:rPr>
          <w:rFonts w:ascii="宋体" w:hAnsi="宋体" w:cs="宋体" w:eastAsia="宋体" w:hint="default"/>
        </w:rPr>
        <w:t>行政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、</w:t>
      </w:r>
      <w:r>
        <w:rPr>
          <w:rFonts w:ascii="宋体" w:hAnsi="宋体" w:cs="宋体" w:eastAsia="宋体" w:hint="default"/>
        </w:rPr>
        <w:t>国</w:t>
      </w:r>
      <w:r>
        <w:rPr/>
        <w:t>务</w:t>
      </w:r>
      <w:r>
        <w:rPr>
          <w:rFonts w:ascii="宋体" w:hAnsi="宋体" w:cs="宋体" w:eastAsia="宋体" w:hint="default"/>
        </w:rPr>
        <w:t>院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定 </w:t>
      </w:r>
      <w:r>
        <w:rPr>
          <w:rFonts w:ascii="宋体" w:hAnsi="宋体" w:cs="宋体" w:eastAsia="宋体" w:hint="default"/>
        </w:rPr>
        <w:t>禁止</w:t>
      </w:r>
      <w:r>
        <w:rPr/>
        <w:t>的，不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/>
        <w:t>、</w:t>
      </w:r>
      <w:r>
        <w:rPr>
          <w:rFonts w:ascii="宋体" w:hAnsi="宋体" w:cs="宋体" w:eastAsia="宋体" w:hint="default"/>
        </w:rPr>
        <w:t>行政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、</w:t>
      </w:r>
      <w:r>
        <w:rPr>
          <w:rFonts w:ascii="宋体" w:hAnsi="宋体" w:cs="宋体" w:eastAsia="宋体" w:hint="default"/>
        </w:rPr>
        <w:t>国</w:t>
      </w:r>
      <w:r>
        <w:rPr/>
        <w:t>务</w:t>
      </w:r>
      <w:r>
        <w:rPr>
          <w:rFonts w:ascii="宋体" w:hAnsi="宋体" w:cs="宋体" w:eastAsia="宋体" w:hint="default"/>
        </w:rPr>
        <w:t>院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许可</w:t>
      </w:r>
      <w:r>
        <w:rPr/>
        <w:t>的，</w:t>
      </w:r>
      <w:r>
        <w:rPr>
          <w:rFonts w:ascii="宋体" w:hAnsi="宋体" w:cs="宋体" w:eastAsia="宋体" w:hint="default"/>
        </w:rPr>
        <w:t>经审</w:t>
      </w:r>
      <w:r>
        <w:rPr>
          <w:rFonts w:ascii="宋体" w:hAnsi="宋体" w:cs="宋体" w:eastAsia="宋体" w:hint="default"/>
        </w:rPr>
        <w:t>批</w:t>
      </w:r>
      <w:r>
        <w:rPr>
          <w:rFonts w:ascii="宋体" w:hAnsi="宋体" w:cs="宋体" w:eastAsia="宋体" w:hint="default"/>
        </w:rPr>
        <w:t>机</w:t>
      </w:r>
      <w:r>
        <w:rPr>
          <w:rFonts w:ascii="宋体" w:hAnsi="宋体" w:cs="宋体" w:eastAsia="宋体" w:hint="default"/>
        </w:rPr>
        <w:t>关批</w:t>
      </w:r>
      <w:r>
        <w:rPr>
          <w:rFonts w:ascii="宋体" w:hAnsi="宋体" w:cs="宋体" w:eastAsia="宋体" w:hint="default"/>
        </w:rPr>
        <w:t>准</w:t>
      </w:r>
      <w:r>
        <w:rPr/>
        <w:t>并 </w:t>
      </w:r>
      <w:r>
        <w:rPr>
          <w:rFonts w:ascii="宋体" w:hAnsi="宋体" w:cs="宋体" w:eastAsia="宋体" w:hint="default"/>
          <w:spacing w:val="-2"/>
        </w:rPr>
        <w:t>经</w:t>
      </w:r>
      <w:r>
        <w:rPr>
          <w:spacing w:val="-2"/>
        </w:rPr>
        <w:t>工</w:t>
      </w:r>
      <w:r>
        <w:rPr>
          <w:rFonts w:ascii="宋体" w:hAnsi="宋体" w:cs="宋体" w:eastAsia="宋体" w:hint="default"/>
          <w:spacing w:val="-2"/>
        </w:rPr>
        <w:t>商行政</w:t>
      </w:r>
      <w:r>
        <w:rPr>
          <w:spacing w:val="-2"/>
        </w:rPr>
        <w:t>管理</w:t>
      </w:r>
      <w:r>
        <w:rPr>
          <w:rFonts w:ascii="宋体" w:hAnsi="宋体" w:cs="宋体" w:eastAsia="宋体" w:hint="default"/>
          <w:spacing w:val="-2"/>
        </w:rPr>
        <w:t>机</w:t>
      </w:r>
      <w:r>
        <w:rPr>
          <w:rFonts w:ascii="宋体" w:hAnsi="宋体" w:cs="宋体" w:eastAsia="宋体" w:hint="default"/>
          <w:spacing w:val="-2"/>
        </w:rPr>
        <w:t>关</w:t>
      </w:r>
      <w:r>
        <w:rPr>
          <w:rFonts w:ascii="宋体" w:hAnsi="宋体" w:cs="宋体" w:eastAsia="宋体" w:hint="default"/>
          <w:spacing w:val="-2"/>
        </w:rPr>
        <w:t>登</w:t>
      </w:r>
      <w:r>
        <w:rPr>
          <w:spacing w:val="-2"/>
        </w:rPr>
        <w:t>记</w:t>
      </w:r>
      <w:r>
        <w:rPr>
          <w:rFonts w:ascii="宋体" w:hAnsi="宋体" w:cs="宋体" w:eastAsia="宋体" w:hint="default"/>
          <w:spacing w:val="-2"/>
        </w:rPr>
        <w:t>注册</w:t>
      </w:r>
      <w:r>
        <w:rPr>
          <w:rFonts w:ascii="宋体" w:hAnsi="宋体" w:cs="宋体" w:eastAsia="宋体" w:hint="default"/>
          <w:spacing w:val="-2"/>
        </w:rPr>
        <w:t>后方可</w:t>
      </w:r>
      <w:r>
        <w:rPr>
          <w:rFonts w:ascii="宋体" w:hAnsi="宋体" w:cs="宋体" w:eastAsia="宋体" w:hint="default"/>
          <w:spacing w:val="-2"/>
        </w:rPr>
        <w:t>经</w:t>
      </w:r>
      <w:r>
        <w:rPr>
          <w:rFonts w:ascii="宋体" w:hAnsi="宋体" w:cs="宋体" w:eastAsia="宋体" w:hint="default"/>
          <w:spacing w:val="-2"/>
        </w:rPr>
        <w:t>营</w:t>
      </w:r>
      <w:r>
        <w:rPr>
          <w:rFonts w:ascii="宋体" w:hAnsi="宋体" w:cs="宋体" w:eastAsia="宋体" w:hint="default"/>
          <w:spacing w:val="-2"/>
        </w:rPr>
        <w:t>；</w:t>
      </w:r>
      <w:r>
        <w:rPr>
          <w:rFonts w:ascii="宋体" w:hAnsi="宋体" w:cs="宋体" w:eastAsia="宋体" w:hint="default"/>
          <w:spacing w:val="-2"/>
        </w:rPr>
        <w:t>法</w:t>
      </w:r>
      <w:r>
        <w:rPr>
          <w:rFonts w:ascii="宋体" w:hAnsi="宋体" w:cs="宋体" w:eastAsia="宋体" w:hint="default"/>
          <w:spacing w:val="-2"/>
        </w:rPr>
        <w:t>律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行政</w:t>
      </w:r>
      <w:r>
        <w:rPr>
          <w:rFonts w:ascii="宋体" w:hAnsi="宋体" w:cs="宋体" w:eastAsia="宋体" w:hint="default"/>
          <w:spacing w:val="-2"/>
        </w:rPr>
        <w:t>法</w:t>
      </w:r>
      <w:r>
        <w:rPr>
          <w:rFonts w:ascii="宋体" w:hAnsi="宋体" w:cs="宋体" w:eastAsia="宋体" w:hint="default"/>
          <w:spacing w:val="-2"/>
        </w:rPr>
        <w:t>规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国</w:t>
      </w:r>
      <w:r>
        <w:rPr>
          <w:spacing w:val="-2"/>
        </w:rPr>
        <w:t>务</w:t>
      </w:r>
      <w:r>
        <w:rPr>
          <w:rFonts w:ascii="宋体" w:hAnsi="宋体" w:cs="宋体" w:eastAsia="宋体" w:hint="default"/>
          <w:spacing w:val="-2"/>
        </w:rPr>
        <w:t>院</w:t>
      </w:r>
      <w:r>
        <w:rPr>
          <w:rFonts w:ascii="宋体" w:hAnsi="宋体" w:cs="宋体" w:eastAsia="宋体" w:hint="default"/>
          <w:spacing w:val="-2"/>
        </w:rPr>
        <w:t>决</w:t>
      </w:r>
      <w:r>
        <w:rPr>
          <w:rFonts w:ascii="宋体" w:hAnsi="宋体" w:cs="宋体" w:eastAsia="宋体" w:hint="default"/>
          <w:spacing w:val="-2"/>
        </w:rPr>
        <w:t>定</w:t>
      </w:r>
      <w:r>
        <w:rPr>
          <w:rFonts w:ascii="宋体" w:hAnsi="宋体" w:cs="宋体" w:eastAsia="宋体" w:hint="default"/>
          <w:spacing w:val="-2"/>
        </w:rPr>
        <w:t>未</w:t>
      </w:r>
      <w:r>
        <w:rPr>
          <w:rFonts w:ascii="宋体" w:hAnsi="宋体" w:cs="宋体" w:eastAsia="宋体" w:hint="default"/>
          <w:spacing w:val="-2"/>
        </w:rPr>
        <w:t>规</w:t>
      </w:r>
      <w:r>
        <w:rPr>
          <w:rFonts w:ascii="宋体" w:hAnsi="宋体" w:cs="宋体" w:eastAsia="宋体" w:hint="default"/>
          <w:spacing w:val="-2"/>
        </w:rPr>
        <w:t>定</w:t>
      </w:r>
      <w:r>
        <w:rPr>
          <w:rFonts w:ascii="宋体" w:hAnsi="宋体" w:cs="宋体" w:eastAsia="宋体" w:hint="default"/>
          <w:spacing w:val="-2"/>
        </w:rPr>
        <w:t>许可</w:t>
      </w:r>
      <w:r>
        <w:rPr>
          <w:spacing w:val="-2"/>
        </w:rPr>
        <w:t>的，</w:t>
      </w:r>
      <w:r>
        <w:rPr>
          <w:spacing w:val="-102"/>
        </w:rPr>
        <w:t> </w:t>
      </w:r>
      <w:r>
        <w:rPr>
          <w:rFonts w:ascii="宋体" w:hAnsi="宋体" w:cs="宋体" w:eastAsia="宋体" w:hint="default"/>
        </w:rPr>
        <w:t>自主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择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）</w:t>
      </w:r>
    </w:p>
    <w:p>
      <w:pPr>
        <w:pStyle w:val="BodyText"/>
        <w:spacing w:line="240" w:lineRule="auto" w:before="46"/>
        <w:ind w:left="623" w:right="112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内，公司控股股东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left="143" w:right="112"/>
        <w:jc w:val="left"/>
        <w:rPr>
          <w:b w:val="0"/>
          <w:bCs w:val="0"/>
        </w:rPr>
      </w:pPr>
      <w:r>
        <w:rPr/>
        <w:t>六、公司实际控制人情况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23" w:right="112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</w:t>
      </w:r>
      <w:r>
        <w:rPr>
          <w:rFonts w:ascii="宋体" w:hAnsi="宋体" w:cs="宋体" w:eastAsia="宋体" w:hint="default"/>
        </w:rPr>
        <w:t>赵福君先生</w:t>
      </w:r>
      <w:r>
        <w:rPr/>
        <w:t>，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国国</w:t>
      </w:r>
      <w:r>
        <w:rPr>
          <w:rFonts w:ascii="宋体" w:hAnsi="宋体" w:cs="宋体" w:eastAsia="宋体" w:hint="default"/>
        </w:rPr>
        <w:t>籍</w:t>
      </w:r>
      <w:r>
        <w:rPr/>
        <w:t>，</w:t>
      </w:r>
      <w:r>
        <w:rPr>
          <w:rFonts w:ascii="Times New Roman" w:hAnsi="Times New Roman" w:cs="Times New Roman" w:eastAsia="Times New Roman" w:hint="default"/>
        </w:rPr>
        <w:t>1964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出生</w:t>
      </w:r>
      <w:r>
        <w:rPr/>
        <w:t>，</w:t>
      </w:r>
      <w:r>
        <w:rPr>
          <w:rFonts w:ascii="Times New Roman" w:hAnsi="Times New Roman" w:cs="Times New Roman" w:eastAsia="Times New Roman" w:hint="default"/>
        </w:rPr>
        <w:t>1989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毕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哈尔滨船舶</w:t>
      </w:r>
      <w:r>
        <w:rPr/>
        <w:t>工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学院</w:t>
      </w:r>
    </w:p>
    <w:p>
      <w:pPr>
        <w:pStyle w:val="BodyText"/>
        <w:spacing w:line="240" w:lineRule="auto" w:before="138"/>
        <w:ind w:left="143" w:right="112"/>
        <w:jc w:val="left"/>
        <w:rPr>
          <w:rFonts w:ascii="宋体" w:hAnsi="宋体" w:cs="宋体" w:eastAsia="宋体" w:hint="default"/>
        </w:rPr>
      </w:pP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机系</w:t>
      </w:r>
      <w:r>
        <w:rPr/>
        <w:t>，</w:t>
      </w:r>
      <w:r>
        <w:rPr>
          <w:rFonts w:ascii="宋体" w:hAnsi="宋体" w:cs="宋体" w:eastAsia="宋体" w:hint="default"/>
        </w:rPr>
        <w:t>获硕</w:t>
      </w:r>
      <w:r>
        <w:rPr>
          <w:rFonts w:ascii="宋体" w:hAnsi="宋体" w:cs="宋体" w:eastAsia="宋体" w:hint="default"/>
        </w:rPr>
        <w:t>士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位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历</w:t>
      </w:r>
      <w:r>
        <w:rPr/>
        <w:t>任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船舶</w:t>
      </w:r>
      <w:r>
        <w:rPr/>
        <w:t>工</w:t>
      </w:r>
      <w:r>
        <w:rPr>
          <w:rFonts w:ascii="宋体" w:hAnsi="宋体" w:cs="宋体" w:eastAsia="宋体" w:hint="default"/>
        </w:rPr>
        <w:t>业</w:t>
      </w:r>
      <w:r>
        <w:rPr/>
        <w:t>管理</w:t>
      </w:r>
      <w:r>
        <w:rPr>
          <w:rFonts w:ascii="宋体" w:hAnsi="宋体" w:cs="宋体" w:eastAsia="宋体" w:hint="default"/>
        </w:rPr>
        <w:t>干</w:t>
      </w:r>
      <w:r>
        <w:rPr/>
        <w:t>部</w:t>
      </w:r>
      <w:r>
        <w:rPr>
          <w:rFonts w:ascii="宋体" w:hAnsi="宋体" w:cs="宋体" w:eastAsia="宋体" w:hint="default"/>
        </w:rPr>
        <w:t>学院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机系主</w:t>
      </w:r>
      <w:r>
        <w:rPr/>
        <w:t>任、</w:t>
      </w:r>
      <w:r>
        <w:rPr>
          <w:rFonts w:ascii="宋体" w:hAnsi="宋体" w:cs="宋体" w:eastAsia="宋体" w:hint="default"/>
        </w:rPr>
        <w:t>副教</w:t>
      </w:r>
      <w:r>
        <w:rPr>
          <w:rFonts w:ascii="宋体" w:hAnsi="宋体" w:cs="宋体" w:eastAsia="宋体" w:hint="default"/>
        </w:rPr>
        <w:t>授</w:t>
      </w:r>
      <w:r>
        <w:rPr/>
        <w:t>、</w:t>
      </w:r>
      <w:r>
        <w:rPr>
          <w:rFonts w:ascii="宋体" w:hAnsi="宋体" w:cs="宋体" w:eastAsia="宋体" w:hint="default"/>
        </w:rPr>
        <w:t>北京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headerReference w:type="default" r:id="rId14"/>
          <w:pgSz w:w="11900" w:h="16840"/>
          <w:pgMar w:header="362" w:footer="370" w:top="1000" w:bottom="580" w:left="122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55" w:lineRule="auto" w:before="26"/>
        <w:ind w:right="194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经</w:t>
      </w:r>
      <w:r>
        <w:rPr/>
        <w:t>理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现</w:t>
      </w:r>
      <w:r>
        <w:rPr/>
        <w:t>任公司董事</w:t>
      </w:r>
      <w:r>
        <w:rPr>
          <w:rFonts w:ascii="宋体" w:hAnsi="宋体" w:cs="宋体" w:eastAsia="宋体" w:hint="default"/>
        </w:rPr>
        <w:t>长</w:t>
      </w:r>
      <w:r>
        <w:rPr/>
        <w:t>、</w:t>
      </w:r>
      <w:r>
        <w:rPr>
          <w:rFonts w:ascii="宋体" w:hAnsi="宋体" w:cs="宋体" w:eastAsia="宋体" w:hint="default"/>
        </w:rPr>
        <w:t>总裁</w:t>
      </w:r>
      <w:r>
        <w:rPr/>
        <w:t>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都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深圳市 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海久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新疆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技有限</w:t>
      </w:r>
      <w:r>
        <w:rPr/>
        <w:t>公司、重</w:t>
      </w:r>
      <w:r>
        <w:rPr>
          <w:rFonts w:ascii="宋体" w:hAnsi="宋体" w:cs="宋体" w:eastAsia="宋体" w:hint="default"/>
        </w:rPr>
        <w:t>庆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 限</w:t>
      </w:r>
      <w:r>
        <w:rPr/>
        <w:t>公司、</w:t>
      </w:r>
      <w:r>
        <w:rPr>
          <w:rFonts w:ascii="宋体" w:hAnsi="宋体" w:cs="宋体" w:eastAsia="宋体" w:hint="default"/>
        </w:rPr>
        <w:t>西安久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等</w:t>
      </w:r>
      <w:r>
        <w:rPr/>
        <w:t>公司控股</w:t>
      </w:r>
      <w:r>
        <w:rPr>
          <w:rFonts w:ascii="宋体" w:hAnsi="宋体" w:cs="宋体" w:eastAsia="宋体" w:hint="default"/>
        </w:rPr>
        <w:t>子</w:t>
      </w:r>
      <w:r>
        <w:rPr/>
        <w:t>公司的</w:t>
      </w:r>
      <w:r>
        <w:rPr>
          <w:rFonts w:ascii="宋体" w:hAnsi="宋体" w:cs="宋体" w:eastAsia="宋体" w:hint="default"/>
        </w:rPr>
        <w:t>执行</w:t>
      </w:r>
      <w:r>
        <w:rPr/>
        <w:t>董事</w:t>
      </w:r>
      <w:r>
        <w:rPr>
          <w:rFonts w:ascii="宋体" w:hAnsi="宋体" w:cs="宋体" w:eastAsia="宋体" w:hint="default"/>
        </w:rPr>
        <w:t>。中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行业</w:t>
      </w:r>
      <w:r>
        <w:rPr>
          <w:rFonts w:ascii="宋体" w:hAnsi="宋体" w:cs="宋体" w:eastAsia="宋体" w:hint="default"/>
        </w:rPr>
        <w:t>协</w:t>
      </w:r>
      <w:r>
        <w:rPr/>
        <w:t>会第六 </w:t>
      </w:r>
      <w:r>
        <w:rPr>
          <w:rFonts w:ascii="宋体" w:hAnsi="宋体" w:cs="宋体" w:eastAsia="宋体" w:hint="default"/>
        </w:rPr>
        <w:t>届</w:t>
      </w:r>
      <w:r>
        <w:rPr/>
        <w:t>理事会理事，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国</w:t>
      </w:r>
      <w:r>
        <w:rPr/>
        <w:t>会计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化</w:t>
      </w:r>
      <w:r>
        <w:rPr/>
        <w:t>标</w:t>
      </w:r>
      <w:r>
        <w:rPr>
          <w:rFonts w:ascii="宋体" w:hAnsi="宋体" w:cs="宋体" w:eastAsia="宋体" w:hint="default"/>
        </w:rPr>
        <w:t>准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委</w:t>
      </w:r>
      <w:r>
        <w:rPr/>
        <w:t>员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350" w:lineRule="auto"/>
        <w:ind w:right="132" w:firstLine="480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2"/>
        </w:rPr>
        <w:t>2</w:t>
      </w:r>
      <w:r>
        <w:rPr>
          <w:spacing w:val="-2"/>
        </w:rPr>
        <w:t>、董</w:t>
      </w:r>
      <w:r>
        <w:rPr>
          <w:rFonts w:ascii="宋体" w:hAnsi="宋体" w:cs="宋体" w:eastAsia="宋体" w:hint="default"/>
          <w:spacing w:val="-2"/>
        </w:rPr>
        <w:t>泰湘</w:t>
      </w:r>
      <w:r>
        <w:rPr>
          <w:rFonts w:ascii="宋体" w:hAnsi="宋体" w:cs="宋体" w:eastAsia="宋体" w:hint="default"/>
          <w:spacing w:val="-2"/>
        </w:rPr>
        <w:t>女士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中</w:t>
      </w:r>
      <w:r>
        <w:rPr>
          <w:rFonts w:ascii="宋体" w:hAnsi="宋体" w:cs="宋体" w:eastAsia="宋体" w:hint="default"/>
          <w:spacing w:val="-2"/>
        </w:rPr>
        <w:t>国国</w:t>
      </w:r>
      <w:r>
        <w:rPr>
          <w:rFonts w:ascii="宋体" w:hAnsi="宋体" w:cs="宋体" w:eastAsia="宋体" w:hint="default"/>
          <w:spacing w:val="-2"/>
        </w:rPr>
        <w:t>籍</w:t>
      </w:r>
      <w:r>
        <w:rPr>
          <w:spacing w:val="-2"/>
        </w:rPr>
        <w:t>，</w:t>
      </w:r>
      <w:r>
        <w:rPr>
          <w:rFonts w:ascii="Times New Roman" w:hAnsi="Times New Roman" w:cs="Times New Roman" w:eastAsia="Times New Roman" w:hint="default"/>
          <w:spacing w:val="-2"/>
        </w:rPr>
        <w:t>1964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9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宋体" w:hAnsi="宋体" w:cs="宋体" w:eastAsia="宋体" w:hint="default"/>
          <w:spacing w:val="-2"/>
        </w:rPr>
        <w:t>出生</w:t>
      </w:r>
      <w:r>
        <w:rPr>
          <w:spacing w:val="-2"/>
        </w:rPr>
        <w:t>，</w:t>
      </w:r>
      <w:r>
        <w:rPr>
          <w:rFonts w:ascii="Times New Roman" w:hAnsi="Times New Roman" w:cs="Times New Roman" w:eastAsia="Times New Roman" w:hint="default"/>
          <w:spacing w:val="-2"/>
        </w:rPr>
        <w:t>1989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4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宋体" w:hAnsi="宋体" w:cs="宋体" w:eastAsia="宋体" w:hint="default"/>
          <w:spacing w:val="-2"/>
        </w:rPr>
        <w:t>毕</w:t>
      </w:r>
      <w:r>
        <w:rPr>
          <w:rFonts w:ascii="宋体" w:hAnsi="宋体" w:cs="宋体" w:eastAsia="宋体" w:hint="default"/>
          <w:spacing w:val="-2"/>
        </w:rPr>
        <w:t>业</w:t>
      </w:r>
      <w:r>
        <w:rPr>
          <w:rFonts w:ascii="宋体" w:hAnsi="宋体" w:cs="宋体" w:eastAsia="宋体" w:hint="default"/>
          <w:spacing w:val="-2"/>
        </w:rPr>
        <w:t>于</w:t>
      </w:r>
      <w:r>
        <w:rPr>
          <w:rFonts w:ascii="宋体" w:hAnsi="宋体" w:cs="宋体" w:eastAsia="宋体" w:hint="default"/>
          <w:spacing w:val="-2"/>
        </w:rPr>
        <w:t>哈尔滨船舶</w:t>
      </w:r>
      <w:r>
        <w:rPr>
          <w:spacing w:val="-2"/>
        </w:rPr>
        <w:t>工</w:t>
      </w:r>
      <w:r>
        <w:rPr>
          <w:rFonts w:ascii="宋体" w:hAnsi="宋体" w:cs="宋体" w:eastAsia="宋体" w:hint="default"/>
          <w:spacing w:val="-2"/>
        </w:rPr>
        <w:t>程</w:t>
      </w:r>
      <w:r>
        <w:rPr>
          <w:rFonts w:ascii="宋体" w:hAnsi="宋体" w:cs="宋体" w:eastAsia="宋体" w:hint="default"/>
          <w:spacing w:val="-2"/>
        </w:rPr>
        <w:t>学院</w:t>
      </w:r>
      <w:r>
        <w:rPr>
          <w:rFonts w:ascii="宋体" w:hAnsi="宋体" w:cs="宋体" w:eastAsia="宋体" w:hint="default"/>
        </w:rPr>
        <w:t> 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机系</w:t>
      </w:r>
      <w:r>
        <w:rPr/>
        <w:t>，</w:t>
      </w:r>
      <w:r>
        <w:rPr>
          <w:rFonts w:ascii="宋体" w:hAnsi="宋体" w:cs="宋体" w:eastAsia="宋体" w:hint="default"/>
        </w:rPr>
        <w:t>获硕</w:t>
      </w:r>
      <w:r>
        <w:rPr>
          <w:rFonts w:ascii="宋体" w:hAnsi="宋体" w:cs="宋体" w:eastAsia="宋体" w:hint="default"/>
        </w:rPr>
        <w:t>士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位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就读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华中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/>
        <w:t>大</w:t>
      </w:r>
      <w:r>
        <w:rPr>
          <w:rFonts w:ascii="宋体" w:hAnsi="宋体" w:cs="宋体" w:eastAsia="宋体" w:hint="default"/>
        </w:rPr>
        <w:t>学</w:t>
      </w:r>
      <w:r>
        <w:rPr/>
        <w:t>管理</w:t>
      </w:r>
      <w:r>
        <w:rPr>
          <w:rFonts w:ascii="宋体" w:hAnsi="宋体" w:cs="宋体" w:eastAsia="宋体" w:hint="default"/>
        </w:rPr>
        <w:t>学院</w:t>
      </w:r>
      <w:r>
        <w:rPr/>
        <w:t>，</w:t>
      </w:r>
      <w:r>
        <w:rPr>
          <w:rFonts w:ascii="宋体" w:hAnsi="宋体" w:cs="宋体" w:eastAsia="宋体" w:hint="default"/>
        </w:rPr>
        <w:t>攻读</w:t>
      </w:r>
      <w:r>
        <w:rPr/>
        <w:t>管理</w:t>
      </w:r>
      <w:r>
        <w:rPr>
          <w:rFonts w:ascii="宋体" w:hAnsi="宋体" w:cs="宋体" w:eastAsia="宋体" w:hint="default"/>
        </w:rPr>
        <w:t>博</w:t>
      </w:r>
      <w:r>
        <w:rPr>
          <w:rFonts w:ascii="宋体" w:hAnsi="宋体" w:cs="宋体" w:eastAsia="宋体" w:hint="default"/>
        </w:rPr>
        <w:t>士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位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历</w:t>
      </w:r>
      <w:r>
        <w:rPr/>
        <w:t>任</w:t>
      </w:r>
      <w:r>
        <w:rPr>
          <w:rFonts w:ascii="宋体" w:hAnsi="宋体" w:cs="宋体" w:eastAsia="宋体" w:hint="default"/>
        </w:rPr>
        <w:t>北 京</w:t>
      </w:r>
      <w:r>
        <w:rPr>
          <w:rFonts w:ascii="宋体" w:hAnsi="宋体" w:cs="宋体" w:eastAsia="宋体" w:hint="default"/>
        </w:rPr>
        <w:t>船舶</w:t>
      </w:r>
      <w:r>
        <w:rPr/>
        <w:t>工</w:t>
      </w:r>
      <w:r>
        <w:rPr>
          <w:rFonts w:ascii="宋体" w:hAnsi="宋体" w:cs="宋体" w:eastAsia="宋体" w:hint="default"/>
        </w:rPr>
        <w:t>业</w:t>
      </w:r>
      <w:r>
        <w:rPr/>
        <w:t>管理</w:t>
      </w:r>
      <w:r>
        <w:rPr>
          <w:rFonts w:ascii="宋体" w:hAnsi="宋体" w:cs="宋体" w:eastAsia="宋体" w:hint="default"/>
        </w:rPr>
        <w:t>干</w:t>
      </w:r>
      <w:r>
        <w:rPr/>
        <w:t>部</w:t>
      </w:r>
      <w:r>
        <w:rPr>
          <w:rFonts w:ascii="宋体" w:hAnsi="宋体" w:cs="宋体" w:eastAsia="宋体" w:hint="default"/>
        </w:rPr>
        <w:t>学院</w:t>
      </w:r>
      <w:r>
        <w:rPr>
          <w:rFonts w:ascii="宋体" w:hAnsi="宋体" w:cs="宋体" w:eastAsia="宋体" w:hint="default"/>
        </w:rPr>
        <w:t>讲</w:t>
      </w:r>
      <w:r>
        <w:rPr>
          <w:rFonts w:ascii="宋体" w:hAnsi="宋体" w:cs="宋体" w:eastAsia="宋体" w:hint="default"/>
        </w:rPr>
        <w:t>师</w:t>
      </w:r>
      <w:r>
        <w:rPr/>
        <w:t>、</w:t>
      </w:r>
      <w:r>
        <w:rPr>
          <w:rFonts w:ascii="宋体" w:hAnsi="宋体" w:cs="宋体" w:eastAsia="宋体" w:hint="default"/>
        </w:rPr>
        <w:t>太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国）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技术</w:t>
      </w:r>
      <w:r>
        <w:rPr/>
        <w:t>部</w:t>
      </w:r>
      <w:r>
        <w:rPr>
          <w:rFonts w:ascii="宋体" w:hAnsi="宋体" w:cs="宋体" w:eastAsia="宋体" w:hint="default"/>
        </w:rPr>
        <w:t>经</w:t>
      </w:r>
      <w:r>
        <w:rPr/>
        <w:t>理、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 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公司董事</w:t>
      </w:r>
      <w:r>
        <w:rPr>
          <w:rFonts w:ascii="宋体" w:hAnsi="宋体" w:cs="宋体" w:eastAsia="宋体" w:hint="default"/>
        </w:rPr>
        <w:t>长。</w:t>
      </w:r>
      <w:r>
        <w:rPr>
          <w:rFonts w:ascii="宋体" w:hAnsi="宋体" w:cs="宋体" w:eastAsia="宋体" w:hint="default"/>
        </w:rPr>
        <w:t>现</w:t>
      </w:r>
      <w:r>
        <w:rPr/>
        <w:t>任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执行</w:t>
      </w:r>
      <w:r>
        <w:rPr/>
        <w:t>董事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240" w:lineRule="auto"/>
        <w:ind w:left="603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控制人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33"/>
          <w:szCs w:val="33"/>
        </w:rPr>
      </w:pPr>
    </w:p>
    <w:p>
      <w:pPr>
        <w:pStyle w:val="BodyText"/>
        <w:spacing w:line="240" w:lineRule="auto"/>
        <w:ind w:left="483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、公司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控制人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间</w:t>
      </w:r>
      <w:r>
        <w:rPr/>
        <w:t>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权</w:t>
      </w:r>
      <w:r>
        <w:rPr/>
        <w:t>及控制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</w:t>
      </w:r>
      <w:r>
        <w:rPr/>
        <w:t>的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框图</w:t>
      </w:r>
    </w:p>
    <w:p>
      <w:pPr>
        <w:spacing w:line="240" w:lineRule="auto" w:before="6"/>
        <w:rPr>
          <w:rFonts w:ascii="宋体" w:hAnsi="宋体" w:cs="宋体" w:eastAsia="宋体" w:hint="default"/>
          <w:sz w:val="9"/>
          <w:szCs w:val="9"/>
        </w:rPr>
      </w:pPr>
    </w:p>
    <w:p>
      <w:pPr>
        <w:spacing w:line="4300" w:lineRule="exact"/>
        <w:ind w:left="57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85"/>
          <w:sz w:val="20"/>
          <w:szCs w:val="20"/>
        </w:rPr>
        <w:pict>
          <v:group style="width:194.65pt;height:215.05pt;mso-position-horizontal-relative:char;mso-position-vertical-relative:line" coordorigin="0,0" coordsize="3893,4301">
            <v:group style="position:absolute;left:2;top:31;width:1013;height:509" coordorigin="2,31" coordsize="1013,509">
              <v:shape style="position:absolute;left:2;top:31;width:1013;height:509" coordorigin="2,31" coordsize="1013,509" path="m2,540l1015,540,1015,31,2,31,2,540xe" filled="false" stroked="true" strokeweight=".24pt" strokecolor="#000000">
                <v:path arrowok="t"/>
              </v:shape>
              <v:shape style="position:absolute;left:161;top:161;width:691;height:230" type="#_x0000_t75" stroked="false">
                <v:imagedata r:id="rId15" o:title=""/>
              </v:shape>
            </v:group>
            <v:group style="position:absolute;left:1015;top:286;width:893;height:2" coordorigin="1015,286" coordsize="893,2">
              <v:shape style="position:absolute;left:1015;top:286;width:893;height:2" coordorigin="1015,286" coordsize="893,0" path="m1015,286l1908,286e" filled="false" stroked="true" strokeweight=".24pt" strokecolor="#000000">
                <v:path arrowok="t"/>
              </v:shape>
            </v:group>
            <v:group style="position:absolute;left:3103;top:2;width:562;height:3178" coordorigin="3103,2" coordsize="562,3178">
              <v:shape style="position:absolute;left:3103;top:2;width:562;height:3178" coordorigin="3103,2" coordsize="562,3178" path="m3103,3180l3665,3180,3665,2,3103,2,3103,3180xe" filled="false" stroked="true" strokeweight=".24pt" strokecolor="#000000">
                <v:path arrowok="t"/>
              </v:shape>
              <v:shape style="position:absolute;left:3271;top:170;width:226;height:2851" type="#_x0000_t75" stroked="false">
                <v:imagedata r:id="rId16" o:title=""/>
              </v:shape>
            </v:group>
            <v:group style="position:absolute;left:2206;top:286;width:898;height:2" coordorigin="2206,286" coordsize="898,2">
              <v:shape style="position:absolute;left:2206;top:286;width:898;height:2" coordorigin="2206,286" coordsize="898,0" path="m2206,286l3103,286e" filled="false" stroked="true" strokeweight=".24pt" strokecolor="#000000">
                <v:path arrowok="t"/>
              </v:shape>
              <v:shape style="position:absolute;left:1918;top:204;width:278;height:144" type="#_x0000_t75" stroked="false">
                <v:imagedata r:id="rId17" o:title=""/>
              </v:shape>
            </v:group>
            <v:group style="position:absolute;left:511;top:540;width:2;height:1517" coordorigin="511,540" coordsize="2,1517">
              <v:shape style="position:absolute;left:511;top:540;width:2;height:1517" coordorigin="511,540" coordsize="0,1517" path="m511,540l511,2057e" filled="false" stroked="true" strokeweight=".24pt" strokecolor="#000000">
                <v:path arrowok="t"/>
              </v:shape>
            </v:group>
            <v:group style="position:absolute;left:2;top:3818;width:3888;height:480" coordorigin="2,3818" coordsize="3888,480">
              <v:shape style="position:absolute;left:2;top:3818;width:3888;height:480" coordorigin="2,3818" coordsize="3888,480" path="m2,4298l3890,4298,3890,3818,2,3818,2,4298xe" filled="false" stroked="true" strokeweight=".24pt" strokecolor="#000000">
                <v:path arrowok="t"/>
              </v:shape>
              <v:shape style="position:absolute;left:526;top:3929;width:2818;height:230" type="#_x0000_t75" stroked="false">
                <v:imagedata r:id="rId18" o:title=""/>
              </v:shape>
            </v:group>
            <v:group style="position:absolute;left:511;top:2297;width:2;height:1522" coordorigin="511,2297" coordsize="2,1522">
              <v:shape style="position:absolute;left:511;top:2297;width:2;height:1522" coordorigin="511,2297" coordsize="0,1522" path="m511,2297l511,3818e" filled="false" stroked="true" strokeweight=".24pt" strokecolor="#000000">
                <v:path arrowok="t"/>
              </v:shape>
              <v:shape style="position:absolute;left:218;top:2095;width:230;height:144" type="#_x0000_t75" stroked="false">
                <v:imagedata r:id="rId19" o:title=""/>
              </v:shape>
              <v:shape style="position:absolute;left:516;top:2095;width:283;height:144" type="#_x0000_t75" stroked="false">
                <v:imagedata r:id="rId20" o:title=""/>
              </v:shape>
            </v:group>
            <v:group style="position:absolute;left:1135;top:852;width:888;height:562" coordorigin="1135,852" coordsize="888,562">
              <v:shape style="position:absolute;left:1135;top:852;width:888;height:562" coordorigin="1135,852" coordsize="888,562" path="m1135,1414l2023,1414,2023,852,1135,852,1135,1414xe" filled="false" stroked="true" strokeweight=".24pt" strokecolor="#000000">
                <v:path arrowok="t"/>
              </v:shape>
              <v:shape style="position:absolute;left:1231;top:1006;width:691;height:230" type="#_x0000_t75" stroked="false">
                <v:imagedata r:id="rId21" o:title=""/>
              </v:shape>
            </v:group>
            <v:group style="position:absolute;left:1582;top:1414;width:2;height:1085" coordorigin="1582,1414" coordsize="2,1085">
              <v:shape style="position:absolute;left:1582;top:1414;width:2;height:1085" coordorigin="1582,1414" coordsize="0,1085" path="m1582,1414l1582,2498e" filled="false" stroked="true" strokeweight=".24pt" strokecolor="#000000">
                <v:path arrowok="t"/>
              </v:shape>
            </v:group>
            <v:group style="position:absolute;left:1582;top:2738;width:2;height:1080" coordorigin="1582,2738" coordsize="2,1080">
              <v:shape style="position:absolute;left:1582;top:2738;width:2;height:1080" coordorigin="1582,2738" coordsize="0,1080" path="m1582,2738l1582,3818e" filled="false" stroked="true" strokeweight=".24pt" strokecolor="#000000">
                <v:path arrowok="t"/>
              </v:shape>
              <v:shape style="position:absolute;left:1303;top:2537;width:216;height:144" type="#_x0000_t75" stroked="false">
                <v:imagedata r:id="rId22" o:title=""/>
              </v:shape>
              <v:shape style="position:absolute;left:1582;top:2537;width:288;height:144" type="#_x0000_t75" stroked="false">
                <v:imagedata r:id="rId23" o:title=""/>
              </v:shape>
            </v:group>
            <v:group style="position:absolute;left:3382;top:3180;width:2;height:202" coordorigin="3382,3180" coordsize="2,202">
              <v:shape style="position:absolute;left:3382;top:3180;width:2;height:202" coordorigin="3382,3180" coordsize="0,202" path="m3382,3180l3382,3382e" filled="false" stroked="true" strokeweight=".24pt" strokecolor="#000000">
                <v:path arrowok="t"/>
              </v:shape>
            </v:group>
            <v:group style="position:absolute;left:3382;top:3617;width:2;height:202" coordorigin="3382,3617" coordsize="2,202">
              <v:shape style="position:absolute;left:3382;top:3617;width:2;height:202" coordorigin="3382,3617" coordsize="0,202" path="m3382,3617l3382,3818e" filled="false" stroked="true" strokeweight=".24pt" strokecolor="#000000">
                <v:path arrowok="t"/>
              </v:shape>
              <v:shape style="position:absolute;left:3094;top:3420;width:226;height:144" type="#_x0000_t75" stroked="false">
                <v:imagedata r:id="rId24" o:title=""/>
              </v:shape>
              <v:shape style="position:absolute;left:3396;top:3420;width:274;height:144" type="#_x0000_t75" stroked="false">
                <v:imagedata r:id="rId25" o:title=""/>
              </v:shape>
            </v:group>
            <v:group style="position:absolute;left:2714;top:1135;width:389;height:2" coordorigin="2714,1135" coordsize="389,2">
              <v:shape style="position:absolute;left:2714;top:1135;width:389;height:2" coordorigin="2714,1135" coordsize="389,0" path="m2714,1135l3103,1135e" filled="false" stroked="true" strokeweight=".24pt" strokecolor="#000000">
                <v:path arrowok="t"/>
              </v:shape>
            </v:group>
            <v:group style="position:absolute;left:2023;top:1135;width:389;height:2" coordorigin="2023,1135" coordsize="389,2">
              <v:shape style="position:absolute;left:2023;top:1135;width:389;height:2" coordorigin="2023,1135" coordsize="389,0" path="m2023,1135l2412,1135e" filled="false" stroked="true" strokeweight=".24pt" strokecolor="#000000">
                <v:path arrowok="t"/>
              </v:shape>
              <v:shape style="position:absolute;left:2436;top:1054;width:264;height:144" type="#_x0000_t75" stroked="false">
                <v:imagedata r:id="rId26" o:title=""/>
              </v:shape>
            </v:group>
          </v:group>
        </w:pict>
      </w:r>
      <w:r>
        <w:rPr>
          <w:rFonts w:ascii="宋体" w:hAnsi="宋体" w:cs="宋体" w:eastAsia="宋体" w:hint="default"/>
          <w:position w:val="-85"/>
          <w:sz w:val="20"/>
          <w:szCs w:val="20"/>
        </w:rPr>
      </w:r>
    </w:p>
    <w:p>
      <w:pPr>
        <w:spacing w:after="0" w:line="4300" w:lineRule="exact"/>
        <w:rPr>
          <w:rFonts w:ascii="宋体" w:hAnsi="宋体" w:cs="宋体" w:eastAsia="宋体" w:hint="default"/>
          <w:sz w:val="20"/>
          <w:szCs w:val="20"/>
        </w:rPr>
        <w:sectPr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3"/>
        <w:rPr>
          <w:rFonts w:ascii="宋体" w:hAnsi="宋体" w:cs="宋体" w:eastAsia="宋体" w:hint="default"/>
          <w:sz w:val="26"/>
          <w:szCs w:val="26"/>
        </w:rPr>
      </w:pPr>
    </w:p>
    <w:p>
      <w:pPr>
        <w:pStyle w:val="Heading2"/>
        <w:spacing w:line="458" w:lineRule="exact"/>
        <w:ind w:left="1506" w:right="97"/>
        <w:jc w:val="left"/>
        <w:rPr>
          <w:b w:val="0"/>
          <w:bCs w:val="0"/>
        </w:rPr>
      </w:pPr>
      <w:bookmarkStart w:name="_TOC_250008" w:id="5"/>
      <w:r>
        <w:rPr/>
        <w:t>第五节</w:t>
      </w:r>
      <w:r>
        <w:rPr>
          <w:spacing w:val="61"/>
        </w:rPr>
        <w:t> </w:t>
      </w:r>
      <w:r>
        <w:rPr/>
        <w:t>董事、监事、高级管理人员和员工情况</w:t>
      </w:r>
      <w:bookmarkEnd w:id="5"/>
      <w:r>
        <w:rPr>
          <w:b w:val="0"/>
          <w:bCs w:val="0"/>
        </w:rPr>
      </w: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p>
      <w:pPr>
        <w:pStyle w:val="Heading4"/>
        <w:spacing w:line="240" w:lineRule="auto"/>
        <w:ind w:left="143" w:right="97"/>
        <w:jc w:val="left"/>
        <w:rPr>
          <w:b w:val="0"/>
          <w:bCs w:val="0"/>
        </w:rPr>
      </w:pPr>
      <w:r>
        <w:rPr/>
        <w:t>一、董事、监事和高级管理人员的情况</w:t>
      </w:r>
      <w:r>
        <w:rPr>
          <w:b w:val="0"/>
          <w:bCs w:val="0"/>
        </w:rPr>
      </w:r>
    </w:p>
    <w:p>
      <w:pPr>
        <w:spacing w:line="240" w:lineRule="auto" w:before="7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</w:p>
    <w:p>
      <w:pPr>
        <w:pStyle w:val="BodyText"/>
        <w:spacing w:line="240" w:lineRule="auto"/>
        <w:ind w:left="143" w:right="9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/>
        <w:t>一</w:t>
      </w:r>
      <w:r>
        <w:rPr>
          <w:rFonts w:ascii="宋体" w:hAnsi="宋体" w:cs="宋体" w:eastAsia="宋体" w:hint="default"/>
        </w:rPr>
        <w:t>）</w:t>
      </w:r>
      <w:r>
        <w:rPr/>
        <w:t>基本情况及</w:t>
      </w:r>
      <w:r>
        <w:rPr>
          <w:rFonts w:ascii="宋体" w:hAnsi="宋体" w:cs="宋体" w:eastAsia="宋体" w:hint="default"/>
        </w:rPr>
        <w:t>年度</w:t>
      </w:r>
      <w:r>
        <w:rPr/>
        <w:t>报</w:t>
      </w:r>
      <w:r>
        <w:rPr>
          <w:rFonts w:ascii="宋体" w:hAnsi="宋体" w:cs="宋体" w:eastAsia="宋体" w:hint="default"/>
        </w:rPr>
        <w:t>酬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9"/>
        <w:gridCol w:w="1272"/>
        <w:gridCol w:w="398"/>
        <w:gridCol w:w="264"/>
        <w:gridCol w:w="1042"/>
        <w:gridCol w:w="1138"/>
        <w:gridCol w:w="989"/>
        <w:gridCol w:w="994"/>
        <w:gridCol w:w="994"/>
        <w:gridCol w:w="658"/>
        <w:gridCol w:w="754"/>
      </w:tblGrid>
      <w:tr>
        <w:trPr>
          <w:trHeight w:val="1958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4"/>
              <w:ind w:right="18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35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35" w:lineRule="exact"/>
              <w:ind w:left="3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3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始</w:t>
            </w:r>
          </w:p>
          <w:p>
            <w:pPr>
              <w:pStyle w:val="TableParagraph"/>
              <w:spacing w:line="240" w:lineRule="auto" w:before="33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日期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终止</w:t>
            </w:r>
          </w:p>
          <w:p>
            <w:pPr>
              <w:pStyle w:val="TableParagraph"/>
              <w:spacing w:line="240" w:lineRule="auto" w:before="33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日期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35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35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4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7" w:lineRule="auto" w:before="8"/>
              <w:ind w:left="52" w:right="50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司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领取</w:t>
            </w:r>
            <w:r>
              <w:rPr>
                <w:rFonts w:ascii="宋体" w:hAnsi="宋体" w:cs="宋体" w:eastAsia="宋体" w:hint="default"/>
                <w:spacing w:val="-8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酬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  <w:p>
            <w:pPr>
              <w:pStyle w:val="TableParagraph"/>
              <w:spacing w:line="237" w:lineRule="auto" w:before="2"/>
              <w:ind w:left="19" w:right="17" w:hanging="5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（万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0"/>
                <w:w w:val="101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30"/>
                <w:w w:val="101"/>
                <w:sz w:val="18"/>
                <w:szCs w:val="18"/>
              </w:rPr>
              <w:t>）（税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37" w:lineRule="auto"/>
              <w:ind w:left="95" w:right="103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是否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位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或其</w:t>
            </w:r>
            <w:r>
              <w:rPr>
                <w:rFonts w:ascii="宋体" w:hAnsi="宋体" w:cs="宋体" w:eastAsia="宋体" w:hint="default"/>
                <w:spacing w:val="-8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领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取薪酬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2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赵福君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董事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总裁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14,760,702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14,760,702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44.58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6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欧阳曜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董事、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总裁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36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5,235,916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5,187,116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交易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46.07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2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李坤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奇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董事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35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818,316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618,316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交易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42.55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600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施瑞丰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董事、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 w:before="38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818,316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633,737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交易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56.77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557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邱安超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9" w:right="-2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董事、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6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财务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监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90,000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90,000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47.36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2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冲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董事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68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2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蓉芳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董事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68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6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红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董事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49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2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王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劲岩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监事会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主席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37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24.16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2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超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监事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34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54,000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54,000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34.72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6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蒋硕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监事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41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17.37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2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圣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38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90,000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78,000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交易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47.20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6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朱晓钧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36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90,000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90,000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44.88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595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5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王海霞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auto" w:before="10"/>
              <w:ind w:left="19" w:right="3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董事会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秘书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5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35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2013-11-25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54,000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54,000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39.89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2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良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2011-07-26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19.82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422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邓宇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超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2010-11-25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2012-01-13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90,000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90,000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31.41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26" w:hRule="exact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right="18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16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9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22,101,250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21,655,871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514.78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240" w:lineRule="auto" w:before="26"/>
        <w:ind w:left="143" w:right="97"/>
        <w:jc w:val="left"/>
      </w:pPr>
      <w:r>
        <w:rPr>
          <w:rFonts w:ascii="宋体" w:hAnsi="宋体" w:cs="宋体" w:eastAsia="宋体" w:hint="default"/>
        </w:rPr>
        <w:t>（</w:t>
      </w:r>
      <w:r>
        <w:rPr/>
        <w:t>二</w:t>
      </w:r>
      <w:r>
        <w:rPr>
          <w:rFonts w:ascii="宋体" w:hAnsi="宋体" w:cs="宋体" w:eastAsia="宋体" w:hint="default"/>
        </w:rPr>
        <w:t>）</w:t>
      </w:r>
      <w:r>
        <w:rPr/>
        <w:t>董事、监事、高级管理人员报告</w:t>
      </w:r>
      <w:r>
        <w:rPr>
          <w:rFonts w:ascii="宋体" w:hAnsi="宋体" w:cs="宋体" w:eastAsia="宋体" w:hint="default"/>
        </w:rPr>
        <w:t>期</w:t>
      </w:r>
      <w:r>
        <w:rPr/>
        <w:t>内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授予</w:t>
      </w:r>
      <w:r>
        <w:rPr/>
        <w:t>的股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情况</w:t>
      </w:r>
    </w:p>
    <w:p>
      <w:pPr>
        <w:spacing w:line="240" w:lineRule="auto" w:before="1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3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2"/>
        <w:gridCol w:w="917"/>
        <w:gridCol w:w="854"/>
        <w:gridCol w:w="989"/>
        <w:gridCol w:w="854"/>
        <w:gridCol w:w="706"/>
        <w:gridCol w:w="850"/>
        <w:gridCol w:w="854"/>
        <w:gridCol w:w="850"/>
        <w:gridCol w:w="850"/>
        <w:gridCol w:w="708"/>
      </w:tblGrid>
      <w:tr>
        <w:trPr>
          <w:trHeight w:val="1258" w:hRule="exact"/>
        </w:trPr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26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62" w:right="55"/>
              <w:jc w:val="both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8" w:right="36"/>
              <w:jc w:val="both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授</w:t>
            </w:r>
            <w:r>
              <w:rPr>
                <w:rFonts w:ascii="宋体" w:hAnsi="宋体" w:cs="宋体" w:eastAsia="宋体" w:hint="default"/>
                <w:spacing w:val="-7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予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7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7" w:lineRule="auto" w:before="123"/>
              <w:ind w:left="62" w:right="55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8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8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7" w:lineRule="auto" w:before="123"/>
              <w:ind w:left="76" w:right="74" w:hanging="5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价格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57" w:right="55"/>
              <w:jc w:val="both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7" w:lineRule="auto" w:before="123"/>
              <w:ind w:left="57" w:right="6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8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制性股</w:t>
            </w:r>
            <w:r>
              <w:rPr>
                <w:rFonts w:ascii="宋体" w:hAnsi="宋体" w:cs="宋体" w:eastAsia="宋体" w:hint="default"/>
                <w:spacing w:val="-8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84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7" w:lineRule="auto" w:before="123"/>
              <w:ind w:left="57" w:right="55"/>
              <w:jc w:val="both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授予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52" w:right="60"/>
              <w:jc w:val="both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制性股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授予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价格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7" w:lineRule="auto" w:before="8"/>
              <w:ind w:left="76" w:right="7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性股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票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</w:tr>
      <w:tr>
        <w:trPr>
          <w:trHeight w:val="557" w:hRule="exact"/>
        </w:trPr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施瑞丰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9"/>
                <w:sz w:val="18"/>
                <w:szCs w:val="18"/>
              </w:rPr>
              <w:t>董事、</w:t>
            </w:r>
            <w:r>
              <w:rPr>
                <w:rFonts w:ascii="宋体" w:hAnsi="宋体" w:cs="宋体" w:eastAsia="宋体" w:hint="default"/>
                <w:spacing w:val="-9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9"/>
                <w:sz w:val="18"/>
                <w:szCs w:val="18"/>
              </w:rPr>
              <w:t>务</w:t>
            </w:r>
          </w:p>
          <w:p>
            <w:pPr>
              <w:pStyle w:val="TableParagraph"/>
              <w:spacing w:line="240" w:lineRule="auto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36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6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28.78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23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4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362" w:footer="370" w:top="1000" w:bottom="580" w:left="1220" w:right="120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1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919"/>
        <w:gridCol w:w="854"/>
        <w:gridCol w:w="989"/>
        <w:gridCol w:w="854"/>
        <w:gridCol w:w="706"/>
        <w:gridCol w:w="850"/>
        <w:gridCol w:w="854"/>
        <w:gridCol w:w="850"/>
        <w:gridCol w:w="850"/>
        <w:gridCol w:w="710"/>
      </w:tblGrid>
      <w:tr>
        <w:trPr>
          <w:trHeight w:val="322" w:hRule="exact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right="5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李坤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奇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董事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28.78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792" w:hRule="exact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11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邱安超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21" w:right="17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9"/>
                <w:sz w:val="18"/>
                <w:szCs w:val="18"/>
              </w:rPr>
              <w:t>董事、</w:t>
            </w:r>
            <w:r>
              <w:rPr>
                <w:rFonts w:ascii="宋体" w:hAnsi="宋体" w:cs="宋体" w:eastAsia="宋体" w:hint="default"/>
                <w:spacing w:val="-9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9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7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9"/>
                <w:sz w:val="18"/>
                <w:szCs w:val="18"/>
              </w:rPr>
              <w:t>裁</w:t>
            </w:r>
            <w:r>
              <w:rPr>
                <w:rFonts w:ascii="宋体" w:hAnsi="宋体" w:cs="宋体" w:eastAsia="宋体" w:hint="default"/>
                <w:spacing w:val="-9"/>
                <w:sz w:val="18"/>
                <w:szCs w:val="18"/>
              </w:rPr>
              <w:t>、财务</w:t>
            </w:r>
            <w:r>
              <w:rPr>
                <w:rFonts w:ascii="宋体" w:hAnsi="宋体" w:cs="宋体" w:eastAsia="宋体" w:hint="default"/>
                <w:spacing w:val="-9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7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监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28.78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right="5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圣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28.78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right="11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朱晓钧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28.78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557" w:hRule="exact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30"/>
              <w:ind w:right="11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王海霞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21" w:right="55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17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17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pacing w:val="-17"/>
                <w:sz w:val="18"/>
                <w:szCs w:val="18"/>
              </w:rPr>
              <w:t>、董</w:t>
            </w:r>
            <w:r>
              <w:rPr>
                <w:rFonts w:ascii="宋体" w:hAnsi="宋体" w:cs="宋体" w:eastAsia="宋体" w:hint="default"/>
                <w:spacing w:val="-7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事会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秘书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28.78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right="5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邓宇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超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总裁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28.78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1,050,000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1,050,000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40" w:lineRule="auto" w:before="6"/>
        <w:rPr>
          <w:rFonts w:ascii="宋体" w:hAnsi="宋体" w:cs="宋体" w:eastAsia="宋体" w:hint="default"/>
          <w:sz w:val="26"/>
          <w:szCs w:val="26"/>
        </w:rPr>
      </w:pPr>
    </w:p>
    <w:p>
      <w:pPr>
        <w:pStyle w:val="BodyText"/>
        <w:spacing w:line="283" w:lineRule="auto" w:before="26"/>
        <w:ind w:right="278"/>
        <w:jc w:val="left"/>
      </w:pPr>
      <w:r>
        <w:rPr>
          <w:rFonts w:ascii="宋体" w:hAnsi="宋体" w:cs="宋体" w:eastAsia="宋体" w:hint="default"/>
        </w:rPr>
        <w:t>（</w:t>
      </w:r>
      <w:r>
        <w:rPr/>
        <w:t>三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现</w:t>
      </w:r>
      <w:r>
        <w:rPr/>
        <w:t>任董事、监事、高级管理人员</w:t>
      </w:r>
      <w:r>
        <w:rPr>
          <w:rFonts w:ascii="宋体" w:hAnsi="宋体" w:cs="宋体" w:eastAsia="宋体" w:hint="default"/>
        </w:rPr>
        <w:t>最近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的</w:t>
      </w:r>
      <w:r>
        <w:rPr>
          <w:rFonts w:ascii="宋体" w:hAnsi="宋体" w:cs="宋体" w:eastAsia="宋体" w:hint="default"/>
        </w:rPr>
        <w:t>主</w:t>
      </w:r>
      <w:r>
        <w:rPr/>
        <w:t>要工作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历</w:t>
      </w:r>
      <w:r>
        <w:rPr>
          <w:rFonts w:ascii="宋体" w:hAnsi="宋体" w:cs="宋体" w:eastAsia="宋体" w:hint="default"/>
        </w:rPr>
        <w:t>以</w:t>
      </w:r>
      <w:r>
        <w:rPr/>
        <w:t>及在</w:t>
      </w:r>
      <w:r>
        <w:rPr>
          <w:rFonts w:ascii="宋体" w:hAnsi="宋体" w:cs="宋体" w:eastAsia="宋体" w:hint="default"/>
        </w:rPr>
        <w:t>除</w:t>
      </w:r>
      <w:r>
        <w:rPr/>
        <w:t>股东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外</w:t>
      </w:r>
      <w:r>
        <w:rPr/>
        <w:t>的 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单位</w:t>
      </w:r>
      <w:r>
        <w:rPr/>
        <w:t>的任</w:t>
      </w:r>
      <w:r>
        <w:rPr>
          <w:rFonts w:ascii="宋体" w:hAnsi="宋体" w:cs="宋体" w:eastAsia="宋体" w:hint="default"/>
        </w:rPr>
        <w:t>职</w:t>
      </w:r>
      <w:r>
        <w:rPr/>
        <w:t>或</w:t>
      </w:r>
      <w:r>
        <w:rPr>
          <w:rFonts w:ascii="宋体" w:hAnsi="宋体" w:cs="宋体" w:eastAsia="宋体" w:hint="default"/>
        </w:rPr>
        <w:t>兼</w:t>
      </w:r>
      <w:r>
        <w:rPr>
          <w:rFonts w:ascii="宋体" w:hAnsi="宋体" w:cs="宋体" w:eastAsia="宋体" w:hint="default"/>
        </w:rPr>
        <w:t>职</w:t>
      </w:r>
      <w:r>
        <w:rPr/>
        <w:t>情况</w:t>
      </w:r>
    </w:p>
    <w:p>
      <w:pPr>
        <w:pStyle w:val="BodyText"/>
        <w:spacing w:line="350" w:lineRule="auto" w:before="70"/>
        <w:ind w:right="232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</w:t>
      </w:r>
      <w:r>
        <w:rPr>
          <w:rFonts w:ascii="宋体" w:hAnsi="宋体" w:cs="宋体" w:eastAsia="宋体" w:hint="default"/>
        </w:rPr>
        <w:t>赵福君先生</w:t>
      </w:r>
      <w:r>
        <w:rPr/>
        <w:t>，</w:t>
      </w:r>
      <w:r>
        <w:rPr>
          <w:rFonts w:ascii="Times New Roman" w:hAnsi="Times New Roman" w:cs="Times New Roman" w:eastAsia="Times New Roman" w:hint="default"/>
        </w:rPr>
        <w:t>1997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创</w:t>
      </w:r>
      <w:r>
        <w:rPr>
          <w:rFonts w:ascii="宋体" w:hAnsi="宋体" w:cs="宋体" w:eastAsia="宋体" w:hint="default"/>
        </w:rPr>
        <w:t>办</w:t>
      </w:r>
      <w:r>
        <w:rPr>
          <w:rFonts w:ascii="宋体" w:hAnsi="宋体" w:cs="宋体" w:eastAsia="宋体" w:hint="default"/>
        </w:rPr>
        <w:t>久</w:t>
      </w:r>
      <w:r>
        <w:rPr/>
        <w:t>其公司，</w:t>
      </w:r>
      <w:r>
        <w:rPr>
          <w:rFonts w:ascii="宋体" w:hAnsi="宋体" w:cs="宋体" w:eastAsia="宋体" w:hint="default"/>
        </w:rPr>
        <w:t>曾</w:t>
      </w:r>
      <w:r>
        <w:rPr/>
        <w:t>任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经</w:t>
      </w:r>
      <w:r>
        <w:rPr/>
        <w:t>理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现</w:t>
      </w:r>
      <w:r>
        <w:rPr/>
        <w:t>任 公司董事</w:t>
      </w:r>
      <w:r>
        <w:rPr>
          <w:rFonts w:ascii="宋体" w:hAnsi="宋体" w:cs="宋体" w:eastAsia="宋体" w:hint="default"/>
        </w:rPr>
        <w:t>长兼总裁</w:t>
      </w:r>
      <w:r>
        <w:rPr/>
        <w:t>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都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深圳市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海久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 </w:t>
      </w:r>
      <w:r>
        <w:rPr>
          <w:rFonts w:ascii="宋体" w:hAnsi="宋体" w:cs="宋体" w:eastAsia="宋体" w:hint="default"/>
        </w:rPr>
        <w:t>有限</w:t>
      </w:r>
      <w:r>
        <w:rPr/>
        <w:t>公司、重</w:t>
      </w:r>
      <w:r>
        <w:rPr>
          <w:rFonts w:ascii="宋体" w:hAnsi="宋体" w:cs="宋体" w:eastAsia="宋体" w:hint="default"/>
        </w:rPr>
        <w:t>庆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西安久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新疆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技有限</w:t>
      </w:r>
      <w:r>
        <w:rPr/>
        <w:t>公司</w:t>
      </w:r>
      <w:r>
        <w:rPr>
          <w:rFonts w:ascii="宋体" w:hAnsi="宋体" w:cs="宋体" w:eastAsia="宋体" w:hint="default"/>
        </w:rPr>
        <w:t>等 </w:t>
      </w:r>
      <w:r>
        <w:rPr/>
        <w:t>公司控股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执行</w:t>
      </w:r>
      <w:r>
        <w:rPr/>
        <w:t>董事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79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欧阳曜</w:t>
      </w:r>
      <w:r>
        <w:rPr>
          <w:rFonts w:ascii="宋体" w:hAnsi="宋体" w:cs="宋体" w:eastAsia="宋体" w:hint="default"/>
        </w:rPr>
        <w:t>先生</w:t>
      </w:r>
      <w:r>
        <w:rPr/>
        <w:t>，</w:t>
      </w:r>
      <w:r>
        <w:rPr>
          <w:rFonts w:ascii="宋体" w:hAnsi="宋体" w:cs="宋体" w:eastAsia="宋体" w:hint="default"/>
        </w:rPr>
        <w:t>久</w:t>
      </w:r>
      <w:r>
        <w:rPr/>
        <w:t>其公司</w:t>
      </w:r>
      <w:r>
        <w:rPr>
          <w:rFonts w:ascii="宋体" w:hAnsi="宋体" w:cs="宋体" w:eastAsia="宋体" w:hint="default"/>
        </w:rPr>
        <w:t>创始</w:t>
      </w:r>
      <w:r>
        <w:rPr/>
        <w:t>人</w:t>
      </w:r>
      <w:r>
        <w:rPr>
          <w:rFonts w:ascii="宋体" w:hAnsi="宋体" w:cs="宋体" w:eastAsia="宋体" w:hint="default"/>
        </w:rPr>
        <w:t>之</w:t>
      </w:r>
      <w:r>
        <w:rPr/>
        <w:t>一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现</w:t>
      </w:r>
      <w:r>
        <w:rPr/>
        <w:t>任公司董事、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总裁</w:t>
      </w:r>
      <w:r>
        <w:rPr/>
        <w:t>、</w:t>
      </w:r>
      <w:r>
        <w:rPr>
          <w:rFonts w:ascii="宋体" w:hAnsi="宋体" w:cs="宋体" w:eastAsia="宋体" w:hint="default"/>
        </w:rPr>
        <w:t>技术总</w:t>
      </w:r>
      <w:r>
        <w:rPr/>
        <w:t>监及</w:t>
      </w:r>
      <w:r>
        <w:rPr>
          <w:rFonts w:ascii="宋体" w:hAnsi="宋体" w:cs="宋体" w:eastAsia="宋体" w:hint="default"/>
        </w:rPr>
        <w:t>北京久</w:t>
      </w:r>
    </w:p>
    <w:p>
      <w:pPr>
        <w:pStyle w:val="BodyText"/>
        <w:spacing w:line="240" w:lineRule="auto" w:before="138"/>
        <w:ind w:right="278"/>
        <w:jc w:val="left"/>
        <w:rPr>
          <w:rFonts w:ascii="宋体" w:hAnsi="宋体" w:cs="宋体" w:eastAsia="宋体" w:hint="default"/>
        </w:rPr>
      </w:pP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公司监事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90"/>
        <w:ind w:left="545" w:right="278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</w:t>
      </w:r>
      <w:r>
        <w:rPr>
          <w:rFonts w:ascii="宋体" w:hAnsi="宋体" w:cs="宋体" w:eastAsia="宋体" w:hint="default"/>
        </w:rPr>
        <w:t>李坤</w:t>
      </w:r>
      <w:r>
        <w:rPr>
          <w:rFonts w:ascii="宋体" w:hAnsi="宋体" w:cs="宋体" w:eastAsia="宋体" w:hint="default"/>
        </w:rPr>
        <w:t>奇</w:t>
      </w:r>
      <w:r>
        <w:rPr>
          <w:rFonts w:ascii="宋体" w:hAnsi="宋体" w:cs="宋体" w:eastAsia="宋体" w:hint="default"/>
        </w:rPr>
        <w:t>先生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任公司董事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71"/>
        <w:ind w:left="545" w:right="0"/>
        <w:jc w:val="left"/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</w:t>
      </w:r>
      <w:r>
        <w:rPr>
          <w:rFonts w:ascii="宋体" w:hAnsi="宋体" w:cs="宋体" w:eastAsia="宋体" w:hint="default"/>
        </w:rPr>
        <w:t>施瑞丰</w:t>
      </w:r>
      <w:r>
        <w:rPr>
          <w:rFonts w:ascii="宋体" w:hAnsi="宋体" w:cs="宋体" w:eastAsia="宋体" w:hint="default"/>
        </w:rPr>
        <w:t>先生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任公司董事、</w:t>
      </w:r>
      <w:r>
        <w:rPr>
          <w:rFonts w:ascii="宋体" w:hAnsi="宋体" w:cs="宋体" w:eastAsia="宋体" w:hint="default"/>
        </w:rPr>
        <w:t>常</w:t>
      </w:r>
      <w:r>
        <w:rPr/>
        <w:t>务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总裁</w:t>
      </w:r>
      <w:r>
        <w:rPr/>
        <w:t>及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政</w:t>
      </w:r>
      <w:r>
        <w:rPr/>
        <w:t>务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公司董事</w:t>
      </w:r>
    </w:p>
    <w:p>
      <w:pPr>
        <w:pStyle w:val="BodyText"/>
        <w:spacing w:line="240" w:lineRule="auto" w:before="138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长。</w:t>
      </w:r>
    </w:p>
    <w:p>
      <w:pPr>
        <w:pStyle w:val="BodyText"/>
        <w:spacing w:line="240" w:lineRule="auto" w:before="190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5</w:t>
      </w:r>
      <w:r>
        <w:rPr/>
        <w:t>、</w:t>
      </w:r>
      <w:r>
        <w:rPr>
          <w:rFonts w:ascii="宋体" w:hAnsi="宋体" w:cs="宋体" w:eastAsia="宋体" w:hint="default"/>
        </w:rPr>
        <w:t>邱安超先生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任公司董事、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总裁</w:t>
      </w:r>
      <w:r>
        <w:rPr/>
        <w:t>、财务</w:t>
      </w:r>
      <w:r>
        <w:rPr>
          <w:rFonts w:ascii="宋体" w:hAnsi="宋体" w:cs="宋体" w:eastAsia="宋体" w:hint="default"/>
        </w:rPr>
        <w:t>总</w:t>
      </w:r>
      <w:r>
        <w:rPr/>
        <w:t>监，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深圳市</w:t>
      </w:r>
      <w:r>
        <w:rPr>
          <w:rFonts w:ascii="宋体" w:hAnsi="宋体" w:cs="宋体" w:eastAsia="宋体" w:hint="default"/>
        </w:rPr>
        <w:t>拜</w:t>
      </w:r>
      <w:r>
        <w:rPr>
          <w:rFonts w:ascii="宋体" w:hAnsi="宋体" w:cs="宋体" w:eastAsia="宋体" w:hint="default"/>
        </w:rPr>
        <w:t>特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</w:p>
    <w:p>
      <w:pPr>
        <w:pStyle w:val="BodyText"/>
        <w:spacing w:line="240" w:lineRule="auto" w:before="138"/>
        <w:ind w:right="0"/>
        <w:jc w:val="left"/>
        <w:rPr>
          <w:rFonts w:ascii="宋体" w:hAnsi="宋体" w:cs="宋体" w:eastAsia="宋体" w:hint="default"/>
        </w:rPr>
      </w:pPr>
      <w:r>
        <w:rPr/>
        <w:t>公司董事，</w:t>
      </w:r>
      <w:r>
        <w:rPr>
          <w:rFonts w:ascii="宋体" w:hAnsi="宋体" w:cs="宋体" w:eastAsia="宋体" w:hint="default"/>
        </w:rPr>
        <w:t>北京北</w:t>
      </w:r>
      <w:r>
        <w:rPr>
          <w:rFonts w:ascii="宋体" w:hAnsi="宋体" w:cs="宋体" w:eastAsia="宋体" w:hint="default"/>
        </w:rPr>
        <w:t>邮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望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技有限责</w:t>
      </w:r>
      <w:r>
        <w:rPr/>
        <w:t>任公司董事，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望科</w:t>
      </w:r>
      <w:r>
        <w:rPr>
          <w:rFonts w:ascii="宋体" w:hAnsi="宋体" w:cs="宋体" w:eastAsia="宋体" w:hint="default"/>
        </w:rPr>
        <w:t>技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公司董事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90"/>
        <w:ind w:right="232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6</w:t>
      </w:r>
      <w:r>
        <w:rPr/>
        <w:t>、陈</w:t>
      </w:r>
      <w:r>
        <w:rPr>
          <w:rFonts w:ascii="宋体" w:hAnsi="宋体" w:cs="宋体" w:eastAsia="宋体" w:hint="default"/>
        </w:rPr>
        <w:t>冲</w:t>
      </w:r>
      <w:r>
        <w:rPr>
          <w:rFonts w:ascii="宋体" w:hAnsi="宋体" w:cs="宋体" w:eastAsia="宋体" w:hint="default"/>
        </w:rPr>
        <w:t>先生</w:t>
      </w:r>
      <w:r>
        <w:rPr/>
        <w:t>，</w:t>
      </w:r>
      <w:r>
        <w:rPr>
          <w:rFonts w:ascii="宋体" w:hAnsi="宋体" w:cs="宋体" w:eastAsia="宋体" w:hint="default"/>
        </w:rPr>
        <w:t>教</w:t>
      </w:r>
      <w:r>
        <w:rPr>
          <w:rFonts w:ascii="宋体" w:hAnsi="宋体" w:cs="宋体" w:eastAsia="宋体" w:hint="default"/>
        </w:rPr>
        <w:t>授</w:t>
      </w:r>
      <w:r>
        <w:rPr/>
        <w:t>级高工，</w:t>
      </w:r>
      <w:r>
        <w:rPr>
          <w:rFonts w:ascii="宋体" w:hAnsi="宋体" w:cs="宋体" w:eastAsia="宋体" w:hint="default"/>
        </w:rPr>
        <w:t>曾</w:t>
      </w:r>
      <w:r>
        <w:rPr/>
        <w:t>任</w:t>
      </w:r>
      <w:r>
        <w:rPr>
          <w:rFonts w:ascii="宋体" w:hAnsi="宋体" w:cs="宋体" w:eastAsia="宋体" w:hint="default"/>
        </w:rPr>
        <w:t>电子</w:t>
      </w:r>
      <w:r>
        <w:rPr/>
        <w:t>工</w:t>
      </w:r>
      <w:r>
        <w:rPr>
          <w:rFonts w:ascii="宋体" w:hAnsi="宋体" w:cs="宋体" w:eastAsia="宋体" w:hint="default"/>
        </w:rPr>
        <w:t>业</w:t>
      </w:r>
      <w:r>
        <w:rPr/>
        <w:t>部计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机</w:t>
      </w:r>
      <w:r>
        <w:rPr/>
        <w:t>司</w:t>
      </w:r>
      <w:r>
        <w:rPr>
          <w:rFonts w:ascii="宋体" w:hAnsi="宋体" w:cs="宋体" w:eastAsia="宋体" w:hint="default"/>
        </w:rPr>
        <w:t>副</w:t>
      </w:r>
      <w:r>
        <w:rPr/>
        <w:t>司</w:t>
      </w:r>
      <w:r>
        <w:rPr>
          <w:rFonts w:ascii="宋体" w:hAnsi="宋体" w:cs="宋体" w:eastAsia="宋体" w:hint="default"/>
        </w:rPr>
        <w:t>长</w:t>
      </w:r>
      <w:r>
        <w:rPr/>
        <w:t>、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业</w:t>
      </w:r>
      <w:r>
        <w:rPr/>
        <w:t>部</w:t>
      </w:r>
      <w:r>
        <w:rPr>
          <w:rFonts w:ascii="宋体" w:hAnsi="宋体" w:cs="宋体" w:eastAsia="宋体" w:hint="default"/>
        </w:rPr>
        <w:t>电子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 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管理司</w:t>
      </w:r>
      <w:r>
        <w:rPr>
          <w:rFonts w:ascii="宋体" w:hAnsi="宋体" w:cs="宋体" w:eastAsia="宋体" w:hint="default"/>
        </w:rPr>
        <w:t>副</w:t>
      </w:r>
      <w:r>
        <w:rPr/>
        <w:t>司</w:t>
      </w:r>
      <w:r>
        <w:rPr>
          <w:rFonts w:ascii="宋体" w:hAnsi="宋体" w:cs="宋体" w:eastAsia="宋体" w:hint="default"/>
        </w:rPr>
        <w:t>长</w:t>
      </w:r>
      <w:r>
        <w:rPr/>
        <w:t>及</w:t>
      </w:r>
      <w:r>
        <w:rPr>
          <w:rFonts w:ascii="宋体" w:hAnsi="宋体" w:cs="宋体" w:eastAsia="宋体" w:hint="default"/>
        </w:rPr>
        <w:t>正</w:t>
      </w:r>
      <w:r>
        <w:rPr/>
        <w:t>司级</w:t>
      </w:r>
      <w:r>
        <w:rPr>
          <w:rFonts w:ascii="宋体" w:hAnsi="宋体" w:cs="宋体" w:eastAsia="宋体" w:hint="default"/>
        </w:rPr>
        <w:t>巡视</w:t>
      </w:r>
      <w:r>
        <w:rPr/>
        <w:t>员，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行业</w:t>
      </w:r>
      <w:r>
        <w:rPr>
          <w:rFonts w:ascii="宋体" w:hAnsi="宋体" w:cs="宋体" w:eastAsia="宋体" w:hint="default"/>
        </w:rPr>
        <w:t>协</w:t>
      </w:r>
      <w:r>
        <w:rPr/>
        <w:t>会理事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；现</w:t>
      </w:r>
      <w:r>
        <w:rPr/>
        <w:t>任公司及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宝</w:t>
      </w:r>
      <w:r>
        <w:rPr>
          <w:rFonts w:ascii="宋体" w:hAnsi="宋体" w:cs="宋体" w:eastAsia="宋体" w:hint="default"/>
        </w:rPr>
        <w:t>信软 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远光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珠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力达</w:t>
      </w:r>
      <w:r>
        <w:rPr>
          <w:rFonts w:ascii="宋体" w:hAnsi="宋体" w:cs="宋体" w:eastAsia="宋体" w:hint="default"/>
        </w:rPr>
        <w:t>电</w:t>
      </w:r>
      <w:r>
        <w:rPr>
          <w:rFonts w:ascii="宋体" w:hAnsi="宋体" w:cs="宋体" w:eastAsia="宋体" w:hint="default"/>
        </w:rPr>
        <w:t>气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神 </w:t>
      </w:r>
      <w:r>
        <w:rPr>
          <w:rFonts w:ascii="宋体" w:hAnsi="宋体" w:cs="宋体" w:eastAsia="宋体" w:hint="default"/>
        </w:rPr>
        <w:t>州</w:t>
      </w:r>
      <w:r>
        <w:rPr>
          <w:rFonts w:ascii="宋体" w:hAnsi="宋体" w:cs="宋体" w:eastAsia="宋体" w:hint="default"/>
        </w:rPr>
        <w:t>泰</w:t>
      </w:r>
      <w:r>
        <w:rPr>
          <w:rFonts w:ascii="宋体" w:hAnsi="宋体" w:cs="宋体" w:eastAsia="宋体" w:hint="default"/>
        </w:rPr>
        <w:t>岳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公司的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2" w:lineRule="auto" w:before="84"/>
        <w:ind w:right="232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7</w:t>
      </w:r>
      <w:r>
        <w:rPr/>
        <w:t>、</w:t>
      </w:r>
      <w:r>
        <w:rPr>
          <w:rFonts w:ascii="宋体" w:hAnsi="宋体" w:cs="宋体" w:eastAsia="宋体" w:hint="default"/>
        </w:rPr>
        <w:t>黄</w:t>
      </w:r>
      <w:r>
        <w:rPr>
          <w:rFonts w:ascii="宋体" w:hAnsi="宋体" w:cs="宋体" w:eastAsia="宋体" w:hint="default"/>
        </w:rPr>
        <w:t>蓉芳</w:t>
      </w:r>
      <w:r>
        <w:rPr>
          <w:rFonts w:ascii="宋体" w:hAnsi="宋体" w:cs="宋体" w:eastAsia="宋体" w:hint="default"/>
        </w:rPr>
        <w:t>女士</w:t>
      </w:r>
      <w:r>
        <w:rPr/>
        <w:t>，高级会计</w:t>
      </w:r>
      <w:r>
        <w:rPr>
          <w:rFonts w:ascii="宋体" w:hAnsi="宋体" w:cs="宋体" w:eastAsia="宋体" w:hint="default"/>
        </w:rPr>
        <w:t>师</w:t>
      </w:r>
      <w:r>
        <w:rPr/>
        <w:t>，</w:t>
      </w:r>
      <w:r>
        <w:rPr>
          <w:rFonts w:ascii="宋体" w:hAnsi="宋体" w:cs="宋体" w:eastAsia="宋体" w:hint="default"/>
        </w:rPr>
        <w:t>曾</w:t>
      </w:r>
      <w:r>
        <w:rPr/>
        <w:t>任</w:t>
      </w:r>
      <w:r>
        <w:rPr>
          <w:rFonts w:ascii="宋体" w:hAnsi="宋体" w:cs="宋体" w:eastAsia="宋体" w:hint="default"/>
        </w:rPr>
        <w:t>电子</w:t>
      </w:r>
      <w:r>
        <w:rPr/>
        <w:t>工</w:t>
      </w:r>
      <w:r>
        <w:rPr>
          <w:rFonts w:ascii="宋体" w:hAnsi="宋体" w:cs="宋体" w:eastAsia="宋体" w:hint="default"/>
        </w:rPr>
        <w:t>业</w:t>
      </w:r>
      <w:r>
        <w:rPr/>
        <w:t>部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调</w:t>
      </w:r>
      <w:r>
        <w:rPr/>
        <w:t>司</w:t>
      </w:r>
      <w:r>
        <w:rPr>
          <w:rFonts w:ascii="宋体" w:hAnsi="宋体" w:cs="宋体" w:eastAsia="宋体" w:hint="default"/>
        </w:rPr>
        <w:t>企业</w:t>
      </w:r>
      <w:r>
        <w:rPr/>
        <w:t>财务</w:t>
      </w:r>
      <w:r>
        <w:rPr>
          <w:rFonts w:ascii="宋体" w:hAnsi="宋体" w:cs="宋体" w:eastAsia="宋体" w:hint="default"/>
        </w:rPr>
        <w:t>处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处</w:t>
      </w:r>
      <w:r>
        <w:rPr>
          <w:rFonts w:ascii="宋体" w:hAnsi="宋体" w:cs="宋体" w:eastAsia="宋体" w:hint="default"/>
        </w:rPr>
        <w:t>长</w:t>
      </w:r>
      <w:r>
        <w:rPr/>
        <w:t>及</w:t>
      </w:r>
      <w:r>
        <w:rPr>
          <w:rFonts w:ascii="宋体" w:hAnsi="宋体" w:cs="宋体" w:eastAsia="宋体" w:hint="default"/>
        </w:rPr>
        <w:t>综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调</w:t>
      </w:r>
      <w:r>
        <w:rPr/>
        <w:t>节 </w:t>
      </w:r>
      <w:r>
        <w:rPr>
          <w:rFonts w:ascii="宋体" w:hAnsi="宋体" w:cs="宋体" w:eastAsia="宋体" w:hint="default"/>
        </w:rPr>
        <w:t>处处</w:t>
      </w:r>
      <w:r>
        <w:rPr>
          <w:rFonts w:ascii="宋体" w:hAnsi="宋体" w:cs="宋体" w:eastAsia="宋体" w:hint="default"/>
        </w:rPr>
        <w:t>长</w:t>
      </w:r>
      <w:r>
        <w:rPr/>
        <w:t>、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锡微</w:t>
      </w:r>
      <w:r>
        <w:rPr>
          <w:rFonts w:ascii="宋体" w:hAnsi="宋体" w:cs="宋体" w:eastAsia="宋体" w:hint="default"/>
        </w:rPr>
        <w:t>电子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合</w:t>
      </w:r>
      <w:r>
        <w:rPr/>
        <w:t>公司</w:t>
      </w:r>
      <w:r>
        <w:rPr>
          <w:rFonts w:ascii="宋体" w:hAnsi="宋体" w:cs="宋体" w:eastAsia="宋体" w:hint="default"/>
        </w:rPr>
        <w:t>总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、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国电子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集团</w:t>
      </w:r>
      <w:r>
        <w:rPr/>
        <w:t>公司财务部</w:t>
      </w:r>
      <w:r>
        <w:rPr>
          <w:rFonts w:ascii="宋体" w:hAnsi="宋体" w:cs="宋体" w:eastAsia="宋体" w:hint="default"/>
        </w:rPr>
        <w:t>主</w:t>
      </w:r>
      <w:r>
        <w:rPr/>
        <w:t>任、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 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、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国电子</w:t>
      </w:r>
      <w:r>
        <w:rPr/>
        <w:t>工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总</w:t>
      </w:r>
      <w:r>
        <w:rPr/>
        <w:t>公司财务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长</w:t>
      </w:r>
      <w:r>
        <w:rPr/>
        <w:t>、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城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机</w:t>
      </w:r>
      <w:r>
        <w:rPr>
          <w:rFonts w:ascii="宋体" w:hAnsi="宋体" w:cs="宋体" w:eastAsia="宋体" w:hint="default"/>
        </w:rPr>
        <w:t>深圳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公司董事、 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城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机</w:t>
      </w:r>
      <w:r>
        <w:rPr>
          <w:rFonts w:ascii="宋体" w:hAnsi="宋体" w:cs="宋体" w:eastAsia="宋体" w:hint="default"/>
        </w:rPr>
        <w:t>集团</w:t>
      </w:r>
      <w:r>
        <w:rPr/>
        <w:t>公司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总经</w:t>
      </w:r>
      <w:r>
        <w:rPr/>
        <w:t>理、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城科</w:t>
      </w:r>
      <w:r>
        <w:rPr>
          <w:rFonts w:ascii="宋体" w:hAnsi="宋体" w:cs="宋体" w:eastAsia="宋体" w:hint="default"/>
        </w:rPr>
        <w:t>技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执行</w:t>
      </w:r>
      <w:r>
        <w:rPr/>
        <w:t>董事</w:t>
      </w:r>
      <w:r>
        <w:rPr>
          <w:rFonts w:ascii="宋体" w:hAnsi="宋体" w:cs="宋体" w:eastAsia="宋体" w:hint="default"/>
        </w:rPr>
        <w:t>；现</w:t>
      </w:r>
      <w:r>
        <w:rPr/>
        <w:t>任公司及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 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城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机</w:t>
      </w:r>
      <w:r>
        <w:rPr>
          <w:rFonts w:ascii="宋体" w:hAnsi="宋体" w:cs="宋体" w:eastAsia="宋体" w:hint="default"/>
        </w:rPr>
        <w:t>深圳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公司的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52" w:lineRule="auto"/>
        <w:jc w:val="both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6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50" w:lineRule="auto" w:before="26"/>
        <w:ind w:left="223" w:right="0" w:firstLine="422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8</w:t>
      </w:r>
      <w:r>
        <w:rPr/>
        <w:t>、</w:t>
      </w:r>
      <w:r>
        <w:rPr>
          <w:rFonts w:ascii="宋体" w:hAnsi="宋体" w:cs="宋体" w:eastAsia="宋体" w:hint="default"/>
        </w:rPr>
        <w:t>赵</w:t>
      </w:r>
      <w:r>
        <w:rPr>
          <w:rFonts w:ascii="宋体" w:hAnsi="宋体" w:cs="宋体" w:eastAsia="宋体" w:hint="default"/>
        </w:rPr>
        <w:t>红</w:t>
      </w:r>
      <w:r>
        <w:rPr>
          <w:rFonts w:ascii="宋体" w:hAnsi="宋体" w:cs="宋体" w:eastAsia="宋体" w:hint="default"/>
        </w:rPr>
        <w:t>女士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学院</w:t>
      </w:r>
      <w:r>
        <w:rPr>
          <w:rFonts w:ascii="宋体" w:hAnsi="宋体" w:cs="宋体" w:eastAsia="宋体" w:hint="default"/>
        </w:rPr>
        <w:t>研究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院</w:t>
      </w:r>
      <w:r>
        <w:rPr/>
        <w:t>管理</w:t>
      </w:r>
      <w:r>
        <w:rPr>
          <w:rFonts w:ascii="宋体" w:hAnsi="宋体" w:cs="宋体" w:eastAsia="宋体" w:hint="default"/>
        </w:rPr>
        <w:t>学院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院</w:t>
      </w:r>
      <w:r>
        <w:rPr>
          <w:rFonts w:ascii="宋体" w:hAnsi="宋体" w:cs="宋体" w:eastAsia="宋体" w:hint="default"/>
        </w:rPr>
        <w:t>长</w:t>
      </w:r>
      <w:r>
        <w:rPr/>
        <w:t>、</w:t>
      </w:r>
      <w:r>
        <w:rPr>
          <w:rFonts w:ascii="宋体" w:hAnsi="宋体" w:cs="宋体" w:eastAsia="宋体" w:hint="default"/>
        </w:rPr>
        <w:t>教</w:t>
      </w:r>
      <w:r>
        <w:rPr>
          <w:rFonts w:ascii="宋体" w:hAnsi="宋体" w:cs="宋体" w:eastAsia="宋体" w:hint="default"/>
        </w:rPr>
        <w:t>授</w:t>
      </w:r>
      <w:r>
        <w:rPr/>
        <w:t>、</w:t>
      </w:r>
      <w:r>
        <w:rPr>
          <w:rFonts w:ascii="宋体" w:hAnsi="宋体" w:cs="宋体" w:eastAsia="宋体" w:hint="default"/>
        </w:rPr>
        <w:t>博</w:t>
      </w:r>
      <w:r>
        <w:rPr>
          <w:rFonts w:ascii="宋体" w:hAnsi="宋体" w:cs="宋体" w:eastAsia="宋体" w:hint="default"/>
        </w:rPr>
        <w:t>士生</w:t>
      </w:r>
      <w:r>
        <w:rPr/>
        <w:t>导</w:t>
      </w:r>
      <w:r>
        <w:rPr>
          <w:rFonts w:ascii="宋体" w:hAnsi="宋体" w:cs="宋体" w:eastAsia="宋体" w:hint="default"/>
        </w:rPr>
        <w:t>师。主</w:t>
      </w:r>
      <w:r>
        <w:rPr/>
        <w:t>要 </w:t>
      </w:r>
      <w:r>
        <w:rPr>
          <w:rFonts w:ascii="宋体" w:hAnsi="宋体" w:cs="宋体" w:eastAsia="宋体" w:hint="default"/>
          <w:spacing w:val="-2"/>
        </w:rPr>
        <w:t>研究</w:t>
      </w:r>
      <w:r>
        <w:rPr>
          <w:rFonts w:ascii="宋体" w:hAnsi="宋体" w:cs="宋体" w:eastAsia="宋体" w:hint="default"/>
          <w:spacing w:val="-2"/>
        </w:rPr>
        <w:t>方向</w:t>
      </w:r>
      <w:r>
        <w:rPr>
          <w:rFonts w:ascii="宋体" w:hAnsi="宋体" w:cs="宋体" w:eastAsia="宋体" w:hint="default"/>
          <w:spacing w:val="-2"/>
        </w:rPr>
        <w:t>为</w:t>
      </w:r>
      <w:r>
        <w:rPr>
          <w:rFonts w:ascii="宋体" w:hAnsi="宋体" w:cs="宋体" w:eastAsia="宋体" w:hint="default"/>
          <w:spacing w:val="-2"/>
        </w:rPr>
        <w:t>营</w:t>
      </w:r>
      <w:r>
        <w:rPr>
          <w:rFonts w:ascii="宋体" w:hAnsi="宋体" w:cs="宋体" w:eastAsia="宋体" w:hint="default"/>
          <w:spacing w:val="-2"/>
        </w:rPr>
        <w:t>销</w:t>
      </w:r>
      <w:r>
        <w:rPr>
          <w:spacing w:val="-2"/>
        </w:rPr>
        <w:t>管理、</w:t>
      </w:r>
      <w:r>
        <w:rPr>
          <w:rFonts w:ascii="宋体" w:hAnsi="宋体" w:cs="宋体" w:eastAsia="宋体" w:hint="default"/>
          <w:spacing w:val="-2"/>
        </w:rPr>
        <w:t>企业</w:t>
      </w:r>
      <w:r>
        <w:rPr>
          <w:rFonts w:ascii="宋体" w:hAnsi="宋体" w:cs="宋体" w:eastAsia="宋体" w:hint="default"/>
          <w:spacing w:val="-2"/>
        </w:rPr>
        <w:t>战略</w:t>
      </w:r>
      <w:r>
        <w:rPr>
          <w:spacing w:val="-2"/>
        </w:rPr>
        <w:t>管理、</w:t>
      </w:r>
      <w:r>
        <w:rPr>
          <w:rFonts w:ascii="宋体" w:hAnsi="宋体" w:cs="宋体" w:eastAsia="宋体" w:hint="default"/>
          <w:spacing w:val="-2"/>
        </w:rPr>
        <w:t>企业</w:t>
      </w:r>
      <w:r>
        <w:rPr>
          <w:rFonts w:ascii="宋体" w:hAnsi="宋体" w:cs="宋体" w:eastAsia="宋体" w:hint="default"/>
          <w:spacing w:val="-2"/>
        </w:rPr>
        <w:t>仿</w:t>
      </w:r>
      <w:r>
        <w:rPr>
          <w:rFonts w:ascii="宋体" w:hAnsi="宋体" w:cs="宋体" w:eastAsia="宋体" w:hint="default"/>
          <w:spacing w:val="-2"/>
        </w:rPr>
        <w:t>生</w:t>
      </w:r>
      <w:r>
        <w:rPr>
          <w:rFonts w:ascii="宋体" w:hAnsi="宋体" w:cs="宋体" w:eastAsia="宋体" w:hint="default"/>
          <w:spacing w:val="-2"/>
        </w:rPr>
        <w:t>学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突</w:t>
      </w:r>
      <w:r>
        <w:rPr>
          <w:rFonts w:ascii="宋体" w:hAnsi="宋体" w:cs="宋体" w:eastAsia="宋体" w:hint="default"/>
          <w:spacing w:val="-2"/>
        </w:rPr>
        <w:t>发</w:t>
      </w:r>
      <w:r>
        <w:rPr>
          <w:spacing w:val="-2"/>
        </w:rPr>
        <w:t>事件</w:t>
      </w:r>
      <w:r>
        <w:rPr>
          <w:rFonts w:ascii="宋体" w:hAnsi="宋体" w:cs="宋体" w:eastAsia="宋体" w:hint="default"/>
          <w:spacing w:val="-2"/>
        </w:rPr>
        <w:t>应</w:t>
      </w:r>
      <w:r>
        <w:rPr>
          <w:rFonts w:ascii="宋体" w:hAnsi="宋体" w:cs="宋体" w:eastAsia="宋体" w:hint="default"/>
          <w:spacing w:val="-2"/>
        </w:rPr>
        <w:t>急</w:t>
      </w:r>
      <w:r>
        <w:rPr>
          <w:spacing w:val="-2"/>
        </w:rPr>
        <w:t>管理及</w:t>
      </w:r>
      <w:r>
        <w:rPr>
          <w:rFonts w:ascii="宋体" w:hAnsi="宋体" w:cs="宋体" w:eastAsia="宋体" w:hint="default"/>
          <w:spacing w:val="-2"/>
        </w:rPr>
        <w:t>职业</w:t>
      </w:r>
      <w:r>
        <w:rPr>
          <w:rFonts w:ascii="宋体" w:hAnsi="宋体" w:cs="宋体" w:eastAsia="宋体" w:hint="default"/>
          <w:spacing w:val="-2"/>
        </w:rPr>
        <w:t>生</w:t>
      </w:r>
      <w:r>
        <w:rPr>
          <w:rFonts w:ascii="宋体" w:hAnsi="宋体" w:cs="宋体" w:eastAsia="宋体" w:hint="default"/>
          <w:spacing w:val="-2"/>
        </w:rPr>
        <w:t>涯</w:t>
      </w:r>
      <w:r>
        <w:rPr>
          <w:spacing w:val="-2"/>
        </w:rPr>
        <w:t>管理</w:t>
      </w:r>
      <w:r>
        <w:rPr>
          <w:rFonts w:ascii="宋体" w:hAnsi="宋体" w:cs="宋体" w:eastAsia="宋体" w:hint="default"/>
          <w:spacing w:val="-2"/>
        </w:rPr>
        <w:t>。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2"/>
        </w:rPr>
        <w:t>现</w:t>
      </w:r>
      <w:r>
        <w:rPr>
          <w:spacing w:val="-2"/>
        </w:rPr>
        <w:t>任</w:t>
      </w:r>
      <w:r>
        <w:rPr>
          <w:rFonts w:ascii="宋体" w:hAnsi="宋体" w:cs="宋体" w:eastAsia="宋体" w:hint="default"/>
          <w:spacing w:val="-2"/>
        </w:rPr>
        <w:t>中</w:t>
      </w:r>
      <w:r>
        <w:rPr>
          <w:rFonts w:ascii="宋体" w:hAnsi="宋体" w:cs="宋体" w:eastAsia="宋体" w:hint="default"/>
          <w:spacing w:val="-2"/>
        </w:rPr>
        <w:t>国</w:t>
      </w:r>
      <w:r>
        <w:rPr>
          <w:rFonts w:ascii="宋体" w:hAnsi="宋体" w:cs="宋体" w:eastAsia="宋体" w:hint="default"/>
          <w:spacing w:val="-2"/>
        </w:rPr>
        <w:t>质量</w:t>
      </w:r>
      <w:r>
        <w:rPr>
          <w:rFonts w:ascii="宋体" w:hAnsi="宋体" w:cs="宋体" w:eastAsia="宋体" w:hint="default"/>
          <w:spacing w:val="-2"/>
        </w:rPr>
        <w:t>协</w:t>
      </w:r>
      <w:r>
        <w:rPr>
          <w:spacing w:val="-2"/>
        </w:rPr>
        <w:t>会理事会理事，</w:t>
      </w:r>
      <w:r>
        <w:rPr>
          <w:rFonts w:ascii="宋体" w:hAnsi="宋体" w:cs="宋体" w:eastAsia="宋体" w:hint="default"/>
          <w:spacing w:val="-2"/>
        </w:rPr>
        <w:t>中</w:t>
      </w:r>
      <w:r>
        <w:rPr>
          <w:rFonts w:ascii="宋体" w:hAnsi="宋体" w:cs="宋体" w:eastAsia="宋体" w:hint="default"/>
          <w:spacing w:val="-2"/>
        </w:rPr>
        <w:t>国</w:t>
      </w:r>
      <w:r>
        <w:rPr>
          <w:rFonts w:ascii="宋体" w:hAnsi="宋体" w:cs="宋体" w:eastAsia="宋体" w:hint="default"/>
          <w:spacing w:val="-2"/>
        </w:rPr>
        <w:t>统筹</w:t>
      </w:r>
      <w:r>
        <w:rPr>
          <w:rFonts w:ascii="宋体" w:hAnsi="宋体" w:cs="宋体" w:eastAsia="宋体" w:hint="default"/>
          <w:spacing w:val="-2"/>
        </w:rPr>
        <w:t>法</w:t>
      </w:r>
      <w:r>
        <w:rPr>
          <w:rFonts w:ascii="宋体" w:hAnsi="宋体" w:cs="宋体" w:eastAsia="宋体" w:hint="default"/>
          <w:spacing w:val="-2"/>
        </w:rPr>
        <w:t>优</w:t>
      </w:r>
      <w:r>
        <w:rPr>
          <w:rFonts w:ascii="宋体" w:hAnsi="宋体" w:cs="宋体" w:eastAsia="宋体" w:hint="default"/>
          <w:spacing w:val="-2"/>
        </w:rPr>
        <w:t>选</w:t>
      </w:r>
      <w:r>
        <w:rPr>
          <w:rFonts w:ascii="宋体" w:hAnsi="宋体" w:cs="宋体" w:eastAsia="宋体" w:hint="default"/>
          <w:spacing w:val="-2"/>
        </w:rPr>
        <w:t>法</w:t>
      </w:r>
      <w:r>
        <w:rPr>
          <w:rFonts w:ascii="宋体" w:hAnsi="宋体" w:cs="宋体" w:eastAsia="宋体" w:hint="default"/>
          <w:spacing w:val="-2"/>
        </w:rPr>
        <w:t>学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应</w:t>
      </w:r>
      <w:r>
        <w:rPr>
          <w:rFonts w:ascii="宋体" w:hAnsi="宋体" w:cs="宋体" w:eastAsia="宋体" w:hint="default"/>
          <w:spacing w:val="-2"/>
        </w:rPr>
        <w:t>急</w:t>
      </w:r>
      <w:r>
        <w:rPr>
          <w:spacing w:val="-2"/>
        </w:rPr>
        <w:t>管理</w:t>
      </w:r>
      <w:r>
        <w:rPr>
          <w:rFonts w:ascii="宋体" w:hAnsi="宋体" w:cs="宋体" w:eastAsia="宋体" w:hint="default"/>
          <w:spacing w:val="-2"/>
        </w:rPr>
        <w:t>学</w:t>
      </w:r>
      <w:r>
        <w:rPr>
          <w:rFonts w:ascii="宋体" w:hAnsi="宋体" w:cs="宋体" w:eastAsia="宋体" w:hint="default"/>
          <w:spacing w:val="-2"/>
        </w:rPr>
        <w:t>术</w:t>
      </w:r>
      <w:r>
        <w:rPr>
          <w:rFonts w:ascii="宋体" w:hAnsi="宋体" w:cs="宋体" w:eastAsia="宋体" w:hint="default"/>
          <w:spacing w:val="-2"/>
        </w:rPr>
        <w:t>委</w:t>
      </w:r>
      <w:r>
        <w:rPr>
          <w:spacing w:val="-2"/>
        </w:rPr>
        <w:t>员会</w:t>
      </w:r>
      <w:r>
        <w:rPr>
          <w:rFonts w:ascii="宋体" w:hAnsi="宋体" w:cs="宋体" w:eastAsia="宋体" w:hint="default"/>
          <w:spacing w:val="-2"/>
        </w:rPr>
        <w:t>副</w:t>
      </w:r>
      <w:r>
        <w:rPr>
          <w:rFonts w:ascii="宋体" w:hAnsi="宋体" w:cs="宋体" w:eastAsia="宋体" w:hint="default"/>
          <w:spacing w:val="-2"/>
        </w:rPr>
        <w:t>主</w:t>
      </w:r>
      <w:r>
        <w:rPr>
          <w:spacing w:val="-2"/>
        </w:rPr>
        <w:t>任</w:t>
      </w:r>
      <w:r>
        <w:rPr>
          <w:rFonts w:ascii="宋体" w:hAnsi="宋体" w:cs="宋体" w:eastAsia="宋体" w:hint="default"/>
          <w:spacing w:val="-2"/>
        </w:rPr>
        <w:t>委</w:t>
      </w:r>
      <w:r>
        <w:rPr>
          <w:spacing w:val="-2"/>
        </w:rPr>
        <w:t>员，</w:t>
      </w:r>
      <w:r>
        <w:rPr>
          <w:spacing w:val="-100"/>
        </w:rPr>
        <w:t> </w:t>
      </w:r>
      <w:r>
        <w:rPr/>
        <w:t>公司及大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煤</w:t>
      </w:r>
      <w:r>
        <w:rPr>
          <w:rFonts w:ascii="宋体" w:hAnsi="宋体" w:cs="宋体" w:eastAsia="宋体" w:hint="default"/>
        </w:rPr>
        <w:t>业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公司的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84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9</w:t>
      </w:r>
      <w:r>
        <w:rPr/>
        <w:t>、</w:t>
      </w:r>
      <w:r>
        <w:rPr>
          <w:rFonts w:ascii="宋体" w:hAnsi="宋体" w:cs="宋体" w:eastAsia="宋体" w:hint="default"/>
        </w:rPr>
        <w:t>王</w:t>
      </w:r>
      <w:r>
        <w:rPr>
          <w:rFonts w:ascii="宋体" w:hAnsi="宋体" w:cs="宋体" w:eastAsia="宋体" w:hint="default"/>
        </w:rPr>
        <w:t>劲岩</w:t>
      </w:r>
      <w:r>
        <w:rPr>
          <w:rFonts w:ascii="宋体" w:hAnsi="宋体" w:cs="宋体" w:eastAsia="宋体" w:hint="default"/>
        </w:rPr>
        <w:t>女士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任公司监事会</w:t>
      </w:r>
      <w:r>
        <w:rPr>
          <w:rFonts w:ascii="宋体" w:hAnsi="宋体" w:cs="宋体" w:eastAsia="宋体" w:hint="default"/>
        </w:rPr>
        <w:t>主席</w:t>
      </w:r>
      <w:r>
        <w:rPr/>
        <w:t>、工会</w:t>
      </w:r>
      <w:r>
        <w:rPr>
          <w:rFonts w:ascii="宋体" w:hAnsi="宋体" w:cs="宋体" w:eastAsia="宋体" w:hint="default"/>
        </w:rPr>
        <w:t>主席。</w:t>
      </w:r>
    </w:p>
    <w:p>
      <w:pPr>
        <w:pStyle w:val="BodyText"/>
        <w:spacing w:line="240" w:lineRule="auto" w:before="171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10</w:t>
      </w:r>
      <w:r>
        <w:rPr/>
        <w:t>、</w:t>
      </w:r>
      <w:r>
        <w:rPr>
          <w:rFonts w:ascii="宋体" w:hAnsi="宋体" w:cs="宋体" w:eastAsia="宋体" w:hint="default"/>
        </w:rPr>
        <w:t>曾</w:t>
      </w:r>
      <w:r>
        <w:rPr>
          <w:rFonts w:ascii="宋体" w:hAnsi="宋体" w:cs="宋体" w:eastAsia="宋体" w:hint="default"/>
        </w:rPr>
        <w:t>超先生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任公司监事、</w:t>
      </w:r>
      <w:r>
        <w:rPr>
          <w:rFonts w:ascii="Times New Roman" w:hAnsi="Times New Roman" w:cs="Times New Roman" w:eastAsia="Times New Roman" w:hint="default"/>
        </w:rPr>
        <w:t>GMC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事</w:t>
      </w:r>
      <w:r>
        <w:rPr>
          <w:rFonts w:ascii="宋体" w:hAnsi="宋体" w:cs="宋体" w:eastAsia="宋体" w:hint="default"/>
        </w:rPr>
        <w:t>业</w:t>
      </w:r>
      <w:r>
        <w:rPr/>
        <w:t>部</w:t>
      </w:r>
      <w:r>
        <w:rPr>
          <w:rFonts w:ascii="宋体" w:hAnsi="宋体" w:cs="宋体" w:eastAsia="宋体" w:hint="default"/>
        </w:rPr>
        <w:t>总经</w:t>
      </w:r>
      <w:r>
        <w:rPr/>
        <w:t>理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76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11</w:t>
      </w:r>
      <w:r>
        <w:rPr/>
        <w:t>、</w:t>
      </w:r>
      <w:r>
        <w:rPr>
          <w:rFonts w:ascii="宋体" w:hAnsi="宋体" w:cs="宋体" w:eastAsia="宋体" w:hint="default"/>
        </w:rPr>
        <w:t>蒋硕</w:t>
      </w:r>
      <w:r>
        <w:rPr>
          <w:rFonts w:ascii="宋体" w:hAnsi="宋体" w:cs="宋体" w:eastAsia="宋体" w:hint="default"/>
        </w:rPr>
        <w:t>先生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任公司监事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0" w:lineRule="auto" w:before="171"/>
        <w:ind w:left="223" w:right="212" w:firstLine="422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12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刘</w:t>
      </w:r>
      <w:r>
        <w:rPr>
          <w:spacing w:val="-3"/>
        </w:rPr>
        <w:t>文</w:t>
      </w:r>
      <w:r>
        <w:rPr>
          <w:rFonts w:ascii="宋体" w:hAnsi="宋体" w:cs="宋体" w:eastAsia="宋体" w:hint="default"/>
          <w:spacing w:val="-3"/>
        </w:rPr>
        <w:t>圣</w:t>
      </w:r>
      <w:r>
        <w:rPr>
          <w:rFonts w:ascii="宋体" w:hAnsi="宋体" w:cs="宋体" w:eastAsia="宋体" w:hint="default"/>
          <w:spacing w:val="-3"/>
        </w:rPr>
        <w:t>先生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任公司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总裁</w:t>
      </w:r>
      <w:r>
        <w:rPr>
          <w:spacing w:val="-3"/>
        </w:rPr>
        <w:t>、</w:t>
      </w:r>
      <w:r>
        <w:rPr>
          <w:rFonts w:ascii="Times New Roman" w:hAnsi="Times New Roman" w:cs="Times New Roman" w:eastAsia="Times New Roman" w:hint="default"/>
          <w:spacing w:val="-3"/>
        </w:rPr>
        <w:t>BI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品</w:t>
      </w:r>
      <w:r>
        <w:rPr>
          <w:spacing w:val="-3"/>
        </w:rPr>
        <w:t>事</w:t>
      </w:r>
      <w:r>
        <w:rPr>
          <w:rFonts w:ascii="宋体" w:hAnsi="宋体" w:cs="宋体" w:eastAsia="宋体" w:hint="default"/>
          <w:spacing w:val="-3"/>
        </w:rPr>
        <w:t>业</w:t>
      </w:r>
      <w:r>
        <w:rPr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总经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北京北</w:t>
      </w:r>
      <w:r>
        <w:rPr>
          <w:rFonts w:ascii="宋体" w:hAnsi="宋体" w:cs="宋体" w:eastAsia="宋体" w:hint="default"/>
          <w:spacing w:val="-3"/>
        </w:rPr>
        <w:t>邮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望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rFonts w:ascii="宋体" w:hAnsi="宋体" w:cs="宋体" w:eastAsia="宋体" w:hint="default"/>
          <w:spacing w:val="-3"/>
        </w:rPr>
        <w:t>息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技有</w:t>
      </w:r>
      <w:r>
        <w:rPr>
          <w:rFonts w:ascii="宋体" w:hAnsi="宋体" w:cs="宋体" w:eastAsia="宋体" w:hint="default"/>
        </w:rPr>
        <w:t> 限责</w:t>
      </w:r>
      <w:r>
        <w:rPr/>
        <w:t>任公司董事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89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13</w:t>
      </w:r>
      <w:r>
        <w:rPr/>
        <w:t>、</w:t>
      </w:r>
      <w:r>
        <w:rPr>
          <w:rFonts w:ascii="宋体" w:hAnsi="宋体" w:cs="宋体" w:eastAsia="宋体" w:hint="default"/>
        </w:rPr>
        <w:t>朱晓钧</w:t>
      </w:r>
      <w:r>
        <w:rPr>
          <w:rFonts w:ascii="宋体" w:hAnsi="宋体" w:cs="宋体" w:eastAsia="宋体" w:hint="default"/>
        </w:rPr>
        <w:t>先生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任公司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总裁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管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营</w:t>
      </w:r>
      <w:r>
        <w:rPr/>
        <w:t>监管工作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76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14</w:t>
      </w:r>
      <w:r>
        <w:rPr/>
        <w:t>、</w:t>
      </w:r>
      <w:r>
        <w:rPr>
          <w:rFonts w:ascii="宋体" w:hAnsi="宋体" w:cs="宋体" w:eastAsia="宋体" w:hint="default"/>
        </w:rPr>
        <w:t>王海霞女士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任公司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总裁</w:t>
      </w:r>
      <w:r>
        <w:rPr/>
        <w:t>、董事会</w:t>
      </w:r>
      <w:r>
        <w:rPr>
          <w:rFonts w:ascii="宋体" w:hAnsi="宋体" w:cs="宋体" w:eastAsia="宋体" w:hint="default"/>
        </w:rPr>
        <w:t>秘书</w:t>
      </w:r>
      <w:r>
        <w:rPr/>
        <w:t>，</w:t>
      </w:r>
      <w:r>
        <w:rPr>
          <w:rFonts w:ascii="宋体" w:hAnsi="宋体" w:cs="宋体" w:eastAsia="宋体" w:hint="default"/>
        </w:rPr>
        <w:t>新疆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技有限</w:t>
      </w:r>
      <w:r>
        <w:rPr/>
        <w:t>公司监事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left="223" w:right="0"/>
        <w:jc w:val="left"/>
      </w:pPr>
      <w:r>
        <w:rPr>
          <w:rFonts w:ascii="宋体" w:hAnsi="宋体" w:cs="宋体" w:eastAsia="宋体" w:hint="default"/>
        </w:rPr>
        <w:t>（</w:t>
      </w:r>
      <w:r>
        <w:rPr/>
        <w:t>四</w:t>
      </w:r>
      <w:r>
        <w:rPr>
          <w:rFonts w:ascii="宋体" w:hAnsi="宋体" w:cs="宋体" w:eastAsia="宋体" w:hint="default"/>
        </w:rPr>
        <w:t>）</w:t>
      </w:r>
      <w:r>
        <w:rPr/>
        <w:t>在股东</w:t>
      </w:r>
      <w:r>
        <w:rPr>
          <w:rFonts w:ascii="宋体" w:hAnsi="宋体" w:cs="宋体" w:eastAsia="宋体" w:hint="default"/>
        </w:rPr>
        <w:t>单位</w:t>
      </w:r>
      <w:r>
        <w:rPr/>
        <w:t>任</w:t>
      </w:r>
      <w:r>
        <w:rPr>
          <w:rFonts w:ascii="宋体" w:hAnsi="宋体" w:cs="宋体" w:eastAsia="宋体" w:hint="default"/>
        </w:rPr>
        <w:t>职</w:t>
      </w:r>
      <w:r>
        <w:rPr/>
        <w:t>的董事、监事、高级管理人员情况</w:t>
      </w:r>
    </w:p>
    <w:p>
      <w:pPr>
        <w:spacing w:line="240" w:lineRule="auto" w:before="11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7"/>
        <w:gridCol w:w="2736"/>
        <w:gridCol w:w="1478"/>
        <w:gridCol w:w="2794"/>
        <w:gridCol w:w="1478"/>
      </w:tblGrid>
      <w:tr>
        <w:trPr>
          <w:trHeight w:val="576" w:hRule="exact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单位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5" w:lineRule="exact"/>
              <w:ind w:left="20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单位</w:t>
            </w:r>
          </w:p>
          <w:p>
            <w:pPr>
              <w:pStyle w:val="TableParagraph"/>
              <w:spacing w:line="274" w:lineRule="exact"/>
              <w:ind w:left="20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职期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间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是否领取薪酬</w:t>
            </w:r>
          </w:p>
        </w:tc>
      </w:tr>
      <w:tr>
        <w:trPr>
          <w:trHeight w:val="576" w:hRule="exact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欧阳曜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北京久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监事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2009-07-20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至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2012-07-19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240" w:lineRule="auto" w:before="26"/>
        <w:ind w:left="223" w:right="0"/>
        <w:jc w:val="left"/>
      </w:pPr>
      <w:r>
        <w:rPr>
          <w:rFonts w:ascii="宋体" w:hAnsi="宋体" w:cs="宋体" w:eastAsia="宋体" w:hint="default"/>
        </w:rPr>
        <w:t>（</w:t>
      </w:r>
      <w:r>
        <w:rPr/>
        <w:t>五</w:t>
      </w:r>
      <w:r>
        <w:rPr>
          <w:rFonts w:ascii="宋体" w:hAnsi="宋体" w:cs="宋体" w:eastAsia="宋体" w:hint="default"/>
        </w:rPr>
        <w:t>）</w:t>
      </w:r>
      <w:r>
        <w:rPr/>
        <w:t>董事、监事、高级管理人员报</w:t>
      </w:r>
      <w:r>
        <w:rPr>
          <w:rFonts w:ascii="宋体" w:hAnsi="宋体" w:cs="宋体" w:eastAsia="宋体" w:hint="default"/>
        </w:rPr>
        <w:t>酬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序</w:t>
      </w:r>
      <w:r>
        <w:rPr/>
        <w:t>及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依</w:t>
      </w:r>
      <w:r>
        <w:rPr/>
        <w:t>据</w:t>
      </w:r>
    </w:p>
    <w:p>
      <w:pPr>
        <w:pStyle w:val="BodyText"/>
        <w:spacing w:line="352" w:lineRule="auto" w:before="118"/>
        <w:ind w:left="223" w:right="232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、公司董事会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核委</w:t>
      </w:r>
      <w:r>
        <w:rPr/>
        <w:t>员会</w:t>
      </w:r>
      <w:r>
        <w:rPr>
          <w:rFonts w:ascii="宋体" w:hAnsi="宋体" w:cs="宋体" w:eastAsia="宋体" w:hint="default"/>
        </w:rPr>
        <w:t>负责</w:t>
      </w:r>
      <w:r>
        <w:rPr>
          <w:rFonts w:ascii="宋体" w:hAnsi="宋体" w:cs="宋体" w:eastAsia="宋体" w:hint="default"/>
        </w:rPr>
        <w:t>研究</w:t>
      </w:r>
      <w:r>
        <w:rPr/>
        <w:t>董事、高级管理人员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</w:t>
      </w:r>
      <w:r>
        <w:rPr/>
        <w:t>的标</w:t>
      </w:r>
      <w:r>
        <w:rPr>
          <w:rFonts w:ascii="宋体" w:hAnsi="宋体" w:cs="宋体" w:eastAsia="宋体" w:hint="default"/>
        </w:rPr>
        <w:t>准</w:t>
      </w:r>
      <w:r>
        <w:rPr/>
        <w:t>，</w:t>
      </w:r>
      <w:r>
        <w:rPr>
          <w:rFonts w:ascii="宋体" w:hAnsi="宋体" w:cs="宋体" w:eastAsia="宋体" w:hint="default"/>
        </w:rPr>
        <w:t>根</w:t>
      </w:r>
      <w:r>
        <w:rPr/>
        <w:t>据高 级管理人员</w:t>
      </w:r>
      <w:r>
        <w:rPr>
          <w:rFonts w:ascii="宋体" w:hAnsi="宋体" w:cs="宋体" w:eastAsia="宋体" w:hint="default"/>
        </w:rPr>
        <w:t>岗</w:t>
      </w:r>
      <w:r>
        <w:rPr>
          <w:rFonts w:ascii="宋体" w:hAnsi="宋体" w:cs="宋体" w:eastAsia="宋体" w:hint="default"/>
        </w:rPr>
        <w:t>位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责</w:t>
      </w:r>
      <w:r>
        <w:rPr/>
        <w:t>制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方案</w:t>
      </w:r>
      <w:r>
        <w:rPr/>
        <w:t>，</w:t>
      </w:r>
      <w:r>
        <w:rPr>
          <w:rFonts w:ascii="宋体" w:hAnsi="宋体" w:cs="宋体" w:eastAsia="宋体" w:hint="default"/>
        </w:rPr>
        <w:t>审</w:t>
      </w:r>
      <w:r>
        <w:rPr/>
        <w:t>查公司董事、高级管理人员的</w:t>
      </w:r>
      <w:r>
        <w:rPr>
          <w:rFonts w:ascii="宋体" w:hAnsi="宋体" w:cs="宋体" w:eastAsia="宋体" w:hint="default"/>
        </w:rPr>
        <w:t>履职</w:t>
      </w:r>
      <w:r>
        <w:rPr/>
        <w:t>情况并对其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绩效考评</w:t>
      </w:r>
      <w:r>
        <w:rPr>
          <w:rFonts w:ascii="宋体" w:hAnsi="宋体" w:cs="宋体" w:eastAsia="宋体" w:hint="default"/>
        </w:rPr>
        <w:t>。</w:t>
      </w:r>
      <w:r>
        <w:rPr/>
        <w:t>董事会</w:t>
      </w:r>
      <w:r>
        <w:rPr>
          <w:rFonts w:ascii="宋体" w:hAnsi="宋体" w:cs="宋体" w:eastAsia="宋体" w:hint="default"/>
        </w:rPr>
        <w:t>授</w:t>
      </w:r>
      <w:r>
        <w:rPr>
          <w:rFonts w:ascii="宋体" w:hAnsi="宋体" w:cs="宋体" w:eastAsia="宋体" w:hint="default"/>
        </w:rPr>
        <w:t>权</w:t>
      </w:r>
      <w:r>
        <w:rPr/>
        <w:t>董事会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核委</w:t>
      </w:r>
      <w:r>
        <w:rPr/>
        <w:t>员会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绩效考</w:t>
      </w:r>
      <w:r>
        <w:rPr>
          <w:rFonts w:ascii="宋体" w:hAnsi="宋体" w:cs="宋体" w:eastAsia="宋体" w:hint="default"/>
        </w:rPr>
        <w:t>核</w:t>
      </w:r>
      <w:r>
        <w:rPr/>
        <w:t>情况</w:t>
      </w:r>
      <w:r>
        <w:rPr>
          <w:rFonts w:ascii="宋体" w:hAnsi="宋体" w:cs="宋体" w:eastAsia="宋体" w:hint="default"/>
        </w:rPr>
        <w:t>确定总经</w:t>
      </w:r>
      <w:r>
        <w:rPr/>
        <w:t>理的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薪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。</w:t>
      </w:r>
      <w:r>
        <w:rPr/>
        <w:t>董事会</w:t>
      </w:r>
      <w:r>
        <w:rPr>
          <w:rFonts w:ascii="宋体" w:hAnsi="宋体" w:cs="宋体" w:eastAsia="宋体" w:hint="default"/>
        </w:rPr>
        <w:t>授</w:t>
      </w:r>
      <w:r>
        <w:rPr>
          <w:rFonts w:ascii="宋体" w:hAnsi="宋体" w:cs="宋体" w:eastAsia="宋体" w:hint="default"/>
        </w:rPr>
        <w:t>权</w:t>
      </w:r>
      <w:r>
        <w:rPr/>
        <w:t>董事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绩效考</w:t>
      </w:r>
      <w:r>
        <w:rPr>
          <w:rFonts w:ascii="宋体" w:hAnsi="宋体" w:cs="宋体" w:eastAsia="宋体" w:hint="default"/>
        </w:rPr>
        <w:t>核</w:t>
      </w:r>
      <w:r>
        <w:rPr/>
        <w:t>情况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除</w:t>
      </w:r>
      <w:r>
        <w:rPr>
          <w:rFonts w:ascii="宋体" w:hAnsi="宋体" w:cs="宋体" w:eastAsia="宋体" w:hint="default"/>
        </w:rPr>
        <w:t>总经</w:t>
      </w:r>
      <w:r>
        <w:rPr/>
        <w:t>理</w:t>
      </w:r>
      <w:r>
        <w:rPr>
          <w:rFonts w:ascii="宋体" w:hAnsi="宋体" w:cs="宋体" w:eastAsia="宋体" w:hint="default"/>
        </w:rPr>
        <w:t>外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高级管理人员的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薪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5" w:lineRule="auto" w:before="82"/>
        <w:ind w:left="223" w:right="232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/>
        <w:t>公司</w:t>
      </w:r>
      <w:r>
        <w:rPr>
          <w:rFonts w:ascii="宋体" w:hAnsi="宋体" w:cs="宋体" w:eastAsia="宋体" w:hint="default"/>
        </w:rPr>
        <w:t>《</w:t>
      </w:r>
      <w:r>
        <w:rPr/>
        <w:t>高级管理人员</w:t>
      </w:r>
      <w:r>
        <w:rPr>
          <w:rFonts w:ascii="宋体" w:hAnsi="宋体" w:cs="宋体" w:eastAsia="宋体" w:hint="default"/>
        </w:rPr>
        <w:t>薪酬</w:t>
      </w:r>
      <w:r>
        <w:rPr/>
        <w:t>管理制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，公司高级管理人员的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薪酬 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额由</w:t>
      </w:r>
      <w:r>
        <w:rPr/>
        <w:t>基本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薪</w:t>
      </w:r>
      <w:r>
        <w:rPr/>
        <w:t>和</w:t>
      </w:r>
      <w:r>
        <w:rPr>
          <w:rFonts w:ascii="宋体" w:hAnsi="宋体" w:cs="宋体" w:eastAsia="宋体" w:hint="default"/>
        </w:rPr>
        <w:t>浮</w:t>
      </w:r>
      <w:r>
        <w:rPr/>
        <w:t>动</w:t>
      </w:r>
      <w:r>
        <w:rPr>
          <w:rFonts w:ascii="宋体" w:hAnsi="宋体" w:cs="宋体" w:eastAsia="宋体" w:hint="default"/>
        </w:rPr>
        <w:t>奖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两</w:t>
      </w:r>
      <w:r>
        <w:rPr/>
        <w:t>部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构</w:t>
      </w:r>
      <w:r>
        <w:rPr>
          <w:rFonts w:ascii="宋体" w:hAnsi="宋体" w:cs="宋体" w:eastAsia="宋体" w:hint="default"/>
        </w:rPr>
        <w:t>成</w:t>
      </w:r>
      <w:r>
        <w:rPr/>
        <w:t>，</w:t>
      </w:r>
      <w:r>
        <w:rPr>
          <w:rFonts w:ascii="宋体" w:hAnsi="宋体" w:cs="宋体" w:eastAsia="宋体" w:hint="default"/>
        </w:rPr>
        <w:t>由</w:t>
      </w:r>
      <w:r>
        <w:rPr/>
        <w:t>其</w:t>
      </w:r>
      <w:r>
        <w:rPr>
          <w:rFonts w:ascii="宋体" w:hAnsi="宋体" w:cs="宋体" w:eastAsia="宋体" w:hint="default"/>
        </w:rPr>
        <w:t>岗</w:t>
      </w:r>
      <w:r>
        <w:rPr>
          <w:rFonts w:ascii="宋体" w:hAnsi="宋体" w:cs="宋体" w:eastAsia="宋体" w:hint="default"/>
        </w:rPr>
        <w:t>位</w:t>
      </w:r>
      <w:r>
        <w:rPr/>
        <w:t>级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确定</w:t>
      </w:r>
      <w:r>
        <w:rPr/>
        <w:t>其基本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薪</w:t>
      </w:r>
      <w:r>
        <w:rPr>
          <w:rFonts w:ascii="宋体" w:hAnsi="宋体" w:cs="宋体" w:eastAsia="宋体" w:hint="default"/>
        </w:rPr>
        <w:t>；根</w:t>
      </w:r>
      <w:r>
        <w:rPr/>
        <w:t>据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绩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效考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结</w:t>
      </w:r>
      <w:r>
        <w:rPr>
          <w:rFonts w:ascii="宋体" w:hAnsi="宋体" w:cs="宋体" w:eastAsia="宋体" w:hint="default"/>
        </w:rPr>
        <w:t>果</w:t>
      </w:r>
      <w:r>
        <w:rPr/>
        <w:t>及公司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营业</w:t>
      </w:r>
      <w:r>
        <w:rPr>
          <w:rFonts w:ascii="宋体" w:hAnsi="宋体" w:cs="宋体" w:eastAsia="宋体" w:hint="default"/>
        </w:rPr>
        <w:t>绩</w:t>
      </w:r>
      <w:r>
        <w:rPr/>
        <w:t>情况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确定</w:t>
      </w:r>
      <w:r>
        <w:rPr/>
        <w:t>其</w:t>
      </w:r>
      <w:r>
        <w:rPr>
          <w:rFonts w:ascii="宋体" w:hAnsi="宋体" w:cs="宋体" w:eastAsia="宋体" w:hint="default"/>
        </w:rPr>
        <w:t>浮</w:t>
      </w:r>
      <w:r>
        <w:rPr/>
        <w:t>动</w:t>
      </w:r>
      <w:r>
        <w:rPr>
          <w:rFonts w:ascii="宋体" w:hAnsi="宋体" w:cs="宋体" w:eastAsia="宋体" w:hint="default"/>
        </w:rPr>
        <w:t>奖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89"/>
        <w:ind w:left="645" w:right="0"/>
        <w:jc w:val="left"/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、公司董事、监事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/>
        <w:t>其在公司的</w:t>
      </w:r>
      <w:r>
        <w:rPr>
          <w:rFonts w:ascii="宋体" w:hAnsi="宋体" w:cs="宋体" w:eastAsia="宋体" w:hint="default"/>
        </w:rPr>
        <w:t>行政职</w:t>
      </w:r>
      <w:r>
        <w:rPr/>
        <w:t>务，</w:t>
      </w:r>
      <w:r>
        <w:rPr>
          <w:rFonts w:ascii="宋体" w:hAnsi="宋体" w:cs="宋体" w:eastAsia="宋体" w:hint="default"/>
        </w:rPr>
        <w:t>根</w:t>
      </w:r>
      <w:r>
        <w:rPr/>
        <w:t>据公司</w:t>
      </w:r>
      <w:r>
        <w:rPr>
          <w:rFonts w:ascii="宋体" w:hAnsi="宋体" w:cs="宋体" w:eastAsia="宋体" w:hint="default"/>
        </w:rPr>
        <w:t>薪酬</w:t>
      </w:r>
      <w:r>
        <w:rPr/>
        <w:t>管理制</w:t>
      </w:r>
      <w:r>
        <w:rPr>
          <w:rFonts w:ascii="宋体" w:hAnsi="宋体" w:cs="宋体" w:eastAsia="宋体" w:hint="default"/>
        </w:rPr>
        <w:t>度</w:t>
      </w:r>
      <w:r>
        <w:rPr/>
        <w:t>、</w:t>
      </w:r>
      <w:r>
        <w:rPr>
          <w:rFonts w:ascii="宋体" w:hAnsi="宋体" w:cs="宋体" w:eastAsia="宋体" w:hint="default"/>
        </w:rPr>
        <w:t>绩效考</w:t>
      </w:r>
      <w:r>
        <w:rPr>
          <w:rFonts w:ascii="宋体" w:hAnsi="宋体" w:cs="宋体" w:eastAsia="宋体" w:hint="default"/>
        </w:rPr>
        <w:t>核</w:t>
      </w:r>
      <w:r>
        <w:rPr/>
        <w:t>制</w:t>
      </w:r>
    </w:p>
    <w:p>
      <w:pPr>
        <w:pStyle w:val="BodyText"/>
        <w:spacing w:line="240" w:lineRule="auto" w:before="133"/>
        <w:ind w:left="22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度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领取薪酬</w:t>
      </w:r>
      <w:r>
        <w:rPr/>
        <w:t>，</w:t>
      </w:r>
      <w:r>
        <w:rPr>
          <w:rFonts w:ascii="宋体" w:hAnsi="宋体" w:cs="宋体" w:eastAsia="宋体" w:hint="default"/>
        </w:rPr>
        <w:t>无</w:t>
      </w:r>
      <w:r>
        <w:rPr/>
        <w:t>董事</w:t>
      </w:r>
      <w:r>
        <w:rPr>
          <w:rFonts w:ascii="宋体" w:hAnsi="宋体" w:cs="宋体" w:eastAsia="宋体" w:hint="default"/>
        </w:rPr>
        <w:t>津贴</w:t>
      </w:r>
      <w:r>
        <w:rPr/>
        <w:t>、监事</w:t>
      </w:r>
      <w:r>
        <w:rPr>
          <w:rFonts w:ascii="宋体" w:hAnsi="宋体" w:cs="宋体" w:eastAsia="宋体" w:hint="default"/>
        </w:rPr>
        <w:t>津贴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94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</w:t>
      </w:r>
      <w:r>
        <w:rPr>
          <w:rFonts w:ascii="宋体" w:hAnsi="宋体" w:cs="宋体" w:eastAsia="宋体" w:hint="default"/>
        </w:rPr>
        <w:t>津贴</w:t>
      </w:r>
      <w:r>
        <w:rPr/>
        <w:t>标</w:t>
      </w:r>
      <w:r>
        <w:rPr>
          <w:rFonts w:ascii="宋体" w:hAnsi="宋体" w:cs="宋体" w:eastAsia="宋体" w:hint="default"/>
        </w:rPr>
        <w:t>准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由</w:t>
      </w:r>
      <w:r>
        <w:rPr/>
        <w:t>股东大会</w:t>
      </w:r>
      <w:r>
        <w:rPr>
          <w:rFonts w:ascii="宋体" w:hAnsi="宋体" w:cs="宋体" w:eastAsia="宋体" w:hint="default"/>
        </w:rPr>
        <w:t>审议通过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</w:t>
      </w:r>
      <w:r>
        <w:rPr>
          <w:rFonts w:ascii="宋体" w:hAnsi="宋体" w:cs="宋体" w:eastAsia="宋体" w:hint="default"/>
        </w:rPr>
        <w:t>津贴</w:t>
      </w:r>
      <w:r>
        <w:rPr>
          <w:rFonts w:ascii="宋体" w:hAnsi="宋体" w:cs="宋体" w:eastAsia="宋体" w:hint="default"/>
        </w:rPr>
        <w:t>办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》执行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left="223" w:right="0"/>
        <w:jc w:val="left"/>
      </w:pPr>
      <w:r>
        <w:rPr>
          <w:rFonts w:ascii="宋体" w:hAnsi="宋体" w:cs="宋体" w:eastAsia="宋体" w:hint="default"/>
        </w:rPr>
        <w:t>（</w:t>
      </w:r>
      <w:r>
        <w:rPr/>
        <w:t>六</w:t>
      </w:r>
      <w:r>
        <w:rPr>
          <w:rFonts w:ascii="宋体" w:hAnsi="宋体" w:cs="宋体" w:eastAsia="宋体" w:hint="default"/>
        </w:rPr>
        <w:t>）</w:t>
      </w:r>
      <w:r>
        <w:rPr/>
        <w:t>公司董事、监事和高级人员变动情况</w:t>
      </w:r>
    </w:p>
    <w:p>
      <w:pPr>
        <w:spacing w:after="0" w:line="240" w:lineRule="auto"/>
        <w:jc w:val="left"/>
        <w:sectPr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8"/>
          <w:szCs w:val="8"/>
        </w:rPr>
      </w:pPr>
    </w:p>
    <w:p>
      <w:pPr>
        <w:pStyle w:val="BodyText"/>
        <w:spacing w:line="336" w:lineRule="auto" w:before="26"/>
        <w:ind w:left="223" w:right="227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原</w:t>
      </w:r>
      <w:r>
        <w:rPr>
          <w:rFonts w:ascii="宋体" w:hAnsi="宋体" w:cs="宋体" w:eastAsia="宋体" w:hint="default"/>
        </w:rPr>
        <w:t>因向</w:t>
      </w:r>
      <w:r>
        <w:rPr/>
        <w:t>董事会提</w:t>
      </w:r>
      <w:r>
        <w:rPr>
          <w:rFonts w:ascii="宋体" w:hAnsi="宋体" w:cs="宋体" w:eastAsia="宋体" w:hint="default"/>
        </w:rPr>
        <w:t>出书</w:t>
      </w:r>
      <w:r>
        <w:rPr>
          <w:rFonts w:ascii="宋体" w:hAnsi="宋体" w:cs="宋体" w:eastAsia="宋体" w:hint="default"/>
        </w:rPr>
        <w:t>面辞</w:t>
      </w:r>
      <w:r>
        <w:rPr>
          <w:rFonts w:ascii="宋体" w:hAnsi="宋体" w:cs="宋体" w:eastAsia="宋体" w:hint="default"/>
        </w:rPr>
        <w:t>职</w:t>
      </w:r>
      <w:r>
        <w:rPr/>
        <w:t>并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。</w:t>
      </w:r>
      <w:r>
        <w:rPr/>
        <w:t>其</w:t>
      </w:r>
      <w:r>
        <w:rPr>
          <w:rFonts w:ascii="宋体" w:hAnsi="宋体" w:cs="宋体" w:eastAsia="宋体" w:hint="default"/>
        </w:rPr>
        <w:t>中</w:t>
      </w:r>
      <w:r>
        <w:rPr/>
        <w:t>，</w:t>
      </w:r>
      <w:r>
        <w:rPr>
          <w:rFonts w:ascii="宋体" w:hAnsi="宋体" w:cs="宋体" w:eastAsia="宋体" w:hint="default"/>
        </w:rPr>
        <w:t>邓宇</w:t>
      </w:r>
      <w:r>
        <w:rPr>
          <w:rFonts w:ascii="宋体" w:hAnsi="宋体" w:cs="宋体" w:eastAsia="宋体" w:hint="default"/>
        </w:rPr>
        <w:t>超先生</w:t>
      </w:r>
      <w:r>
        <w:rPr/>
        <w:t>所</w:t>
      </w:r>
      <w:r>
        <w:rPr>
          <w:rFonts w:ascii="宋体" w:hAnsi="宋体" w:cs="宋体" w:eastAsia="宋体" w:hint="default"/>
        </w:rPr>
        <w:t>持</w:t>
      </w:r>
      <w:r>
        <w:rPr/>
        <w:t>的</w:t>
      </w:r>
      <w:r>
        <w:rPr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90,000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/>
        <w:t>股股份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进入</w:t>
      </w:r>
      <w:r>
        <w:rPr>
          <w:rFonts w:ascii="宋体" w:hAnsi="宋体" w:cs="宋体" w:eastAsia="宋体" w:hint="default"/>
        </w:rPr>
        <w:t>锁</w:t>
      </w:r>
      <w:r>
        <w:rPr>
          <w:rFonts w:ascii="宋体" w:hAnsi="宋体" w:cs="宋体" w:eastAsia="宋体" w:hint="default"/>
        </w:rPr>
        <w:t>定 </w:t>
      </w:r>
      <w:r>
        <w:rPr>
          <w:rFonts w:ascii="宋体" w:hAnsi="宋体" w:cs="宋体" w:eastAsia="宋体" w:hint="default"/>
          <w:spacing w:val="-7"/>
        </w:rPr>
        <w:t>状态</w:t>
      </w:r>
      <w:r>
        <w:rPr>
          <w:spacing w:val="-7"/>
        </w:rPr>
        <w:t>，在</w:t>
      </w:r>
      <w:r>
        <w:rPr>
          <w:rFonts w:ascii="宋体" w:hAnsi="宋体" w:cs="宋体" w:eastAsia="宋体" w:hint="default"/>
          <w:spacing w:val="-7"/>
        </w:rPr>
        <w:t>申</w:t>
      </w:r>
      <w:r>
        <w:rPr>
          <w:spacing w:val="-7"/>
        </w:rPr>
        <w:t>报</w:t>
      </w:r>
      <w:r>
        <w:rPr>
          <w:rFonts w:ascii="宋体" w:hAnsi="宋体" w:cs="宋体" w:eastAsia="宋体" w:hint="default"/>
          <w:spacing w:val="-7"/>
        </w:rPr>
        <w:t>离</w:t>
      </w:r>
      <w:r>
        <w:rPr>
          <w:spacing w:val="-7"/>
        </w:rPr>
        <w:t>任</w:t>
      </w:r>
      <w:r>
        <w:rPr>
          <w:rFonts w:ascii="宋体" w:hAnsi="宋体" w:cs="宋体" w:eastAsia="宋体" w:hint="default"/>
          <w:spacing w:val="-7"/>
        </w:rPr>
        <w:t>后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  <w:spacing w:val="-3"/>
        </w:rPr>
        <w:t>个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spacing w:val="-3"/>
        </w:rPr>
        <w:t>内不</w:t>
      </w:r>
      <w:r>
        <w:rPr>
          <w:rFonts w:ascii="宋体" w:hAnsi="宋体" w:cs="宋体" w:eastAsia="宋体" w:hint="default"/>
          <w:spacing w:val="-3"/>
        </w:rPr>
        <w:t>得</w:t>
      </w:r>
      <w:r>
        <w:rPr>
          <w:rFonts w:ascii="宋体" w:hAnsi="宋体" w:cs="宋体" w:eastAsia="宋体" w:hint="default"/>
          <w:spacing w:val="-3"/>
        </w:rPr>
        <w:t>卖</w:t>
      </w:r>
      <w:r>
        <w:rPr>
          <w:rFonts w:ascii="宋体" w:hAnsi="宋体" w:cs="宋体" w:eastAsia="宋体" w:hint="default"/>
          <w:spacing w:val="-3"/>
        </w:rPr>
        <w:t>出</w:t>
      </w:r>
      <w:r>
        <w:rPr>
          <w:spacing w:val="-3"/>
        </w:rPr>
        <w:t>，并</w:t>
      </w:r>
      <w:r>
        <w:rPr>
          <w:rFonts w:ascii="宋体" w:hAnsi="宋体" w:cs="宋体" w:eastAsia="宋体" w:hint="default"/>
          <w:spacing w:val="-3"/>
        </w:rPr>
        <w:t>且</w:t>
      </w:r>
      <w:r>
        <w:rPr>
          <w:spacing w:val="-3"/>
        </w:rPr>
        <w:t>其在报告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获</w:t>
      </w:r>
      <w:r>
        <w:rPr>
          <w:rFonts w:ascii="宋体" w:hAnsi="宋体" w:cs="宋体" w:eastAsia="宋体" w:hint="default"/>
          <w:spacing w:val="-3"/>
        </w:rPr>
        <w:t>授</w:t>
      </w:r>
      <w:r>
        <w:rPr>
          <w:spacing w:val="-3"/>
        </w:rPr>
        <w:t>的</w:t>
      </w:r>
      <w:r>
        <w:rPr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150,000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/>
        <w:t>份股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由 </w:t>
      </w:r>
      <w:r>
        <w:rPr/>
        <w:t>公司</w:t>
      </w:r>
      <w:r>
        <w:rPr>
          <w:rFonts w:ascii="宋体" w:hAnsi="宋体" w:cs="宋体" w:eastAsia="宋体" w:hint="default"/>
        </w:rPr>
        <w:t>办</w:t>
      </w:r>
      <w:r>
        <w:rPr/>
        <w:t>理</w:t>
      </w:r>
      <w:r>
        <w:rPr>
          <w:rFonts w:ascii="宋体" w:hAnsi="宋体" w:cs="宋体" w:eastAsia="宋体" w:hint="default"/>
        </w:rPr>
        <w:t>注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240" w:lineRule="auto"/>
        <w:ind w:left="223" w:right="0"/>
        <w:jc w:val="both"/>
        <w:rPr>
          <w:b w:val="0"/>
          <w:bCs w:val="0"/>
        </w:rPr>
      </w:pPr>
      <w:r>
        <w:rPr/>
        <w:t>二、公司员工情况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703" w:right="0"/>
        <w:jc w:val="left"/>
      </w:pPr>
      <w:r>
        <w:rPr>
          <w:rFonts w:ascii="宋体" w:hAnsi="宋体" w:cs="宋体" w:eastAsia="宋体" w:hint="default"/>
          <w:spacing w:val="-3"/>
        </w:rPr>
        <w:t>截至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Times New Roman" w:hAnsi="Times New Roman" w:cs="Times New Roman" w:eastAsia="Times New Roman" w:hint="default"/>
          <w:spacing w:val="-3"/>
        </w:rPr>
        <w:t>12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Times New Roman" w:hAnsi="Times New Roman" w:cs="Times New Roman" w:eastAsia="Times New Roman" w:hint="default"/>
          <w:spacing w:val="-3"/>
        </w:rPr>
        <w:t>31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，公司员工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spacing w:val="-3"/>
        </w:rPr>
        <w:t>数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Times New Roman" w:hAnsi="Times New Roman" w:cs="Times New Roman" w:eastAsia="Times New Roman" w:hint="default"/>
          <w:spacing w:val="-3"/>
        </w:rPr>
        <w:t>1,237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包</w:t>
      </w:r>
      <w:r>
        <w:rPr>
          <w:rFonts w:ascii="宋体" w:hAnsi="宋体" w:cs="宋体" w:eastAsia="宋体" w:hint="default"/>
          <w:spacing w:val="-3"/>
        </w:rPr>
        <w:t>含各</w:t>
      </w:r>
      <w:r>
        <w:rPr>
          <w:spacing w:val="-3"/>
        </w:rPr>
        <w:t>控股</w:t>
      </w:r>
      <w:r>
        <w:rPr>
          <w:rFonts w:ascii="宋体" w:hAnsi="宋体" w:cs="宋体" w:eastAsia="宋体" w:hint="default"/>
          <w:spacing w:val="-3"/>
        </w:rPr>
        <w:t>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，其</w:t>
      </w:r>
      <w:r>
        <w:rPr>
          <w:rFonts w:ascii="宋体" w:hAnsi="宋体" w:cs="宋体" w:eastAsia="宋体" w:hint="default"/>
          <w:spacing w:val="-3"/>
        </w:rPr>
        <w:t>专业</w:t>
      </w:r>
      <w:r>
        <w:rPr>
          <w:rFonts w:ascii="宋体" w:hAnsi="宋体" w:cs="宋体" w:eastAsia="宋体" w:hint="default"/>
          <w:spacing w:val="-3"/>
        </w:rPr>
        <w:t>构</w:t>
      </w:r>
      <w:r>
        <w:rPr>
          <w:rFonts w:ascii="宋体" w:hAnsi="宋体" w:cs="宋体" w:eastAsia="宋体" w:hint="default"/>
          <w:spacing w:val="-3"/>
        </w:rPr>
        <w:t>成</w:t>
      </w:r>
      <w:r>
        <w:rPr>
          <w:spacing w:val="-3"/>
        </w:rPr>
        <w:t>、</w:t>
      </w:r>
    </w:p>
    <w:p>
      <w:pPr>
        <w:pStyle w:val="BodyText"/>
        <w:spacing w:line="240" w:lineRule="auto" w:before="138"/>
        <w:ind w:left="223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教</w:t>
      </w:r>
      <w:r>
        <w:rPr>
          <w:rFonts w:ascii="宋体" w:hAnsi="宋体" w:cs="宋体" w:eastAsia="宋体" w:hint="default"/>
        </w:rPr>
        <w:t>育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度</w:t>
      </w:r>
      <w:r>
        <w:rPr/>
        <w:t>情况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表：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2"/>
        <w:rPr>
          <w:rFonts w:ascii="宋体" w:hAnsi="宋体" w:cs="宋体" w:eastAsia="宋体" w:hint="default"/>
          <w:sz w:val="15"/>
          <w:szCs w:val="15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0"/>
        <w:gridCol w:w="2693"/>
        <w:gridCol w:w="1944"/>
        <w:gridCol w:w="3096"/>
      </w:tblGrid>
      <w:tr>
        <w:trPr>
          <w:trHeight w:val="580" w:hRule="exact"/>
        </w:trPr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类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left="43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left="69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比例</w:t>
            </w:r>
          </w:p>
        </w:tc>
      </w:tr>
      <w:tr>
        <w:trPr>
          <w:trHeight w:val="519" w:hRule="exact"/>
        </w:trPr>
        <w:tc>
          <w:tcPr>
            <w:tcW w:w="167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41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专业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别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人员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6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57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6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4.61%</w:t>
            </w:r>
          </w:p>
        </w:tc>
      </w:tr>
      <w:tr>
        <w:trPr>
          <w:trHeight w:val="518" w:hRule="exact"/>
        </w:trPr>
        <w:tc>
          <w:tcPr>
            <w:tcW w:w="167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人员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919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74.29%</w:t>
            </w:r>
          </w:p>
        </w:tc>
      </w:tr>
      <w:tr>
        <w:trPr>
          <w:trHeight w:val="523" w:hRule="exact"/>
        </w:trPr>
        <w:tc>
          <w:tcPr>
            <w:tcW w:w="167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管理人员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125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10.11%</w:t>
            </w:r>
          </w:p>
        </w:tc>
      </w:tr>
      <w:tr>
        <w:trPr>
          <w:trHeight w:val="518" w:hRule="exact"/>
        </w:trPr>
        <w:tc>
          <w:tcPr>
            <w:tcW w:w="167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人员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136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10.99%</w:t>
            </w:r>
          </w:p>
        </w:tc>
      </w:tr>
      <w:tr>
        <w:trPr>
          <w:trHeight w:val="465" w:hRule="exact"/>
        </w:trPr>
        <w:tc>
          <w:tcPr>
            <w:tcW w:w="167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2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1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1,237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1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100%</w:t>
            </w:r>
          </w:p>
        </w:tc>
      </w:tr>
      <w:tr>
        <w:trPr>
          <w:trHeight w:val="524" w:hRule="exact"/>
        </w:trPr>
        <w:tc>
          <w:tcPr>
            <w:tcW w:w="167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46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育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研究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6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60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6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4.85%</w:t>
            </w:r>
          </w:p>
        </w:tc>
      </w:tr>
      <w:tr>
        <w:trPr>
          <w:trHeight w:val="518" w:hRule="exact"/>
        </w:trPr>
        <w:tc>
          <w:tcPr>
            <w:tcW w:w="167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科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950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76.80%</w:t>
            </w:r>
          </w:p>
        </w:tc>
      </w:tr>
      <w:tr>
        <w:trPr>
          <w:trHeight w:val="518" w:hRule="exact"/>
        </w:trPr>
        <w:tc>
          <w:tcPr>
            <w:tcW w:w="167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189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15.28%</w:t>
            </w:r>
          </w:p>
        </w:tc>
      </w:tr>
      <w:tr>
        <w:trPr>
          <w:trHeight w:val="523" w:hRule="exact"/>
        </w:trPr>
        <w:tc>
          <w:tcPr>
            <w:tcW w:w="167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下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38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3.07%</w:t>
            </w:r>
          </w:p>
        </w:tc>
      </w:tr>
      <w:tr>
        <w:trPr>
          <w:trHeight w:val="167" w:hRule="exact"/>
        </w:trPr>
        <w:tc>
          <w:tcPr>
            <w:tcW w:w="167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/>
          </w:p>
        </w:tc>
      </w:tr>
      <w:tr>
        <w:trPr>
          <w:trHeight w:val="408" w:hRule="exact"/>
        </w:trPr>
        <w:tc>
          <w:tcPr>
            <w:tcW w:w="167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69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17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9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3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1,237</w:t>
            </w:r>
          </w:p>
        </w:tc>
        <w:tc>
          <w:tcPr>
            <w:tcW w:w="309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3" w:lineRule="exact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100%</w:t>
            </w:r>
          </w:p>
        </w:tc>
      </w:tr>
    </w:tbl>
    <w:p>
      <w:pPr>
        <w:spacing w:line="240" w:lineRule="auto" w:before="6"/>
        <w:rPr>
          <w:rFonts w:ascii="宋体" w:hAnsi="宋体" w:cs="宋体" w:eastAsia="宋体" w:hint="default"/>
          <w:sz w:val="28"/>
          <w:szCs w:val="28"/>
        </w:rPr>
      </w:pPr>
    </w:p>
    <w:p>
      <w:pPr>
        <w:pStyle w:val="BodyText"/>
        <w:spacing w:line="240" w:lineRule="auto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外</w:t>
      </w:r>
      <w:r>
        <w:rPr/>
        <w:t>，公司</w:t>
      </w:r>
      <w:r>
        <w:rPr>
          <w:rFonts w:ascii="宋体" w:hAnsi="宋体" w:cs="宋体" w:eastAsia="宋体" w:hint="default"/>
        </w:rPr>
        <w:t>没有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承担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用</w:t>
      </w:r>
      <w:r>
        <w:rPr/>
        <w:t>的</w:t>
      </w:r>
      <w:r>
        <w:rPr>
          <w:rFonts w:ascii="宋体" w:hAnsi="宋体" w:cs="宋体" w:eastAsia="宋体" w:hint="default"/>
        </w:rPr>
        <w:t>离退休</w:t>
      </w:r>
      <w:r>
        <w:rPr>
          <w:rFonts w:ascii="宋体" w:hAnsi="宋体" w:cs="宋体" w:eastAsia="宋体" w:hint="default"/>
        </w:rPr>
        <w:t>职</w:t>
      </w:r>
      <w:r>
        <w:rPr/>
        <w:t>工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headerReference w:type="default" r:id="rId27"/>
          <w:pgSz w:w="11900" w:h="16840"/>
          <w:pgMar w:header="362" w:footer="370" w:top="1640" w:bottom="580" w:left="1140" w:right="11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3"/>
        <w:rPr>
          <w:rFonts w:ascii="宋体" w:hAnsi="宋体" w:cs="宋体" w:eastAsia="宋体" w:hint="default"/>
          <w:sz w:val="26"/>
          <w:szCs w:val="26"/>
        </w:rPr>
      </w:pPr>
    </w:p>
    <w:p>
      <w:pPr>
        <w:pStyle w:val="Heading2"/>
        <w:spacing w:line="458" w:lineRule="exact"/>
        <w:ind w:right="15"/>
        <w:jc w:val="center"/>
        <w:rPr>
          <w:b w:val="0"/>
          <w:bCs w:val="0"/>
        </w:rPr>
      </w:pPr>
      <w:bookmarkStart w:name="_TOC_250007" w:id="6"/>
      <w:r>
        <w:rPr/>
        <w:t>第六节</w:t>
      </w:r>
      <w:r>
        <w:rPr>
          <w:spacing w:val="46"/>
        </w:rPr>
        <w:t> </w:t>
      </w:r>
      <w:r>
        <w:rPr/>
        <w:t>公司治理</w:t>
      </w:r>
      <w:bookmarkEnd w:id="6"/>
      <w:r>
        <w:rPr>
          <w:b w:val="0"/>
          <w:bCs w:val="0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pStyle w:val="Heading4"/>
        <w:spacing w:line="367" w:lineRule="exact"/>
        <w:ind w:left="223" w:right="0"/>
        <w:jc w:val="left"/>
        <w:rPr>
          <w:b w:val="0"/>
          <w:bCs w:val="0"/>
        </w:rPr>
      </w:pPr>
      <w:r>
        <w:rPr/>
        <w:t>一、公司治理情况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left="223" w:right="222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内，公司</w:t>
      </w:r>
      <w:r>
        <w:rPr>
          <w:rFonts w:ascii="宋体" w:hAnsi="宋体" w:cs="宋体" w:eastAsia="宋体" w:hint="default"/>
          <w:spacing w:val="-4"/>
        </w:rPr>
        <w:t>严</w:t>
      </w:r>
      <w:r>
        <w:rPr>
          <w:rFonts w:ascii="宋体" w:hAnsi="宋体" w:cs="宋体" w:eastAsia="宋体" w:hint="default"/>
          <w:spacing w:val="-4"/>
        </w:rPr>
        <w:t>格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照《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证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《上市</w:t>
      </w:r>
      <w:r>
        <w:rPr>
          <w:spacing w:val="-4"/>
        </w:rPr>
        <w:t>公司治理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rFonts w:ascii="宋体" w:hAnsi="宋体" w:cs="宋体" w:eastAsia="宋体" w:hint="default"/>
          <w:spacing w:val="-4"/>
        </w:rPr>
        <w:t>则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《深圳</w:t>
      </w:r>
      <w:r>
        <w:rPr>
          <w:rFonts w:ascii="宋体" w:hAnsi="宋体" w:cs="宋体" w:eastAsia="宋体" w:hint="default"/>
        </w:rPr>
        <w:t> 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所股</w:t>
      </w:r>
      <w:r>
        <w:rPr>
          <w:rFonts w:ascii="宋体" w:hAnsi="宋体" w:cs="宋体" w:eastAsia="宋体" w:hint="default"/>
        </w:rPr>
        <w:t>票上市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小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板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作指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等 相关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/>
        <w:t>、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，不</w:t>
      </w:r>
      <w:r>
        <w:rPr>
          <w:rFonts w:ascii="宋体" w:hAnsi="宋体" w:cs="宋体" w:eastAsia="宋体" w:hint="default"/>
        </w:rPr>
        <w:t>断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/>
        <w:t>公司</w:t>
      </w:r>
      <w:r>
        <w:rPr>
          <w:rFonts w:ascii="宋体" w:hAnsi="宋体" w:cs="宋体" w:eastAsia="宋体" w:hint="default"/>
        </w:rPr>
        <w:t>法</w:t>
      </w:r>
      <w:r>
        <w:rPr/>
        <w:t>人治理</w:t>
      </w:r>
      <w:r>
        <w:rPr>
          <w:rFonts w:ascii="宋体" w:hAnsi="宋体" w:cs="宋体" w:eastAsia="宋体" w:hint="default"/>
        </w:rPr>
        <w:t>结</w:t>
      </w:r>
      <w:r>
        <w:rPr>
          <w:rFonts w:ascii="宋体" w:hAnsi="宋体" w:cs="宋体" w:eastAsia="宋体" w:hint="default"/>
        </w:rPr>
        <w:t>构</w:t>
      </w:r>
      <w:r>
        <w:rPr/>
        <w:t>，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健</w:t>
      </w:r>
      <w:r>
        <w:rPr>
          <w:rFonts w:ascii="宋体" w:hAnsi="宋体" w:cs="宋体" w:eastAsia="宋体" w:hint="default"/>
        </w:rPr>
        <w:t>全</w:t>
      </w:r>
      <w:r>
        <w:rPr/>
        <w:t>公司内部控制</w:t>
      </w:r>
      <w:r>
        <w:rPr>
          <w:rFonts w:ascii="宋体" w:hAnsi="宋体" w:cs="宋体" w:eastAsia="宋体" w:hint="default"/>
        </w:rPr>
        <w:t>体系</w:t>
      </w:r>
      <w:r>
        <w:rPr/>
        <w:t>，</w:t>
      </w:r>
      <w:r>
        <w:rPr>
          <w:rFonts w:ascii="宋体" w:hAnsi="宋体" w:cs="宋体" w:eastAsia="宋体" w:hint="default"/>
        </w:rPr>
        <w:t>进 </w:t>
      </w:r>
      <w:r>
        <w:rPr/>
        <w:t>一</w:t>
      </w:r>
      <w:r>
        <w:rPr>
          <w:rFonts w:ascii="宋体" w:hAnsi="宋体" w:cs="宋体" w:eastAsia="宋体" w:hint="default"/>
        </w:rPr>
        <w:t>步落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截至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末</w:t>
      </w:r>
      <w:r>
        <w:rPr/>
        <w:t>，公司</w:t>
      </w:r>
      <w:r>
        <w:rPr>
          <w:rFonts w:ascii="宋体" w:hAnsi="宋体" w:cs="宋体" w:eastAsia="宋体" w:hint="default"/>
        </w:rPr>
        <w:t>已建</w:t>
      </w:r>
      <w:r>
        <w:rPr>
          <w:rFonts w:ascii="宋体" w:hAnsi="宋体" w:cs="宋体" w:eastAsia="宋体" w:hint="default"/>
        </w:rPr>
        <w:t>立</w:t>
      </w:r>
      <w:r>
        <w:rPr/>
        <w:t>的</w:t>
      </w:r>
      <w:r>
        <w:rPr>
          <w:rFonts w:ascii="宋体" w:hAnsi="宋体" w:cs="宋体" w:eastAsia="宋体" w:hint="default"/>
        </w:rPr>
        <w:t>法</w:t>
      </w:r>
      <w:r>
        <w:rPr/>
        <w:t>人治理</w:t>
      </w:r>
      <w:r>
        <w:rPr>
          <w:rFonts w:ascii="宋体" w:hAnsi="宋体" w:cs="宋体" w:eastAsia="宋体" w:hint="default"/>
        </w:rPr>
        <w:t>相关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9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6240"/>
        <w:gridCol w:w="2342"/>
      </w:tblGrid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度名称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修订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间</w:t>
            </w:r>
          </w:p>
        </w:tc>
      </w:tr>
      <w:tr>
        <w:trPr>
          <w:trHeight w:val="524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6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6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2011-04-20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股东大会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2010-08-02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3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2010-11-25</w:t>
            </w:r>
          </w:p>
        </w:tc>
      </w:tr>
      <w:tr>
        <w:trPr>
          <w:trHeight w:val="523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4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监事会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2010-05-10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5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理工作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细则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2009-09-18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6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战略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员会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2010-02-25</w:t>
            </w:r>
          </w:p>
        </w:tc>
      </w:tr>
      <w:tr>
        <w:trPr>
          <w:trHeight w:val="523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7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员会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2010-02-25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8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薪酬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核委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员会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2010-02-25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9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员会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2010-02-25</w:t>
            </w:r>
          </w:p>
        </w:tc>
      </w:tr>
      <w:tr>
        <w:trPr>
          <w:trHeight w:val="523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董事工作制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2007-02-01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息披露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2011-02-21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交易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2009-10-15</w:t>
            </w:r>
          </w:p>
        </w:tc>
      </w:tr>
      <w:tr>
        <w:trPr>
          <w:trHeight w:val="523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2010-11-08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2011-02-21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财务管理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2009-01-18</w:t>
            </w:r>
          </w:p>
        </w:tc>
      </w:tr>
      <w:tr>
        <w:trPr>
          <w:trHeight w:val="523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津贴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2010-11-25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2009-10-26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董事、监事和高级管理人员所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公司股份及其变动管理制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2009-10-26</w:t>
            </w:r>
          </w:p>
        </w:tc>
      </w:tr>
    </w:tbl>
    <w:p>
      <w:pPr>
        <w:spacing w:after="0" w:line="240" w:lineRule="auto"/>
        <w:jc w:val="center"/>
        <w:rPr>
          <w:rFonts w:ascii="Times New Roman" w:hAnsi="Times New Roman" w:cs="Times New Roman" w:eastAsia="Times New Roman" w:hint="default"/>
          <w:sz w:val="21"/>
          <w:szCs w:val="21"/>
        </w:rPr>
        <w:sectPr>
          <w:headerReference w:type="default" r:id="rId28"/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6240"/>
        <w:gridCol w:w="2342"/>
      </w:tblGrid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情人管理制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2011-12-13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报工作制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2010-02-02</w:t>
            </w:r>
          </w:p>
        </w:tc>
      </w:tr>
      <w:tr>
        <w:trPr>
          <w:trHeight w:val="523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员会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报工作制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2010-02-25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公司管理制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2010-04-26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23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资管理制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2010-08-02</w:t>
            </w:r>
          </w:p>
        </w:tc>
      </w:tr>
      <w:tr>
        <w:trPr>
          <w:trHeight w:val="523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24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保管理制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2010-08-02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25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高级管理人员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薪酬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2010-11-25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26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息披露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差错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追究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2011-02-21</w:t>
            </w:r>
          </w:p>
        </w:tc>
      </w:tr>
      <w:tr>
        <w:trPr>
          <w:trHeight w:val="523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27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内部报告制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2011-02-21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28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秘书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细则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2011-02-21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与关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往来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的管理制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2011-03-28</w:t>
            </w:r>
          </w:p>
        </w:tc>
      </w:tr>
      <w:tr>
        <w:trPr>
          <w:trHeight w:val="523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30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控股股东内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2011-04-20</w:t>
            </w:r>
          </w:p>
        </w:tc>
      </w:tr>
      <w:tr>
        <w:trPr>
          <w:trHeight w:val="518" w:hRule="exact"/>
        </w:trPr>
        <w:tc>
          <w:tcPr>
            <w:tcW w:w="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31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激励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划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2011-10-13</w:t>
            </w:r>
          </w:p>
        </w:tc>
      </w:tr>
    </w:tbl>
    <w:p>
      <w:pPr>
        <w:spacing w:line="240" w:lineRule="auto" w:before="6"/>
        <w:rPr>
          <w:rFonts w:ascii="宋体" w:hAnsi="宋体" w:cs="宋体" w:eastAsia="宋体" w:hint="default"/>
          <w:sz w:val="26"/>
          <w:szCs w:val="26"/>
        </w:rPr>
      </w:pPr>
    </w:p>
    <w:p>
      <w:pPr>
        <w:pStyle w:val="BodyText"/>
        <w:spacing w:line="355" w:lineRule="auto" w:before="26"/>
        <w:ind w:left="645" w:right="0" w:hanging="423"/>
        <w:jc w:val="left"/>
      </w:pPr>
      <w:r>
        <w:rPr>
          <w:rFonts w:ascii="宋体" w:hAnsi="宋体" w:cs="宋体" w:eastAsia="宋体" w:hint="default"/>
        </w:rPr>
        <w:t>（</w:t>
      </w:r>
      <w:r>
        <w:rPr/>
        <w:t>一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股东</w:t>
      </w:r>
      <w:r>
        <w:rPr>
          <w:rFonts w:ascii="宋体" w:hAnsi="宋体" w:cs="宋体" w:eastAsia="宋体" w:hint="default"/>
        </w:rPr>
        <w:t>与</w:t>
      </w:r>
      <w:r>
        <w:rPr/>
        <w:t>股东大会 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严</w:t>
      </w:r>
      <w:r>
        <w:rPr>
          <w:rFonts w:ascii="宋体" w:hAnsi="宋体" w:cs="宋体" w:eastAsia="宋体" w:hint="default"/>
          <w:spacing w:val="-4"/>
        </w:rPr>
        <w:t>格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照《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章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股东大会</w:t>
      </w:r>
      <w:r>
        <w:rPr>
          <w:rFonts w:ascii="宋体" w:hAnsi="宋体" w:cs="宋体" w:eastAsia="宋体" w:hint="default"/>
          <w:spacing w:val="-4"/>
        </w:rPr>
        <w:t>议</w:t>
      </w:r>
      <w:r>
        <w:rPr>
          <w:spacing w:val="-4"/>
        </w:rPr>
        <w:t>事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则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的要</w:t>
      </w:r>
      <w:r>
        <w:rPr>
          <w:rFonts w:ascii="宋体" w:hAnsi="宋体" w:cs="宋体" w:eastAsia="宋体" w:hint="default"/>
          <w:spacing w:val="-4"/>
        </w:rPr>
        <w:t>求</w:t>
      </w:r>
      <w:r>
        <w:rPr>
          <w:spacing w:val="-4"/>
        </w:rPr>
        <w:t>，股东大会</w:t>
      </w:r>
    </w:p>
    <w:p>
      <w:pPr>
        <w:pStyle w:val="BodyText"/>
        <w:spacing w:line="355" w:lineRule="auto" w:before="41"/>
        <w:ind w:left="223" w:right="294"/>
        <w:jc w:val="both"/>
        <w:rPr>
          <w:rFonts w:ascii="宋体" w:hAnsi="宋体" w:cs="宋体" w:eastAsia="宋体" w:hint="default"/>
        </w:rPr>
      </w:pPr>
      <w:r>
        <w:rPr/>
        <w:t>的</w:t>
      </w:r>
      <w:r>
        <w:rPr>
          <w:rFonts w:ascii="宋体" w:hAnsi="宋体" w:cs="宋体" w:eastAsia="宋体" w:hint="default"/>
        </w:rPr>
        <w:t>召集</w:t>
      </w:r>
      <w:r>
        <w:rPr/>
        <w:t>、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、提</w:t>
      </w:r>
      <w:r>
        <w:rPr>
          <w:rFonts w:ascii="宋体" w:hAnsi="宋体" w:cs="宋体" w:eastAsia="宋体" w:hint="default"/>
        </w:rPr>
        <w:t>案</w:t>
      </w:r>
      <w:r>
        <w:rPr/>
        <w:t>提</w:t>
      </w:r>
      <w:r>
        <w:rPr>
          <w:rFonts w:ascii="宋体" w:hAnsi="宋体" w:cs="宋体" w:eastAsia="宋体" w:hint="default"/>
        </w:rPr>
        <w:t>交</w:t>
      </w:r>
      <w:r>
        <w:rPr/>
        <w:t>及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等均</w:t>
      </w:r>
      <w:r>
        <w:rPr>
          <w:rFonts w:ascii="宋体" w:hAnsi="宋体" w:cs="宋体" w:eastAsia="宋体" w:hint="default"/>
        </w:rPr>
        <w:t>能够严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的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序</w:t>
      </w:r>
      <w:r>
        <w:rPr/>
        <w:t>，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作，保</w:t>
      </w:r>
      <w:r>
        <w:rPr>
          <w:rFonts w:ascii="宋体" w:hAnsi="宋体" w:cs="宋体" w:eastAsia="宋体" w:hint="default"/>
        </w:rPr>
        <w:t>障</w:t>
      </w:r>
      <w:r>
        <w:rPr/>
        <w:t>股 东的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权益</w:t>
      </w:r>
      <w:r>
        <w:rPr/>
        <w:t>，</w:t>
      </w:r>
      <w:r>
        <w:rPr>
          <w:rFonts w:ascii="宋体" w:hAnsi="宋体" w:cs="宋体" w:eastAsia="宋体" w:hint="default"/>
        </w:rPr>
        <w:t>确</w:t>
      </w:r>
      <w:r>
        <w:rPr/>
        <w:t>保股东</w:t>
      </w:r>
      <w:r>
        <w:rPr>
          <w:rFonts w:ascii="宋体" w:hAnsi="宋体" w:cs="宋体" w:eastAsia="宋体" w:hint="default"/>
        </w:rPr>
        <w:t>特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小</w:t>
      </w:r>
      <w:r>
        <w:rPr/>
        <w:t>股东</w:t>
      </w:r>
      <w:r>
        <w:rPr>
          <w:rFonts w:ascii="宋体" w:hAnsi="宋体" w:cs="宋体" w:eastAsia="宋体" w:hint="default"/>
        </w:rPr>
        <w:t>能够充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使</w:t>
      </w:r>
      <w:r>
        <w:rPr/>
        <w:t>股东</w:t>
      </w:r>
      <w:r>
        <w:rPr>
          <w:rFonts w:ascii="宋体" w:hAnsi="宋体" w:cs="宋体" w:eastAsia="宋体" w:hint="default"/>
        </w:rPr>
        <w:t>权利</w:t>
      </w:r>
      <w:r>
        <w:rPr/>
        <w:t>，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违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违</w:t>
      </w:r>
      <w:r>
        <w:rPr>
          <w:rFonts w:ascii="宋体" w:hAnsi="宋体" w:cs="宋体" w:eastAsia="宋体" w:hint="default"/>
        </w:rPr>
        <w:t>规</w:t>
      </w:r>
      <w:r>
        <w:rPr/>
        <w:t>的情 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355" w:lineRule="auto"/>
        <w:ind w:left="645" w:right="0" w:hanging="423"/>
        <w:jc w:val="left"/>
      </w:pPr>
      <w:r>
        <w:rPr>
          <w:rFonts w:ascii="宋体" w:hAnsi="宋体" w:cs="宋体" w:eastAsia="宋体" w:hint="default"/>
        </w:rPr>
        <w:t>（</w:t>
      </w:r>
      <w:r>
        <w:rPr/>
        <w:t>二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公司</w:t>
      </w:r>
      <w:r>
        <w:rPr>
          <w:rFonts w:ascii="宋体" w:hAnsi="宋体" w:cs="宋体" w:eastAsia="宋体" w:hint="default"/>
        </w:rPr>
        <w:t>与</w:t>
      </w:r>
      <w:r>
        <w:rPr/>
        <w:t>控股股东 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拥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业</w:t>
      </w:r>
      <w:r>
        <w:rPr>
          <w:spacing w:val="-4"/>
        </w:rPr>
        <w:t>务和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rFonts w:ascii="宋体" w:hAnsi="宋体" w:cs="宋体" w:eastAsia="宋体" w:hint="default"/>
          <w:spacing w:val="-4"/>
        </w:rPr>
        <w:t>自主</w:t>
      </w:r>
      <w:r>
        <w:rPr>
          <w:rFonts w:ascii="宋体" w:hAnsi="宋体" w:cs="宋体" w:eastAsia="宋体" w:hint="default"/>
          <w:spacing w:val="-4"/>
        </w:rPr>
        <w:t>能力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业</w:t>
      </w:r>
      <w:r>
        <w:rPr>
          <w:spacing w:val="-4"/>
        </w:rPr>
        <w:t>务、人员、资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机构</w:t>
      </w:r>
      <w:r>
        <w:rPr>
          <w:spacing w:val="-4"/>
        </w:rPr>
        <w:t>、财务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立于</w:t>
      </w:r>
      <w:r>
        <w:rPr>
          <w:spacing w:val="-4"/>
        </w:rPr>
        <w:t>控</w:t>
      </w:r>
    </w:p>
    <w:p>
      <w:pPr>
        <w:pStyle w:val="BodyText"/>
        <w:spacing w:line="240" w:lineRule="auto" w:before="36"/>
        <w:ind w:left="223" w:right="0"/>
        <w:jc w:val="left"/>
        <w:rPr>
          <w:rFonts w:ascii="宋体" w:hAnsi="宋体" w:cs="宋体" w:eastAsia="宋体" w:hint="default"/>
        </w:rPr>
      </w:pPr>
      <w:r>
        <w:rPr/>
        <w:t>股股东，公司董事会、监事会和内部</w:t>
      </w:r>
      <w:r>
        <w:rPr>
          <w:rFonts w:ascii="宋体" w:hAnsi="宋体" w:cs="宋体" w:eastAsia="宋体" w:hint="default"/>
        </w:rPr>
        <w:t>机构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运</w:t>
      </w:r>
      <w:r>
        <w:rPr/>
        <w:t>作</w:t>
      </w:r>
      <w:r>
        <w:rPr>
          <w:rFonts w:ascii="宋体" w:hAnsi="宋体" w:cs="宋体" w:eastAsia="宋体" w:hint="default"/>
        </w:rPr>
        <w:t>。</w:t>
      </w:r>
      <w:r>
        <w:rPr/>
        <w:t>公司控股股东</w:t>
      </w:r>
      <w:r>
        <w:rPr>
          <w:rFonts w:ascii="宋体" w:hAnsi="宋体" w:cs="宋体" w:eastAsia="宋体" w:hint="default"/>
        </w:rPr>
        <w:t>能严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己</w:t>
      </w:r>
      <w:r>
        <w:rPr/>
        <w:t>的</w:t>
      </w:r>
      <w:r>
        <w:rPr>
          <w:rFonts w:ascii="宋体" w:hAnsi="宋体" w:cs="宋体" w:eastAsia="宋体" w:hint="default"/>
        </w:rPr>
        <w:t>行</w:t>
      </w:r>
    </w:p>
    <w:p>
      <w:pPr>
        <w:pStyle w:val="BodyText"/>
        <w:spacing w:line="240" w:lineRule="auto" w:before="156"/>
        <w:ind w:left="22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为</w:t>
      </w:r>
      <w:r>
        <w:rPr/>
        <w:t>，</w:t>
      </w:r>
      <w:r>
        <w:rPr>
          <w:rFonts w:ascii="宋体" w:hAnsi="宋体" w:cs="宋体" w:eastAsia="宋体" w:hint="default"/>
        </w:rPr>
        <w:t>没有超</w:t>
      </w:r>
      <w:r>
        <w:rPr>
          <w:rFonts w:ascii="宋体" w:hAnsi="宋体" w:cs="宋体" w:eastAsia="宋体" w:hint="default"/>
        </w:rPr>
        <w:t>越</w:t>
      </w:r>
      <w:r>
        <w:rPr/>
        <w:t>公司股东大会</w:t>
      </w:r>
      <w:r>
        <w:rPr>
          <w:rFonts w:ascii="宋体" w:hAnsi="宋体" w:cs="宋体" w:eastAsia="宋体" w:hint="default"/>
        </w:rPr>
        <w:t>直接</w:t>
      </w:r>
      <w:r>
        <w:rPr/>
        <w:t>或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干</w:t>
      </w:r>
      <w:r>
        <w:rPr>
          <w:rFonts w:ascii="宋体" w:hAnsi="宋体" w:cs="宋体" w:eastAsia="宋体" w:hint="default"/>
        </w:rPr>
        <w:t>预</w:t>
      </w:r>
      <w:r>
        <w:rPr/>
        <w:t>公司的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/>
        <w:t>和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活</w:t>
      </w:r>
      <w:r>
        <w:rPr/>
        <w:t>动的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为。</w:t>
      </w:r>
    </w:p>
    <w:p>
      <w:pPr>
        <w:spacing w:line="240" w:lineRule="auto" w:before="11"/>
        <w:rPr>
          <w:rFonts w:ascii="宋体" w:hAnsi="宋体" w:cs="宋体" w:eastAsia="宋体" w:hint="default"/>
          <w:sz w:val="32"/>
          <w:szCs w:val="32"/>
        </w:rPr>
      </w:pPr>
    </w:p>
    <w:p>
      <w:pPr>
        <w:pStyle w:val="BodyText"/>
        <w:spacing w:line="240" w:lineRule="auto"/>
        <w:ind w:left="223" w:right="0"/>
        <w:jc w:val="left"/>
      </w:pPr>
      <w:r>
        <w:rPr>
          <w:rFonts w:ascii="宋体" w:hAnsi="宋体" w:cs="宋体" w:eastAsia="宋体" w:hint="default"/>
        </w:rPr>
        <w:t>（</w:t>
      </w:r>
      <w:r>
        <w:rPr/>
        <w:t>三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董事和董事会</w:t>
      </w:r>
    </w:p>
    <w:p>
      <w:pPr>
        <w:pStyle w:val="BodyText"/>
        <w:spacing w:line="345" w:lineRule="auto" w:before="156"/>
        <w:ind w:left="223" w:right="227" w:firstLine="422"/>
        <w:jc w:val="both"/>
      </w:pPr>
      <w:r>
        <w:rPr>
          <w:spacing w:val="-4"/>
        </w:rPr>
        <w:t>公司董事会</w:t>
      </w:r>
      <w:r>
        <w:rPr>
          <w:rFonts w:ascii="宋体" w:hAnsi="宋体" w:cs="宋体" w:eastAsia="宋体" w:hint="default"/>
          <w:spacing w:val="-4"/>
        </w:rPr>
        <w:t>由</w:t>
      </w:r>
      <w:r>
        <w:rPr>
          <w:rFonts w:ascii="Times New Roman" w:hAnsi="Times New Roman" w:cs="Times New Roman" w:eastAsia="Times New Roman" w:hint="default"/>
          <w:spacing w:val="-4"/>
        </w:rPr>
        <w:t>8</w:t>
      </w:r>
      <w:r>
        <w:rPr>
          <w:rFonts w:ascii="宋体" w:hAnsi="宋体" w:cs="宋体" w:eastAsia="宋体" w:hint="default"/>
          <w:spacing w:val="-4"/>
        </w:rPr>
        <w:t>名</w:t>
      </w:r>
      <w:r>
        <w:rPr>
          <w:spacing w:val="-4"/>
        </w:rPr>
        <w:t>董事</w:t>
      </w:r>
      <w:r>
        <w:rPr>
          <w:rFonts w:ascii="宋体" w:hAnsi="宋体" w:cs="宋体" w:eastAsia="宋体" w:hint="default"/>
          <w:spacing w:val="-4"/>
        </w:rPr>
        <w:t>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，其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spacing w:val="-4"/>
        </w:rPr>
        <w:t>董事</w:t>
      </w:r>
      <w:r>
        <w:rPr>
          <w:rFonts w:ascii="Times New Roman" w:hAnsi="Times New Roman" w:cs="Times New Roman" w:eastAsia="Times New Roman" w:hint="default"/>
          <w:spacing w:val="-4"/>
        </w:rPr>
        <w:t>3</w:t>
      </w:r>
      <w:r>
        <w:rPr>
          <w:rFonts w:ascii="宋体" w:hAnsi="宋体" w:cs="宋体" w:eastAsia="宋体" w:hint="default"/>
          <w:spacing w:val="-4"/>
        </w:rPr>
        <w:t>名。</w:t>
      </w:r>
      <w:r>
        <w:rPr>
          <w:spacing w:val="-4"/>
        </w:rPr>
        <w:t>董事会的人数及人员</w:t>
      </w:r>
      <w:r>
        <w:rPr>
          <w:rFonts w:ascii="宋体" w:hAnsi="宋体" w:cs="宋体" w:eastAsia="宋体" w:hint="default"/>
          <w:spacing w:val="-4"/>
        </w:rPr>
        <w:t>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符合相关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律</w:t>
      </w:r>
      <w:r>
        <w:rPr/>
        <w:t>、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。</w:t>
      </w:r>
      <w:r>
        <w:rPr/>
        <w:t>董事会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照《</w:t>
      </w:r>
      <w:r>
        <w:rPr/>
        <w:t>公司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董事会</w:t>
      </w:r>
      <w:r>
        <w:rPr>
          <w:rFonts w:ascii="宋体" w:hAnsi="宋体" w:cs="宋体" w:eastAsia="宋体" w:hint="default"/>
        </w:rPr>
        <w:t>议</w:t>
      </w:r>
      <w:r>
        <w:rPr/>
        <w:t>事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《深圳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中 </w:t>
      </w:r>
      <w:r>
        <w:rPr>
          <w:rFonts w:ascii="宋体" w:hAnsi="宋体" w:cs="宋体" w:eastAsia="宋体" w:hint="default"/>
        </w:rPr>
        <w:t>小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板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作指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》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召集</w:t>
      </w:r>
      <w:r>
        <w:rPr>
          <w:rFonts w:ascii="宋体" w:hAnsi="宋体" w:cs="宋体" w:eastAsia="宋体" w:hint="default"/>
        </w:rPr>
        <w:t>组织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全体</w:t>
      </w:r>
      <w:r>
        <w:rPr/>
        <w:t>董事</w:t>
      </w:r>
      <w:r>
        <w:rPr>
          <w:rFonts w:ascii="宋体" w:hAnsi="宋体" w:cs="宋体" w:eastAsia="宋体" w:hint="default"/>
        </w:rPr>
        <w:t>能够依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权</w:t>
      </w:r>
      <w:r>
        <w:rPr/>
        <w:t>，</w:t>
      </w:r>
    </w:p>
    <w:p>
      <w:pPr>
        <w:spacing w:after="0" w:line="345" w:lineRule="auto"/>
        <w:jc w:val="both"/>
        <w:sectPr>
          <w:headerReference w:type="default" r:id="rId29"/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240" w:lineRule="auto" w:before="26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认</w:t>
      </w:r>
      <w:r>
        <w:rPr/>
        <w:t>真</w:t>
      </w:r>
      <w:r>
        <w:rPr>
          <w:rFonts w:ascii="宋体" w:hAnsi="宋体" w:cs="宋体" w:eastAsia="宋体" w:hint="default"/>
        </w:rPr>
        <w:t>履行</w:t>
      </w:r>
      <w:r>
        <w:rPr/>
        <w:t>董事</w:t>
      </w:r>
      <w:r>
        <w:rPr>
          <w:rFonts w:ascii="宋体" w:hAnsi="宋体" w:cs="宋体" w:eastAsia="宋体" w:hint="default"/>
        </w:rPr>
        <w:t>诚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守</w:t>
      </w:r>
      <w:r>
        <w:rPr>
          <w:rFonts w:ascii="宋体" w:hAnsi="宋体" w:cs="宋体" w:eastAsia="宋体" w:hint="default"/>
        </w:rPr>
        <w:t>信</w:t>
      </w:r>
      <w:r>
        <w:rPr/>
        <w:t>、</w:t>
      </w:r>
      <w:r>
        <w:rPr>
          <w:rFonts w:ascii="宋体" w:hAnsi="宋体" w:cs="宋体" w:eastAsia="宋体" w:hint="default"/>
        </w:rPr>
        <w:t>勤勉尽</w:t>
      </w:r>
      <w:r>
        <w:rPr>
          <w:rFonts w:ascii="宋体" w:hAnsi="宋体" w:cs="宋体" w:eastAsia="宋体" w:hint="default"/>
        </w:rPr>
        <w:t>责</w:t>
      </w:r>
      <w:r>
        <w:rPr/>
        <w:t>的</w:t>
      </w:r>
      <w:r>
        <w:rPr>
          <w:rFonts w:ascii="宋体" w:hAnsi="宋体" w:cs="宋体" w:eastAsia="宋体" w:hint="default"/>
        </w:rPr>
        <w:t>义</w:t>
      </w:r>
      <w:r>
        <w:rPr/>
        <w:t>务，</w:t>
      </w:r>
      <w:r>
        <w:rPr>
          <w:rFonts w:ascii="宋体" w:hAnsi="宋体" w:cs="宋体" w:eastAsia="宋体" w:hint="default"/>
        </w:rPr>
        <w:t>认</w:t>
      </w:r>
      <w:r>
        <w:rPr/>
        <w:t>真</w:t>
      </w:r>
      <w:r>
        <w:rPr>
          <w:rFonts w:ascii="宋体" w:hAnsi="宋体" w:cs="宋体" w:eastAsia="宋体" w:hint="default"/>
        </w:rPr>
        <w:t>出席</w:t>
      </w:r>
      <w:r>
        <w:rPr/>
        <w:t>董事会和股东大会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151"/>
        <w:ind w:right="2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董事会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设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战略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展</w:t>
      </w:r>
      <w:r>
        <w:rPr>
          <w:rFonts w:ascii="宋体" w:hAnsi="宋体" w:cs="宋体" w:eastAsia="宋体" w:hint="default"/>
          <w:spacing w:val="-4"/>
        </w:rPr>
        <w:t>委</w:t>
      </w:r>
      <w:r>
        <w:rPr>
          <w:spacing w:val="-4"/>
        </w:rPr>
        <w:t>员会、</w:t>
      </w:r>
      <w:r>
        <w:rPr>
          <w:rFonts w:ascii="宋体" w:hAnsi="宋体" w:cs="宋体" w:eastAsia="宋体" w:hint="default"/>
          <w:spacing w:val="-4"/>
        </w:rPr>
        <w:t>审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委</w:t>
      </w:r>
      <w:r>
        <w:rPr>
          <w:spacing w:val="-4"/>
        </w:rPr>
        <w:t>员会、</w:t>
      </w:r>
      <w:r>
        <w:rPr>
          <w:rFonts w:ascii="宋体" w:hAnsi="宋体" w:cs="宋体" w:eastAsia="宋体" w:hint="default"/>
          <w:spacing w:val="-4"/>
        </w:rPr>
        <w:t>薪酬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考</w:t>
      </w:r>
      <w:r>
        <w:rPr>
          <w:rFonts w:ascii="宋体" w:hAnsi="宋体" w:cs="宋体" w:eastAsia="宋体" w:hint="default"/>
          <w:spacing w:val="-4"/>
        </w:rPr>
        <w:t>核委</w:t>
      </w:r>
      <w:r>
        <w:rPr>
          <w:spacing w:val="-4"/>
        </w:rPr>
        <w:t>员会和提</w:t>
      </w:r>
      <w:r>
        <w:rPr>
          <w:rFonts w:ascii="宋体" w:hAnsi="宋体" w:cs="宋体" w:eastAsia="宋体" w:hint="default"/>
          <w:spacing w:val="-4"/>
        </w:rPr>
        <w:t>名</w:t>
      </w:r>
      <w:r>
        <w:rPr>
          <w:rFonts w:ascii="宋体" w:hAnsi="宋体" w:cs="宋体" w:eastAsia="宋体" w:hint="default"/>
          <w:spacing w:val="-4"/>
        </w:rPr>
        <w:t>委</w:t>
      </w:r>
      <w:r>
        <w:rPr>
          <w:spacing w:val="-4"/>
        </w:rPr>
        <w:t>员会，</w:t>
      </w:r>
      <w:r>
        <w:rPr>
          <w:rFonts w:ascii="宋体" w:hAnsi="宋体" w:cs="宋体" w:eastAsia="宋体" w:hint="default"/>
          <w:spacing w:val="-4"/>
        </w:rPr>
        <w:t>能够</w:t>
      </w:r>
      <w:r>
        <w:rPr>
          <w:rFonts w:ascii="宋体" w:hAnsi="宋体" w:cs="宋体" w:eastAsia="宋体" w:hint="default"/>
        </w:rPr>
        <w:t> 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议</w:t>
      </w:r>
      <w:r>
        <w:rPr/>
        <w:t>事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召集</w:t>
      </w:r>
      <w:r>
        <w:rPr/>
        <w:t>并</w:t>
      </w:r>
      <w:r>
        <w:rPr>
          <w:rFonts w:ascii="宋体" w:hAnsi="宋体" w:cs="宋体" w:eastAsia="宋体" w:hint="default"/>
        </w:rPr>
        <w:t>组织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，在董事会</w:t>
      </w:r>
      <w:r>
        <w:rPr>
          <w:rFonts w:ascii="宋体" w:hAnsi="宋体" w:cs="宋体" w:eastAsia="宋体" w:hint="default"/>
        </w:rPr>
        <w:t>授</w:t>
      </w:r>
      <w:r>
        <w:rPr>
          <w:rFonts w:ascii="宋体" w:hAnsi="宋体" w:cs="宋体" w:eastAsia="宋体" w:hint="default"/>
        </w:rPr>
        <w:t>权范围</w:t>
      </w:r>
      <w:r>
        <w:rPr/>
        <w:t>内，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挥</w:t>
      </w:r>
      <w:r>
        <w:rPr>
          <w:rFonts w:ascii="宋体" w:hAnsi="宋体" w:cs="宋体" w:eastAsia="宋体" w:hint="default"/>
        </w:rPr>
        <w:t>专</w:t>
      </w:r>
      <w:r>
        <w:rPr>
          <w:rFonts w:ascii="宋体" w:hAnsi="宋体" w:cs="宋体" w:eastAsia="宋体" w:hint="default"/>
        </w:rPr>
        <w:t>门委 </w:t>
      </w:r>
      <w:r>
        <w:rPr/>
        <w:t>员会的</w:t>
      </w:r>
      <w:r>
        <w:rPr>
          <w:rFonts w:ascii="宋体" w:hAnsi="宋体" w:cs="宋体" w:eastAsia="宋体" w:hint="default"/>
        </w:rPr>
        <w:t>专业</w:t>
      </w:r>
      <w:r>
        <w:rPr/>
        <w:t>作</w:t>
      </w:r>
      <w:r>
        <w:rPr>
          <w:rFonts w:ascii="宋体" w:hAnsi="宋体" w:cs="宋体" w:eastAsia="宋体" w:hint="default"/>
        </w:rPr>
        <w:t>用</w:t>
      </w:r>
      <w:r>
        <w:rPr/>
        <w:t>，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助</w:t>
      </w:r>
      <w:r>
        <w:rPr/>
        <w:t>董事会</w:t>
      </w:r>
      <w:r>
        <w:rPr>
          <w:rFonts w:ascii="宋体" w:hAnsi="宋体" w:cs="宋体" w:eastAsia="宋体" w:hint="default"/>
        </w:rPr>
        <w:t>履行职</w:t>
      </w:r>
      <w:r>
        <w:rPr>
          <w:rFonts w:ascii="宋体" w:hAnsi="宋体" w:cs="宋体" w:eastAsia="宋体" w:hint="default"/>
        </w:rPr>
        <w:t>责</w:t>
      </w:r>
      <w:r>
        <w:rPr/>
        <w:t>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提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了</w:t>
      </w:r>
      <w:r>
        <w:rPr/>
        <w:t>董事会的</w:t>
      </w:r>
      <w:r>
        <w:rPr>
          <w:rFonts w:ascii="宋体" w:hAnsi="宋体" w:cs="宋体" w:eastAsia="宋体" w:hint="default"/>
        </w:rPr>
        <w:t>履职</w:t>
      </w:r>
      <w:r>
        <w:rPr>
          <w:rFonts w:ascii="宋体" w:hAnsi="宋体" w:cs="宋体" w:eastAsia="宋体" w:hint="default"/>
        </w:rPr>
        <w:t>能力</w:t>
      </w:r>
      <w:r>
        <w:rPr/>
        <w:t>，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>
          <w:rFonts w:ascii="宋体" w:hAnsi="宋体" w:cs="宋体" w:eastAsia="宋体" w:hint="default"/>
        </w:rPr>
        <w:t>了 </w:t>
      </w:r>
      <w:r>
        <w:rPr/>
        <w:t>公司治理</w:t>
      </w:r>
      <w:r>
        <w:rPr>
          <w:rFonts w:ascii="宋体" w:hAnsi="宋体" w:cs="宋体" w:eastAsia="宋体" w:hint="default"/>
        </w:rPr>
        <w:t>结</w:t>
      </w:r>
      <w:r>
        <w:rPr>
          <w:rFonts w:ascii="宋体" w:hAnsi="宋体" w:cs="宋体" w:eastAsia="宋体" w:hint="default"/>
        </w:rPr>
        <w:t>构。</w:t>
      </w:r>
    </w:p>
    <w:p>
      <w:pPr>
        <w:spacing w:line="240" w:lineRule="auto" w:before="11"/>
        <w:rPr>
          <w:rFonts w:ascii="宋体" w:hAnsi="宋体" w:cs="宋体" w:eastAsia="宋体" w:hint="default"/>
          <w:sz w:val="23"/>
          <w:szCs w:val="23"/>
        </w:rPr>
      </w:pPr>
    </w:p>
    <w:p>
      <w:pPr>
        <w:pStyle w:val="BodyText"/>
        <w:spacing w:line="355" w:lineRule="auto"/>
        <w:ind w:left="603" w:right="0" w:hanging="480"/>
        <w:jc w:val="left"/>
      </w:pPr>
      <w:r>
        <w:rPr>
          <w:rFonts w:ascii="宋体" w:hAnsi="宋体" w:cs="宋体" w:eastAsia="宋体" w:hint="default"/>
        </w:rPr>
        <w:t>（</w:t>
      </w:r>
      <w:r>
        <w:rPr/>
        <w:t>四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监事和监事会 </w:t>
      </w:r>
      <w:r>
        <w:rPr>
          <w:spacing w:val="-2"/>
        </w:rPr>
        <w:t>公司监事会</w:t>
      </w:r>
      <w:r>
        <w:rPr>
          <w:rFonts w:ascii="宋体" w:hAnsi="宋体" w:cs="宋体" w:eastAsia="宋体" w:hint="default"/>
          <w:spacing w:val="-2"/>
        </w:rPr>
        <w:t>设</w:t>
      </w:r>
      <w:r>
        <w:rPr>
          <w:spacing w:val="-2"/>
        </w:rPr>
        <w:t>监事</w:t>
      </w:r>
      <w:r>
        <w:rPr>
          <w:rFonts w:ascii="Times New Roman" w:hAnsi="Times New Roman" w:cs="Times New Roman" w:eastAsia="Times New Roman" w:hint="default"/>
          <w:spacing w:val="-2"/>
        </w:rPr>
        <w:t>3</w:t>
      </w:r>
      <w:r>
        <w:rPr>
          <w:rFonts w:ascii="宋体" w:hAnsi="宋体" w:cs="宋体" w:eastAsia="宋体" w:hint="default"/>
          <w:spacing w:val="-2"/>
        </w:rPr>
        <w:t>名</w:t>
      </w:r>
      <w:r>
        <w:rPr>
          <w:spacing w:val="-2"/>
        </w:rPr>
        <w:t>，其</w:t>
      </w:r>
      <w:r>
        <w:rPr>
          <w:rFonts w:ascii="宋体" w:hAnsi="宋体" w:cs="宋体" w:eastAsia="宋体" w:hint="default"/>
          <w:spacing w:val="-2"/>
        </w:rPr>
        <w:t>中</w:t>
      </w:r>
      <w:r>
        <w:rPr>
          <w:rFonts w:ascii="宋体" w:hAnsi="宋体" w:cs="宋体" w:eastAsia="宋体" w:hint="default"/>
          <w:spacing w:val="-2"/>
        </w:rPr>
        <w:t>职</w:t>
      </w:r>
      <w:r>
        <w:rPr>
          <w:spacing w:val="-2"/>
        </w:rPr>
        <w:t>工</w:t>
      </w:r>
      <w:r>
        <w:rPr>
          <w:rFonts w:ascii="宋体" w:hAnsi="宋体" w:cs="宋体" w:eastAsia="宋体" w:hint="default"/>
          <w:spacing w:val="-2"/>
        </w:rPr>
        <w:t>代表</w:t>
      </w:r>
      <w:r>
        <w:rPr>
          <w:spacing w:val="-2"/>
        </w:rPr>
        <w:t>监事</w:t>
      </w:r>
      <w:r>
        <w:rPr>
          <w:rFonts w:ascii="Times New Roman" w:hAnsi="Times New Roman" w:cs="Times New Roman" w:eastAsia="Times New Roman" w:hint="default"/>
          <w:spacing w:val="-2"/>
        </w:rPr>
        <w:t>1</w:t>
      </w:r>
      <w:r>
        <w:rPr>
          <w:rFonts w:ascii="宋体" w:hAnsi="宋体" w:cs="宋体" w:eastAsia="宋体" w:hint="default"/>
          <w:spacing w:val="-2"/>
        </w:rPr>
        <w:t>名</w:t>
      </w:r>
      <w:r>
        <w:rPr>
          <w:spacing w:val="-2"/>
        </w:rPr>
        <w:t>，监事会的人数和</w:t>
      </w:r>
      <w:r>
        <w:rPr>
          <w:rFonts w:ascii="宋体" w:hAnsi="宋体" w:cs="宋体" w:eastAsia="宋体" w:hint="default"/>
          <w:spacing w:val="-2"/>
        </w:rPr>
        <w:t>构</w:t>
      </w:r>
      <w:r>
        <w:rPr>
          <w:rFonts w:ascii="宋体" w:hAnsi="宋体" w:cs="宋体" w:eastAsia="宋体" w:hint="default"/>
          <w:spacing w:val="-2"/>
        </w:rPr>
        <w:t>成</w:t>
      </w:r>
      <w:r>
        <w:rPr>
          <w:rFonts w:ascii="宋体" w:hAnsi="宋体" w:cs="宋体" w:eastAsia="宋体" w:hint="default"/>
          <w:spacing w:val="-2"/>
        </w:rPr>
        <w:t>符合相关</w:t>
      </w:r>
      <w:r>
        <w:rPr>
          <w:rFonts w:ascii="宋体" w:hAnsi="宋体" w:cs="宋体" w:eastAsia="宋体" w:hint="default"/>
          <w:spacing w:val="-2"/>
        </w:rPr>
        <w:t>法</w:t>
      </w:r>
      <w:r>
        <w:rPr>
          <w:rFonts w:ascii="宋体" w:hAnsi="宋体" w:cs="宋体" w:eastAsia="宋体" w:hint="default"/>
          <w:spacing w:val="-2"/>
        </w:rPr>
        <w:t>律</w:t>
      </w:r>
      <w:r>
        <w:rPr>
          <w:spacing w:val="-2"/>
        </w:rPr>
        <w:t>、</w:t>
      </w:r>
    </w:p>
    <w:p>
      <w:pPr>
        <w:pStyle w:val="BodyText"/>
        <w:spacing w:line="355" w:lineRule="auto" w:before="10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。</w:t>
      </w:r>
      <w:r>
        <w:rPr/>
        <w:t>监事会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照《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》</w:t>
      </w:r>
      <w:r>
        <w:rPr/>
        <w:t>和</w:t>
      </w:r>
      <w:r>
        <w:rPr>
          <w:rFonts w:ascii="宋体" w:hAnsi="宋体" w:cs="宋体" w:eastAsia="宋体" w:hint="default"/>
        </w:rPr>
        <w:t>《</w:t>
      </w:r>
      <w:r>
        <w:rPr/>
        <w:t>监事会</w:t>
      </w:r>
      <w:r>
        <w:rPr>
          <w:rFonts w:ascii="宋体" w:hAnsi="宋体" w:cs="宋体" w:eastAsia="宋体" w:hint="default"/>
        </w:rPr>
        <w:t>议</w:t>
      </w:r>
      <w:r>
        <w:rPr/>
        <w:t>事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/>
        <w:t>，对公司财务</w:t>
      </w:r>
      <w:r>
        <w:rPr>
          <w:rFonts w:ascii="宋体" w:hAnsi="宋体" w:cs="宋体" w:eastAsia="宋体" w:hint="default"/>
        </w:rPr>
        <w:t>状 </w:t>
      </w:r>
      <w:r>
        <w:rPr>
          <w:spacing w:val="-2"/>
        </w:rPr>
        <w:t>况、董事会</w:t>
      </w:r>
      <w:r>
        <w:rPr>
          <w:rFonts w:ascii="宋体" w:hAnsi="宋体" w:cs="宋体" w:eastAsia="宋体" w:hint="default"/>
          <w:spacing w:val="-2"/>
        </w:rPr>
        <w:t>专</w:t>
      </w:r>
      <w:r>
        <w:rPr>
          <w:rFonts w:ascii="宋体" w:hAnsi="宋体" w:cs="宋体" w:eastAsia="宋体" w:hint="default"/>
          <w:spacing w:val="-2"/>
        </w:rPr>
        <w:t>门委</w:t>
      </w:r>
      <w:r>
        <w:rPr>
          <w:spacing w:val="-2"/>
        </w:rPr>
        <w:t>员会及董事、</w:t>
      </w:r>
      <w:r>
        <w:rPr>
          <w:rFonts w:ascii="宋体" w:hAnsi="宋体" w:cs="宋体" w:eastAsia="宋体" w:hint="default"/>
          <w:spacing w:val="-2"/>
        </w:rPr>
        <w:t>独</w:t>
      </w:r>
      <w:r>
        <w:rPr>
          <w:rFonts w:ascii="宋体" w:hAnsi="宋体" w:cs="宋体" w:eastAsia="宋体" w:hint="default"/>
          <w:spacing w:val="-2"/>
        </w:rPr>
        <w:t>立</w:t>
      </w:r>
      <w:r>
        <w:rPr>
          <w:spacing w:val="-2"/>
        </w:rPr>
        <w:t>董事、高级管理人员</w:t>
      </w:r>
      <w:r>
        <w:rPr>
          <w:rFonts w:ascii="宋体" w:hAnsi="宋体" w:cs="宋体" w:eastAsia="宋体" w:hint="default"/>
          <w:spacing w:val="-2"/>
        </w:rPr>
        <w:t>履职</w:t>
      </w:r>
      <w:r>
        <w:rPr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合</w:t>
      </w:r>
      <w:r>
        <w:rPr>
          <w:rFonts w:ascii="宋体" w:hAnsi="宋体" w:cs="宋体" w:eastAsia="宋体" w:hint="default"/>
          <w:spacing w:val="-2"/>
        </w:rPr>
        <w:t>法</w:t>
      </w:r>
      <w:r>
        <w:rPr>
          <w:rFonts w:ascii="宋体" w:hAnsi="宋体" w:cs="宋体" w:eastAsia="宋体" w:hint="default"/>
          <w:spacing w:val="-2"/>
        </w:rPr>
        <w:t>合规</w:t>
      </w:r>
      <w:r>
        <w:rPr>
          <w:spacing w:val="-2"/>
        </w:rPr>
        <w:t>性</w:t>
      </w:r>
      <w:r>
        <w:rPr>
          <w:rFonts w:ascii="宋体" w:hAnsi="宋体" w:cs="宋体" w:eastAsia="宋体" w:hint="default"/>
          <w:spacing w:val="-2"/>
        </w:rPr>
        <w:t>进</w:t>
      </w:r>
      <w:r>
        <w:rPr>
          <w:rFonts w:ascii="宋体" w:hAnsi="宋体" w:cs="宋体" w:eastAsia="宋体" w:hint="default"/>
          <w:spacing w:val="-2"/>
        </w:rPr>
        <w:t>行</w:t>
      </w:r>
      <w:r>
        <w:rPr>
          <w:rFonts w:ascii="宋体" w:hAnsi="宋体" w:cs="宋体" w:eastAsia="宋体" w:hint="default"/>
          <w:spacing w:val="-2"/>
        </w:rPr>
        <w:t>了</w:t>
      </w:r>
      <w:r>
        <w:rPr>
          <w:spacing w:val="-2"/>
        </w:rPr>
        <w:t>监</w:t>
      </w:r>
      <w:r>
        <w:rPr>
          <w:rFonts w:ascii="宋体" w:hAnsi="宋体" w:cs="宋体" w:eastAsia="宋体" w:hint="default"/>
          <w:spacing w:val="-2"/>
        </w:rPr>
        <w:t>督</w:t>
      </w:r>
      <w:r>
        <w:rPr>
          <w:spacing w:val="-2"/>
        </w:rPr>
        <w:t>，</w:t>
      </w:r>
      <w:r>
        <w:rPr>
          <w:spacing w:val="-102"/>
        </w:rPr>
        <w:t> </w:t>
      </w:r>
      <w:r>
        <w:rPr>
          <w:rFonts w:ascii="宋体" w:hAnsi="宋体" w:cs="宋体" w:eastAsia="宋体" w:hint="default"/>
        </w:rPr>
        <w:t>切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履行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责。</w:t>
      </w:r>
    </w:p>
    <w:p>
      <w:pPr>
        <w:spacing w:line="240" w:lineRule="auto" w:before="5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355" w:lineRule="auto"/>
        <w:ind w:left="545" w:right="0" w:hanging="423"/>
        <w:jc w:val="left"/>
      </w:pPr>
      <w:r>
        <w:rPr>
          <w:rFonts w:ascii="宋体" w:hAnsi="宋体" w:cs="宋体" w:eastAsia="宋体" w:hint="default"/>
        </w:rPr>
        <w:t>（</w:t>
      </w:r>
      <w:r>
        <w:rPr/>
        <w:t>五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内部</w:t>
      </w:r>
      <w:r>
        <w:rPr>
          <w:rFonts w:ascii="宋体" w:hAnsi="宋体" w:cs="宋体" w:eastAsia="宋体" w:hint="default"/>
        </w:rPr>
        <w:t>审</w:t>
      </w:r>
      <w:r>
        <w:rPr/>
        <w:t>计工作 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照《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rFonts w:ascii="宋体" w:hAnsi="宋体" w:cs="宋体" w:eastAsia="宋体" w:hint="default"/>
          <w:spacing w:val="-4"/>
        </w:rPr>
        <w:t>审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rFonts w:ascii="宋体" w:hAnsi="宋体" w:cs="宋体" w:eastAsia="宋体" w:hint="default"/>
          <w:spacing w:val="-4"/>
        </w:rPr>
        <w:t>审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署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spacing w:val="-4"/>
        </w:rPr>
        <w:t>内部</w:t>
      </w:r>
      <w:r>
        <w:rPr>
          <w:rFonts w:ascii="宋体" w:hAnsi="宋体" w:cs="宋体" w:eastAsia="宋体" w:hint="default"/>
          <w:spacing w:val="-4"/>
        </w:rPr>
        <w:t>审</w:t>
      </w:r>
      <w:r>
        <w:rPr>
          <w:spacing w:val="-4"/>
        </w:rPr>
        <w:t>计工作的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《深圳</w:t>
      </w:r>
      <w:r>
        <w:rPr>
          <w:spacing w:val="-4"/>
        </w:rPr>
        <w:t>证</w:t>
      </w:r>
    </w:p>
    <w:p>
      <w:pPr>
        <w:pStyle w:val="BodyText"/>
        <w:spacing w:line="357" w:lineRule="auto" w:before="36"/>
        <w:ind w:right="294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小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板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作指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》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/>
        <w:t>，制</w:t>
      </w:r>
      <w:r>
        <w:rPr>
          <w:rFonts w:ascii="宋体" w:hAnsi="宋体" w:cs="宋体" w:eastAsia="宋体" w:hint="default"/>
        </w:rPr>
        <w:t>定了</w:t>
      </w:r>
      <w:r>
        <w:rPr>
          <w:rFonts w:ascii="宋体" w:hAnsi="宋体" w:cs="宋体" w:eastAsia="宋体" w:hint="default"/>
        </w:rPr>
        <w:t>《</w:t>
      </w:r>
      <w:r>
        <w:rPr/>
        <w:t>内部</w:t>
      </w:r>
      <w:r>
        <w:rPr>
          <w:rFonts w:ascii="宋体" w:hAnsi="宋体" w:cs="宋体" w:eastAsia="宋体" w:hint="default"/>
        </w:rPr>
        <w:t>审</w:t>
      </w:r>
      <w:r>
        <w:rPr/>
        <w:t>计制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》</w:t>
      </w:r>
      <w:r>
        <w:rPr/>
        <w:t>，</w:t>
      </w:r>
      <w:r>
        <w:rPr>
          <w:rFonts w:ascii="宋体" w:hAnsi="宋体" w:cs="宋体" w:eastAsia="宋体" w:hint="default"/>
        </w:rPr>
        <w:t>设立 </w:t>
      </w:r>
      <w:r>
        <w:rPr>
          <w:rFonts w:ascii="宋体" w:hAnsi="宋体" w:cs="宋体" w:eastAsia="宋体" w:hint="default"/>
        </w:rPr>
        <w:t>了审</w:t>
      </w:r>
      <w:r>
        <w:rPr/>
        <w:t>计部，并</w:t>
      </w:r>
      <w:r>
        <w:rPr>
          <w:rFonts w:ascii="宋体" w:hAnsi="宋体" w:cs="宋体" w:eastAsia="宋体" w:hint="default"/>
        </w:rPr>
        <w:t>配</w:t>
      </w:r>
      <w:r>
        <w:rPr/>
        <w:t>备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专职</w:t>
      </w:r>
      <w:r>
        <w:rPr/>
        <w:t>的内部</w:t>
      </w:r>
      <w:r>
        <w:rPr>
          <w:rFonts w:ascii="宋体" w:hAnsi="宋体" w:cs="宋体" w:eastAsia="宋体" w:hint="default"/>
        </w:rPr>
        <w:t>审</w:t>
      </w:r>
      <w:r>
        <w:rPr/>
        <w:t>计人员，对公司</w:t>
      </w:r>
      <w:r>
        <w:rPr>
          <w:rFonts w:ascii="宋体" w:hAnsi="宋体" w:cs="宋体" w:eastAsia="宋体" w:hint="default"/>
        </w:rPr>
        <w:t>日常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监控，并对公司内 控的</w:t>
      </w:r>
      <w:r>
        <w:rPr>
          <w:rFonts w:ascii="宋体" w:hAnsi="宋体" w:cs="宋体" w:eastAsia="宋体" w:hint="default"/>
        </w:rPr>
        <w:t>完整</w:t>
      </w:r>
      <w:r>
        <w:rPr/>
        <w:t>性、</w:t>
      </w:r>
      <w:r>
        <w:rPr>
          <w:rFonts w:ascii="宋体" w:hAnsi="宋体" w:cs="宋体" w:eastAsia="宋体" w:hint="default"/>
        </w:rPr>
        <w:t>合</w:t>
      </w:r>
      <w:r>
        <w:rPr/>
        <w:t>理性及其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的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性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检</w:t>
      </w:r>
      <w:r>
        <w:rPr/>
        <w:t>查和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估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355" w:lineRule="auto"/>
        <w:ind w:left="603" w:right="277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/>
        <w:t>六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相关</w:t>
      </w:r>
      <w:r>
        <w:rPr>
          <w:rFonts w:ascii="宋体" w:hAnsi="宋体" w:cs="宋体" w:eastAsia="宋体" w:hint="default"/>
        </w:rPr>
        <w:t>利益</w:t>
      </w:r>
      <w:r>
        <w:rPr/>
        <w:t>者 公司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尊</w:t>
      </w:r>
      <w:r>
        <w:rPr/>
        <w:t>重和</w:t>
      </w:r>
      <w:r>
        <w:rPr>
          <w:rFonts w:ascii="宋体" w:hAnsi="宋体" w:cs="宋体" w:eastAsia="宋体" w:hint="default"/>
        </w:rPr>
        <w:t>维护</w:t>
      </w:r>
      <w:r>
        <w:rPr>
          <w:rFonts w:ascii="宋体" w:hAnsi="宋体" w:cs="宋体" w:eastAsia="宋体" w:hint="default"/>
        </w:rPr>
        <w:t>相关</w:t>
      </w:r>
      <w:r>
        <w:rPr>
          <w:rFonts w:ascii="宋体" w:hAnsi="宋体" w:cs="宋体" w:eastAsia="宋体" w:hint="default"/>
        </w:rPr>
        <w:t>利益</w:t>
      </w:r>
      <w:r>
        <w:rPr/>
        <w:t>者的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权益</w:t>
      </w:r>
      <w:r>
        <w:rPr/>
        <w:t>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现社</w:t>
      </w:r>
      <w:r>
        <w:rPr/>
        <w:t>会、股东、公司、员工</w:t>
      </w:r>
      <w:r>
        <w:rPr>
          <w:rFonts w:ascii="宋体" w:hAnsi="宋体" w:cs="宋体" w:eastAsia="宋体" w:hint="default"/>
        </w:rPr>
        <w:t>等各</w:t>
      </w:r>
      <w:r>
        <w:rPr>
          <w:rFonts w:ascii="宋体" w:hAnsi="宋体" w:cs="宋体" w:eastAsia="宋体" w:hint="default"/>
        </w:rPr>
        <w:t>方</w:t>
      </w:r>
    </w:p>
    <w:p>
      <w:pPr>
        <w:pStyle w:val="BodyText"/>
        <w:spacing w:line="240" w:lineRule="auto" w:before="36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利益</w:t>
      </w:r>
      <w:r>
        <w:rPr/>
        <w:t>的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衡</w:t>
      </w:r>
      <w:r>
        <w:rPr/>
        <w:t>，</w:t>
      </w:r>
      <w:r>
        <w:rPr>
          <w:rFonts w:ascii="宋体" w:hAnsi="宋体" w:cs="宋体" w:eastAsia="宋体" w:hint="default"/>
        </w:rPr>
        <w:t>诚</w:t>
      </w:r>
      <w:r>
        <w:rPr>
          <w:rFonts w:ascii="宋体" w:hAnsi="宋体" w:cs="宋体" w:eastAsia="宋体" w:hint="default"/>
        </w:rPr>
        <w:t>信</w:t>
      </w:r>
      <w:r>
        <w:rPr/>
        <w:t>对</w:t>
      </w:r>
      <w:r>
        <w:rPr>
          <w:rFonts w:ascii="宋体" w:hAnsi="宋体" w:cs="宋体" w:eastAsia="宋体" w:hint="default"/>
        </w:rPr>
        <w:t>待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商</w:t>
      </w:r>
      <w:r>
        <w:rPr/>
        <w:t>和</w:t>
      </w:r>
      <w:r>
        <w:rPr>
          <w:rFonts w:ascii="宋体" w:hAnsi="宋体" w:cs="宋体" w:eastAsia="宋体" w:hint="default"/>
        </w:rPr>
        <w:t>客户</w:t>
      </w:r>
      <w:r>
        <w:rPr/>
        <w:t>，</w:t>
      </w:r>
      <w:r>
        <w:rPr>
          <w:rFonts w:ascii="宋体" w:hAnsi="宋体" w:cs="宋体" w:eastAsia="宋体" w:hint="default"/>
        </w:rPr>
        <w:t>坚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与相关</w:t>
      </w:r>
      <w:r>
        <w:rPr>
          <w:rFonts w:ascii="宋体" w:hAnsi="宋体" w:cs="宋体" w:eastAsia="宋体" w:hint="default"/>
        </w:rPr>
        <w:t>利益</w:t>
      </w:r>
      <w:r>
        <w:rPr/>
        <w:t>者</w:t>
      </w:r>
      <w:r>
        <w:rPr>
          <w:rFonts w:ascii="宋体" w:hAnsi="宋体" w:cs="宋体" w:eastAsia="宋体" w:hint="default"/>
        </w:rPr>
        <w:t>互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共赢</w:t>
      </w:r>
      <w:r>
        <w:rPr/>
        <w:t>的</w:t>
      </w:r>
      <w:r>
        <w:rPr>
          <w:rFonts w:ascii="宋体" w:hAnsi="宋体" w:cs="宋体" w:eastAsia="宋体" w:hint="default"/>
        </w:rPr>
        <w:t>原</w:t>
      </w:r>
      <w:r>
        <w:rPr>
          <w:rFonts w:ascii="宋体" w:hAnsi="宋体" w:cs="宋体" w:eastAsia="宋体" w:hint="default"/>
        </w:rPr>
        <w:t>则</w:t>
      </w:r>
      <w:r>
        <w:rPr/>
        <w:t>，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推</w:t>
      </w:r>
    </w:p>
    <w:p>
      <w:pPr>
        <w:pStyle w:val="BodyText"/>
        <w:spacing w:line="240" w:lineRule="auto" w:before="151"/>
        <w:ind w:right="278"/>
        <w:jc w:val="left"/>
        <w:rPr>
          <w:rFonts w:ascii="宋体" w:hAnsi="宋体" w:cs="宋体" w:eastAsia="宋体" w:hint="default"/>
        </w:rPr>
      </w:pPr>
      <w:r>
        <w:rPr/>
        <w:t>动公司</w:t>
      </w:r>
      <w:r>
        <w:rPr>
          <w:rFonts w:ascii="宋体" w:hAnsi="宋体" w:cs="宋体" w:eastAsia="宋体" w:hint="default"/>
        </w:rPr>
        <w:t>持续</w:t>
      </w:r>
      <w:r>
        <w:rPr/>
        <w:t>、</w:t>
      </w:r>
      <w:r>
        <w:rPr>
          <w:rFonts w:ascii="宋体" w:hAnsi="宋体" w:cs="宋体" w:eastAsia="宋体" w:hint="default"/>
        </w:rPr>
        <w:t>稳</w:t>
      </w:r>
      <w:r>
        <w:rPr>
          <w:rFonts w:ascii="宋体" w:hAnsi="宋体" w:cs="宋体" w:eastAsia="宋体" w:hint="default"/>
        </w:rPr>
        <w:t>健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33"/>
          <w:szCs w:val="33"/>
        </w:rPr>
      </w:pPr>
    </w:p>
    <w:p>
      <w:pPr>
        <w:pStyle w:val="BodyText"/>
        <w:spacing w:line="355" w:lineRule="auto"/>
        <w:ind w:left="603" w:right="277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/>
        <w:t>七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</w:t>
      </w:r>
      <w:r>
        <w:rPr/>
        <w:t>管理 公司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证监会</w:t>
      </w:r>
      <w:r>
        <w:rPr>
          <w:rFonts w:ascii="宋体" w:hAnsi="宋体" w:cs="宋体" w:eastAsia="宋体" w:hint="default"/>
        </w:rPr>
        <w:t>《上市</w:t>
      </w:r>
      <w:r>
        <w:rPr/>
        <w:t>公司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管理</w:t>
      </w:r>
      <w:r>
        <w:rPr>
          <w:rFonts w:ascii="宋体" w:hAnsi="宋体" w:cs="宋体" w:eastAsia="宋体" w:hint="default"/>
        </w:rPr>
        <w:t>办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小</w:t>
      </w:r>
    </w:p>
    <w:p>
      <w:pPr>
        <w:pStyle w:val="BodyText"/>
        <w:spacing w:line="352" w:lineRule="auto" w:before="36"/>
        <w:ind w:right="237"/>
        <w:jc w:val="both"/>
      </w:pP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板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作指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/>
        <w:t>及公司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《投</w:t>
      </w:r>
      <w:r>
        <w:rPr/>
        <w:t>资者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</w:t>
      </w:r>
      <w:r>
        <w:rPr/>
        <w:t>管 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》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/>
        <w:t>，</w:t>
      </w:r>
      <w:r>
        <w:rPr>
          <w:rFonts w:ascii="宋体" w:hAnsi="宋体" w:cs="宋体" w:eastAsia="宋体" w:hint="default"/>
        </w:rPr>
        <w:t>履行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>
          <w:rFonts w:ascii="宋体" w:hAnsi="宋体" w:cs="宋体" w:eastAsia="宋体" w:hint="default"/>
        </w:rPr>
        <w:t>义</w:t>
      </w:r>
      <w:r>
        <w:rPr/>
        <w:t>务</w:t>
      </w:r>
      <w:r>
        <w:rPr>
          <w:rFonts w:ascii="宋体" w:hAnsi="宋体" w:cs="宋体" w:eastAsia="宋体" w:hint="default"/>
        </w:rPr>
        <w:t>。</w:t>
      </w:r>
      <w:r>
        <w:rPr/>
        <w:t>公司董事会</w:t>
      </w:r>
      <w:r>
        <w:rPr>
          <w:rFonts w:ascii="宋体" w:hAnsi="宋体" w:cs="宋体" w:eastAsia="宋体" w:hint="default"/>
        </w:rPr>
        <w:t>秘书为信</w:t>
      </w:r>
      <w:r>
        <w:rPr>
          <w:rFonts w:ascii="宋体" w:hAnsi="宋体" w:cs="宋体" w:eastAsia="宋体" w:hint="default"/>
        </w:rPr>
        <w:t>息披露</w:t>
      </w:r>
      <w:r>
        <w:rPr/>
        <w:t>及</w:t>
      </w: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</w:t>
      </w:r>
      <w:r>
        <w:rPr/>
        <w:t>管理的 </w:t>
      </w:r>
      <w:r>
        <w:rPr>
          <w:rFonts w:ascii="宋体" w:hAnsi="宋体" w:cs="宋体" w:eastAsia="宋体" w:hint="default"/>
        </w:rPr>
        <w:t>负责</w:t>
      </w:r>
      <w:r>
        <w:rPr/>
        <w:t>人，</w:t>
      </w:r>
      <w:r>
        <w:rPr>
          <w:rFonts w:ascii="宋体" w:hAnsi="宋体" w:cs="宋体" w:eastAsia="宋体" w:hint="default"/>
        </w:rPr>
        <w:t>通过</w:t>
      </w:r>
      <w:r>
        <w:rPr>
          <w:rFonts w:ascii="宋体" w:hAnsi="宋体" w:cs="宋体" w:eastAsia="宋体" w:hint="default"/>
        </w:rPr>
        <w:t>采</w:t>
      </w:r>
      <w:r>
        <w:rPr>
          <w:rFonts w:ascii="宋体" w:hAnsi="宋体" w:cs="宋体" w:eastAsia="宋体" w:hint="default"/>
        </w:rPr>
        <w:t>用投</w:t>
      </w:r>
      <w:r>
        <w:rPr/>
        <w:t>资者</w:t>
      </w:r>
      <w:r>
        <w:rPr>
          <w:rFonts w:ascii="宋体" w:hAnsi="宋体" w:cs="宋体" w:eastAsia="宋体" w:hint="default"/>
        </w:rPr>
        <w:t>专线电话</w:t>
      </w:r>
      <w:r>
        <w:rPr/>
        <w:t>、</w:t>
      </w:r>
      <w:r>
        <w:rPr>
          <w:rFonts w:ascii="宋体" w:hAnsi="宋体" w:cs="宋体" w:eastAsia="宋体" w:hint="default"/>
        </w:rPr>
        <w:t>电子邮箱</w:t>
      </w:r>
      <w:r>
        <w:rPr/>
        <w:t>，</w:t>
      </w:r>
      <w:r>
        <w:rPr>
          <w:rFonts w:ascii="宋体" w:hAnsi="宋体" w:cs="宋体" w:eastAsia="宋体" w:hint="default"/>
        </w:rPr>
        <w:t>现场</w:t>
      </w: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待</w:t>
      </w:r>
      <w:r>
        <w:rPr/>
        <w:t>及</w:t>
      </w:r>
      <w:r>
        <w:rPr>
          <w:rFonts w:ascii="宋体" w:hAnsi="宋体" w:cs="宋体" w:eastAsia="宋体" w:hint="default"/>
        </w:rPr>
        <w:t>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互</w:t>
      </w:r>
      <w:r>
        <w:rPr/>
        <w:t>动</w:t>
      </w:r>
      <w:r>
        <w:rPr>
          <w:rFonts w:ascii="宋体" w:hAnsi="宋体" w:cs="宋体" w:eastAsia="宋体" w:hint="default"/>
        </w:rPr>
        <w:t>易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台 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多</w:t>
      </w:r>
      <w:r>
        <w:rPr>
          <w:rFonts w:ascii="宋体" w:hAnsi="宋体" w:cs="宋体" w:eastAsia="宋体" w:hint="default"/>
        </w:rPr>
        <w:t>种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/>
        <w:t>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广</w:t>
      </w:r>
      <w:r>
        <w:rPr/>
        <w:t>大</w:t>
      </w:r>
      <w:r>
        <w:rPr>
          <w:rFonts w:ascii="宋体" w:hAnsi="宋体" w:cs="宋体" w:eastAsia="宋体" w:hint="default"/>
        </w:rPr>
        <w:t>投</w:t>
      </w:r>
      <w:r>
        <w:rPr/>
        <w:t>资者及</w:t>
      </w:r>
      <w:r>
        <w:rPr>
          <w:rFonts w:ascii="宋体" w:hAnsi="宋体" w:cs="宋体" w:eastAsia="宋体" w:hint="default"/>
        </w:rPr>
        <w:t>时</w:t>
      </w:r>
      <w:r>
        <w:rPr/>
        <w:t>、高</w:t>
      </w:r>
      <w:r>
        <w:rPr>
          <w:rFonts w:ascii="宋体" w:hAnsi="宋体" w:cs="宋体" w:eastAsia="宋体" w:hint="default"/>
        </w:rPr>
        <w:t>效</w:t>
      </w:r>
      <w:r>
        <w:rPr/>
        <w:t>的</w:t>
      </w:r>
      <w:r>
        <w:rPr>
          <w:rFonts w:ascii="宋体" w:hAnsi="宋体" w:cs="宋体" w:eastAsia="宋体" w:hint="default"/>
        </w:rPr>
        <w:t>沟</w:t>
      </w:r>
      <w:r>
        <w:rPr>
          <w:rFonts w:ascii="宋体" w:hAnsi="宋体" w:cs="宋体" w:eastAsia="宋体" w:hint="default"/>
        </w:rPr>
        <w:t>通</w:t>
      </w:r>
      <w:r>
        <w:rPr/>
        <w:t>，并</w:t>
      </w:r>
      <w:r>
        <w:rPr>
          <w:rFonts w:ascii="宋体" w:hAnsi="宋体" w:cs="宋体" w:eastAsia="宋体" w:hint="default"/>
        </w:rPr>
        <w:t>根</w:t>
      </w:r>
      <w:r>
        <w:rPr/>
        <w:t>据监管要</w:t>
      </w:r>
      <w:r>
        <w:rPr>
          <w:rFonts w:ascii="宋体" w:hAnsi="宋体" w:cs="宋体" w:eastAsia="宋体" w:hint="default"/>
        </w:rPr>
        <w:t>求</w:t>
      </w:r>
      <w:r>
        <w:rPr/>
        <w:t>，及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深圳</w:t>
      </w:r>
      <w:r>
        <w:rPr/>
        <w:t>证</w:t>
      </w:r>
      <w:r>
        <w:rPr>
          <w:rFonts w:ascii="宋体" w:hAnsi="宋体" w:cs="宋体" w:eastAsia="宋体" w:hint="default"/>
        </w:rPr>
        <w:t>券 交易</w:t>
      </w:r>
      <w:r>
        <w:rPr/>
        <w:t>所提</w:t>
      </w:r>
      <w:r>
        <w:rPr>
          <w:rFonts w:ascii="宋体" w:hAnsi="宋体" w:cs="宋体" w:eastAsia="宋体" w:hint="default"/>
        </w:rPr>
        <w:t>交投</w:t>
      </w:r>
      <w:r>
        <w:rPr/>
        <w:t>资者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访纪</w:t>
      </w:r>
      <w:r>
        <w:rPr/>
        <w:t>要，</w:t>
      </w:r>
      <w:r>
        <w:rPr>
          <w:rFonts w:ascii="宋体" w:hAnsi="宋体" w:cs="宋体" w:eastAsia="宋体" w:hint="default"/>
        </w:rPr>
        <w:t>着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于向</w:t>
      </w:r>
      <w:r>
        <w:rPr/>
        <w:t>公</w:t>
      </w:r>
      <w:r>
        <w:rPr>
          <w:rFonts w:ascii="宋体" w:hAnsi="宋体" w:cs="宋体" w:eastAsia="宋体" w:hint="default"/>
        </w:rPr>
        <w:t>众</w:t>
      </w:r>
      <w:r>
        <w:rPr/>
        <w:t>提高公司</w:t>
      </w:r>
      <w:r>
        <w:rPr>
          <w:rFonts w:ascii="宋体" w:hAnsi="宋体" w:cs="宋体" w:eastAsia="宋体" w:hint="default"/>
        </w:rPr>
        <w:t>运</w:t>
      </w:r>
      <w:r>
        <w:rPr/>
        <w:t>作的</w:t>
      </w:r>
      <w:r>
        <w:rPr>
          <w:rFonts w:ascii="宋体" w:hAnsi="宋体" w:cs="宋体" w:eastAsia="宋体" w:hint="default"/>
        </w:rPr>
        <w:t>透</w:t>
      </w:r>
      <w:r>
        <w:rPr>
          <w:rFonts w:ascii="宋体" w:hAnsi="宋体" w:cs="宋体" w:eastAsia="宋体" w:hint="default"/>
        </w:rPr>
        <w:t>明度。</w:t>
      </w:r>
      <w:r>
        <w:rPr/>
        <w:t>公司指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 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券时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rFonts w:ascii="宋体" w:hAnsi="宋体" w:cs="宋体" w:eastAsia="宋体" w:hint="default"/>
          <w:spacing w:val="-3"/>
        </w:rPr>
        <w:t>息披露</w:t>
      </w:r>
      <w:r>
        <w:rPr>
          <w:spacing w:val="-3"/>
        </w:rPr>
        <w:t>的指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纸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巨潮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讯网</w:t>
      </w:r>
      <w:r>
        <w:rPr>
          <w:rFonts w:ascii="Times New Roman" w:hAnsi="Times New Roman" w:cs="Times New Roman" w:eastAsia="Times New Roman" w:hint="default"/>
          <w:color w:val="0000FF"/>
          <w:spacing w:val="-3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spacing w:val="-3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  <w:spacing w:val="22"/>
            <w:u w:val="single" w:color="0000FF"/>
          </w:rPr>
          <w:t> </w:t>
        </w:r>
        <w:r>
          <w:rPr>
            <w:rFonts w:ascii="Times New Roman" w:hAnsi="Times New Roman" w:cs="Times New Roman" w:eastAsia="Times New Roman" w:hint="default"/>
            <w:color w:val="0000FF"/>
            <w:spacing w:val="22"/>
          </w:rPr>
        </w:r>
      </w:hyperlink>
      <w:r>
        <w:rPr>
          <w:rFonts w:ascii="Times New Roman" w:hAnsi="Times New Roman" w:cs="Times New Roman" w:eastAsia="Times New Roman" w:hint="default"/>
          <w:color w:val="0000FF"/>
          <w:spacing w:val="22"/>
        </w:rPr>
      </w:r>
      <w:r>
        <w:rPr>
          <w:rFonts w:ascii="宋体" w:hAnsi="宋体" w:cs="宋体" w:eastAsia="宋体" w:hint="default"/>
        </w:rPr>
        <w:t>为</w:t>
      </w:r>
      <w:r>
        <w:rPr/>
        <w:t>公</w:t>
      </w:r>
      <w:r>
        <w:rPr>
          <w:spacing w:val="-116"/>
        </w:rPr>
        <w:t> </w:t>
      </w:r>
      <w:r>
        <w:rPr/>
        <w:t>司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的指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站</w:t>
      </w:r>
      <w:r>
        <w:rPr/>
        <w:t>，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关规</w:t>
      </w:r>
      <w:r>
        <w:rPr>
          <w:rFonts w:ascii="宋体" w:hAnsi="宋体" w:cs="宋体" w:eastAsia="宋体" w:hint="default"/>
        </w:rPr>
        <w:t>定</w:t>
      </w:r>
      <w:r>
        <w:rPr/>
        <w:t>真</w:t>
      </w:r>
      <w:r>
        <w:rPr>
          <w:rFonts w:ascii="宋体" w:hAnsi="宋体" w:cs="宋体" w:eastAsia="宋体" w:hint="default"/>
        </w:rPr>
        <w:t>实</w:t>
      </w:r>
      <w:r>
        <w:rPr/>
        <w:t>、</w:t>
      </w:r>
      <w:r>
        <w:rPr>
          <w:rFonts w:ascii="宋体" w:hAnsi="宋体" w:cs="宋体" w:eastAsia="宋体" w:hint="default"/>
        </w:rPr>
        <w:t>准确</w:t>
      </w:r>
      <w:r>
        <w:rPr/>
        <w:t>、</w:t>
      </w:r>
      <w:r>
        <w:rPr>
          <w:rFonts w:ascii="宋体" w:hAnsi="宋体" w:cs="宋体" w:eastAsia="宋体" w:hint="default"/>
        </w:rPr>
        <w:t>完整</w:t>
      </w:r>
      <w:r>
        <w:rPr/>
        <w:t>、及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，</w:t>
      </w:r>
    </w:p>
    <w:p>
      <w:pPr>
        <w:spacing w:after="0" w:line="352" w:lineRule="auto"/>
        <w:jc w:val="both"/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240" w:lineRule="auto" w:before="26"/>
        <w:ind w:left="22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确</w:t>
      </w:r>
      <w:r>
        <w:rPr/>
        <w:t>保公司所</w:t>
      </w:r>
      <w:r>
        <w:rPr>
          <w:rFonts w:ascii="宋体" w:hAnsi="宋体" w:cs="宋体" w:eastAsia="宋体" w:hint="default"/>
        </w:rPr>
        <w:t>有</w:t>
      </w:r>
      <w:r>
        <w:rPr/>
        <w:t>股东</w:t>
      </w:r>
      <w:r>
        <w:rPr>
          <w:rFonts w:ascii="宋体" w:hAnsi="宋体" w:cs="宋体" w:eastAsia="宋体" w:hint="default"/>
        </w:rPr>
        <w:t>能够</w:t>
      </w:r>
      <w:r>
        <w:rPr>
          <w:rFonts w:ascii="宋体" w:hAnsi="宋体" w:cs="宋体" w:eastAsia="宋体" w:hint="default"/>
        </w:rPr>
        <w:t>平等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left="223" w:right="0"/>
        <w:jc w:val="left"/>
        <w:rPr>
          <w:b w:val="0"/>
          <w:bCs w:val="0"/>
        </w:rPr>
      </w:pPr>
      <w:r>
        <w:rPr/>
        <w:t>二、董事履职情况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5" w:lineRule="auto"/>
        <w:ind w:left="223" w:right="294" w:firstLine="480"/>
        <w:jc w:val="both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全体</w:t>
      </w:r>
      <w:r>
        <w:rPr/>
        <w:t>董事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照《上市</w:t>
      </w:r>
      <w:r>
        <w:rPr/>
        <w:t>公司治理</w:t>
      </w:r>
      <w:r>
        <w:rPr>
          <w:rFonts w:ascii="宋体" w:hAnsi="宋体" w:cs="宋体" w:eastAsia="宋体" w:hint="default"/>
        </w:rPr>
        <w:t>准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小 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板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作指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/>
        <w:t>，</w:t>
      </w:r>
      <w:r>
        <w:rPr>
          <w:rFonts w:ascii="宋体" w:hAnsi="宋体" w:cs="宋体" w:eastAsia="宋体" w:hint="default"/>
        </w:rPr>
        <w:t>诚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守</w:t>
      </w:r>
      <w:r>
        <w:rPr>
          <w:rFonts w:ascii="宋体" w:hAnsi="宋体" w:cs="宋体" w:eastAsia="宋体" w:hint="default"/>
        </w:rPr>
        <w:t>信</w:t>
      </w:r>
      <w:r>
        <w:rPr/>
        <w:t>、</w:t>
      </w:r>
      <w:r>
        <w:rPr>
          <w:rFonts w:ascii="宋体" w:hAnsi="宋体" w:cs="宋体" w:eastAsia="宋体" w:hint="default"/>
        </w:rPr>
        <w:t>勤勉</w:t>
      </w:r>
      <w:r>
        <w:rPr/>
        <w:t>、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地 </w:t>
      </w:r>
      <w:r>
        <w:rPr>
          <w:rFonts w:ascii="宋体" w:hAnsi="宋体" w:cs="宋体" w:eastAsia="宋体" w:hint="default"/>
        </w:rPr>
        <w:t>履行职</w:t>
      </w:r>
      <w:r>
        <w:rPr>
          <w:rFonts w:ascii="宋体" w:hAnsi="宋体" w:cs="宋体" w:eastAsia="宋体" w:hint="default"/>
        </w:rPr>
        <w:t>责</w:t>
      </w:r>
      <w:r>
        <w:rPr/>
        <w:t>，并</w:t>
      </w:r>
      <w:r>
        <w:rPr>
          <w:rFonts w:ascii="宋体" w:hAnsi="宋体" w:cs="宋体" w:eastAsia="宋体" w:hint="default"/>
        </w:rPr>
        <w:t>且</w:t>
      </w:r>
      <w:r>
        <w:rPr>
          <w:rFonts w:ascii="宋体" w:hAnsi="宋体" w:cs="宋体" w:eastAsia="宋体" w:hint="default"/>
        </w:rPr>
        <w:t>能够</w:t>
      </w:r>
      <w:r>
        <w:rPr/>
        <w:t>在公司董事会事务</w:t>
      </w:r>
      <w:r>
        <w:rPr>
          <w:rFonts w:ascii="宋体" w:hAnsi="宋体" w:cs="宋体" w:eastAsia="宋体" w:hint="default"/>
        </w:rPr>
        <w:t>上投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足</w:t>
      </w:r>
      <w:r>
        <w:rPr>
          <w:rFonts w:ascii="宋体" w:hAnsi="宋体" w:cs="宋体" w:eastAsia="宋体" w:hint="default"/>
        </w:rPr>
        <w:t>够</w:t>
      </w:r>
      <w:r>
        <w:rPr/>
        <w:t>的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间</w:t>
      </w:r>
      <w:r>
        <w:rPr/>
        <w:t>和</w:t>
      </w:r>
      <w:r>
        <w:rPr>
          <w:rFonts w:ascii="宋体" w:hAnsi="宋体" w:cs="宋体" w:eastAsia="宋体" w:hint="default"/>
        </w:rPr>
        <w:t>精</w:t>
      </w:r>
      <w:r>
        <w:rPr>
          <w:rFonts w:ascii="宋体" w:hAnsi="宋体" w:cs="宋体" w:eastAsia="宋体" w:hint="default"/>
        </w:rPr>
        <w:t>力</w:t>
      </w:r>
      <w:r>
        <w:rPr/>
        <w:t>，</w:t>
      </w:r>
      <w:r>
        <w:rPr>
          <w:rFonts w:ascii="宋体" w:hAnsi="宋体" w:cs="宋体" w:eastAsia="宋体" w:hint="default"/>
        </w:rPr>
        <w:t>切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履行</w:t>
      </w:r>
      <w:r>
        <w:rPr/>
        <w:t>董事的</w:t>
      </w:r>
      <w:r>
        <w:rPr>
          <w:rFonts w:ascii="宋体" w:hAnsi="宋体" w:cs="宋体" w:eastAsia="宋体" w:hint="default"/>
        </w:rPr>
        <w:t>各</w:t>
      </w:r>
      <w:r>
        <w:rPr/>
        <w:t>项 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责</w:t>
      </w:r>
      <w:r>
        <w:rPr/>
        <w:t>，</w:t>
      </w:r>
      <w:r>
        <w:rPr>
          <w:rFonts w:ascii="宋体" w:hAnsi="宋体" w:cs="宋体" w:eastAsia="宋体" w:hint="default"/>
        </w:rPr>
        <w:t>维护</w:t>
      </w:r>
      <w:r>
        <w:rPr/>
        <w:t>公司</w:t>
      </w:r>
      <w:r>
        <w:rPr>
          <w:rFonts w:ascii="宋体" w:hAnsi="宋体" w:cs="宋体" w:eastAsia="宋体" w:hint="default"/>
        </w:rPr>
        <w:t>整体</w:t>
      </w:r>
      <w:r>
        <w:rPr>
          <w:rFonts w:ascii="宋体" w:hAnsi="宋体" w:cs="宋体" w:eastAsia="宋体" w:hint="default"/>
        </w:rPr>
        <w:t>利益</w:t>
      </w:r>
      <w:r>
        <w:rPr/>
        <w:t>，保</w:t>
      </w:r>
      <w:r>
        <w:rPr>
          <w:rFonts w:ascii="宋体" w:hAnsi="宋体" w:cs="宋体" w:eastAsia="宋体" w:hint="default"/>
        </w:rPr>
        <w:t>护</w:t>
      </w:r>
      <w:r>
        <w:rPr/>
        <w:t>股东的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权益</w:t>
      </w:r>
      <w:r>
        <w:rPr/>
        <w:t>不</w:t>
      </w:r>
      <w:r>
        <w:rPr>
          <w:rFonts w:ascii="宋体" w:hAnsi="宋体" w:cs="宋体" w:eastAsia="宋体" w:hint="default"/>
        </w:rPr>
        <w:t>受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害</w:t>
      </w:r>
      <w:r>
        <w:rPr>
          <w:rFonts w:ascii="宋体" w:hAnsi="宋体" w:cs="宋体" w:eastAsia="宋体" w:hint="default"/>
        </w:rPr>
        <w:t>。</w:t>
      </w:r>
      <w:r>
        <w:rPr/>
        <w:t>公司董事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极推</w:t>
      </w:r>
      <w:r>
        <w:rPr/>
        <w:t>动公司</w:t>
      </w:r>
      <w:r>
        <w:rPr>
          <w:rFonts w:ascii="宋体" w:hAnsi="宋体" w:cs="宋体" w:eastAsia="宋体" w:hint="default"/>
        </w:rPr>
        <w:t>法 </w:t>
      </w:r>
      <w:r>
        <w:rPr/>
        <w:t>人治理</w:t>
      </w:r>
      <w:r>
        <w:rPr>
          <w:rFonts w:ascii="宋体" w:hAnsi="宋体" w:cs="宋体" w:eastAsia="宋体" w:hint="default"/>
        </w:rPr>
        <w:t>与</w:t>
      </w:r>
      <w:r>
        <w:rPr/>
        <w:t>内部控制</w:t>
      </w:r>
      <w:r>
        <w:rPr>
          <w:rFonts w:ascii="宋体" w:hAnsi="宋体" w:cs="宋体" w:eastAsia="宋体" w:hint="default"/>
        </w:rPr>
        <w:t>相关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/>
        <w:t>的制</w:t>
      </w:r>
      <w:r>
        <w:rPr>
          <w:rFonts w:ascii="宋体" w:hAnsi="宋体" w:cs="宋体" w:eastAsia="宋体" w:hint="default"/>
        </w:rPr>
        <w:t>订</w:t>
      </w:r>
      <w:r>
        <w:rPr/>
        <w:t>和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/>
        <w:t>，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强</w:t>
      </w:r>
      <w:r>
        <w:rPr/>
        <w:t>董事会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/>
        <w:t>，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召集</w:t>
      </w:r>
      <w:r>
        <w:rPr/>
        <w:t>、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持</w:t>
      </w:r>
      <w:r>
        <w:rPr/>
        <w:t>董事会会 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从</w:t>
      </w:r>
      <w:r>
        <w:rPr>
          <w:rFonts w:ascii="宋体" w:hAnsi="宋体" w:cs="宋体" w:eastAsia="宋体" w:hint="default"/>
        </w:rPr>
        <w:t>而</w:t>
      </w:r>
      <w:r>
        <w:rPr/>
        <w:t>保证</w:t>
      </w:r>
      <w:r>
        <w:rPr>
          <w:rFonts w:ascii="宋体" w:hAnsi="宋体" w:cs="宋体" w:eastAsia="宋体" w:hint="default"/>
        </w:rPr>
        <w:t>了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内的</w:t>
      </w:r>
      <w:r>
        <w:rPr>
          <w:rFonts w:ascii="宋体" w:hAnsi="宋体" w:cs="宋体" w:eastAsia="宋体" w:hint="default"/>
        </w:rPr>
        <w:t>历</w:t>
      </w:r>
      <w:r>
        <w:rPr>
          <w:rFonts w:ascii="宋体" w:hAnsi="宋体" w:cs="宋体" w:eastAsia="宋体" w:hint="default"/>
        </w:rPr>
        <w:t>次</w:t>
      </w:r>
      <w:r>
        <w:rPr/>
        <w:t>董事会</w:t>
      </w:r>
      <w:r>
        <w:rPr>
          <w:rFonts w:ascii="宋体" w:hAnsi="宋体" w:cs="宋体" w:eastAsia="宋体" w:hint="default"/>
        </w:rPr>
        <w:t>能够依</w:t>
      </w:r>
      <w:r>
        <w:rPr>
          <w:rFonts w:ascii="宋体" w:hAnsi="宋体" w:cs="宋体" w:eastAsia="宋体" w:hint="default"/>
        </w:rPr>
        <w:t>法</w:t>
      </w:r>
      <w:r>
        <w:rPr/>
        <w:t>、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常</w:t>
      </w:r>
      <w:r>
        <w:rPr/>
        <w:t>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的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，并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督</w:t>
      </w:r>
      <w:r>
        <w:rPr>
          <w:rFonts w:ascii="宋体" w:hAnsi="宋体" w:cs="宋体" w:eastAsia="宋体" w:hint="default"/>
        </w:rPr>
        <w:t>促</w:t>
      </w:r>
      <w:r>
        <w:rPr/>
        <w:t>公司 </w:t>
      </w:r>
      <w:r>
        <w:rPr>
          <w:rFonts w:ascii="宋体" w:hAnsi="宋体" w:cs="宋体" w:eastAsia="宋体" w:hint="default"/>
        </w:rPr>
        <w:t>执行</w:t>
      </w:r>
      <w:r>
        <w:rPr/>
        <w:t>董事会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；</w:t>
      </w:r>
      <w:r>
        <w:rPr/>
        <w:t>公司董事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分</w:t>
      </w:r>
      <w:r>
        <w:rPr/>
        <w:t>保证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董事和董事会</w:t>
      </w:r>
      <w:r>
        <w:rPr>
          <w:rFonts w:ascii="宋体" w:hAnsi="宋体" w:cs="宋体" w:eastAsia="宋体" w:hint="default"/>
        </w:rPr>
        <w:t>秘书</w:t>
      </w:r>
      <w:r>
        <w:rPr/>
        <w:t>的</w:t>
      </w:r>
      <w:r>
        <w:rPr>
          <w:rFonts w:ascii="宋体" w:hAnsi="宋体" w:cs="宋体" w:eastAsia="宋体" w:hint="default"/>
        </w:rPr>
        <w:t>知</w:t>
      </w:r>
      <w:r>
        <w:rPr/>
        <w:t>情</w:t>
      </w:r>
      <w:r>
        <w:rPr>
          <w:rFonts w:ascii="宋体" w:hAnsi="宋体" w:cs="宋体" w:eastAsia="宋体" w:hint="default"/>
        </w:rPr>
        <w:t>权</w:t>
      </w:r>
      <w:r>
        <w:rPr/>
        <w:t>，</w:t>
      </w:r>
      <w:r>
        <w:rPr>
          <w:rFonts w:ascii="宋体" w:hAnsi="宋体" w:cs="宋体" w:eastAsia="宋体" w:hint="default"/>
        </w:rPr>
        <w:t>为</w:t>
      </w:r>
      <w:r>
        <w:rPr/>
        <w:t>其</w:t>
      </w:r>
      <w:r>
        <w:rPr>
          <w:rFonts w:ascii="宋体" w:hAnsi="宋体" w:cs="宋体" w:eastAsia="宋体" w:hint="default"/>
        </w:rPr>
        <w:t>履行职 </w:t>
      </w:r>
      <w:r>
        <w:rPr>
          <w:rFonts w:ascii="宋体" w:hAnsi="宋体" w:cs="宋体" w:eastAsia="宋体" w:hint="default"/>
        </w:rPr>
        <w:t>责</w:t>
      </w:r>
      <w:r>
        <w:rPr>
          <w:rFonts w:ascii="宋体" w:hAnsi="宋体" w:cs="宋体" w:eastAsia="宋体" w:hint="default"/>
        </w:rPr>
        <w:t>创</w:t>
      </w:r>
      <w:r>
        <w:rPr>
          <w:rFonts w:ascii="宋体" w:hAnsi="宋体" w:cs="宋体" w:eastAsia="宋体" w:hint="default"/>
        </w:rPr>
        <w:t>造</w:t>
      </w:r>
      <w:r>
        <w:rPr>
          <w:rFonts w:ascii="宋体" w:hAnsi="宋体" w:cs="宋体" w:eastAsia="宋体" w:hint="default"/>
        </w:rPr>
        <w:t>良</w:t>
      </w:r>
      <w:r>
        <w:rPr>
          <w:rFonts w:ascii="宋体" w:hAnsi="宋体" w:cs="宋体" w:eastAsia="宋体" w:hint="default"/>
        </w:rPr>
        <w:t>好</w:t>
      </w:r>
      <w:r>
        <w:rPr/>
        <w:t>的工作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355" w:lineRule="auto"/>
        <w:ind w:left="223" w:right="0" w:firstLine="480"/>
        <w:jc w:val="left"/>
        <w:rPr>
          <w:rFonts w:ascii="宋体" w:hAnsi="宋体" w:cs="宋体" w:eastAsia="宋体" w:hint="default"/>
        </w:rPr>
      </w:pPr>
      <w:r>
        <w:rPr>
          <w:spacing w:val="-7"/>
        </w:rPr>
        <w:t>报告</w:t>
      </w:r>
      <w:r>
        <w:rPr>
          <w:rFonts w:ascii="宋体" w:hAnsi="宋体" w:cs="宋体" w:eastAsia="宋体" w:hint="default"/>
          <w:spacing w:val="-7"/>
        </w:rPr>
        <w:t>期</w:t>
      </w:r>
      <w:r>
        <w:rPr>
          <w:spacing w:val="-7"/>
        </w:rPr>
        <w:t>内，公司</w:t>
      </w:r>
      <w:r>
        <w:rPr>
          <w:rFonts w:ascii="宋体" w:hAnsi="宋体" w:cs="宋体" w:eastAsia="宋体" w:hint="default"/>
          <w:spacing w:val="-7"/>
        </w:rPr>
        <w:t>独</w:t>
      </w:r>
      <w:r>
        <w:rPr>
          <w:rFonts w:ascii="宋体" w:hAnsi="宋体" w:cs="宋体" w:eastAsia="宋体" w:hint="default"/>
          <w:spacing w:val="-7"/>
        </w:rPr>
        <w:t>立</w:t>
      </w:r>
      <w:r>
        <w:rPr>
          <w:spacing w:val="-7"/>
        </w:rPr>
        <w:t>董事本</w:t>
      </w:r>
      <w:r>
        <w:rPr>
          <w:rFonts w:ascii="宋体" w:hAnsi="宋体" w:cs="宋体" w:eastAsia="宋体" w:hint="default"/>
          <w:spacing w:val="-7"/>
        </w:rPr>
        <w:t>着</w:t>
      </w:r>
      <w:r>
        <w:rPr>
          <w:rFonts w:ascii="宋体" w:hAnsi="宋体" w:cs="宋体" w:eastAsia="宋体" w:hint="default"/>
          <w:spacing w:val="-7"/>
        </w:rPr>
        <w:t>为全体</w:t>
      </w:r>
      <w:r>
        <w:rPr>
          <w:spacing w:val="-7"/>
        </w:rPr>
        <w:t>股东</w:t>
      </w:r>
      <w:r>
        <w:rPr>
          <w:rFonts w:ascii="宋体" w:hAnsi="宋体" w:cs="宋体" w:eastAsia="宋体" w:hint="default"/>
          <w:spacing w:val="-7"/>
        </w:rPr>
        <w:t>负责</w:t>
      </w:r>
      <w:r>
        <w:rPr>
          <w:spacing w:val="-7"/>
        </w:rPr>
        <w:t>的</w:t>
      </w:r>
      <w:r>
        <w:rPr>
          <w:rFonts w:ascii="宋体" w:hAnsi="宋体" w:cs="宋体" w:eastAsia="宋体" w:hint="default"/>
          <w:spacing w:val="-7"/>
        </w:rPr>
        <w:t>态</w:t>
      </w:r>
      <w:r>
        <w:rPr>
          <w:rFonts w:ascii="宋体" w:hAnsi="宋体" w:cs="宋体" w:eastAsia="宋体" w:hint="default"/>
          <w:spacing w:val="-7"/>
        </w:rPr>
        <w:t>度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按</w:t>
      </w:r>
      <w:r>
        <w:rPr>
          <w:rFonts w:ascii="宋体" w:hAnsi="宋体" w:cs="宋体" w:eastAsia="宋体" w:hint="default"/>
          <w:spacing w:val="-7"/>
        </w:rPr>
        <w:t>照《</w:t>
      </w:r>
      <w:r>
        <w:rPr>
          <w:spacing w:val="-7"/>
        </w:rPr>
        <w:t>公司</w:t>
      </w:r>
      <w:r>
        <w:rPr>
          <w:rFonts w:ascii="宋体" w:hAnsi="宋体" w:cs="宋体" w:eastAsia="宋体" w:hint="default"/>
          <w:spacing w:val="-7"/>
        </w:rPr>
        <w:t>法</w:t>
      </w:r>
      <w:r>
        <w:rPr>
          <w:rFonts w:ascii="宋体" w:hAnsi="宋体" w:cs="宋体" w:eastAsia="宋体" w:hint="default"/>
          <w:spacing w:val="-7"/>
        </w:rPr>
        <w:t>》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《上市</w:t>
      </w:r>
      <w:r>
        <w:rPr>
          <w:spacing w:val="-7"/>
        </w:rPr>
        <w:t>公司</w:t>
      </w:r>
      <w:r>
        <w:rPr/>
        <w:t> </w:t>
      </w:r>
      <w:r>
        <w:rPr>
          <w:spacing w:val="-12"/>
        </w:rPr>
        <w:t>治理</w:t>
      </w:r>
      <w:r>
        <w:rPr>
          <w:rFonts w:ascii="宋体" w:hAnsi="宋体" w:cs="宋体" w:eastAsia="宋体" w:hint="default"/>
          <w:spacing w:val="-12"/>
        </w:rPr>
        <w:t>准</w:t>
      </w:r>
      <w:r>
        <w:rPr>
          <w:rFonts w:ascii="宋体" w:hAnsi="宋体" w:cs="宋体" w:eastAsia="宋体" w:hint="default"/>
          <w:spacing w:val="-12"/>
        </w:rPr>
        <w:t>则</w:t>
      </w:r>
      <w:r>
        <w:rPr>
          <w:rFonts w:ascii="宋体" w:hAnsi="宋体" w:cs="宋体" w:eastAsia="宋体" w:hint="default"/>
          <w:spacing w:val="-12"/>
        </w:rPr>
        <w:t>》</w:t>
      </w:r>
      <w:r>
        <w:rPr>
          <w:spacing w:val="-12"/>
        </w:rPr>
        <w:t>及</w:t>
      </w:r>
      <w:r>
        <w:rPr>
          <w:rFonts w:ascii="宋体" w:hAnsi="宋体" w:cs="宋体" w:eastAsia="宋体" w:hint="default"/>
          <w:spacing w:val="-12"/>
        </w:rPr>
        <w:t>《</w:t>
      </w:r>
      <w:r>
        <w:rPr>
          <w:rFonts w:ascii="宋体" w:hAnsi="宋体" w:cs="宋体" w:eastAsia="宋体" w:hint="default"/>
          <w:spacing w:val="-12"/>
        </w:rPr>
        <w:t>关</w:t>
      </w:r>
      <w:r>
        <w:rPr>
          <w:rFonts w:ascii="宋体" w:hAnsi="宋体" w:cs="宋体" w:eastAsia="宋体" w:hint="default"/>
          <w:spacing w:val="-12"/>
        </w:rPr>
        <w:t>于</w:t>
      </w:r>
      <w:r>
        <w:rPr>
          <w:spacing w:val="-12"/>
        </w:rPr>
        <w:t>在</w:t>
      </w:r>
      <w:r>
        <w:rPr>
          <w:rFonts w:ascii="宋体" w:hAnsi="宋体" w:cs="宋体" w:eastAsia="宋体" w:hint="default"/>
          <w:spacing w:val="-12"/>
        </w:rPr>
        <w:t>上市</w:t>
      </w:r>
      <w:r>
        <w:rPr>
          <w:spacing w:val="-12"/>
        </w:rPr>
        <w:t>公司</w:t>
      </w:r>
      <w:r>
        <w:rPr>
          <w:rFonts w:ascii="宋体" w:hAnsi="宋体" w:cs="宋体" w:eastAsia="宋体" w:hint="default"/>
          <w:spacing w:val="-12"/>
        </w:rPr>
        <w:t>建</w:t>
      </w:r>
      <w:r>
        <w:rPr>
          <w:rFonts w:ascii="宋体" w:hAnsi="宋体" w:cs="宋体" w:eastAsia="宋体" w:hint="default"/>
          <w:spacing w:val="-12"/>
        </w:rPr>
        <w:t>立</w:t>
      </w:r>
      <w:r>
        <w:rPr>
          <w:rFonts w:ascii="宋体" w:hAnsi="宋体" w:cs="宋体" w:eastAsia="宋体" w:hint="default"/>
          <w:spacing w:val="-12"/>
        </w:rPr>
        <w:t>独</w:t>
      </w:r>
      <w:r>
        <w:rPr>
          <w:rFonts w:ascii="宋体" w:hAnsi="宋体" w:cs="宋体" w:eastAsia="宋体" w:hint="default"/>
          <w:spacing w:val="-12"/>
        </w:rPr>
        <w:t>立</w:t>
      </w:r>
      <w:r>
        <w:rPr>
          <w:spacing w:val="-12"/>
        </w:rPr>
        <w:t>董事制</w:t>
      </w:r>
      <w:r>
        <w:rPr>
          <w:rFonts w:ascii="宋体" w:hAnsi="宋体" w:cs="宋体" w:eastAsia="宋体" w:hint="default"/>
          <w:spacing w:val="-12"/>
        </w:rPr>
        <w:t>度</w:t>
      </w:r>
      <w:r>
        <w:rPr>
          <w:spacing w:val="-12"/>
        </w:rPr>
        <w:t>的指导</w:t>
      </w:r>
      <w:r>
        <w:rPr>
          <w:rFonts w:ascii="宋体" w:hAnsi="宋体" w:cs="宋体" w:eastAsia="宋体" w:hint="default"/>
          <w:spacing w:val="-12"/>
        </w:rPr>
        <w:t>意见</w:t>
      </w:r>
      <w:r>
        <w:rPr>
          <w:rFonts w:ascii="宋体" w:hAnsi="宋体" w:cs="宋体" w:eastAsia="宋体" w:hint="default"/>
          <w:spacing w:val="-12"/>
        </w:rPr>
        <w:t>》</w:t>
      </w:r>
      <w:r>
        <w:rPr>
          <w:spacing w:val="-12"/>
        </w:rPr>
        <w:t>、</w:t>
      </w:r>
      <w:r>
        <w:rPr>
          <w:rFonts w:ascii="宋体" w:hAnsi="宋体" w:cs="宋体" w:eastAsia="宋体" w:hint="default"/>
          <w:spacing w:val="-12"/>
        </w:rPr>
        <w:t>《</w:t>
      </w:r>
      <w:r>
        <w:rPr>
          <w:spacing w:val="-12"/>
        </w:rPr>
        <w:t>公司</w:t>
      </w:r>
      <w:r>
        <w:rPr>
          <w:rFonts w:ascii="宋体" w:hAnsi="宋体" w:cs="宋体" w:eastAsia="宋体" w:hint="default"/>
          <w:spacing w:val="-12"/>
        </w:rPr>
        <w:t>章</w:t>
      </w:r>
      <w:r>
        <w:rPr>
          <w:rFonts w:ascii="宋体" w:hAnsi="宋体" w:cs="宋体" w:eastAsia="宋体" w:hint="default"/>
          <w:spacing w:val="-12"/>
        </w:rPr>
        <w:t>程</w:t>
      </w:r>
      <w:r>
        <w:rPr>
          <w:rFonts w:ascii="宋体" w:hAnsi="宋体" w:cs="宋体" w:eastAsia="宋体" w:hint="default"/>
          <w:spacing w:val="-12"/>
        </w:rPr>
        <w:t>》</w:t>
      </w:r>
      <w:r>
        <w:rPr>
          <w:spacing w:val="-12"/>
        </w:rPr>
        <w:t>、</w:t>
      </w:r>
      <w:r>
        <w:rPr>
          <w:rFonts w:ascii="宋体" w:hAnsi="宋体" w:cs="宋体" w:eastAsia="宋体" w:hint="default"/>
          <w:spacing w:val="-12"/>
        </w:rPr>
        <w:t>《</w:t>
      </w:r>
      <w:r>
        <w:rPr>
          <w:rFonts w:ascii="宋体" w:hAnsi="宋体" w:cs="宋体" w:eastAsia="宋体" w:hint="default"/>
          <w:spacing w:val="-12"/>
        </w:rPr>
        <w:t>独</w:t>
      </w:r>
      <w:r>
        <w:rPr>
          <w:rFonts w:ascii="宋体" w:hAnsi="宋体" w:cs="宋体" w:eastAsia="宋体" w:hint="default"/>
          <w:spacing w:val="-12"/>
        </w:rPr>
        <w:t>立</w:t>
      </w:r>
      <w:r>
        <w:rPr>
          <w:spacing w:val="-12"/>
        </w:rPr>
        <w:t>董</w:t>
      </w:r>
      <w:r>
        <w:rPr/>
        <w:t> 事工作制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等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/>
        <w:t>，本</w:t>
      </w:r>
      <w:r>
        <w:rPr>
          <w:rFonts w:ascii="宋体" w:hAnsi="宋体" w:cs="宋体" w:eastAsia="宋体" w:hint="default"/>
        </w:rPr>
        <w:t>着</w:t>
      </w:r>
      <w:r>
        <w:rPr>
          <w:rFonts w:ascii="宋体" w:hAnsi="宋体" w:cs="宋体" w:eastAsia="宋体" w:hint="default"/>
        </w:rPr>
        <w:t>诚</w:t>
      </w:r>
      <w:r>
        <w:rPr>
          <w:rFonts w:ascii="宋体" w:hAnsi="宋体" w:cs="宋体" w:eastAsia="宋体" w:hint="default"/>
        </w:rPr>
        <w:t>实</w:t>
      </w:r>
      <w:r>
        <w:rPr/>
        <w:t>、</w:t>
      </w:r>
      <w:r>
        <w:rPr>
          <w:rFonts w:ascii="宋体" w:hAnsi="宋体" w:cs="宋体" w:eastAsia="宋体" w:hint="default"/>
        </w:rPr>
        <w:t>勤勉</w:t>
      </w:r>
      <w:r>
        <w:rPr/>
        <w:t>的</w:t>
      </w:r>
      <w:r>
        <w:rPr>
          <w:rFonts w:ascii="宋体" w:hAnsi="宋体" w:cs="宋体" w:eastAsia="宋体" w:hint="default"/>
        </w:rPr>
        <w:t>义</w:t>
      </w:r>
      <w:r>
        <w:rPr/>
        <w:t>务，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认</w:t>
      </w:r>
      <w:r>
        <w:rPr/>
        <w:t>真</w:t>
      </w:r>
      <w:r>
        <w:rPr>
          <w:rFonts w:ascii="宋体" w:hAnsi="宋体" w:cs="宋体" w:eastAsia="宋体" w:hint="default"/>
        </w:rPr>
        <w:t>履行职</w:t>
      </w:r>
      <w:r>
        <w:rPr>
          <w:rFonts w:ascii="宋体" w:hAnsi="宋体" w:cs="宋体" w:eastAsia="宋体" w:hint="default"/>
        </w:rPr>
        <w:t>责</w:t>
      </w:r>
      <w:r>
        <w:rPr/>
        <w:t>，</w:t>
      </w:r>
      <w:r>
        <w:rPr>
          <w:rFonts w:ascii="宋体" w:hAnsi="宋体" w:cs="宋体" w:eastAsia="宋体" w:hint="default"/>
        </w:rPr>
        <w:t>能够</w:t>
      </w:r>
      <w:r>
        <w:rPr>
          <w:rFonts w:ascii="宋体" w:hAnsi="宋体" w:cs="宋体" w:eastAsia="宋体" w:hint="default"/>
        </w:rPr>
        <w:t>做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、 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/>
        <w:t>、公</w:t>
      </w:r>
      <w:r>
        <w:rPr>
          <w:rFonts w:ascii="宋体" w:hAnsi="宋体" w:cs="宋体" w:eastAsia="宋体" w:hint="default"/>
        </w:rPr>
        <w:t>正</w:t>
      </w:r>
      <w:r>
        <w:rPr/>
        <w:t>的</w:t>
      </w:r>
      <w:r>
        <w:rPr>
          <w:rFonts w:ascii="宋体" w:hAnsi="宋体" w:cs="宋体" w:eastAsia="宋体" w:hint="default"/>
        </w:rPr>
        <w:t>判</w:t>
      </w:r>
      <w:r>
        <w:rPr>
          <w:rFonts w:ascii="宋体" w:hAnsi="宋体" w:cs="宋体" w:eastAsia="宋体" w:hint="default"/>
        </w:rPr>
        <w:t>断</w:t>
      </w:r>
      <w:r>
        <w:rPr/>
        <w:t>，</w:t>
      </w:r>
      <w:r>
        <w:rPr>
          <w:rFonts w:ascii="宋体" w:hAnsi="宋体" w:cs="宋体" w:eastAsia="宋体" w:hint="default"/>
        </w:rPr>
        <w:t>确</w:t>
      </w:r>
      <w:r>
        <w:rPr/>
        <w:t>保公司董事会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/>
        <w:t>的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学</w:t>
      </w:r>
      <w:r>
        <w:rPr/>
        <w:t>性、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/>
        <w:t>性、公</w:t>
      </w:r>
      <w:r>
        <w:rPr>
          <w:rFonts w:ascii="宋体" w:hAnsi="宋体" w:cs="宋体" w:eastAsia="宋体" w:hint="default"/>
        </w:rPr>
        <w:t>正</w:t>
      </w:r>
      <w:r>
        <w:rPr/>
        <w:t>性，</w:t>
      </w:r>
      <w:r>
        <w:rPr>
          <w:rFonts w:ascii="宋体" w:hAnsi="宋体" w:cs="宋体" w:eastAsia="宋体" w:hint="default"/>
        </w:rPr>
        <w:t>切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维护</w:t>
      </w:r>
      <w:r>
        <w:rPr/>
        <w:t>公司和 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小</w:t>
      </w:r>
      <w:r>
        <w:rPr/>
        <w:t>股东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权益；</w:t>
      </w:r>
      <w:r>
        <w:rPr/>
        <w:t>并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各</w:t>
      </w:r>
      <w:r>
        <w:rPr/>
        <w:t>项</w:t>
      </w:r>
      <w:r>
        <w:rPr>
          <w:rFonts w:ascii="宋体" w:hAnsi="宋体" w:cs="宋体" w:eastAsia="宋体" w:hint="default"/>
        </w:rPr>
        <w:t>专</w:t>
      </w:r>
      <w:r>
        <w:rPr>
          <w:rFonts w:ascii="宋体" w:hAnsi="宋体" w:cs="宋体" w:eastAsia="宋体" w:hint="default"/>
        </w:rPr>
        <w:t>门委</w:t>
      </w:r>
      <w:r>
        <w:rPr/>
        <w:t>员会</w:t>
      </w:r>
      <w:r>
        <w:rPr>
          <w:rFonts w:ascii="宋体" w:hAnsi="宋体" w:cs="宋体" w:eastAsia="宋体" w:hint="default"/>
        </w:rPr>
        <w:t>议</w:t>
      </w:r>
      <w:r>
        <w:rPr/>
        <w:t>事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则召</w:t>
      </w:r>
      <w:r>
        <w:rPr>
          <w:rFonts w:ascii="宋体" w:hAnsi="宋体" w:cs="宋体" w:eastAsia="宋体" w:hint="default"/>
        </w:rPr>
        <w:t>开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相关</w:t>
      </w:r>
      <w:r>
        <w:rPr/>
        <w:t>工作的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。 </w:t>
      </w:r>
      <w:r>
        <w:rPr>
          <w:spacing w:val="-2"/>
        </w:rPr>
        <w:t>公司</w:t>
      </w:r>
      <w:r>
        <w:rPr>
          <w:rFonts w:ascii="宋体" w:hAnsi="宋体" w:cs="宋体" w:eastAsia="宋体" w:hint="default"/>
          <w:spacing w:val="-2"/>
        </w:rPr>
        <w:t>独</w:t>
      </w:r>
      <w:r>
        <w:rPr>
          <w:rFonts w:ascii="宋体" w:hAnsi="宋体" w:cs="宋体" w:eastAsia="宋体" w:hint="default"/>
          <w:spacing w:val="-2"/>
        </w:rPr>
        <w:t>立</w:t>
      </w:r>
      <w:r>
        <w:rPr>
          <w:spacing w:val="-2"/>
        </w:rPr>
        <w:t>董事在报告</w:t>
      </w:r>
      <w:r>
        <w:rPr>
          <w:rFonts w:ascii="宋体" w:hAnsi="宋体" w:cs="宋体" w:eastAsia="宋体" w:hint="default"/>
          <w:spacing w:val="-2"/>
        </w:rPr>
        <w:t>期</w:t>
      </w:r>
      <w:r>
        <w:rPr>
          <w:spacing w:val="-2"/>
        </w:rPr>
        <w:t>内</w:t>
      </w:r>
      <w:r>
        <w:rPr>
          <w:rFonts w:ascii="宋体" w:hAnsi="宋体" w:cs="宋体" w:eastAsia="宋体" w:hint="default"/>
          <w:spacing w:val="-2"/>
        </w:rPr>
        <w:t>多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rFonts w:ascii="宋体" w:hAnsi="宋体" w:cs="宋体" w:eastAsia="宋体" w:hint="default"/>
          <w:spacing w:val="-2"/>
        </w:rPr>
        <w:t>前</w:t>
      </w:r>
      <w:r>
        <w:rPr>
          <w:rFonts w:ascii="宋体" w:hAnsi="宋体" w:cs="宋体" w:eastAsia="宋体" w:hint="default"/>
          <w:spacing w:val="-2"/>
        </w:rPr>
        <w:t>往</w:t>
      </w:r>
      <w:r>
        <w:rPr>
          <w:spacing w:val="-2"/>
        </w:rPr>
        <w:t>公司</w:t>
      </w:r>
      <w:r>
        <w:rPr>
          <w:rFonts w:ascii="宋体" w:hAnsi="宋体" w:cs="宋体" w:eastAsia="宋体" w:hint="default"/>
          <w:spacing w:val="-2"/>
        </w:rPr>
        <w:t>与</w:t>
      </w:r>
      <w:r>
        <w:rPr>
          <w:spacing w:val="-2"/>
        </w:rPr>
        <w:t>公司董事、监事和高级管理人员、内</w:t>
      </w:r>
      <w:r>
        <w:rPr>
          <w:rFonts w:ascii="宋体" w:hAnsi="宋体" w:cs="宋体" w:eastAsia="宋体" w:hint="default"/>
          <w:spacing w:val="-2"/>
        </w:rPr>
        <w:t>审负责</w:t>
      </w:r>
      <w:r>
        <w:rPr>
          <w:spacing w:val="-2"/>
        </w:rPr>
        <w:t>人、</w:t>
      </w:r>
      <w:r>
        <w:rPr>
          <w:spacing w:val="-100"/>
        </w:rPr>
        <w:t> </w:t>
      </w:r>
      <w:r>
        <w:rPr>
          <w:rFonts w:ascii="宋体" w:hAnsi="宋体" w:cs="宋体" w:eastAsia="宋体" w:hint="default"/>
        </w:rPr>
        <w:t>年审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极沟</w:t>
      </w:r>
      <w:r>
        <w:rPr>
          <w:rFonts w:ascii="宋体" w:hAnsi="宋体" w:cs="宋体" w:eastAsia="宋体" w:hint="default"/>
        </w:rPr>
        <w:t>通</w:t>
      </w:r>
      <w:r>
        <w:rPr/>
        <w:t>，</w:t>
      </w:r>
      <w:r>
        <w:rPr>
          <w:rFonts w:ascii="宋体" w:hAnsi="宋体" w:cs="宋体" w:eastAsia="宋体" w:hint="default"/>
        </w:rPr>
        <w:t>依</w:t>
      </w:r>
      <w:r>
        <w:rPr/>
        <w:t>据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己</w:t>
      </w:r>
      <w:r>
        <w:rPr/>
        <w:t>的</w:t>
      </w:r>
      <w:r>
        <w:rPr>
          <w:rFonts w:ascii="宋体" w:hAnsi="宋体" w:cs="宋体" w:eastAsia="宋体" w:hint="default"/>
        </w:rPr>
        <w:t>专业知</w:t>
      </w:r>
      <w:r>
        <w:rPr>
          <w:rFonts w:ascii="宋体" w:hAnsi="宋体" w:cs="宋体" w:eastAsia="宋体" w:hint="default"/>
        </w:rPr>
        <w:t>识</w:t>
      </w:r>
      <w:r>
        <w:rPr/>
        <w:t>和</w:t>
      </w:r>
      <w:r>
        <w:rPr>
          <w:rFonts w:ascii="宋体" w:hAnsi="宋体" w:cs="宋体" w:eastAsia="宋体" w:hint="default"/>
        </w:rPr>
        <w:t>能力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并指导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/>
        <w:t>工作的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 </w:t>
      </w:r>
      <w:r>
        <w:rPr/>
        <w:t>内，公司</w:t>
      </w:r>
      <w:r>
        <w:rPr>
          <w:rFonts w:ascii="宋体" w:hAnsi="宋体" w:cs="宋体" w:eastAsia="宋体" w:hint="default"/>
        </w:rPr>
        <w:t>现</w:t>
      </w:r>
      <w:r>
        <w:rPr/>
        <w:t>任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董事对公司董事会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/>
        <w:t>及公司其</w:t>
      </w:r>
      <w:r>
        <w:rPr>
          <w:rFonts w:ascii="宋体" w:hAnsi="宋体" w:cs="宋体" w:eastAsia="宋体" w:hint="default"/>
        </w:rPr>
        <w:t>他</w:t>
      </w:r>
      <w:r>
        <w:rPr/>
        <w:t>事项</w:t>
      </w:r>
      <w:r>
        <w:rPr>
          <w:rFonts w:ascii="宋体" w:hAnsi="宋体" w:cs="宋体" w:eastAsia="宋体" w:hint="default"/>
        </w:rPr>
        <w:t>没有</w:t>
      </w:r>
      <w:r>
        <w:rPr/>
        <w:t>提</w:t>
      </w:r>
      <w:r>
        <w:rPr>
          <w:rFonts w:ascii="宋体" w:hAnsi="宋体" w:cs="宋体" w:eastAsia="宋体" w:hint="default"/>
        </w:rPr>
        <w:t>出异议</w:t>
      </w:r>
      <w:r>
        <w:rPr/>
        <w:t>，</w:t>
      </w:r>
      <w:r>
        <w:rPr>
          <w:rFonts w:ascii="宋体" w:hAnsi="宋体" w:cs="宋体" w:eastAsia="宋体" w:hint="default"/>
        </w:rPr>
        <w:t>亦</w:t>
      </w:r>
      <w:r>
        <w:rPr>
          <w:rFonts w:ascii="宋体" w:hAnsi="宋体" w:cs="宋体" w:eastAsia="宋体" w:hint="default"/>
        </w:rPr>
        <w:t>没有</w:t>
      </w:r>
      <w:r>
        <w:rPr/>
        <w:t>提</w:t>
      </w:r>
      <w:r>
        <w:rPr>
          <w:rFonts w:ascii="宋体" w:hAnsi="宋体" w:cs="宋体" w:eastAsia="宋体" w:hint="default"/>
        </w:rPr>
        <w:t>议 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董事会、</w:t>
      </w:r>
      <w:r>
        <w:rPr>
          <w:rFonts w:ascii="宋体" w:hAnsi="宋体" w:cs="宋体" w:eastAsia="宋体" w:hint="default"/>
        </w:rPr>
        <w:t>聘请</w:t>
      </w:r>
      <w:r>
        <w:rPr>
          <w:rFonts w:ascii="宋体" w:hAnsi="宋体" w:cs="宋体" w:eastAsia="宋体" w:hint="default"/>
        </w:rPr>
        <w:t>外</w:t>
      </w:r>
      <w:r>
        <w:rPr/>
        <w:t>部</w:t>
      </w:r>
      <w:r>
        <w:rPr>
          <w:rFonts w:ascii="宋体" w:hAnsi="宋体" w:cs="宋体" w:eastAsia="宋体" w:hint="default"/>
        </w:rPr>
        <w:t>审</w:t>
      </w:r>
      <w:r>
        <w:rPr/>
        <w:t>计或</w:t>
      </w:r>
      <w:r>
        <w:rPr>
          <w:rFonts w:ascii="宋体" w:hAnsi="宋体" w:cs="宋体" w:eastAsia="宋体" w:hint="default"/>
        </w:rPr>
        <w:t>咨</w:t>
      </w:r>
      <w:r>
        <w:rPr>
          <w:rFonts w:ascii="宋体" w:hAnsi="宋体" w:cs="宋体" w:eastAsia="宋体" w:hint="default"/>
        </w:rPr>
        <w:t>询</w:t>
      </w:r>
      <w:r>
        <w:rPr>
          <w:rFonts w:ascii="宋体" w:hAnsi="宋体" w:cs="宋体" w:eastAsia="宋体" w:hint="default"/>
        </w:rPr>
        <w:t>机构</w:t>
      </w:r>
      <w:r>
        <w:rPr/>
        <w:t>的情况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240" w:lineRule="auto"/>
        <w:ind w:left="703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发表了</w:t>
      </w:r>
      <w:r>
        <w:rPr>
          <w:rFonts w:ascii="Times New Roman" w:hAnsi="Times New Roman" w:cs="Times New Roman" w:eastAsia="Times New Roman" w:hint="default"/>
        </w:rPr>
        <w:t>9</w:t>
      </w:r>
      <w:r>
        <w:rPr>
          <w:rFonts w:ascii="宋体" w:hAnsi="宋体" w:cs="宋体" w:eastAsia="宋体" w:hint="default"/>
        </w:rPr>
        <w:t>个</w:t>
      </w:r>
      <w:r>
        <w:rPr/>
        <w:t>事项的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意见</w:t>
      </w:r>
      <w:r>
        <w:rPr/>
        <w:t>，</w:t>
      </w:r>
      <w:r>
        <w:rPr>
          <w:rFonts w:ascii="宋体" w:hAnsi="宋体" w:cs="宋体" w:eastAsia="宋体" w:hint="default"/>
        </w:rPr>
        <w:t>具体</w:t>
      </w:r>
      <w:r>
        <w:rPr/>
        <w:t>情况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"/>
        <w:gridCol w:w="1469"/>
        <w:gridCol w:w="4963"/>
        <w:gridCol w:w="850"/>
        <w:gridCol w:w="850"/>
        <w:gridCol w:w="787"/>
      </w:tblGrid>
      <w:tr>
        <w:trPr>
          <w:trHeight w:val="391" w:hRule="exact"/>
        </w:trPr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74" w:lineRule="exact"/>
              <w:ind w:left="12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序</w:t>
            </w:r>
          </w:p>
          <w:p>
            <w:pPr>
              <w:pStyle w:val="TableParagraph"/>
              <w:spacing w:line="274" w:lineRule="exact"/>
              <w:ind w:left="12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号</w:t>
            </w:r>
          </w:p>
        </w:tc>
        <w:tc>
          <w:tcPr>
            <w:tcW w:w="146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间</w:t>
            </w:r>
          </w:p>
        </w:tc>
        <w:tc>
          <w:tcPr>
            <w:tcW w:w="496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事项</w:t>
            </w:r>
          </w:p>
        </w:tc>
        <w:tc>
          <w:tcPr>
            <w:tcW w:w="2486" w:type="dxa"/>
            <w:gridSpan w:val="3"/>
            <w:tcBorders>
              <w:top w:val="single" w:sz="4" w:space="0" w:color="000000"/>
              <w:left w:val="single" w:sz="4" w:space="0" w:color="000000"/>
              <w:bottom w:val="single" w:sz="6" w:space="0" w:color="FFFFFF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81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意见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型</w:t>
            </w:r>
          </w:p>
        </w:tc>
      </w:tr>
      <w:tr>
        <w:trPr>
          <w:trHeight w:val="132" w:hRule="exact"/>
        </w:trPr>
        <w:tc>
          <w:tcPr>
            <w:tcW w:w="48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46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496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2486" w:type="dxa"/>
            <w:gridSpan w:val="3"/>
            <w:tcBorders>
              <w:top w:val="single" w:sz="6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</w:tr>
      <w:tr>
        <w:trPr>
          <w:trHeight w:val="518" w:hRule="exact"/>
        </w:trPr>
        <w:tc>
          <w:tcPr>
            <w:tcW w:w="48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4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496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冲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蓉芳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6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红</w:t>
            </w:r>
          </w:p>
        </w:tc>
      </w:tr>
      <w:tr>
        <w:trPr>
          <w:trHeight w:val="519" w:hRule="exact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2011-03-28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内部控制的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自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报告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</w:tr>
      <w:tr>
        <w:trPr>
          <w:trHeight w:val="523" w:hRule="exact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2011-03-28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及对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保事项的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明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</w:tr>
      <w:tr>
        <w:trPr>
          <w:trHeight w:val="518" w:hRule="exact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3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2011-03-28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续聘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机构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宜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</w:tr>
      <w:tr>
        <w:trPr>
          <w:trHeight w:val="518" w:hRule="exact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2011-03-28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机构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所的事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宜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</w:tr>
    </w:tbl>
    <w:p>
      <w:pPr>
        <w:spacing w:after="0" w:line="240" w:lineRule="auto"/>
        <w:jc w:val="right"/>
        <w:rPr>
          <w:rFonts w:ascii="宋体" w:hAnsi="宋体" w:cs="宋体" w:eastAsia="宋体" w:hint="default"/>
          <w:sz w:val="21"/>
          <w:szCs w:val="21"/>
        </w:rPr>
        <w:sectPr>
          <w:headerReference w:type="default" r:id="rId30"/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"/>
        <w:gridCol w:w="1469"/>
        <w:gridCol w:w="4963"/>
        <w:gridCol w:w="850"/>
        <w:gridCol w:w="850"/>
        <w:gridCol w:w="787"/>
      </w:tblGrid>
      <w:tr>
        <w:trPr>
          <w:trHeight w:val="634" w:hRule="exact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5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2011-03-28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0" w:right="98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使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超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买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广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东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望科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股份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pacing w:val="-5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并对其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资的事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宜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8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8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8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</w:tr>
      <w:tr>
        <w:trPr>
          <w:trHeight w:val="634" w:hRule="exact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6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2011-07-27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控股股东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及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联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pacing w:val="-87"/>
                <w:w w:val="100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对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担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保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事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项的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说</w:t>
            </w:r>
          </w:p>
          <w:p>
            <w:pPr>
              <w:pStyle w:val="TableParagraph"/>
              <w:spacing w:line="274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明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8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8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8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</w:tr>
      <w:tr>
        <w:trPr>
          <w:trHeight w:val="518" w:hRule="exact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7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2011-09-20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激励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划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修订稿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</w:tr>
      <w:tr>
        <w:trPr>
          <w:trHeight w:val="518" w:hRule="exact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8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2011-11-08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激励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划首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授予相关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事项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</w:tr>
      <w:tr>
        <w:trPr>
          <w:trHeight w:val="523" w:hRule="exact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9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2011-12-13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激励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划预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授予相关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事项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7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意</w:t>
            </w:r>
          </w:p>
        </w:tc>
      </w:tr>
    </w:tbl>
    <w:p>
      <w:pPr>
        <w:spacing w:line="240" w:lineRule="auto" w:before="6"/>
        <w:rPr>
          <w:rFonts w:ascii="宋体" w:hAnsi="宋体" w:cs="宋体" w:eastAsia="宋体" w:hint="default"/>
          <w:sz w:val="26"/>
          <w:szCs w:val="26"/>
        </w:rPr>
      </w:pPr>
    </w:p>
    <w:p>
      <w:pPr>
        <w:pStyle w:val="BodyText"/>
        <w:spacing w:line="240" w:lineRule="auto" w:before="26"/>
        <w:ind w:left="703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开了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次</w:t>
      </w:r>
      <w:r>
        <w:rPr/>
        <w:t>董事会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现场方</w:t>
      </w:r>
      <w:r>
        <w:rPr>
          <w:rFonts w:ascii="宋体" w:hAnsi="宋体" w:cs="宋体" w:eastAsia="宋体" w:hint="default"/>
        </w:rPr>
        <w:t>式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次</w:t>
      </w:r>
      <w:r>
        <w:rPr/>
        <w:t>、</w:t>
      </w:r>
      <w:r>
        <w:rPr>
          <w:rFonts w:ascii="宋体" w:hAnsi="宋体" w:cs="宋体" w:eastAsia="宋体" w:hint="default"/>
        </w:rPr>
        <w:t>现场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相结合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次</w:t>
      </w:r>
      <w:r>
        <w:rPr/>
        <w:t>、</w:t>
      </w:r>
      <w:r>
        <w:rPr>
          <w:rFonts w:ascii="宋体" w:hAnsi="宋体" w:cs="宋体" w:eastAsia="宋体" w:hint="default"/>
        </w:rPr>
        <w:t>通</w:t>
      </w:r>
    </w:p>
    <w:p>
      <w:pPr>
        <w:pStyle w:val="BodyText"/>
        <w:spacing w:line="240" w:lineRule="auto" w:before="133"/>
        <w:ind w:left="22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）</w:t>
      </w:r>
      <w:r>
        <w:rPr/>
        <w:t>和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次</w:t>
      </w:r>
      <w:r>
        <w:rPr/>
        <w:t>股东大会，董事</w:t>
      </w:r>
      <w:r>
        <w:rPr>
          <w:rFonts w:ascii="宋体" w:hAnsi="宋体" w:cs="宋体" w:eastAsia="宋体" w:hint="default"/>
        </w:rPr>
        <w:t>出席</w:t>
      </w:r>
      <w:r>
        <w:rPr/>
        <w:t>及</w:t>
      </w:r>
      <w:r>
        <w:rPr>
          <w:rFonts w:ascii="宋体" w:hAnsi="宋体" w:cs="宋体" w:eastAsia="宋体" w:hint="default"/>
        </w:rPr>
        <w:t>列</w:t>
      </w:r>
      <w:r>
        <w:rPr>
          <w:rFonts w:ascii="宋体" w:hAnsi="宋体" w:cs="宋体" w:eastAsia="宋体" w:hint="default"/>
        </w:rPr>
        <w:t>席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情况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2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3"/>
        <w:gridCol w:w="1123"/>
        <w:gridCol w:w="734"/>
        <w:gridCol w:w="854"/>
        <w:gridCol w:w="850"/>
        <w:gridCol w:w="850"/>
        <w:gridCol w:w="850"/>
        <w:gridCol w:w="710"/>
        <w:gridCol w:w="710"/>
        <w:gridCol w:w="1555"/>
      </w:tblGrid>
      <w:tr>
        <w:trPr>
          <w:trHeight w:val="360" w:hRule="exact"/>
        </w:trPr>
        <w:tc>
          <w:tcPr>
            <w:tcW w:w="100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7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</w:t>
            </w:r>
          </w:p>
        </w:tc>
        <w:tc>
          <w:tcPr>
            <w:tcW w:w="112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2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具体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</w:p>
        </w:tc>
        <w:tc>
          <w:tcPr>
            <w:tcW w:w="24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36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股东大会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46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出席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  <w:tr>
        <w:trPr>
          <w:trHeight w:val="638" w:hRule="exact"/>
        </w:trPr>
        <w:tc>
          <w:tcPr>
            <w:tcW w:w="100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12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43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现场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43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托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43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席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43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现场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43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讯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43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托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43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席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是否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两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未</w:t>
            </w:r>
          </w:p>
          <w:p>
            <w:pPr>
              <w:pStyle w:val="TableParagraph"/>
              <w:spacing w:line="240" w:lineRule="auto" w:before="3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亲自出席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</w:p>
        </w:tc>
      </w:tr>
      <w:tr>
        <w:trPr>
          <w:trHeight w:val="518" w:hRule="exact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赵福君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长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18" w:hRule="exact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欧阳曜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23" w:hRule="exact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李坤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奇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18" w:hRule="exact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施瑞丰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3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18" w:hRule="exact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邱安超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23" w:hRule="exact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蓉芳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18" w:hRule="exact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冲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3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18" w:hRule="exact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红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3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4"/>
        <w:spacing w:line="367" w:lineRule="exact"/>
        <w:ind w:left="223" w:right="0"/>
        <w:jc w:val="left"/>
        <w:rPr>
          <w:b w:val="0"/>
          <w:bCs w:val="0"/>
        </w:rPr>
      </w:pPr>
      <w:r>
        <w:rPr/>
        <w:t>三、公司与控股股东在</w:t>
      </w:r>
      <w:r>
        <w:rPr>
          <w:rFonts w:ascii="Microsoft JhengHei" w:hAnsi="Microsoft JhengHei" w:cs="Microsoft JhengHei" w:eastAsia="Microsoft JhengHei" w:hint="default"/>
        </w:rPr>
        <w:t>业</w:t>
      </w:r>
      <w:r>
        <w:rPr/>
        <w:t>务、人员、资</w:t>
      </w:r>
      <w:r>
        <w:rPr>
          <w:rFonts w:ascii="Microsoft JhengHei" w:hAnsi="Microsoft JhengHei" w:cs="Microsoft JhengHei" w:eastAsia="Microsoft JhengHei" w:hint="default"/>
        </w:rPr>
        <w:t>产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机构</w:t>
      </w:r>
      <w:r>
        <w:rPr/>
        <w:t>、财务</w:t>
      </w:r>
      <w:r>
        <w:rPr>
          <w:rFonts w:ascii="Microsoft JhengHei" w:hAnsi="Microsoft JhengHei" w:cs="Microsoft JhengHei" w:eastAsia="Microsoft JhengHei" w:hint="default"/>
        </w:rPr>
        <w:t>等方面</w:t>
      </w:r>
      <w:r>
        <w:rPr/>
        <w:t>的情况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left="223" w:right="2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公司的控股股东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北京久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科</w:t>
      </w:r>
      <w:r>
        <w:rPr>
          <w:rFonts w:ascii="宋体" w:hAnsi="宋体" w:cs="宋体" w:eastAsia="宋体" w:hint="default"/>
          <w:spacing w:val="-4"/>
        </w:rPr>
        <w:t>技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控股股东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范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没有超</w:t>
      </w:r>
      <w:r>
        <w:rPr>
          <w:rFonts w:ascii="宋体" w:hAnsi="宋体" w:cs="宋体" w:eastAsia="宋体" w:hint="default"/>
          <w:spacing w:val="-4"/>
        </w:rPr>
        <w:t>越</w:t>
      </w:r>
      <w:r>
        <w:rPr>
          <w:spacing w:val="-4"/>
        </w:rPr>
        <w:t>股东</w:t>
      </w:r>
      <w:r>
        <w:rPr/>
        <w:t> 大会</w:t>
      </w:r>
      <w:r>
        <w:rPr>
          <w:rFonts w:ascii="宋体" w:hAnsi="宋体" w:cs="宋体" w:eastAsia="宋体" w:hint="default"/>
        </w:rPr>
        <w:t>直接</w:t>
      </w:r>
      <w:r>
        <w:rPr/>
        <w:t>或</w:t>
      </w:r>
      <w:r>
        <w:rPr>
          <w:rFonts w:ascii="宋体" w:hAnsi="宋体" w:cs="宋体" w:eastAsia="宋体" w:hint="default"/>
        </w:rPr>
        <w:t>通过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途径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干</w:t>
      </w:r>
      <w:r>
        <w:rPr>
          <w:rFonts w:ascii="宋体" w:hAnsi="宋体" w:cs="宋体" w:eastAsia="宋体" w:hint="default"/>
        </w:rPr>
        <w:t>预</w:t>
      </w:r>
      <w:r>
        <w:rPr/>
        <w:t>公司的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/>
        <w:t>和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。</w:t>
      </w:r>
      <w:r>
        <w:rPr/>
        <w:t>公司董事会、监事会、</w:t>
      </w:r>
      <w:r>
        <w:rPr>
          <w:rFonts w:ascii="宋体" w:hAnsi="宋体" w:cs="宋体" w:eastAsia="宋体" w:hint="default"/>
        </w:rPr>
        <w:t>经</w:t>
      </w:r>
      <w:r>
        <w:rPr/>
        <w:t>理 会</w:t>
      </w:r>
      <w:r>
        <w:rPr>
          <w:rFonts w:ascii="宋体" w:hAnsi="宋体" w:cs="宋体" w:eastAsia="宋体" w:hint="default"/>
        </w:rPr>
        <w:t>能够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运</w:t>
      </w:r>
      <w:r>
        <w:rPr/>
        <w:t>作，公司</w:t>
      </w:r>
      <w:r>
        <w:rPr>
          <w:rFonts w:ascii="宋体" w:hAnsi="宋体" w:cs="宋体" w:eastAsia="宋体" w:hint="default"/>
        </w:rPr>
        <w:t>与</w:t>
      </w:r>
      <w:r>
        <w:rPr/>
        <w:t>控股股东在</w:t>
      </w:r>
      <w:r>
        <w:rPr>
          <w:rFonts w:ascii="宋体" w:hAnsi="宋体" w:cs="宋体" w:eastAsia="宋体" w:hint="default"/>
        </w:rPr>
        <w:t>业</w:t>
      </w:r>
      <w:r>
        <w:rPr/>
        <w:t>务、人员、资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机构</w:t>
      </w:r>
      <w:r>
        <w:rPr/>
        <w:t>、财务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完全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开</w:t>
      </w:r>
      <w:r>
        <w:rPr/>
        <w:t>， </w:t>
      </w:r>
      <w:r>
        <w:rPr>
          <w:rFonts w:ascii="宋体" w:hAnsi="宋体" w:cs="宋体" w:eastAsia="宋体" w:hint="default"/>
        </w:rPr>
        <w:t>具有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完整</w:t>
      </w:r>
      <w:r>
        <w:rPr/>
        <w:t>的</w:t>
      </w:r>
      <w:r>
        <w:rPr>
          <w:rFonts w:ascii="宋体" w:hAnsi="宋体" w:cs="宋体" w:eastAsia="宋体" w:hint="default"/>
        </w:rPr>
        <w:t>业</w:t>
      </w:r>
      <w:r>
        <w:rPr/>
        <w:t>务及</w:t>
      </w:r>
      <w:r>
        <w:rPr>
          <w:rFonts w:ascii="宋体" w:hAnsi="宋体" w:cs="宋体" w:eastAsia="宋体" w:hint="default"/>
        </w:rPr>
        <w:t>自主经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能力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72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业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spacing w:val="-4"/>
        </w:rPr>
        <w:t>情况</w:t>
      </w:r>
      <w:r>
        <w:rPr>
          <w:rFonts w:ascii="宋体" w:hAnsi="宋体" w:cs="宋体" w:eastAsia="宋体" w:hint="default"/>
          <w:spacing w:val="-4"/>
        </w:rPr>
        <w:t>：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从</w:t>
      </w:r>
      <w:r>
        <w:rPr>
          <w:spacing w:val="-4"/>
        </w:rPr>
        <w:t>事</w:t>
      </w:r>
      <w:r>
        <w:rPr>
          <w:rFonts w:ascii="宋体" w:hAnsi="宋体" w:cs="宋体" w:eastAsia="宋体" w:hint="default"/>
          <w:spacing w:val="-4"/>
        </w:rPr>
        <w:t>业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拥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品研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售采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技术</w:t>
      </w:r>
      <w:r>
        <w:rPr>
          <w:rFonts w:ascii="宋体" w:hAnsi="宋体" w:cs="宋体" w:eastAsia="宋体" w:hint="default"/>
          <w:spacing w:val="-4"/>
        </w:rPr>
        <w:t>服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运</w:t>
      </w:r>
    </w:p>
    <w:p>
      <w:pPr>
        <w:pStyle w:val="BodyText"/>
        <w:spacing w:line="384" w:lineRule="auto" w:before="156"/>
        <w:ind w:left="645" w:right="0" w:hanging="423"/>
        <w:jc w:val="left"/>
      </w:pPr>
      <w:r>
        <w:rPr>
          <w:spacing w:val="-2"/>
        </w:rPr>
        <w:t>作</w:t>
      </w:r>
      <w:r>
        <w:rPr>
          <w:rFonts w:ascii="宋体" w:hAnsi="宋体" w:cs="宋体" w:eastAsia="宋体" w:hint="default"/>
          <w:spacing w:val="-2"/>
        </w:rPr>
        <w:t>体系</w:t>
      </w:r>
      <w:r>
        <w:rPr>
          <w:spacing w:val="-2"/>
        </w:rPr>
        <w:t>和</w:t>
      </w:r>
      <w:r>
        <w:rPr>
          <w:rFonts w:ascii="宋体" w:hAnsi="宋体" w:cs="宋体" w:eastAsia="宋体" w:hint="default"/>
          <w:spacing w:val="-2"/>
        </w:rPr>
        <w:t>独</w:t>
      </w:r>
      <w:r>
        <w:rPr>
          <w:rFonts w:ascii="宋体" w:hAnsi="宋体" w:cs="宋体" w:eastAsia="宋体" w:hint="default"/>
          <w:spacing w:val="-2"/>
        </w:rPr>
        <w:t>立</w:t>
      </w:r>
      <w:r>
        <w:rPr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商</w:t>
      </w:r>
      <w:r>
        <w:rPr>
          <w:spacing w:val="-2"/>
        </w:rPr>
        <w:t>标</w:t>
      </w:r>
      <w:r>
        <w:rPr>
          <w:rFonts w:ascii="宋体" w:hAnsi="宋体" w:cs="宋体" w:eastAsia="宋体" w:hint="default"/>
          <w:spacing w:val="-2"/>
        </w:rPr>
        <w:t>权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著</w:t>
      </w:r>
      <w:r>
        <w:rPr>
          <w:spacing w:val="-2"/>
        </w:rPr>
        <w:t>作</w:t>
      </w:r>
      <w:r>
        <w:rPr>
          <w:rFonts w:ascii="宋体" w:hAnsi="宋体" w:cs="宋体" w:eastAsia="宋体" w:hint="default"/>
          <w:spacing w:val="-2"/>
        </w:rPr>
        <w:t>权</w:t>
      </w:r>
      <w:r>
        <w:rPr>
          <w:rFonts w:ascii="宋体" w:hAnsi="宋体" w:cs="宋体" w:eastAsia="宋体" w:hint="default"/>
          <w:spacing w:val="-2"/>
        </w:rPr>
        <w:t>等</w:t>
      </w:r>
      <w:r>
        <w:rPr>
          <w:rFonts w:ascii="宋体" w:hAnsi="宋体" w:cs="宋体" w:eastAsia="宋体" w:hint="default"/>
          <w:spacing w:val="-2"/>
        </w:rPr>
        <w:t>知</w:t>
      </w:r>
      <w:r>
        <w:rPr>
          <w:rFonts w:ascii="宋体" w:hAnsi="宋体" w:cs="宋体" w:eastAsia="宋体" w:hint="default"/>
          <w:spacing w:val="-2"/>
        </w:rPr>
        <w:t>识</w:t>
      </w:r>
      <w:r>
        <w:rPr>
          <w:rFonts w:ascii="宋体" w:hAnsi="宋体" w:cs="宋体" w:eastAsia="宋体" w:hint="default"/>
          <w:spacing w:val="-2"/>
        </w:rPr>
        <w:t>产</w:t>
      </w:r>
      <w:r>
        <w:rPr>
          <w:rFonts w:ascii="宋体" w:hAnsi="宋体" w:cs="宋体" w:eastAsia="宋体" w:hint="default"/>
          <w:spacing w:val="-2"/>
        </w:rPr>
        <w:t>权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与</w:t>
      </w:r>
      <w:r>
        <w:rPr>
          <w:spacing w:val="-2"/>
        </w:rPr>
        <w:t>控股股东及其</w:t>
      </w:r>
      <w:r>
        <w:rPr>
          <w:rFonts w:ascii="宋体" w:hAnsi="宋体" w:cs="宋体" w:eastAsia="宋体" w:hint="default"/>
          <w:spacing w:val="-2"/>
        </w:rPr>
        <w:t>关</w:t>
      </w:r>
      <w:r>
        <w:rPr>
          <w:rFonts w:ascii="宋体" w:hAnsi="宋体" w:cs="宋体" w:eastAsia="宋体" w:hint="default"/>
          <w:spacing w:val="-2"/>
        </w:rPr>
        <w:t>联</w:t>
      </w:r>
      <w:r>
        <w:rPr>
          <w:rFonts w:ascii="宋体" w:hAnsi="宋体" w:cs="宋体" w:eastAsia="宋体" w:hint="default"/>
          <w:spacing w:val="-2"/>
        </w:rPr>
        <w:t>企业</w:t>
      </w:r>
      <w:r>
        <w:rPr>
          <w:spacing w:val="-2"/>
        </w:rPr>
        <w:t>不存在</w:t>
      </w:r>
      <w:r>
        <w:rPr>
          <w:rFonts w:ascii="宋体" w:hAnsi="宋体" w:cs="宋体" w:eastAsia="宋体" w:hint="default"/>
          <w:spacing w:val="-2"/>
        </w:rPr>
        <w:t>依</w:t>
      </w:r>
      <w:r>
        <w:rPr>
          <w:rFonts w:ascii="宋体" w:hAnsi="宋体" w:cs="宋体" w:eastAsia="宋体" w:hint="default"/>
          <w:spacing w:val="-2"/>
        </w:rPr>
        <w:t>赖</w:t>
      </w:r>
      <w:r>
        <w:rPr>
          <w:rFonts w:ascii="宋体" w:hAnsi="宋体" w:cs="宋体" w:eastAsia="宋体" w:hint="default"/>
          <w:spacing w:val="-2"/>
        </w:rPr>
        <w:t>关</w:t>
      </w:r>
      <w:r>
        <w:rPr>
          <w:rFonts w:ascii="宋体" w:hAnsi="宋体" w:cs="宋体" w:eastAsia="宋体" w:hint="default"/>
          <w:spacing w:val="-2"/>
        </w:rPr>
        <w:t>系。</w:t>
      </w:r>
      <w:r>
        <w:rPr>
          <w:rFonts w:ascii="宋体" w:hAnsi="宋体" w:cs="宋体" w:eastAsia="宋体" w:hint="default"/>
          <w:spacing w:val="-100"/>
        </w:rPr>
        <w:t> </w:t>
      </w:r>
      <w:r>
        <w:rPr>
          <w:spacing w:val="-4"/>
        </w:rPr>
        <w:t>人员</w:t>
      </w: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spacing w:val="-4"/>
        </w:rPr>
        <w:t>情况</w:t>
      </w:r>
      <w:r>
        <w:rPr>
          <w:rFonts w:ascii="宋体" w:hAnsi="宋体" w:cs="宋体" w:eastAsia="宋体" w:hint="default"/>
          <w:spacing w:val="-4"/>
        </w:rPr>
        <w:t>：</w:t>
      </w:r>
      <w:r>
        <w:rPr>
          <w:spacing w:val="-4"/>
        </w:rPr>
        <w:t>公司的人事管理和</w:t>
      </w:r>
      <w:r>
        <w:rPr>
          <w:rFonts w:ascii="宋体" w:hAnsi="宋体" w:cs="宋体" w:eastAsia="宋体" w:hint="default"/>
          <w:spacing w:val="-4"/>
        </w:rPr>
        <w:t>绩效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完全</w:t>
      </w: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spacing w:val="-4"/>
        </w:rPr>
        <w:t>控股股东及其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企业</w:t>
      </w:r>
      <w:r>
        <w:rPr>
          <w:spacing w:val="-4"/>
        </w:rPr>
        <w:t>不存</w:t>
      </w:r>
    </w:p>
    <w:p>
      <w:pPr>
        <w:spacing w:after="0" w:line="384" w:lineRule="auto"/>
        <w:jc w:val="left"/>
        <w:sectPr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84" w:lineRule="auto" w:before="26"/>
        <w:ind w:left="545" w:right="0" w:hanging="423"/>
        <w:jc w:val="left"/>
      </w:pPr>
      <w:r>
        <w:rPr/>
        <w:t>在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</w:rPr>
        <w:t>赖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系。 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rFonts w:ascii="宋体" w:hAnsi="宋体" w:cs="宋体" w:eastAsia="宋体" w:hint="default"/>
          <w:spacing w:val="-7"/>
        </w:rPr>
        <w:t>独</w:t>
      </w:r>
      <w:r>
        <w:rPr>
          <w:rFonts w:ascii="宋体" w:hAnsi="宋体" w:cs="宋体" w:eastAsia="宋体" w:hint="default"/>
          <w:spacing w:val="-7"/>
        </w:rPr>
        <w:t>立</w:t>
      </w:r>
      <w:r>
        <w:rPr>
          <w:spacing w:val="-7"/>
        </w:rPr>
        <w:t>情况</w:t>
      </w:r>
      <w:r>
        <w:rPr>
          <w:rFonts w:ascii="宋体" w:hAnsi="宋体" w:cs="宋体" w:eastAsia="宋体" w:hint="default"/>
          <w:spacing w:val="-7"/>
        </w:rPr>
        <w:t>：</w:t>
      </w:r>
      <w:r>
        <w:rPr>
          <w:spacing w:val="-7"/>
        </w:rPr>
        <w:t>公司所</w:t>
      </w:r>
      <w:r>
        <w:rPr>
          <w:rFonts w:ascii="宋体" w:hAnsi="宋体" w:cs="宋体" w:eastAsia="宋体" w:hint="default"/>
          <w:spacing w:val="-7"/>
        </w:rPr>
        <w:t>拥</w:t>
      </w:r>
      <w:r>
        <w:rPr>
          <w:rFonts w:ascii="宋体" w:hAnsi="宋体" w:cs="宋体" w:eastAsia="宋体" w:hint="default"/>
          <w:spacing w:val="-7"/>
        </w:rPr>
        <w:t>有</w:t>
      </w:r>
      <w:r>
        <w:rPr>
          <w:spacing w:val="-7"/>
        </w:rPr>
        <w:t>的</w:t>
      </w:r>
      <w:r>
        <w:rPr>
          <w:rFonts w:ascii="宋体" w:hAnsi="宋体" w:cs="宋体" w:eastAsia="宋体" w:hint="default"/>
          <w:spacing w:val="-7"/>
        </w:rPr>
        <w:t>生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rFonts w:ascii="宋体" w:hAnsi="宋体" w:cs="宋体" w:eastAsia="宋体" w:hint="default"/>
          <w:spacing w:val="-7"/>
        </w:rPr>
        <w:t>经</w:t>
      </w:r>
      <w:r>
        <w:rPr>
          <w:rFonts w:ascii="宋体" w:hAnsi="宋体" w:cs="宋体" w:eastAsia="宋体" w:hint="default"/>
          <w:spacing w:val="-7"/>
        </w:rPr>
        <w:t>营</w:t>
      </w:r>
      <w:r>
        <w:rPr>
          <w:rFonts w:ascii="宋体" w:hAnsi="宋体" w:cs="宋体" w:eastAsia="宋体" w:hint="default"/>
          <w:spacing w:val="-7"/>
        </w:rPr>
        <w:t>场</w:t>
      </w:r>
      <w:r>
        <w:rPr>
          <w:spacing w:val="-7"/>
        </w:rPr>
        <w:t>所</w:t>
      </w:r>
      <w:r>
        <w:rPr>
          <w:rFonts w:ascii="宋体" w:hAnsi="宋体" w:cs="宋体" w:eastAsia="宋体" w:hint="default"/>
          <w:spacing w:val="-7"/>
        </w:rPr>
        <w:t>房</w:t>
      </w:r>
      <w:r>
        <w:rPr>
          <w:rFonts w:ascii="宋体" w:hAnsi="宋体" w:cs="宋体" w:eastAsia="宋体" w:hint="default"/>
          <w:spacing w:val="-7"/>
        </w:rPr>
        <w:t>屋</w:t>
      </w:r>
      <w:r>
        <w:rPr>
          <w:spacing w:val="-7"/>
        </w:rPr>
        <w:t>所</w:t>
      </w:r>
      <w:r>
        <w:rPr>
          <w:rFonts w:ascii="宋体" w:hAnsi="宋体" w:cs="宋体" w:eastAsia="宋体" w:hint="default"/>
          <w:spacing w:val="-7"/>
        </w:rPr>
        <w:t>有</w:t>
      </w:r>
      <w:r>
        <w:rPr>
          <w:rFonts w:ascii="宋体" w:hAnsi="宋体" w:cs="宋体" w:eastAsia="宋体" w:hint="default"/>
          <w:spacing w:val="-7"/>
        </w:rPr>
        <w:t>权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土</w:t>
      </w:r>
      <w:r>
        <w:rPr>
          <w:rFonts w:ascii="宋体" w:hAnsi="宋体" w:cs="宋体" w:eastAsia="宋体" w:hint="default"/>
          <w:spacing w:val="-7"/>
        </w:rPr>
        <w:t>地</w:t>
      </w:r>
      <w:r>
        <w:rPr>
          <w:rFonts w:ascii="宋体" w:hAnsi="宋体" w:cs="宋体" w:eastAsia="宋体" w:hint="default"/>
          <w:spacing w:val="-7"/>
        </w:rPr>
        <w:t>使</w:t>
      </w:r>
      <w:r>
        <w:rPr>
          <w:rFonts w:ascii="宋体" w:hAnsi="宋体" w:cs="宋体" w:eastAsia="宋体" w:hint="default"/>
          <w:spacing w:val="-7"/>
        </w:rPr>
        <w:t>用</w:t>
      </w:r>
      <w:r>
        <w:rPr>
          <w:rFonts w:ascii="宋体" w:hAnsi="宋体" w:cs="宋体" w:eastAsia="宋体" w:hint="default"/>
          <w:spacing w:val="-7"/>
        </w:rPr>
        <w:t>权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相关</w:t>
      </w:r>
      <w:r>
        <w:rPr>
          <w:rFonts w:ascii="宋体" w:hAnsi="宋体" w:cs="宋体" w:eastAsia="宋体" w:hint="default"/>
          <w:spacing w:val="-7"/>
        </w:rPr>
        <w:t>配</w:t>
      </w:r>
      <w:r>
        <w:rPr>
          <w:rFonts w:ascii="宋体" w:hAnsi="宋体" w:cs="宋体" w:eastAsia="宋体" w:hint="default"/>
          <w:spacing w:val="-7"/>
        </w:rPr>
        <w:t>套</w:t>
      </w:r>
      <w:r>
        <w:rPr>
          <w:rFonts w:ascii="宋体" w:hAnsi="宋体" w:cs="宋体" w:eastAsia="宋体" w:hint="default"/>
          <w:spacing w:val="-7"/>
        </w:rPr>
        <w:t>设施</w:t>
      </w:r>
      <w:r>
        <w:rPr>
          <w:spacing w:val="-7"/>
        </w:rPr>
        <w:t>、</w:t>
      </w:r>
    </w:p>
    <w:p>
      <w:pPr>
        <w:pStyle w:val="BodyText"/>
        <w:spacing w:line="388" w:lineRule="auto" w:before="7"/>
        <w:ind w:left="545" w:right="0" w:hanging="423"/>
        <w:jc w:val="left"/>
        <w:rPr>
          <w:rFonts w:ascii="宋体" w:hAnsi="宋体" w:cs="宋体" w:eastAsia="宋体" w:hint="default"/>
        </w:rPr>
      </w:pPr>
      <w:r>
        <w:rPr/>
        <w:t>工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权</w:t>
      </w:r>
      <w:r>
        <w:rPr/>
        <w:t>和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专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形</w:t>
      </w:r>
      <w:r>
        <w:rPr/>
        <w:t>和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完全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立于</w:t>
      </w:r>
      <w:r>
        <w:rPr/>
        <w:t>控股股东及其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。 </w:t>
      </w:r>
      <w:r>
        <w:rPr>
          <w:rFonts w:ascii="宋体" w:hAnsi="宋体" w:cs="宋体" w:eastAsia="宋体" w:hint="default"/>
          <w:spacing w:val="-4"/>
        </w:rPr>
        <w:t>机构</w:t>
      </w: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spacing w:val="-4"/>
        </w:rPr>
        <w:t>情况</w:t>
      </w:r>
      <w:r>
        <w:rPr>
          <w:rFonts w:ascii="宋体" w:hAnsi="宋体" w:cs="宋体" w:eastAsia="宋体" w:hint="default"/>
          <w:spacing w:val="-4"/>
        </w:rPr>
        <w:t>：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spacing w:val="-4"/>
        </w:rPr>
        <w:t>控股股东及其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企业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机构</w:t>
      </w:r>
      <w:r>
        <w:rPr>
          <w:rFonts w:ascii="宋体" w:hAnsi="宋体" w:cs="宋体" w:eastAsia="宋体" w:hint="default"/>
          <w:spacing w:val="-4"/>
        </w:rPr>
        <w:t>设</w:t>
      </w:r>
      <w:r>
        <w:rPr>
          <w:rFonts w:ascii="宋体" w:hAnsi="宋体" w:cs="宋体" w:eastAsia="宋体" w:hint="default"/>
          <w:spacing w:val="-4"/>
        </w:rPr>
        <w:t>置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spacing w:val="-4"/>
        </w:rPr>
        <w:t>不存在</w:t>
      </w:r>
      <w:r>
        <w:rPr>
          <w:rFonts w:ascii="宋体" w:hAnsi="宋体" w:cs="宋体" w:eastAsia="宋体" w:hint="default"/>
          <w:spacing w:val="-4"/>
        </w:rPr>
        <w:t>交</w:t>
      </w:r>
      <w:r>
        <w:rPr>
          <w:rFonts w:ascii="宋体" w:hAnsi="宋体" w:cs="宋体" w:eastAsia="宋体" w:hint="default"/>
          <w:spacing w:val="-4"/>
        </w:rPr>
        <w:t>叉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rFonts w:ascii="宋体" w:hAnsi="宋体" w:cs="宋体" w:eastAsia="宋体" w:hint="default"/>
          <w:spacing w:val="-4"/>
        </w:rPr>
        <w:t>下</w:t>
      </w:r>
    </w:p>
    <w:p>
      <w:pPr>
        <w:pStyle w:val="BodyText"/>
        <w:spacing w:line="388" w:lineRule="auto" w:before="2"/>
        <w:ind w:left="545" w:right="0" w:hanging="423"/>
        <w:jc w:val="left"/>
        <w:rPr>
          <w:rFonts w:ascii="宋体" w:hAnsi="宋体" w:cs="宋体" w:eastAsia="宋体" w:hint="default"/>
        </w:rPr>
      </w:pPr>
      <w:r>
        <w:rPr/>
        <w:t>级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</w:t>
      </w:r>
      <w:r>
        <w:rPr/>
        <w:t>情况</w:t>
      </w:r>
      <w:r>
        <w:rPr>
          <w:rFonts w:ascii="宋体" w:hAnsi="宋体" w:cs="宋体" w:eastAsia="宋体" w:hint="default"/>
        </w:rPr>
        <w:t>。 </w:t>
      </w:r>
      <w:r>
        <w:rPr>
          <w:spacing w:val="-7"/>
        </w:rPr>
        <w:t>财务</w:t>
      </w:r>
      <w:r>
        <w:rPr>
          <w:rFonts w:ascii="宋体" w:hAnsi="宋体" w:cs="宋体" w:eastAsia="宋体" w:hint="default"/>
          <w:spacing w:val="-7"/>
        </w:rPr>
        <w:t>独</w:t>
      </w:r>
      <w:r>
        <w:rPr>
          <w:rFonts w:ascii="宋体" w:hAnsi="宋体" w:cs="宋体" w:eastAsia="宋体" w:hint="default"/>
          <w:spacing w:val="-7"/>
        </w:rPr>
        <w:t>立</w:t>
      </w:r>
      <w:r>
        <w:rPr>
          <w:spacing w:val="-7"/>
        </w:rPr>
        <w:t>情况</w:t>
      </w:r>
      <w:r>
        <w:rPr>
          <w:rFonts w:ascii="宋体" w:hAnsi="宋体" w:cs="宋体" w:eastAsia="宋体" w:hint="default"/>
          <w:spacing w:val="-7"/>
        </w:rPr>
        <w:t>：</w:t>
      </w:r>
      <w:r>
        <w:rPr>
          <w:spacing w:val="-7"/>
        </w:rPr>
        <w:t>公司</w:t>
      </w:r>
      <w:r>
        <w:rPr>
          <w:rFonts w:ascii="宋体" w:hAnsi="宋体" w:cs="宋体" w:eastAsia="宋体" w:hint="default"/>
          <w:spacing w:val="-7"/>
        </w:rPr>
        <w:t>拥</w:t>
      </w:r>
      <w:r>
        <w:rPr>
          <w:rFonts w:ascii="宋体" w:hAnsi="宋体" w:cs="宋体" w:eastAsia="宋体" w:hint="default"/>
          <w:spacing w:val="-7"/>
        </w:rPr>
        <w:t>有</w:t>
      </w:r>
      <w:r>
        <w:rPr>
          <w:rFonts w:ascii="宋体" w:hAnsi="宋体" w:cs="宋体" w:eastAsia="宋体" w:hint="default"/>
          <w:spacing w:val="-7"/>
        </w:rPr>
        <w:t>独</w:t>
      </w:r>
      <w:r>
        <w:rPr>
          <w:rFonts w:ascii="宋体" w:hAnsi="宋体" w:cs="宋体" w:eastAsia="宋体" w:hint="default"/>
          <w:spacing w:val="-7"/>
        </w:rPr>
        <w:t>立</w:t>
      </w:r>
      <w:r>
        <w:rPr>
          <w:spacing w:val="-7"/>
        </w:rPr>
        <w:t>的财务会计部</w:t>
      </w:r>
      <w:r>
        <w:rPr>
          <w:rFonts w:ascii="宋体" w:hAnsi="宋体" w:cs="宋体" w:eastAsia="宋体" w:hint="default"/>
          <w:spacing w:val="-7"/>
        </w:rPr>
        <w:t>门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独</w:t>
      </w:r>
      <w:r>
        <w:rPr>
          <w:rFonts w:ascii="宋体" w:hAnsi="宋体" w:cs="宋体" w:eastAsia="宋体" w:hint="default"/>
          <w:spacing w:val="-7"/>
        </w:rPr>
        <w:t>立</w:t>
      </w:r>
      <w:r>
        <w:rPr>
          <w:spacing w:val="-7"/>
        </w:rPr>
        <w:t>的会计</w:t>
      </w:r>
      <w:r>
        <w:rPr>
          <w:rFonts w:ascii="宋体" w:hAnsi="宋体" w:cs="宋体" w:eastAsia="宋体" w:hint="default"/>
          <w:spacing w:val="-7"/>
        </w:rPr>
        <w:t>核</w:t>
      </w:r>
      <w:r>
        <w:rPr>
          <w:rFonts w:ascii="宋体" w:hAnsi="宋体" w:cs="宋体" w:eastAsia="宋体" w:hint="default"/>
          <w:spacing w:val="-7"/>
        </w:rPr>
        <w:t>算</w:t>
      </w:r>
      <w:r>
        <w:rPr>
          <w:rFonts w:ascii="宋体" w:hAnsi="宋体" w:cs="宋体" w:eastAsia="宋体" w:hint="default"/>
          <w:spacing w:val="-7"/>
        </w:rPr>
        <w:t>体系</w:t>
      </w:r>
      <w:r>
        <w:rPr>
          <w:spacing w:val="-7"/>
        </w:rPr>
        <w:t>和财务管理制</w:t>
      </w:r>
      <w:r>
        <w:rPr>
          <w:rFonts w:ascii="宋体" w:hAnsi="宋体" w:cs="宋体" w:eastAsia="宋体" w:hint="default"/>
          <w:spacing w:val="-7"/>
        </w:rPr>
        <w:t>度。</w:t>
      </w:r>
    </w:p>
    <w:p>
      <w:pPr>
        <w:pStyle w:val="BodyText"/>
        <w:spacing w:line="240" w:lineRule="auto" w:before="2"/>
        <w:ind w:right="278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做</w:t>
      </w:r>
      <w:r>
        <w:rPr>
          <w:rFonts w:ascii="宋体" w:hAnsi="宋体" w:cs="宋体" w:eastAsia="宋体" w:hint="default"/>
        </w:rPr>
        <w:t>出</w:t>
      </w:r>
      <w:r>
        <w:rPr/>
        <w:t>财务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/>
        <w:t>，并</w:t>
      </w:r>
      <w:r>
        <w:rPr>
          <w:rFonts w:ascii="宋体" w:hAnsi="宋体" w:cs="宋体" w:eastAsia="宋体" w:hint="default"/>
        </w:rPr>
        <w:t>拥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银行</w:t>
      </w:r>
      <w:r>
        <w:rPr>
          <w:rFonts w:ascii="宋体" w:hAnsi="宋体" w:cs="宋体" w:eastAsia="宋体" w:hint="default"/>
        </w:rPr>
        <w:t>账户</w:t>
      </w:r>
      <w:r>
        <w:rPr/>
        <w:t>，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纳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right="278"/>
        <w:jc w:val="left"/>
        <w:rPr>
          <w:b w:val="0"/>
          <w:bCs w:val="0"/>
        </w:rPr>
      </w:pPr>
      <w:r>
        <w:rPr/>
        <w:t>四、公司</w:t>
      </w:r>
      <w:r>
        <w:rPr>
          <w:rFonts w:ascii="Microsoft JhengHei" w:hAnsi="Microsoft JhengHei" w:cs="Microsoft JhengHei" w:eastAsia="Microsoft JhengHei" w:hint="default"/>
        </w:rPr>
        <w:t>对</w:t>
      </w:r>
      <w:r>
        <w:rPr/>
        <w:t>高级管理人员的</w:t>
      </w:r>
      <w:r>
        <w:rPr>
          <w:rFonts w:ascii="Microsoft JhengHei" w:hAnsi="Microsoft JhengHei" w:cs="Microsoft JhengHei" w:eastAsia="Microsoft JhengHei" w:hint="default"/>
        </w:rPr>
        <w:t>绩效考评</w:t>
      </w:r>
      <w:r>
        <w:rPr/>
        <w:t>及</w:t>
      </w:r>
      <w:r>
        <w:rPr>
          <w:rFonts w:ascii="Microsoft JhengHei" w:hAnsi="Microsoft JhengHei" w:cs="Microsoft JhengHei" w:eastAsia="Microsoft JhengHei" w:hint="default"/>
        </w:rPr>
        <w:t>激励机</w:t>
      </w:r>
      <w:r>
        <w:rPr/>
        <w:t>制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right="2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建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正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透</w:t>
      </w:r>
      <w:r>
        <w:rPr>
          <w:rFonts w:ascii="宋体" w:hAnsi="宋体" w:cs="宋体" w:eastAsia="宋体" w:hint="default"/>
          <w:spacing w:val="-4"/>
        </w:rPr>
        <w:t>明</w:t>
      </w:r>
      <w:r>
        <w:rPr>
          <w:spacing w:val="-4"/>
        </w:rPr>
        <w:t>的高级管理人员</w:t>
      </w:r>
      <w:r>
        <w:rPr>
          <w:rFonts w:ascii="宋体" w:hAnsi="宋体" w:cs="宋体" w:eastAsia="宋体" w:hint="default"/>
          <w:spacing w:val="-4"/>
        </w:rPr>
        <w:t>绩效评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spacing w:val="-4"/>
        </w:rPr>
        <w:t>标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序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由</w:t>
      </w:r>
      <w:r>
        <w:rPr>
          <w:spacing w:val="-4"/>
        </w:rPr>
        <w:t>董事会</w:t>
      </w:r>
      <w:r>
        <w:rPr>
          <w:rFonts w:ascii="宋体" w:hAnsi="宋体" w:cs="宋体" w:eastAsia="宋体" w:hint="default"/>
          <w:spacing w:val="-4"/>
        </w:rPr>
        <w:t>薪酬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考</w:t>
      </w:r>
      <w:r>
        <w:rPr>
          <w:rFonts w:ascii="宋体" w:hAnsi="宋体" w:cs="宋体" w:eastAsia="宋体" w:hint="default"/>
          <w:spacing w:val="-4"/>
        </w:rPr>
        <w:t>核委</w:t>
      </w:r>
      <w:r>
        <w:rPr>
          <w:rFonts w:ascii="宋体" w:hAnsi="宋体" w:cs="宋体" w:eastAsia="宋体" w:hint="default"/>
        </w:rPr>
        <w:t> </w:t>
      </w:r>
      <w:r>
        <w:rPr/>
        <w:t>员会</w:t>
      </w:r>
      <w:r>
        <w:rPr>
          <w:rFonts w:ascii="宋体" w:hAnsi="宋体" w:cs="宋体" w:eastAsia="宋体" w:hint="default"/>
        </w:rPr>
        <w:t>负责</w:t>
      </w:r>
      <w:r>
        <w:rPr/>
        <w:t>制</w:t>
      </w:r>
      <w:r>
        <w:rPr>
          <w:rFonts w:ascii="宋体" w:hAnsi="宋体" w:cs="宋体" w:eastAsia="宋体" w:hint="default"/>
        </w:rPr>
        <w:t>定</w:t>
      </w:r>
      <w:r>
        <w:rPr/>
        <w:t>公司高级管理人员的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</w:t>
      </w:r>
      <w:r>
        <w:rPr/>
        <w:t>标</w:t>
      </w:r>
      <w:r>
        <w:rPr>
          <w:rFonts w:ascii="宋体" w:hAnsi="宋体" w:cs="宋体" w:eastAsia="宋体" w:hint="default"/>
        </w:rPr>
        <w:t>准</w:t>
      </w:r>
      <w:r>
        <w:rPr/>
        <w:t>、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方案</w:t>
      </w:r>
      <w:r>
        <w:rPr/>
        <w:t>并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/>
        <w:t>公司</w:t>
      </w:r>
      <w:r>
        <w:rPr>
          <w:rFonts w:ascii="宋体" w:hAnsi="宋体" w:cs="宋体" w:eastAsia="宋体" w:hint="default"/>
        </w:rPr>
        <w:t>《</w:t>
      </w:r>
      <w:r>
        <w:rPr/>
        <w:t>高级管 理人员</w:t>
      </w:r>
      <w:r>
        <w:rPr>
          <w:rFonts w:ascii="宋体" w:hAnsi="宋体" w:cs="宋体" w:eastAsia="宋体" w:hint="default"/>
        </w:rPr>
        <w:t>薪酬</w:t>
      </w:r>
      <w:r>
        <w:rPr/>
        <w:t>管理制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，公司高级管理人员的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岗</w:t>
      </w:r>
      <w:r>
        <w:rPr>
          <w:rFonts w:ascii="宋体" w:hAnsi="宋体" w:cs="宋体" w:eastAsia="宋体" w:hint="default"/>
        </w:rPr>
        <w:t>位</w:t>
      </w:r>
      <w:r>
        <w:rPr/>
        <w:t>级</w:t>
      </w:r>
      <w:r>
        <w:rPr>
          <w:rFonts w:ascii="宋体" w:hAnsi="宋体" w:cs="宋体" w:eastAsia="宋体" w:hint="default"/>
        </w:rPr>
        <w:t>别</w:t>
      </w:r>
      <w:r>
        <w:rPr/>
        <w:t>、公司</w:t>
      </w:r>
      <w:r>
        <w:rPr>
          <w:rFonts w:ascii="宋体" w:hAnsi="宋体" w:cs="宋体" w:eastAsia="宋体" w:hint="default"/>
        </w:rPr>
        <w:t>经 </w:t>
      </w:r>
      <w:r>
        <w:rPr>
          <w:rFonts w:ascii="宋体" w:hAnsi="宋体" w:cs="宋体" w:eastAsia="宋体" w:hint="default"/>
        </w:rPr>
        <w:t>营业</w:t>
      </w:r>
      <w:r>
        <w:rPr>
          <w:rFonts w:ascii="宋体" w:hAnsi="宋体" w:cs="宋体" w:eastAsia="宋体" w:hint="default"/>
        </w:rPr>
        <w:t>绩</w:t>
      </w:r>
      <w:r>
        <w:rPr/>
        <w:t>和</w:t>
      </w:r>
      <w:r>
        <w:rPr>
          <w:rFonts w:ascii="宋体" w:hAnsi="宋体" w:cs="宋体" w:eastAsia="宋体" w:hint="default"/>
        </w:rPr>
        <w:t>个</w:t>
      </w:r>
      <w:r>
        <w:rPr/>
        <w:t>人</w:t>
      </w:r>
      <w:r>
        <w:rPr>
          <w:rFonts w:ascii="宋体" w:hAnsi="宋体" w:cs="宋体" w:eastAsia="宋体" w:hint="default"/>
        </w:rPr>
        <w:t>绩效考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挂钩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外</w:t>
      </w:r>
      <w:r>
        <w:rPr/>
        <w:t>，公司制</w:t>
      </w:r>
      <w:r>
        <w:rPr>
          <w:rFonts w:ascii="宋体" w:hAnsi="宋体" w:cs="宋体" w:eastAsia="宋体" w:hint="default"/>
        </w:rPr>
        <w:t>定了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包</w:t>
      </w:r>
      <w:r>
        <w:rPr>
          <w:rFonts w:ascii="宋体" w:hAnsi="宋体" w:cs="宋体" w:eastAsia="宋体" w:hint="default"/>
        </w:rPr>
        <w:t>括</w:t>
      </w:r>
      <w:r>
        <w:rPr/>
        <w:t>高级管理人员在内的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心</w:t>
      </w:r>
      <w:r>
        <w:rPr/>
        <w:t>员工 的股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57" w:lineRule="auto"/>
        <w:jc w:val="both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2"/>
        <w:spacing w:line="240" w:lineRule="auto" w:before="71"/>
        <w:ind w:left="3554" w:right="3479"/>
        <w:jc w:val="center"/>
        <w:rPr>
          <w:b w:val="0"/>
          <w:bCs w:val="0"/>
        </w:rPr>
      </w:pPr>
      <w:bookmarkStart w:name="_TOC_250006" w:id="7"/>
      <w:r>
        <w:rPr/>
        <w:t>第七节</w:t>
      </w:r>
      <w:r>
        <w:rPr>
          <w:spacing w:val="46"/>
        </w:rPr>
        <w:t> </w:t>
      </w:r>
      <w:r>
        <w:rPr>
          <w:rFonts w:ascii="Microsoft JhengHei" w:hAnsi="Microsoft JhengHei" w:cs="Microsoft JhengHei" w:eastAsia="Microsoft JhengHei" w:hint="default"/>
        </w:rPr>
        <w:t>内部</w:t>
      </w:r>
      <w:r>
        <w:rPr/>
        <w:t>控制</w:t>
      </w:r>
      <w:bookmarkEnd w:id="7"/>
      <w:r>
        <w:rPr>
          <w:b w:val="0"/>
          <w:bCs w:val="0"/>
        </w:rPr>
      </w: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一、</w:t>
      </w:r>
      <w:r>
        <w:rPr>
          <w:rFonts w:ascii="Microsoft JhengHei" w:hAnsi="Microsoft JhengHei" w:cs="Microsoft JhengHei" w:eastAsia="Microsoft JhengHei" w:hint="default"/>
        </w:rPr>
        <w:t>内部</w:t>
      </w:r>
      <w:r>
        <w:rPr/>
        <w:t>控制制</w:t>
      </w:r>
      <w:r>
        <w:rPr>
          <w:rFonts w:ascii="Microsoft JhengHei" w:hAnsi="Microsoft JhengHei" w:cs="Microsoft JhengHei" w:eastAsia="Microsoft JhengHei" w:hint="default"/>
        </w:rPr>
        <w:t>度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建立健全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right="132" w:firstLine="422"/>
        <w:jc w:val="both"/>
        <w:rPr>
          <w:rFonts w:ascii="宋体" w:hAnsi="宋体" w:cs="宋体" w:eastAsia="宋体" w:hint="default"/>
        </w:rPr>
      </w:pPr>
      <w:r>
        <w:rPr>
          <w:spacing w:val="-10"/>
        </w:rPr>
        <w:t>报告</w:t>
      </w:r>
      <w:r>
        <w:rPr>
          <w:rFonts w:ascii="宋体" w:hAnsi="宋体" w:cs="宋体" w:eastAsia="宋体" w:hint="default"/>
          <w:spacing w:val="-10"/>
        </w:rPr>
        <w:t>期</w:t>
      </w:r>
      <w:r>
        <w:rPr>
          <w:spacing w:val="-10"/>
        </w:rPr>
        <w:t>内，公司</w:t>
      </w:r>
      <w:r>
        <w:rPr>
          <w:rFonts w:ascii="宋体" w:hAnsi="宋体" w:cs="宋体" w:eastAsia="宋体" w:hint="default"/>
          <w:spacing w:val="-10"/>
        </w:rPr>
        <w:t>严</w:t>
      </w:r>
      <w:r>
        <w:rPr>
          <w:rFonts w:ascii="宋体" w:hAnsi="宋体" w:cs="宋体" w:eastAsia="宋体" w:hint="default"/>
          <w:spacing w:val="-10"/>
        </w:rPr>
        <w:t>格</w:t>
      </w:r>
      <w:r>
        <w:rPr>
          <w:rFonts w:ascii="宋体" w:hAnsi="宋体" w:cs="宋体" w:eastAsia="宋体" w:hint="default"/>
          <w:spacing w:val="-10"/>
        </w:rPr>
        <w:t>按</w:t>
      </w:r>
      <w:r>
        <w:rPr>
          <w:rFonts w:ascii="宋体" w:hAnsi="宋体" w:cs="宋体" w:eastAsia="宋体" w:hint="default"/>
          <w:spacing w:val="-10"/>
        </w:rPr>
        <w:t>照《</w:t>
      </w:r>
      <w:r>
        <w:rPr>
          <w:spacing w:val="-10"/>
        </w:rPr>
        <w:t>公司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》</w:t>
      </w:r>
      <w:r>
        <w:rPr>
          <w:spacing w:val="-10"/>
        </w:rPr>
        <w:t>、</w:t>
      </w:r>
      <w:r>
        <w:rPr>
          <w:rFonts w:ascii="宋体" w:hAnsi="宋体" w:cs="宋体" w:eastAsia="宋体" w:hint="default"/>
          <w:spacing w:val="-10"/>
        </w:rPr>
        <w:t>《</w:t>
      </w:r>
      <w:r>
        <w:rPr>
          <w:spacing w:val="-10"/>
        </w:rPr>
        <w:t>证</w:t>
      </w:r>
      <w:r>
        <w:rPr>
          <w:rFonts w:ascii="宋体" w:hAnsi="宋体" w:cs="宋体" w:eastAsia="宋体" w:hint="default"/>
          <w:spacing w:val="-10"/>
        </w:rPr>
        <w:t>券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》</w:t>
      </w:r>
      <w:r>
        <w:rPr>
          <w:rFonts w:ascii="宋体" w:hAnsi="宋体" w:cs="宋体" w:eastAsia="宋体" w:hint="default"/>
          <w:spacing w:val="-10"/>
        </w:rPr>
        <w:t>有</w:t>
      </w:r>
      <w:r>
        <w:rPr>
          <w:rFonts w:ascii="宋体" w:hAnsi="宋体" w:cs="宋体" w:eastAsia="宋体" w:hint="default"/>
          <w:spacing w:val="-10"/>
        </w:rPr>
        <w:t>关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律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规</w:t>
      </w:r>
      <w:r>
        <w:rPr>
          <w:spacing w:val="-10"/>
        </w:rPr>
        <w:t>及</w:t>
      </w:r>
      <w:r>
        <w:rPr>
          <w:rFonts w:ascii="宋体" w:hAnsi="宋体" w:cs="宋体" w:eastAsia="宋体" w:hint="default"/>
          <w:spacing w:val="-10"/>
        </w:rPr>
        <w:t>《企业</w:t>
      </w:r>
      <w:r>
        <w:rPr>
          <w:spacing w:val="-10"/>
        </w:rPr>
        <w:t>内部控制基本</w:t>
      </w:r>
      <w:r>
        <w:rPr/>
        <w:t> 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》</w:t>
      </w:r>
      <w:r>
        <w:rPr/>
        <w:t>及其</w:t>
      </w:r>
      <w:r>
        <w:rPr>
          <w:rFonts w:ascii="宋体" w:hAnsi="宋体" w:cs="宋体" w:eastAsia="宋体" w:hint="default"/>
        </w:rPr>
        <w:t>配</w:t>
      </w:r>
      <w:r>
        <w:rPr>
          <w:rFonts w:ascii="宋体" w:hAnsi="宋体" w:cs="宋体" w:eastAsia="宋体" w:hint="default"/>
        </w:rPr>
        <w:t>套</w:t>
      </w:r>
      <w:r>
        <w:rPr/>
        <w:t>指</w:t>
      </w:r>
      <w:r>
        <w:rPr>
          <w:rFonts w:ascii="宋体" w:hAnsi="宋体" w:cs="宋体" w:eastAsia="宋体" w:hint="default"/>
        </w:rPr>
        <w:t>引</w:t>
      </w:r>
      <w:r>
        <w:rPr/>
        <w:t>的</w:t>
      </w:r>
      <w:r>
        <w:rPr>
          <w:rFonts w:ascii="宋体" w:hAnsi="宋体" w:cs="宋体" w:eastAsia="宋体" w:hint="default"/>
        </w:rPr>
        <w:t>相关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/>
        <w:t>，</w:t>
      </w:r>
      <w:r>
        <w:rPr>
          <w:rFonts w:ascii="宋体" w:hAnsi="宋体" w:cs="宋体" w:eastAsia="宋体" w:hint="default"/>
        </w:rPr>
        <w:t>结合</w:t>
      </w:r>
      <w:r>
        <w:rPr/>
        <w:t>公司情况，</w:t>
      </w:r>
      <w:r>
        <w:rPr>
          <w:rFonts w:ascii="宋体" w:hAnsi="宋体" w:cs="宋体" w:eastAsia="宋体" w:hint="default"/>
        </w:rPr>
        <w:t>逐</w:t>
      </w:r>
      <w:r>
        <w:rPr>
          <w:rFonts w:ascii="宋体" w:hAnsi="宋体" w:cs="宋体" w:eastAsia="宋体" w:hint="default"/>
        </w:rPr>
        <w:t>步健</w:t>
      </w:r>
      <w:r>
        <w:rPr>
          <w:rFonts w:ascii="宋体" w:hAnsi="宋体" w:cs="宋体" w:eastAsia="宋体" w:hint="default"/>
        </w:rPr>
        <w:t>全法</w:t>
      </w:r>
      <w:r>
        <w:rPr/>
        <w:t>人治理</w:t>
      </w:r>
      <w:r>
        <w:rPr>
          <w:rFonts w:ascii="宋体" w:hAnsi="宋体" w:cs="宋体" w:eastAsia="宋体" w:hint="default"/>
        </w:rPr>
        <w:t>结</w:t>
      </w:r>
      <w:r>
        <w:rPr>
          <w:rFonts w:ascii="宋体" w:hAnsi="宋体" w:cs="宋体" w:eastAsia="宋体" w:hint="default"/>
        </w:rPr>
        <w:t>构</w:t>
      </w:r>
      <w:r>
        <w:rPr/>
        <w:t>，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/>
        <w:t>内部控</w:t>
      </w:r>
      <w:r>
        <w:rPr>
          <w:spacing w:val="-73"/>
        </w:rPr>
        <w:t> </w:t>
      </w:r>
      <w:r>
        <w:rPr/>
        <w:t>制</w:t>
      </w:r>
      <w:r>
        <w:rPr>
          <w:rFonts w:ascii="宋体" w:hAnsi="宋体" w:cs="宋体" w:eastAsia="宋体" w:hint="default"/>
        </w:rPr>
        <w:t>体系</w:t>
      </w:r>
      <w:r>
        <w:rPr/>
        <w:t>，并对公司的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流</w:t>
      </w:r>
      <w:r>
        <w:rPr>
          <w:rFonts w:ascii="宋体" w:hAnsi="宋体" w:cs="宋体" w:eastAsia="宋体" w:hint="default"/>
        </w:rPr>
        <w:t>程</w:t>
      </w:r>
      <w:r>
        <w:rPr/>
        <w:t>和管理制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梳</w:t>
      </w:r>
      <w:r>
        <w:rPr/>
        <w:t>理和</w:t>
      </w:r>
      <w:r>
        <w:rPr>
          <w:rFonts w:ascii="宋体" w:hAnsi="宋体" w:cs="宋体" w:eastAsia="宋体" w:hint="default"/>
        </w:rPr>
        <w:t>检</w:t>
      </w:r>
      <w:r>
        <w:rPr/>
        <w:t>查，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/>
        <w:t>公司</w:t>
      </w:r>
      <w:r>
        <w:rPr>
          <w:rFonts w:ascii="宋体" w:hAnsi="宋体" w:cs="宋体" w:eastAsia="宋体" w:hint="default"/>
        </w:rPr>
        <w:t>日常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运</w:t>
      </w:r>
      <w:r>
        <w:rPr/>
        <w:t>作，提</w:t>
      </w:r>
      <w:r>
        <w:rPr>
          <w:rFonts w:ascii="宋体" w:hAnsi="宋体" w:cs="宋体" w:eastAsia="宋体" w:hint="default"/>
        </w:rPr>
        <w:t>升</w:t>
      </w:r>
      <w:r>
        <w:rPr/>
        <w:t>公司管理</w:t>
      </w:r>
      <w:r>
        <w:rPr>
          <w:rFonts w:ascii="宋体" w:hAnsi="宋体" w:cs="宋体" w:eastAsia="宋体" w:hint="default"/>
        </w:rPr>
        <w:t>效能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240" w:lineRule="auto"/>
        <w:ind w:left="545" w:right="0"/>
        <w:jc w:val="left"/>
        <w:rPr>
          <w:rFonts w:ascii="宋体" w:hAnsi="宋体" w:cs="宋体" w:eastAsia="宋体" w:hint="default"/>
        </w:rPr>
      </w:pPr>
      <w:r>
        <w:rPr/>
        <w:t>公司董事会</w:t>
      </w:r>
      <w:r>
        <w:rPr>
          <w:rFonts w:ascii="宋体" w:hAnsi="宋体" w:cs="宋体" w:eastAsia="宋体" w:hint="default"/>
        </w:rPr>
        <w:t>负责</w:t>
      </w:r>
      <w:r>
        <w:rPr/>
        <w:t>指导内部控制的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健</w:t>
      </w:r>
      <w:r>
        <w:rPr>
          <w:rFonts w:ascii="宋体" w:hAnsi="宋体" w:cs="宋体" w:eastAsia="宋体" w:hint="default"/>
        </w:rPr>
        <w:t>全</w:t>
      </w:r>
      <w:r>
        <w:rPr/>
        <w:t>及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>
          <w:rFonts w:ascii="宋体" w:hAnsi="宋体" w:cs="宋体" w:eastAsia="宋体" w:hint="default"/>
          <w:spacing w:val="-116"/>
        </w:rPr>
        <w:t>；</w:t>
      </w:r>
      <w:r>
        <w:rPr/>
        <w:t>监事会</w:t>
      </w:r>
      <w:r>
        <w:rPr>
          <w:rFonts w:ascii="宋体" w:hAnsi="宋体" w:cs="宋体" w:eastAsia="宋体" w:hint="default"/>
        </w:rPr>
        <w:t>负责</w:t>
      </w:r>
      <w:r>
        <w:rPr/>
        <w:t>对</w:t>
      </w:r>
      <w:r>
        <w:rPr>
          <w:rFonts w:ascii="宋体" w:hAnsi="宋体" w:cs="宋体" w:eastAsia="宋体" w:hint="default"/>
        </w:rPr>
        <w:t>各</w:t>
      </w:r>
      <w:r>
        <w:rPr/>
        <w:t>项内部控制</w:t>
      </w:r>
      <w:r>
        <w:rPr>
          <w:rFonts w:ascii="宋体" w:hAnsi="宋体" w:cs="宋体" w:eastAsia="宋体" w:hint="default"/>
        </w:rPr>
        <w:t>进</w:t>
      </w:r>
    </w:p>
    <w:p>
      <w:pPr>
        <w:pStyle w:val="BodyText"/>
        <w:spacing w:line="240" w:lineRule="auto" w:before="151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行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团</w:t>
      </w:r>
      <w:r>
        <w:rPr>
          <w:rFonts w:ascii="宋体" w:hAnsi="宋体" w:cs="宋体" w:eastAsia="宋体" w:hint="default"/>
        </w:rPr>
        <w:t>队</w:t>
      </w:r>
      <w:r>
        <w:rPr>
          <w:rFonts w:ascii="宋体" w:hAnsi="宋体" w:cs="宋体" w:eastAsia="宋体" w:hint="default"/>
        </w:rPr>
        <w:t>负责</w:t>
      </w:r>
      <w:r>
        <w:rPr>
          <w:rFonts w:ascii="宋体" w:hAnsi="宋体" w:cs="宋体" w:eastAsia="宋体" w:hint="default"/>
        </w:rPr>
        <w:t>组织</w:t>
      </w:r>
      <w:r>
        <w:rPr>
          <w:rFonts w:ascii="宋体" w:hAnsi="宋体" w:cs="宋体" w:eastAsia="宋体" w:hint="default"/>
        </w:rPr>
        <w:t>各</w:t>
      </w:r>
      <w:r>
        <w:rPr/>
        <w:t>项内部控制</w:t>
      </w:r>
      <w:r>
        <w:rPr>
          <w:rFonts w:ascii="宋体" w:hAnsi="宋体" w:cs="宋体" w:eastAsia="宋体" w:hint="default"/>
        </w:rPr>
        <w:t>措</w:t>
      </w:r>
      <w:r>
        <w:rPr>
          <w:rFonts w:ascii="宋体" w:hAnsi="宋体" w:cs="宋体" w:eastAsia="宋体" w:hint="default"/>
        </w:rPr>
        <w:t>施</w:t>
      </w:r>
      <w:r>
        <w:rPr/>
        <w:t>的</w:t>
      </w:r>
      <w:r>
        <w:rPr>
          <w:rFonts w:ascii="宋体" w:hAnsi="宋体" w:cs="宋体" w:eastAsia="宋体" w:hint="default"/>
        </w:rPr>
        <w:t>日常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33"/>
          <w:szCs w:val="33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宋体" w:hAnsi="宋体" w:cs="宋体" w:eastAsia="宋体" w:hint="default"/>
        </w:rPr>
        <w:t>（</w:t>
      </w:r>
      <w:r>
        <w:rPr/>
        <w:t>一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/>
        <w:t>控制</w:t>
      </w:r>
    </w:p>
    <w:p>
      <w:pPr>
        <w:pStyle w:val="BodyText"/>
        <w:spacing w:line="350" w:lineRule="auto" w:before="151"/>
        <w:ind w:right="1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研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spacing w:val="-4"/>
        </w:rPr>
        <w:t>管控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自</w:t>
      </w:r>
      <w:r>
        <w:rPr>
          <w:rFonts w:ascii="宋体" w:hAnsi="宋体" w:cs="宋体" w:eastAsia="宋体" w:hint="default"/>
          <w:spacing w:val="-4"/>
        </w:rPr>
        <w:t>设立至</w:t>
      </w:r>
      <w:r>
        <w:rPr>
          <w:rFonts w:ascii="宋体" w:hAnsi="宋体" w:cs="宋体" w:eastAsia="宋体" w:hint="default"/>
          <w:spacing w:val="-4"/>
        </w:rPr>
        <w:t>今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直</w:t>
      </w:r>
      <w:r>
        <w:rPr>
          <w:rFonts w:ascii="宋体" w:hAnsi="宋体" w:cs="宋体" w:eastAsia="宋体" w:hint="default"/>
          <w:spacing w:val="-4"/>
        </w:rPr>
        <w:t>秉</w:t>
      </w:r>
      <w:r>
        <w:rPr>
          <w:rFonts w:ascii="宋体" w:hAnsi="宋体" w:cs="宋体" w:eastAsia="宋体" w:hint="default"/>
          <w:spacing w:val="-4"/>
        </w:rPr>
        <w:t>承</w:t>
      </w:r>
      <w:r>
        <w:rPr>
          <w:rFonts w:ascii="宋体" w:hAnsi="宋体" w:cs="宋体" w:eastAsia="宋体" w:hint="default"/>
          <w:spacing w:val="-4"/>
        </w:rPr>
        <w:t>平</w:t>
      </w:r>
      <w:r>
        <w:rPr>
          <w:rFonts w:ascii="宋体" w:hAnsi="宋体" w:cs="宋体" w:eastAsia="宋体" w:hint="default"/>
          <w:spacing w:val="-4"/>
        </w:rPr>
        <w:t>台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自主</w:t>
      </w:r>
      <w:r>
        <w:rPr>
          <w:rFonts w:ascii="宋体" w:hAnsi="宋体" w:cs="宋体" w:eastAsia="宋体" w:hint="default"/>
          <w:spacing w:val="-4"/>
        </w:rPr>
        <w:t>研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spacing w:val="-4"/>
        </w:rPr>
        <w:t>的理</w:t>
      </w:r>
      <w:r>
        <w:rPr>
          <w:rFonts w:ascii="宋体" w:hAnsi="宋体" w:cs="宋体" w:eastAsia="宋体" w:hint="default"/>
          <w:spacing w:val="-4"/>
        </w:rPr>
        <w:t>念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技术</w:t>
      </w:r>
      <w:r>
        <w:rPr>
          <w:rFonts w:ascii="宋体" w:hAnsi="宋体" w:cs="宋体" w:eastAsia="宋体" w:hint="default"/>
          <w:spacing w:val="-4"/>
        </w:rPr>
        <w:t>研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spacing w:val="-4"/>
        </w:rPr>
        <w:t>和项</w:t>
      </w:r>
      <w:r>
        <w:rPr>
          <w:rFonts w:ascii="宋体" w:hAnsi="宋体" w:cs="宋体" w:eastAsia="宋体" w:hint="default"/>
          <w:spacing w:val="-4"/>
        </w:rPr>
        <w:t>目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执行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遵循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  <w:spacing w:val="-1"/>
          <w:w w:val="99"/>
        </w:rPr>
        <w:t>CMMI</w:t>
      </w:r>
      <w:r>
        <w:rPr>
          <w:rFonts w:ascii="Times New Roman" w:hAnsi="Times New Roman" w:cs="Times New Roman" w:eastAsia="Times New Roman" w:hint="default"/>
          <w:spacing w:val="1"/>
          <w:w w:val="99"/>
        </w:rPr>
        <w:t> </w:t>
      </w:r>
      <w:r>
        <w:rPr/>
        <w:t>和</w:t>
      </w:r>
      <w:r>
        <w:rPr>
          <w:spacing w:val="-61"/>
        </w:rPr>
        <w:t> </w:t>
      </w:r>
      <w:r>
        <w:rPr>
          <w:rFonts w:ascii="Times New Roman" w:hAnsi="Times New Roman" w:cs="Times New Roman" w:eastAsia="Times New Roman" w:hint="default"/>
          <w:w w:val="99"/>
        </w:rPr>
        <w:t>ISO9001:2008</w:t>
      </w:r>
      <w:r>
        <w:rPr>
          <w:rFonts w:ascii="Times New Roman" w:hAnsi="Times New Roman" w:cs="Times New Roman" w:eastAsia="Times New Roman" w:hint="default"/>
          <w:spacing w:val="-1"/>
          <w:w w:val="99"/>
        </w:rPr>
        <w:t> </w:t>
      </w:r>
      <w:r>
        <w:rPr>
          <w:rFonts w:ascii="宋体" w:hAnsi="宋体" w:cs="宋体" w:eastAsia="宋体" w:hint="default"/>
          <w:spacing w:val="-5"/>
        </w:rPr>
        <w:t>质量</w:t>
      </w:r>
      <w:r>
        <w:rPr>
          <w:spacing w:val="-5"/>
        </w:rPr>
        <w:t>管理</w:t>
      </w:r>
      <w:r>
        <w:rPr>
          <w:rFonts w:ascii="宋体" w:hAnsi="宋体" w:cs="宋体" w:eastAsia="宋体" w:hint="default"/>
          <w:spacing w:val="-5"/>
        </w:rPr>
        <w:t>体系</w:t>
      </w:r>
      <w:r>
        <w:rPr>
          <w:rFonts w:ascii="宋体" w:hAnsi="宋体" w:cs="宋体" w:eastAsia="宋体" w:hint="default"/>
          <w:spacing w:val="-5"/>
        </w:rPr>
        <w:t>规</w:t>
      </w:r>
      <w:r>
        <w:rPr>
          <w:rFonts w:ascii="宋体" w:hAnsi="宋体" w:cs="宋体" w:eastAsia="宋体" w:hint="default"/>
          <w:spacing w:val="-5"/>
        </w:rPr>
        <w:t>范</w:t>
      </w:r>
      <w:r>
        <w:rPr>
          <w:spacing w:val="-5"/>
        </w:rPr>
        <w:t>的要</w:t>
      </w:r>
      <w:r>
        <w:rPr>
          <w:rFonts w:ascii="宋体" w:hAnsi="宋体" w:cs="宋体" w:eastAsia="宋体" w:hint="default"/>
          <w:spacing w:val="-5"/>
        </w:rPr>
        <w:t>求</w:t>
      </w:r>
      <w:r>
        <w:rPr>
          <w:spacing w:val="-5"/>
        </w:rPr>
        <w:t>，并</w:t>
      </w:r>
      <w:r>
        <w:rPr>
          <w:rFonts w:ascii="宋体" w:hAnsi="宋体" w:cs="宋体" w:eastAsia="宋体" w:hint="default"/>
          <w:spacing w:val="-5"/>
        </w:rPr>
        <w:t>针</w:t>
      </w:r>
      <w:r>
        <w:rPr>
          <w:spacing w:val="-5"/>
        </w:rPr>
        <w:t>对</w:t>
      </w:r>
      <w:r>
        <w:rPr>
          <w:rFonts w:ascii="宋体" w:hAnsi="宋体" w:cs="宋体" w:eastAsia="宋体" w:hint="default"/>
          <w:spacing w:val="-5"/>
        </w:rPr>
        <w:t>研</w:t>
      </w:r>
      <w:r>
        <w:rPr>
          <w:rFonts w:ascii="宋体" w:hAnsi="宋体" w:cs="宋体" w:eastAsia="宋体" w:hint="default"/>
          <w:spacing w:val="-5"/>
        </w:rPr>
        <w:t>发</w:t>
      </w:r>
      <w:r>
        <w:rPr>
          <w:spacing w:val="-5"/>
        </w:rPr>
        <w:t>和</w:t>
      </w:r>
      <w:r>
        <w:rPr>
          <w:rFonts w:ascii="宋体" w:hAnsi="宋体" w:cs="宋体" w:eastAsia="宋体" w:hint="default"/>
          <w:spacing w:val="-5"/>
        </w:rPr>
        <w:t>实</w:t>
      </w:r>
      <w:r>
        <w:rPr>
          <w:rFonts w:ascii="宋体" w:hAnsi="宋体" w:cs="宋体" w:eastAsia="宋体" w:hint="default"/>
          <w:spacing w:val="-5"/>
        </w:rPr>
        <w:t>施</w:t>
      </w:r>
      <w:r>
        <w:rPr>
          <w:rFonts w:ascii="宋体" w:hAnsi="宋体" w:cs="宋体" w:eastAsia="宋体" w:hint="default"/>
        </w:rPr>
        <w:t> 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制</w:t>
      </w:r>
      <w:r>
        <w:rPr>
          <w:rFonts w:ascii="宋体" w:hAnsi="宋体" w:cs="宋体" w:eastAsia="宋体" w:hint="default"/>
        </w:rPr>
        <w:t>定了体系</w:t>
      </w:r>
      <w:r>
        <w:rPr>
          <w:rFonts w:ascii="宋体" w:hAnsi="宋体" w:cs="宋体" w:eastAsia="宋体" w:hint="default"/>
        </w:rPr>
        <w:t>化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/>
        <w:t>、</w:t>
      </w:r>
      <w:r>
        <w:rPr>
          <w:rFonts w:ascii="宋体" w:hAnsi="宋体" w:cs="宋体" w:eastAsia="宋体" w:hint="default"/>
        </w:rPr>
        <w:t>流</w:t>
      </w:r>
      <w:r>
        <w:rPr>
          <w:rFonts w:ascii="宋体" w:hAnsi="宋体" w:cs="宋体" w:eastAsia="宋体" w:hint="default"/>
        </w:rPr>
        <w:t>程</w:t>
      </w:r>
      <w:r>
        <w:rPr/>
        <w:t>，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从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求</w:t>
      </w:r>
      <w:r>
        <w:rPr/>
        <w:t>、</w:t>
      </w:r>
      <w:r>
        <w:rPr>
          <w:rFonts w:ascii="宋体" w:hAnsi="宋体" w:cs="宋体" w:eastAsia="宋体" w:hint="default"/>
        </w:rPr>
        <w:t>设</w:t>
      </w:r>
      <w:r>
        <w:rPr/>
        <w:t>计、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/>
        <w:t>、</w:t>
      </w:r>
      <w:r>
        <w:rPr>
          <w:rFonts w:ascii="宋体" w:hAnsi="宋体" w:cs="宋体" w:eastAsia="宋体" w:hint="default"/>
        </w:rPr>
        <w:t>测试到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、</w:t>
      </w:r>
      <w:r>
        <w:rPr>
          <w:rFonts w:ascii="宋体" w:hAnsi="宋体" w:cs="宋体" w:eastAsia="宋体" w:hint="default"/>
        </w:rPr>
        <w:t>验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等</w:t>
      </w:r>
      <w:r>
        <w:rPr/>
        <w:t>项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全生</w:t>
      </w:r>
      <w:r>
        <w:rPr>
          <w:rFonts w:ascii="宋体" w:hAnsi="宋体" w:cs="宋体" w:eastAsia="宋体" w:hint="default"/>
        </w:rPr>
        <w:t>命周</w:t>
      </w:r>
      <w:r>
        <w:rPr>
          <w:rFonts w:ascii="宋体" w:hAnsi="宋体" w:cs="宋体" w:eastAsia="宋体" w:hint="default"/>
        </w:rPr>
        <w:t>期</w:t>
      </w:r>
      <w:r>
        <w:rPr/>
        <w:t>的</w:t>
      </w:r>
      <w:r>
        <w:rPr>
          <w:rFonts w:ascii="宋体" w:hAnsi="宋体" w:cs="宋体" w:eastAsia="宋体" w:hint="default"/>
        </w:rPr>
        <w:t>明确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与质量</w:t>
      </w:r>
      <w:r>
        <w:rPr/>
        <w:t>控制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41"/>
        <w:ind w:right="1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信</w:t>
      </w:r>
      <w:r>
        <w:rPr>
          <w:rFonts w:ascii="宋体" w:hAnsi="宋体" w:cs="宋体" w:eastAsia="宋体" w:hint="default"/>
          <w:spacing w:val="-2"/>
        </w:rPr>
        <w:t>息</w:t>
      </w:r>
      <w:r>
        <w:rPr>
          <w:rFonts w:ascii="宋体" w:hAnsi="宋体" w:cs="宋体" w:eastAsia="宋体" w:hint="default"/>
          <w:spacing w:val="-2"/>
        </w:rPr>
        <w:t>化</w:t>
      </w:r>
      <w:r>
        <w:rPr>
          <w:spacing w:val="-2"/>
        </w:rPr>
        <w:t>管控</w:t>
      </w:r>
      <w:r>
        <w:rPr>
          <w:rFonts w:ascii="宋体" w:hAnsi="宋体" w:cs="宋体" w:eastAsia="宋体" w:hint="default"/>
          <w:spacing w:val="-2"/>
        </w:rPr>
        <w:t>方</w:t>
      </w:r>
      <w:r>
        <w:rPr>
          <w:rFonts w:ascii="宋体" w:hAnsi="宋体" w:cs="宋体" w:eastAsia="宋体" w:hint="default"/>
          <w:spacing w:val="-2"/>
        </w:rPr>
        <w:t>面</w:t>
      </w:r>
      <w:r>
        <w:rPr>
          <w:spacing w:val="-2"/>
        </w:rPr>
        <w:t>，公司</w:t>
      </w:r>
      <w:r>
        <w:rPr>
          <w:rFonts w:ascii="宋体" w:hAnsi="宋体" w:cs="宋体" w:eastAsia="宋体" w:hint="default"/>
          <w:spacing w:val="-2"/>
        </w:rPr>
        <w:t>启</w:t>
      </w:r>
      <w:r>
        <w:rPr>
          <w:spacing w:val="-2"/>
        </w:rPr>
        <w:t>动内部</w:t>
      </w:r>
      <w:r>
        <w:rPr>
          <w:spacing w:val="-46"/>
        </w:rPr>
        <w:t> </w:t>
      </w:r>
      <w:r>
        <w:rPr>
          <w:rFonts w:ascii="Times New Roman" w:hAnsi="Times New Roman" w:cs="Times New Roman" w:eastAsia="Times New Roman" w:hint="default"/>
          <w:spacing w:val="-2"/>
        </w:rPr>
        <w:t>EIP</w:t>
      </w:r>
      <w:r>
        <w:rPr>
          <w:rFonts w:ascii="宋体" w:hAnsi="宋体" w:cs="宋体" w:eastAsia="宋体" w:hint="default"/>
          <w:spacing w:val="-2"/>
        </w:rPr>
        <w:t>（企业</w:t>
      </w:r>
      <w:r>
        <w:rPr>
          <w:rFonts w:ascii="宋体" w:hAnsi="宋体" w:cs="宋体" w:eastAsia="宋体" w:hint="default"/>
          <w:spacing w:val="-2"/>
        </w:rPr>
        <w:t>信</w:t>
      </w:r>
      <w:r>
        <w:rPr>
          <w:rFonts w:ascii="宋体" w:hAnsi="宋体" w:cs="宋体" w:eastAsia="宋体" w:hint="default"/>
          <w:spacing w:val="-2"/>
        </w:rPr>
        <w:t>息</w:t>
      </w:r>
      <w:r>
        <w:rPr>
          <w:rFonts w:ascii="宋体" w:hAnsi="宋体" w:cs="宋体" w:eastAsia="宋体" w:hint="default"/>
          <w:spacing w:val="-2"/>
        </w:rPr>
        <w:t>化</w:t>
      </w:r>
      <w:r>
        <w:rPr>
          <w:rFonts w:ascii="宋体" w:hAnsi="宋体" w:cs="宋体" w:eastAsia="宋体" w:hint="default"/>
          <w:spacing w:val="-2"/>
        </w:rPr>
        <w:t>平</w:t>
      </w:r>
      <w:r>
        <w:rPr>
          <w:rFonts w:ascii="宋体" w:hAnsi="宋体" w:cs="宋体" w:eastAsia="宋体" w:hint="default"/>
          <w:spacing w:val="-2"/>
        </w:rPr>
        <w:t>台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宋体" w:hAnsi="宋体" w:cs="宋体" w:eastAsia="宋体" w:hint="default"/>
          <w:spacing w:val="-2"/>
        </w:rPr>
        <w:t>建</w:t>
      </w:r>
      <w:r>
        <w:rPr>
          <w:rFonts w:ascii="宋体" w:hAnsi="宋体" w:cs="宋体" w:eastAsia="宋体" w:hint="default"/>
          <w:spacing w:val="-2"/>
        </w:rPr>
        <w:t>设</w:t>
      </w:r>
      <w:r>
        <w:rPr>
          <w:spacing w:val="-2"/>
        </w:rPr>
        <w:t>工作，</w:t>
      </w:r>
      <w:r>
        <w:rPr>
          <w:rFonts w:ascii="宋体" w:hAnsi="宋体" w:cs="宋体" w:eastAsia="宋体" w:hint="default"/>
          <w:spacing w:val="-2"/>
        </w:rPr>
        <w:t>实</w:t>
      </w:r>
      <w:r>
        <w:rPr>
          <w:rFonts w:ascii="宋体" w:hAnsi="宋体" w:cs="宋体" w:eastAsia="宋体" w:hint="default"/>
          <w:spacing w:val="-2"/>
        </w:rPr>
        <w:t>现</w:t>
      </w:r>
      <w:r>
        <w:rPr>
          <w:rFonts w:ascii="宋体" w:hAnsi="宋体" w:cs="宋体" w:eastAsia="宋体" w:hint="default"/>
          <w:spacing w:val="-2"/>
        </w:rPr>
        <w:t>了</w:t>
      </w:r>
      <w:r>
        <w:rPr>
          <w:spacing w:val="-2"/>
        </w:rPr>
        <w:t>财务</w:t>
      </w:r>
      <w:r>
        <w:rPr>
          <w:rFonts w:ascii="宋体" w:hAnsi="宋体" w:cs="宋体" w:eastAsia="宋体" w:hint="default"/>
          <w:spacing w:val="-2"/>
        </w:rPr>
        <w:t>集</w:t>
      </w:r>
      <w:r>
        <w:rPr>
          <w:rFonts w:ascii="宋体" w:hAnsi="宋体" w:cs="宋体" w:eastAsia="宋体" w:hint="default"/>
          <w:spacing w:val="-2"/>
        </w:rPr>
        <w:t>中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/>
        <w:t>、</w:t>
      </w:r>
      <w:r>
        <w:rPr>
          <w:rFonts w:ascii="宋体" w:hAnsi="宋体" w:cs="宋体" w:eastAsia="宋体" w:hint="default"/>
        </w:rPr>
        <w:t>合同</w:t>
      </w:r>
      <w:r>
        <w:rPr/>
        <w:t>管理、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/>
        <w:t>管理、项</w:t>
      </w:r>
      <w:r>
        <w:rPr>
          <w:rFonts w:ascii="宋体" w:hAnsi="宋体" w:cs="宋体" w:eastAsia="宋体" w:hint="default"/>
        </w:rPr>
        <w:t>目</w:t>
      </w:r>
      <w:r>
        <w:rPr/>
        <w:t>管理</w:t>
      </w:r>
      <w:r>
        <w:rPr>
          <w:rFonts w:ascii="宋体" w:hAnsi="宋体" w:cs="宋体" w:eastAsia="宋体" w:hint="default"/>
        </w:rPr>
        <w:t>等关</w:t>
      </w:r>
      <w:r>
        <w:rPr>
          <w:rFonts w:ascii="宋体" w:hAnsi="宋体" w:cs="宋体" w:eastAsia="宋体" w:hint="default"/>
        </w:rPr>
        <w:t>键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环</w:t>
      </w:r>
      <w:r>
        <w:rPr/>
        <w:t>节的</w:t>
      </w:r>
      <w:r>
        <w:rPr>
          <w:rFonts w:ascii="宋体" w:hAnsi="宋体" w:cs="宋体" w:eastAsia="宋体" w:hint="default"/>
        </w:rPr>
        <w:t>流</w:t>
      </w:r>
      <w:r>
        <w:rPr>
          <w:rFonts w:ascii="宋体" w:hAnsi="宋体" w:cs="宋体" w:eastAsia="宋体" w:hint="default"/>
        </w:rPr>
        <w:t>程</w:t>
      </w:r>
      <w:r>
        <w:rPr/>
        <w:t>管控，并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>
          <w:rFonts w:ascii="宋体" w:hAnsi="宋体" w:cs="宋体" w:eastAsia="宋体" w:hint="default"/>
        </w:rPr>
        <w:t>了</w:t>
      </w:r>
      <w:r>
        <w:rPr/>
        <w:t>人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资</w:t>
      </w:r>
      <w:r>
        <w:rPr>
          <w:rFonts w:ascii="宋体" w:hAnsi="宋体" w:cs="宋体" w:eastAsia="宋体" w:hint="default"/>
        </w:rPr>
        <w:t>源</w:t>
      </w:r>
      <w:r>
        <w:rPr/>
        <w:t>管理、</w:t>
      </w:r>
      <w:r>
        <w:rPr>
          <w:rFonts w:ascii="宋体" w:hAnsi="宋体" w:cs="宋体" w:eastAsia="宋体" w:hint="default"/>
        </w:rPr>
        <w:t>渠道</w:t>
      </w:r>
      <w:r>
        <w:rPr/>
        <w:t>管理、资</w:t>
      </w:r>
      <w:r>
        <w:rPr>
          <w:rFonts w:ascii="宋体" w:hAnsi="宋体" w:cs="宋体" w:eastAsia="宋体" w:hint="default"/>
        </w:rPr>
        <w:t>信</w:t>
      </w:r>
      <w:r>
        <w:rPr/>
        <w:t>管理、证</w:t>
      </w:r>
      <w:r>
        <w:rPr>
          <w:rFonts w:ascii="宋体" w:hAnsi="宋体" w:cs="宋体" w:eastAsia="宋体" w:hint="default"/>
        </w:rPr>
        <w:t>券</w:t>
      </w:r>
      <w:r>
        <w:rPr/>
        <w:t>管理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功</w:t>
      </w:r>
      <w:r>
        <w:rPr>
          <w:rFonts w:ascii="宋体" w:hAnsi="宋体" w:cs="宋体" w:eastAsia="宋体" w:hint="default"/>
        </w:rPr>
        <w:t>能</w:t>
      </w:r>
      <w:r>
        <w:rPr/>
        <w:t>，提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了</w:t>
      </w:r>
      <w:r>
        <w:rPr/>
        <w:t>对内部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的管理和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享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41"/>
        <w:ind w:right="1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运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spacing w:val="-4"/>
        </w:rPr>
        <w:t>管控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建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spacing w:val="-4"/>
        </w:rPr>
        <w:t>管理制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合同</w:t>
      </w:r>
      <w:r>
        <w:rPr>
          <w:spacing w:val="-4"/>
        </w:rPr>
        <w:t>管理制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spacing w:val="-4"/>
        </w:rPr>
        <w:t>管理制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spacing w:val="-4"/>
        </w:rPr>
        <w:t>、资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管理</w:t>
      </w:r>
      <w:r>
        <w:rPr/>
        <w:t> 制</w:t>
      </w:r>
      <w:r>
        <w:rPr>
          <w:rFonts w:ascii="宋体" w:hAnsi="宋体" w:cs="宋体" w:eastAsia="宋体" w:hint="default"/>
        </w:rPr>
        <w:t>度</w:t>
      </w:r>
      <w:r>
        <w:rPr/>
        <w:t>、公</w:t>
      </w:r>
      <w:r>
        <w:rPr>
          <w:rFonts w:ascii="宋体" w:hAnsi="宋体" w:cs="宋体" w:eastAsia="宋体" w:hint="default"/>
        </w:rPr>
        <w:t>章</w:t>
      </w:r>
      <w:r>
        <w:rPr/>
        <w:t>管理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、</w:t>
      </w:r>
      <w:r>
        <w:rPr>
          <w:rFonts w:ascii="宋体" w:hAnsi="宋体" w:cs="宋体" w:eastAsia="宋体" w:hint="default"/>
        </w:rPr>
        <w:t>渠道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则</w:t>
      </w:r>
      <w:r>
        <w:rPr/>
        <w:t>、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许可</w:t>
      </w:r>
      <w:r>
        <w:rPr/>
        <w:t>管理</w:t>
      </w:r>
      <w:r>
        <w:rPr>
          <w:rFonts w:ascii="宋体" w:hAnsi="宋体" w:cs="宋体" w:eastAsia="宋体" w:hint="default"/>
        </w:rPr>
        <w:t>流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等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/>
        <w:t>，</w:t>
      </w:r>
      <w:r>
        <w:rPr>
          <w:rFonts w:ascii="宋体" w:hAnsi="宋体" w:cs="宋体" w:eastAsia="宋体" w:hint="default"/>
        </w:rPr>
        <w:t>涵盖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销</w:t>
      </w:r>
      <w:r>
        <w:rPr/>
        <w:t>存、</w:t>
      </w:r>
      <w:r>
        <w:rPr>
          <w:rFonts w:ascii="宋体" w:hAnsi="宋体" w:cs="宋体" w:eastAsia="宋体" w:hint="default"/>
        </w:rPr>
        <w:t>合同</w:t>
      </w:r>
      <w:r>
        <w:rPr/>
        <w:t>、</w:t>
      </w:r>
      <w:r>
        <w:rPr>
          <w:spacing w:val="-73"/>
        </w:rPr>
        <w:t> 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渠道</w:t>
      </w:r>
      <w:r>
        <w:rPr/>
        <w:t>、</w:t>
      </w:r>
      <w:r>
        <w:rPr>
          <w:rFonts w:ascii="宋体" w:hAnsi="宋体" w:cs="宋体" w:eastAsia="宋体" w:hint="default"/>
        </w:rPr>
        <w:t>行政</w:t>
      </w:r>
      <w:r>
        <w:rPr/>
        <w:t>管理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多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4"/>
        <w:ind w:right="1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力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源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充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spacing w:val="-4"/>
        </w:rPr>
        <w:t>重</w:t>
      </w:r>
      <w:r>
        <w:rPr>
          <w:rFonts w:ascii="宋体" w:hAnsi="宋体" w:cs="宋体" w:eastAsia="宋体" w:hint="default"/>
          <w:spacing w:val="-4"/>
        </w:rPr>
        <w:t>视</w:t>
      </w: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力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源</w:t>
      </w:r>
      <w:r>
        <w:rPr>
          <w:spacing w:val="-4"/>
        </w:rPr>
        <w:t>管控，</w:t>
      </w:r>
      <w:r>
        <w:rPr>
          <w:rFonts w:ascii="宋体" w:hAnsi="宋体" w:cs="宋体" w:eastAsia="宋体" w:hint="default"/>
          <w:spacing w:val="-4"/>
        </w:rPr>
        <w:t>建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绩效</w:t>
      </w:r>
      <w:r>
        <w:rPr>
          <w:spacing w:val="-4"/>
        </w:rPr>
        <w:t>管理、</w:t>
      </w:r>
      <w:r>
        <w:rPr>
          <w:rFonts w:ascii="宋体" w:hAnsi="宋体" w:cs="宋体" w:eastAsia="宋体" w:hint="default"/>
          <w:spacing w:val="-4"/>
        </w:rPr>
        <w:t>薪酬</w:t>
      </w:r>
      <w:r>
        <w:rPr>
          <w:spacing w:val="-4"/>
        </w:rPr>
        <w:t>管理、人事</w:t>
      </w:r>
      <w:r>
        <w:rPr/>
        <w:t> 管理、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勤</w:t>
      </w:r>
      <w:r>
        <w:rPr/>
        <w:t>管理、</w:t>
      </w:r>
      <w:r>
        <w:rPr>
          <w:rFonts w:ascii="宋体" w:hAnsi="宋体" w:cs="宋体" w:eastAsia="宋体" w:hint="default"/>
        </w:rPr>
        <w:t>招</w:t>
      </w:r>
      <w:r>
        <w:rPr>
          <w:rFonts w:ascii="宋体" w:hAnsi="宋体" w:cs="宋体" w:eastAsia="宋体" w:hint="default"/>
        </w:rPr>
        <w:t>聘</w:t>
      </w:r>
      <w:r>
        <w:rPr/>
        <w:t>管理、员工</w:t>
      </w:r>
      <w:r>
        <w:rPr>
          <w:rFonts w:ascii="宋体" w:hAnsi="宋体" w:cs="宋体" w:eastAsia="宋体" w:hint="default"/>
        </w:rPr>
        <w:t>晋</w:t>
      </w:r>
      <w:r>
        <w:rPr/>
        <w:t>级管理、</w:t>
      </w:r>
      <w:r>
        <w:rPr>
          <w:rFonts w:ascii="宋体" w:hAnsi="宋体" w:cs="宋体" w:eastAsia="宋体" w:hint="default"/>
        </w:rPr>
        <w:t>培训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习</w:t>
      </w:r>
      <w:r>
        <w:rPr/>
        <w:t>管理</w:t>
      </w:r>
      <w:r>
        <w:rPr>
          <w:rFonts w:ascii="宋体" w:hAnsi="宋体" w:cs="宋体" w:eastAsia="宋体" w:hint="default"/>
        </w:rPr>
        <w:t>等</w:t>
      </w:r>
      <w:r>
        <w:rPr/>
        <w:t>十</w:t>
      </w:r>
      <w:r>
        <w:rPr>
          <w:rFonts w:ascii="宋体" w:hAnsi="宋体" w:cs="宋体" w:eastAsia="宋体" w:hint="default"/>
        </w:rPr>
        <w:t>余</w:t>
      </w:r>
      <w:r>
        <w:rPr/>
        <w:t>项制</w:t>
      </w:r>
      <w:r>
        <w:rPr>
          <w:rFonts w:ascii="宋体" w:hAnsi="宋体" w:cs="宋体" w:eastAsia="宋体" w:hint="default"/>
        </w:rPr>
        <w:t>度</w:t>
      </w:r>
      <w:r>
        <w:rPr/>
        <w:t>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防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人</w:t>
      </w:r>
      <w:r>
        <w:rPr>
          <w:rFonts w:ascii="宋体" w:hAnsi="宋体" w:cs="宋体" w:eastAsia="宋体" w:hint="default"/>
        </w:rPr>
        <w:t>力</w:t>
      </w:r>
      <w:r>
        <w:rPr/>
        <w:t>资</w:t>
      </w:r>
      <w:r>
        <w:rPr>
          <w:rFonts w:ascii="宋体" w:hAnsi="宋体" w:cs="宋体" w:eastAsia="宋体" w:hint="default"/>
        </w:rPr>
        <w:t>源风险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545" w:right="0"/>
        <w:jc w:val="left"/>
      </w:pPr>
      <w:r>
        <w:rPr>
          <w:spacing w:val="-4"/>
        </w:rPr>
        <w:t>监事会对公司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履行</w:t>
      </w:r>
      <w:r>
        <w:rPr>
          <w:spacing w:val="-4"/>
        </w:rPr>
        <w:t>监</w:t>
      </w:r>
      <w:r>
        <w:rPr>
          <w:rFonts w:ascii="宋体" w:hAnsi="宋体" w:cs="宋体" w:eastAsia="宋体" w:hint="default"/>
          <w:spacing w:val="-4"/>
        </w:rPr>
        <w:t>督</w:t>
      </w:r>
      <w:r>
        <w:rPr>
          <w:rFonts w:ascii="宋体" w:hAnsi="宋体" w:cs="宋体" w:eastAsia="宋体" w:hint="default"/>
          <w:spacing w:val="-4"/>
        </w:rPr>
        <w:t>检</w:t>
      </w:r>
      <w:r>
        <w:rPr>
          <w:spacing w:val="-4"/>
        </w:rPr>
        <w:t>查</w:t>
      </w:r>
      <w:r>
        <w:rPr>
          <w:rFonts w:ascii="宋体" w:hAnsi="宋体" w:cs="宋体" w:eastAsia="宋体" w:hint="default"/>
          <w:spacing w:val="-4"/>
        </w:rPr>
        <w:t>职</w:t>
      </w:r>
      <w:r>
        <w:rPr>
          <w:rFonts w:ascii="宋体" w:hAnsi="宋体" w:cs="宋体" w:eastAsia="宋体" w:hint="default"/>
          <w:spacing w:val="-4"/>
        </w:rPr>
        <w:t>责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运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spacing w:val="-4"/>
        </w:rPr>
        <w:t>监管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心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各</w:t>
      </w:r>
      <w:r>
        <w:rPr>
          <w:spacing w:val="-4"/>
        </w:rPr>
        <w:t>项制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流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spacing w:val="-4"/>
        </w:rPr>
        <w:t>的</w:t>
      </w:r>
    </w:p>
    <w:p>
      <w:pPr>
        <w:pStyle w:val="BodyText"/>
        <w:spacing w:line="240" w:lineRule="auto" w:before="151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执行</w:t>
      </w:r>
      <w:r>
        <w:rPr/>
        <w:t>情况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检</w:t>
      </w:r>
      <w:r>
        <w:rPr/>
        <w:t>查和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估</w:t>
      </w:r>
      <w:r>
        <w:rPr/>
        <w:t>，对公司</w:t>
      </w:r>
      <w:r>
        <w:rPr>
          <w:rFonts w:ascii="宋体" w:hAnsi="宋体" w:cs="宋体" w:eastAsia="宋体" w:hint="default"/>
        </w:rPr>
        <w:t>日常</w:t>
      </w:r>
      <w:r>
        <w:rPr>
          <w:rFonts w:ascii="宋体" w:hAnsi="宋体" w:cs="宋体" w:eastAsia="宋体" w:hint="default"/>
        </w:rPr>
        <w:t>运</w:t>
      </w:r>
      <w:r>
        <w:rPr/>
        <w:t>作的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起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/>
        <w:t>的监</w:t>
      </w:r>
      <w:r>
        <w:rPr>
          <w:rFonts w:ascii="宋体" w:hAnsi="宋体" w:cs="宋体" w:eastAsia="宋体" w:hint="default"/>
        </w:rPr>
        <w:t>督</w:t>
      </w:r>
      <w:r>
        <w:rPr/>
        <w:t>和管控作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55" w:lineRule="auto" w:before="26"/>
        <w:ind w:left="545" w:right="0" w:hanging="423"/>
        <w:jc w:val="left"/>
      </w:pPr>
      <w:r>
        <w:rPr>
          <w:rFonts w:ascii="宋体" w:hAnsi="宋体" w:cs="宋体" w:eastAsia="宋体" w:hint="default"/>
        </w:rPr>
        <w:t>（</w:t>
      </w:r>
      <w:r>
        <w:rPr/>
        <w:t>二</w:t>
      </w:r>
      <w:r>
        <w:rPr>
          <w:rFonts w:ascii="宋体" w:hAnsi="宋体" w:cs="宋体" w:eastAsia="宋体" w:hint="default"/>
        </w:rPr>
        <w:t>）</w:t>
      </w:r>
      <w:r>
        <w:rPr/>
        <w:t>财务管理控制 </w:t>
      </w:r>
      <w:r>
        <w:rPr>
          <w:spacing w:val="-10"/>
        </w:rPr>
        <w:t>公司</w:t>
      </w:r>
      <w:r>
        <w:rPr>
          <w:rFonts w:ascii="宋体" w:hAnsi="宋体" w:cs="宋体" w:eastAsia="宋体" w:hint="default"/>
          <w:spacing w:val="-10"/>
        </w:rPr>
        <w:t>依</w:t>
      </w:r>
      <w:r>
        <w:rPr>
          <w:spacing w:val="-10"/>
        </w:rPr>
        <w:t>据</w:t>
      </w:r>
      <w:r>
        <w:rPr>
          <w:rFonts w:ascii="宋体" w:hAnsi="宋体" w:cs="宋体" w:eastAsia="宋体" w:hint="default"/>
          <w:spacing w:val="-10"/>
        </w:rPr>
        <w:t>《</w:t>
      </w:r>
      <w:r>
        <w:rPr>
          <w:spacing w:val="-10"/>
        </w:rPr>
        <w:t>公司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》</w:t>
      </w:r>
      <w:r>
        <w:rPr>
          <w:spacing w:val="-10"/>
        </w:rPr>
        <w:t>、</w:t>
      </w:r>
      <w:r>
        <w:rPr>
          <w:rFonts w:ascii="宋体" w:hAnsi="宋体" w:cs="宋体" w:eastAsia="宋体" w:hint="default"/>
          <w:spacing w:val="-10"/>
        </w:rPr>
        <w:t>《</w:t>
      </w:r>
      <w:r>
        <w:rPr>
          <w:spacing w:val="-10"/>
        </w:rPr>
        <w:t>会计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》</w:t>
      </w:r>
      <w:r>
        <w:rPr>
          <w:rFonts w:ascii="宋体" w:hAnsi="宋体" w:cs="宋体" w:eastAsia="宋体" w:hint="default"/>
          <w:spacing w:val="-10"/>
        </w:rPr>
        <w:t>等</w:t>
      </w:r>
      <w:r>
        <w:rPr>
          <w:rFonts w:ascii="宋体" w:hAnsi="宋体" w:cs="宋体" w:eastAsia="宋体" w:hint="default"/>
          <w:spacing w:val="-10"/>
        </w:rPr>
        <w:t>有</w:t>
      </w:r>
      <w:r>
        <w:rPr>
          <w:rFonts w:ascii="宋体" w:hAnsi="宋体" w:cs="宋体" w:eastAsia="宋体" w:hint="default"/>
          <w:spacing w:val="-10"/>
        </w:rPr>
        <w:t>关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律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规</w:t>
      </w:r>
      <w:r>
        <w:rPr>
          <w:spacing w:val="-10"/>
        </w:rPr>
        <w:t>要</w:t>
      </w:r>
      <w:r>
        <w:rPr>
          <w:rFonts w:ascii="宋体" w:hAnsi="宋体" w:cs="宋体" w:eastAsia="宋体" w:hint="default"/>
          <w:spacing w:val="-10"/>
        </w:rPr>
        <w:t>求</w:t>
      </w:r>
      <w:r>
        <w:rPr>
          <w:spacing w:val="-10"/>
        </w:rPr>
        <w:t>，制</w:t>
      </w:r>
      <w:r>
        <w:rPr>
          <w:rFonts w:ascii="宋体" w:hAnsi="宋体" w:cs="宋体" w:eastAsia="宋体" w:hint="default"/>
          <w:spacing w:val="-10"/>
        </w:rPr>
        <w:t>定了</w:t>
      </w:r>
      <w:r>
        <w:rPr>
          <w:spacing w:val="-10"/>
        </w:rPr>
        <w:t>财务管理制</w:t>
      </w:r>
      <w:r>
        <w:rPr>
          <w:rFonts w:ascii="宋体" w:hAnsi="宋体" w:cs="宋体" w:eastAsia="宋体" w:hint="default"/>
          <w:spacing w:val="-10"/>
        </w:rPr>
        <w:t>度</w:t>
      </w:r>
      <w:r>
        <w:rPr>
          <w:spacing w:val="-10"/>
        </w:rPr>
        <w:t>，</w:t>
      </w:r>
      <w:r>
        <w:rPr>
          <w:rFonts w:ascii="宋体" w:hAnsi="宋体" w:cs="宋体" w:eastAsia="宋体" w:hint="default"/>
          <w:spacing w:val="-10"/>
        </w:rPr>
        <w:t>建</w:t>
      </w:r>
      <w:r>
        <w:rPr>
          <w:rFonts w:ascii="宋体" w:hAnsi="宋体" w:cs="宋体" w:eastAsia="宋体" w:hint="default"/>
          <w:spacing w:val="-10"/>
        </w:rPr>
        <w:t>立</w:t>
      </w:r>
      <w:r>
        <w:rPr>
          <w:spacing w:val="-10"/>
        </w:rPr>
        <w:t>内</w:t>
      </w:r>
    </w:p>
    <w:p>
      <w:pPr>
        <w:pStyle w:val="BodyText"/>
        <w:spacing w:line="357" w:lineRule="auto" w:before="36"/>
        <w:ind w:right="237"/>
        <w:jc w:val="both"/>
        <w:rPr>
          <w:rFonts w:ascii="宋体" w:hAnsi="宋体" w:cs="宋体" w:eastAsia="宋体" w:hint="default"/>
        </w:rPr>
      </w:pPr>
      <w:r>
        <w:rPr/>
        <w:t>部财务管理</w:t>
      </w:r>
      <w:r>
        <w:rPr>
          <w:rFonts w:ascii="宋体" w:hAnsi="宋体" w:cs="宋体" w:eastAsia="宋体" w:hint="default"/>
        </w:rPr>
        <w:t>体</w:t>
      </w:r>
      <w:r>
        <w:rPr/>
        <w:t>制，会计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遵循</w:t>
      </w:r>
      <w:r>
        <w:rPr>
          <w:rFonts w:ascii="宋体" w:hAnsi="宋体" w:cs="宋体" w:eastAsia="宋体" w:hint="default"/>
        </w:rPr>
        <w:t>《企业</w:t>
      </w:r>
      <w:r>
        <w:rPr/>
        <w:t>会计</w:t>
      </w:r>
      <w:r>
        <w:rPr>
          <w:rFonts w:ascii="宋体" w:hAnsi="宋体" w:cs="宋体" w:eastAsia="宋体" w:hint="default"/>
        </w:rPr>
        <w:t>准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定。</w:t>
      </w:r>
      <w:r>
        <w:rPr/>
        <w:t>公司财务部</w:t>
      </w:r>
      <w:r>
        <w:rPr>
          <w:rFonts w:ascii="宋体" w:hAnsi="宋体" w:cs="宋体" w:eastAsia="宋体" w:hint="default"/>
        </w:rPr>
        <w:t>岗</w:t>
      </w:r>
      <w:r>
        <w:rPr>
          <w:rFonts w:ascii="宋体" w:hAnsi="宋体" w:cs="宋体" w:eastAsia="宋体" w:hint="default"/>
        </w:rPr>
        <w:t>位</w:t>
      </w:r>
      <w:r>
        <w:rPr/>
        <w:t>人员和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责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配</w:t>
      </w:r>
      <w:r>
        <w:rPr/>
        <w:t>备</w:t>
      </w:r>
      <w:r>
        <w:rPr>
          <w:rFonts w:ascii="宋体" w:hAnsi="宋体" w:cs="宋体" w:eastAsia="宋体" w:hint="default"/>
        </w:rPr>
        <w:t>合</w:t>
      </w:r>
      <w:r>
        <w:rPr/>
        <w:t>理，</w:t>
      </w:r>
      <w:r>
        <w:rPr>
          <w:rFonts w:ascii="宋体" w:hAnsi="宋体" w:cs="宋体" w:eastAsia="宋体" w:hint="default"/>
        </w:rPr>
        <w:t>能够</w:t>
      </w:r>
      <w:r>
        <w:rPr>
          <w:rFonts w:ascii="宋体" w:hAnsi="宋体" w:cs="宋体" w:eastAsia="宋体" w:hint="default"/>
        </w:rPr>
        <w:t>执行营</w:t>
      </w:r>
      <w:r>
        <w:rPr>
          <w:rFonts w:ascii="宋体" w:hAnsi="宋体" w:cs="宋体" w:eastAsia="宋体" w:hint="default"/>
        </w:rPr>
        <w:t>运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，</w:t>
      </w:r>
      <w:r>
        <w:rPr>
          <w:rFonts w:ascii="宋体" w:hAnsi="宋体" w:cs="宋体" w:eastAsia="宋体" w:hint="default"/>
        </w:rPr>
        <w:t>筹集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，控制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用</w:t>
      </w:r>
      <w:r>
        <w:rPr/>
        <w:t>，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范收益分配</w:t>
      </w:r>
      <w:r>
        <w:rPr/>
        <w:t>，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纳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等</w:t>
      </w:r>
      <w:r>
        <w:rPr/>
        <w:t>财务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为</w:t>
      </w:r>
      <w:r>
        <w:rPr/>
        <w:t>，</w:t>
      </w:r>
      <w:r>
        <w:rPr>
          <w:rFonts w:ascii="宋体" w:hAnsi="宋体" w:cs="宋体" w:eastAsia="宋体" w:hint="default"/>
        </w:rPr>
        <w:t>能够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对财务的监</w:t>
      </w:r>
      <w:r>
        <w:rPr>
          <w:rFonts w:ascii="宋体" w:hAnsi="宋体" w:cs="宋体" w:eastAsia="宋体" w:hint="default"/>
        </w:rPr>
        <w:t>督</w:t>
      </w:r>
      <w:r>
        <w:rPr/>
        <w:t>和财务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的管理，控制财务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23"/>
          <w:szCs w:val="23"/>
        </w:rPr>
      </w:pPr>
    </w:p>
    <w:p>
      <w:pPr>
        <w:pStyle w:val="BodyText"/>
        <w:spacing w:line="355" w:lineRule="auto"/>
        <w:ind w:left="545" w:right="0" w:hanging="423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/>
        <w:t>三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控制 </w:t>
      </w:r>
      <w:r>
        <w:rPr>
          <w:spacing w:val="-16"/>
        </w:rPr>
        <w:t>在</w:t>
      </w:r>
      <w:r>
        <w:rPr>
          <w:rFonts w:ascii="宋体" w:hAnsi="宋体" w:cs="宋体" w:eastAsia="宋体" w:hint="default"/>
          <w:spacing w:val="-16"/>
        </w:rPr>
        <w:t>信</w:t>
      </w:r>
      <w:r>
        <w:rPr>
          <w:rFonts w:ascii="宋体" w:hAnsi="宋体" w:cs="宋体" w:eastAsia="宋体" w:hint="default"/>
          <w:spacing w:val="-16"/>
        </w:rPr>
        <w:t>息披露</w:t>
      </w:r>
      <w:r>
        <w:rPr>
          <w:spacing w:val="-16"/>
        </w:rPr>
        <w:t>管控</w:t>
      </w:r>
      <w:r>
        <w:rPr>
          <w:rFonts w:ascii="宋体" w:hAnsi="宋体" w:cs="宋体" w:eastAsia="宋体" w:hint="default"/>
          <w:spacing w:val="-16"/>
        </w:rPr>
        <w:t>方</w:t>
      </w:r>
      <w:r>
        <w:rPr>
          <w:rFonts w:ascii="宋体" w:hAnsi="宋体" w:cs="宋体" w:eastAsia="宋体" w:hint="default"/>
          <w:spacing w:val="-16"/>
        </w:rPr>
        <w:t>面</w:t>
      </w:r>
      <w:r>
        <w:rPr>
          <w:spacing w:val="-16"/>
        </w:rPr>
        <w:t>，公司制</w:t>
      </w:r>
      <w:r>
        <w:rPr>
          <w:rFonts w:ascii="宋体" w:hAnsi="宋体" w:cs="宋体" w:eastAsia="宋体" w:hint="default"/>
          <w:spacing w:val="-16"/>
        </w:rPr>
        <w:t>定了</w:t>
      </w:r>
      <w:r>
        <w:rPr>
          <w:rFonts w:ascii="宋体" w:hAnsi="宋体" w:cs="宋体" w:eastAsia="宋体" w:hint="default"/>
          <w:spacing w:val="-16"/>
        </w:rPr>
        <w:t>《</w:t>
      </w:r>
      <w:r>
        <w:rPr>
          <w:rFonts w:ascii="宋体" w:hAnsi="宋体" w:cs="宋体" w:eastAsia="宋体" w:hint="default"/>
          <w:spacing w:val="-16"/>
        </w:rPr>
        <w:t>信</w:t>
      </w:r>
      <w:r>
        <w:rPr>
          <w:rFonts w:ascii="宋体" w:hAnsi="宋体" w:cs="宋体" w:eastAsia="宋体" w:hint="default"/>
          <w:spacing w:val="-16"/>
        </w:rPr>
        <w:t>息披露</w:t>
      </w:r>
      <w:r>
        <w:rPr>
          <w:spacing w:val="-16"/>
        </w:rPr>
        <w:t>制</w:t>
      </w:r>
      <w:r>
        <w:rPr>
          <w:rFonts w:ascii="宋体" w:hAnsi="宋体" w:cs="宋体" w:eastAsia="宋体" w:hint="default"/>
          <w:spacing w:val="-16"/>
        </w:rPr>
        <w:t>度</w:t>
      </w:r>
      <w:r>
        <w:rPr>
          <w:rFonts w:ascii="宋体" w:hAnsi="宋体" w:cs="宋体" w:eastAsia="宋体" w:hint="default"/>
          <w:spacing w:val="-16"/>
        </w:rPr>
        <w:t>》</w:t>
      </w:r>
      <w:r>
        <w:rPr>
          <w:spacing w:val="-16"/>
        </w:rPr>
        <w:t>、</w:t>
      </w:r>
      <w:r>
        <w:rPr>
          <w:rFonts w:ascii="宋体" w:hAnsi="宋体" w:cs="宋体" w:eastAsia="宋体" w:hint="default"/>
          <w:spacing w:val="-16"/>
        </w:rPr>
        <w:t>《</w:t>
      </w:r>
      <w:r>
        <w:rPr>
          <w:spacing w:val="-16"/>
        </w:rPr>
        <w:t>重大</w:t>
      </w:r>
      <w:r>
        <w:rPr>
          <w:rFonts w:ascii="宋体" w:hAnsi="宋体" w:cs="宋体" w:eastAsia="宋体" w:hint="default"/>
          <w:spacing w:val="-16"/>
        </w:rPr>
        <w:t>信</w:t>
      </w:r>
      <w:r>
        <w:rPr>
          <w:rFonts w:ascii="宋体" w:hAnsi="宋体" w:cs="宋体" w:eastAsia="宋体" w:hint="default"/>
          <w:spacing w:val="-16"/>
        </w:rPr>
        <w:t>息</w:t>
      </w:r>
      <w:r>
        <w:rPr>
          <w:spacing w:val="-16"/>
        </w:rPr>
        <w:t>内部报告制</w:t>
      </w:r>
      <w:r>
        <w:rPr>
          <w:rFonts w:ascii="宋体" w:hAnsi="宋体" w:cs="宋体" w:eastAsia="宋体" w:hint="default"/>
          <w:spacing w:val="-16"/>
        </w:rPr>
        <w:t>度</w:t>
      </w:r>
      <w:r>
        <w:rPr>
          <w:rFonts w:ascii="宋体" w:hAnsi="宋体" w:cs="宋体" w:eastAsia="宋体" w:hint="default"/>
          <w:spacing w:val="-16"/>
        </w:rPr>
        <w:t>》</w:t>
      </w:r>
      <w:r>
        <w:rPr>
          <w:spacing w:val="-16"/>
        </w:rPr>
        <w:t>、</w:t>
      </w:r>
      <w:r>
        <w:rPr>
          <w:rFonts w:ascii="宋体" w:hAnsi="宋体" w:cs="宋体" w:eastAsia="宋体" w:hint="default"/>
          <w:spacing w:val="-16"/>
        </w:rPr>
        <w:t>《</w:t>
      </w:r>
      <w:r>
        <w:rPr>
          <w:rFonts w:ascii="宋体" w:hAnsi="宋体" w:cs="宋体" w:eastAsia="宋体" w:hint="default"/>
          <w:spacing w:val="-16"/>
        </w:rPr>
        <w:t>年</w:t>
      </w:r>
    </w:p>
    <w:p>
      <w:pPr>
        <w:pStyle w:val="BodyText"/>
        <w:spacing w:line="355" w:lineRule="auto" w:before="41"/>
        <w:ind w:right="232"/>
        <w:jc w:val="both"/>
        <w:rPr>
          <w:rFonts w:ascii="宋体" w:hAnsi="宋体" w:cs="宋体" w:eastAsia="宋体" w:hint="default"/>
        </w:rPr>
      </w:pPr>
      <w:r>
        <w:rPr/>
        <w:t>报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重大</w:t>
      </w:r>
      <w:r>
        <w:rPr>
          <w:rFonts w:ascii="宋体" w:hAnsi="宋体" w:cs="宋体" w:eastAsia="宋体" w:hint="default"/>
        </w:rPr>
        <w:t>差错</w:t>
      </w:r>
      <w:r>
        <w:rPr>
          <w:rFonts w:ascii="宋体" w:hAnsi="宋体" w:cs="宋体" w:eastAsia="宋体" w:hint="default"/>
        </w:rPr>
        <w:t>责</w:t>
      </w:r>
      <w:r>
        <w:rPr/>
        <w:t>任</w:t>
      </w:r>
      <w:r>
        <w:rPr>
          <w:rFonts w:ascii="宋体" w:hAnsi="宋体" w:cs="宋体" w:eastAsia="宋体" w:hint="default"/>
        </w:rPr>
        <w:t>追究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spacing w:val="-140"/>
        </w:rPr>
        <w:t>、</w:t>
      </w:r>
      <w:r>
        <w:rPr>
          <w:rFonts w:ascii="宋体" w:hAnsi="宋体" w:cs="宋体" w:eastAsia="宋体" w:hint="default"/>
        </w:rPr>
        <w:t>《</w:t>
      </w:r>
      <w:r>
        <w:rPr/>
        <w:t>控股股东内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管理制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spacing w:val="-20"/>
        </w:rPr>
        <w:t>，</w:t>
      </w:r>
      <w:r>
        <w:rPr/>
        <w:t>并</w:t>
      </w:r>
      <w:r>
        <w:rPr>
          <w:rFonts w:ascii="宋体" w:hAnsi="宋体" w:cs="宋体" w:eastAsia="宋体" w:hint="default"/>
        </w:rPr>
        <w:t>根</w:t>
      </w:r>
      <w:r>
        <w:rPr>
          <w:spacing w:val="-20"/>
        </w:rPr>
        <w:t>据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上市 </w:t>
      </w:r>
      <w:r>
        <w:rPr/>
        <w:t>公司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立</w:t>
      </w:r>
      <w:r>
        <w:rPr/>
        <w:t>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息知</w:t>
      </w:r>
      <w:r>
        <w:rPr/>
        <w:t>情人</w:t>
      </w:r>
      <w:r>
        <w:rPr>
          <w:rFonts w:ascii="宋体" w:hAnsi="宋体" w:cs="宋体" w:eastAsia="宋体" w:hint="default"/>
        </w:rPr>
        <w:t>登</w:t>
      </w:r>
      <w:r>
        <w:rPr/>
        <w:t>记管理制</w:t>
      </w:r>
      <w:r>
        <w:rPr>
          <w:rFonts w:ascii="宋体" w:hAnsi="宋体" w:cs="宋体" w:eastAsia="宋体" w:hint="default"/>
        </w:rPr>
        <w:t>度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  <w:spacing w:val="-130"/>
        </w:rPr>
        <w:t>》</w:t>
      </w:r>
      <w:r>
        <w:rPr>
          <w:rFonts w:ascii="宋体" w:hAnsi="宋体" w:cs="宋体" w:eastAsia="宋体" w:hint="default"/>
        </w:rPr>
        <w:t>（</w:t>
      </w:r>
      <w:r>
        <w:rPr/>
        <w:t>证监会公告</w:t>
      </w:r>
      <w:r>
        <w:rPr>
          <w:rFonts w:ascii="Times New Roman" w:hAnsi="Times New Roman" w:cs="Times New Roman" w:eastAsia="Times New Roman" w:hint="default"/>
          <w:spacing w:val="1"/>
        </w:rPr>
        <w:t>[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10"/>
        </w:rPr>
        <w:t>1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1"/>
        </w:rPr>
        <w:t>]</w:t>
      </w:r>
      <w:r>
        <w:rPr>
          <w:rFonts w:ascii="Times New Roman" w:hAnsi="Times New Roman" w:cs="Times New Roman" w:eastAsia="Times New Roman" w:hint="default"/>
        </w:rPr>
        <w:t>30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  <w:spacing w:val="-10"/>
        </w:rPr>
        <w:t>）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spacing w:val="-10"/>
        </w:rPr>
        <w:t>，</w:t>
      </w:r>
      <w:r>
        <w:rPr>
          <w:rFonts w:ascii="宋体" w:hAnsi="宋体" w:cs="宋体" w:eastAsia="宋体" w:hint="default"/>
        </w:rPr>
        <w:t>修订</w:t>
      </w:r>
      <w:r>
        <w:rPr>
          <w:rFonts w:ascii="宋体" w:hAnsi="宋体" w:cs="宋体" w:eastAsia="宋体" w:hint="default"/>
        </w:rPr>
        <w:t>了</w:t>
      </w:r>
    </w:p>
    <w:p>
      <w:pPr>
        <w:pStyle w:val="BodyText"/>
        <w:spacing w:line="357" w:lineRule="auto" w:before="5"/>
        <w:ind w:right="23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5"/>
        </w:rPr>
        <w:t>《</w:t>
      </w:r>
      <w:r>
        <w:rPr>
          <w:spacing w:val="-5"/>
        </w:rPr>
        <w:t>内</w:t>
      </w:r>
      <w:r>
        <w:rPr>
          <w:rFonts w:ascii="宋体" w:hAnsi="宋体" w:cs="宋体" w:eastAsia="宋体" w:hint="default"/>
          <w:spacing w:val="-5"/>
        </w:rPr>
        <w:t>幕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rFonts w:ascii="宋体" w:hAnsi="宋体" w:cs="宋体" w:eastAsia="宋体" w:hint="default"/>
          <w:spacing w:val="-5"/>
        </w:rPr>
        <w:t>息知</w:t>
      </w:r>
      <w:r>
        <w:rPr>
          <w:spacing w:val="-5"/>
        </w:rPr>
        <w:t>情人管理制</w:t>
      </w:r>
      <w:r>
        <w:rPr>
          <w:rFonts w:ascii="宋体" w:hAnsi="宋体" w:cs="宋体" w:eastAsia="宋体" w:hint="default"/>
          <w:spacing w:val="-5"/>
        </w:rPr>
        <w:t>度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进</w:t>
      </w:r>
      <w:r>
        <w:rPr>
          <w:spacing w:val="-5"/>
        </w:rPr>
        <w:t>一</w:t>
      </w:r>
      <w:r>
        <w:rPr>
          <w:rFonts w:ascii="宋体" w:hAnsi="宋体" w:cs="宋体" w:eastAsia="宋体" w:hint="default"/>
          <w:spacing w:val="-5"/>
        </w:rPr>
        <w:t>步</w:t>
      </w:r>
      <w:r>
        <w:rPr>
          <w:rFonts w:ascii="宋体" w:hAnsi="宋体" w:cs="宋体" w:eastAsia="宋体" w:hint="default"/>
          <w:spacing w:val="-5"/>
        </w:rPr>
        <w:t>明确</w:t>
      </w:r>
      <w:r>
        <w:rPr>
          <w:spacing w:val="-5"/>
        </w:rPr>
        <w:t>并</w:t>
      </w:r>
      <w:r>
        <w:rPr>
          <w:rFonts w:ascii="宋体" w:hAnsi="宋体" w:cs="宋体" w:eastAsia="宋体" w:hint="default"/>
          <w:spacing w:val="-5"/>
        </w:rPr>
        <w:t>细</w:t>
      </w:r>
      <w:r>
        <w:rPr>
          <w:rFonts w:ascii="宋体" w:hAnsi="宋体" w:cs="宋体" w:eastAsia="宋体" w:hint="default"/>
          <w:spacing w:val="-5"/>
        </w:rPr>
        <w:t>化</w:t>
      </w:r>
      <w:r>
        <w:rPr>
          <w:rFonts w:ascii="宋体" w:hAnsi="宋体" w:cs="宋体" w:eastAsia="宋体" w:hint="default"/>
          <w:spacing w:val="-5"/>
        </w:rPr>
        <w:t>了</w:t>
      </w:r>
      <w:r>
        <w:rPr>
          <w:spacing w:val="-5"/>
        </w:rPr>
        <w:t>内</w:t>
      </w:r>
      <w:r>
        <w:rPr>
          <w:rFonts w:ascii="宋体" w:hAnsi="宋体" w:cs="宋体" w:eastAsia="宋体" w:hint="default"/>
          <w:spacing w:val="-5"/>
        </w:rPr>
        <w:t>幕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rFonts w:ascii="宋体" w:hAnsi="宋体" w:cs="宋体" w:eastAsia="宋体" w:hint="default"/>
          <w:spacing w:val="-5"/>
        </w:rPr>
        <w:t>息知</w:t>
      </w:r>
      <w:r>
        <w:rPr>
          <w:spacing w:val="-5"/>
        </w:rPr>
        <w:t>情人</w:t>
      </w:r>
      <w:r>
        <w:rPr>
          <w:rFonts w:ascii="宋体" w:hAnsi="宋体" w:cs="宋体" w:eastAsia="宋体" w:hint="default"/>
          <w:spacing w:val="-5"/>
        </w:rPr>
        <w:t>登</w:t>
      </w:r>
      <w:r>
        <w:rPr>
          <w:spacing w:val="-5"/>
        </w:rPr>
        <w:t>记管理工作</w:t>
      </w:r>
      <w:r>
        <w:rPr>
          <w:rFonts w:ascii="宋体" w:hAnsi="宋体" w:cs="宋体" w:eastAsia="宋体" w:hint="default"/>
          <w:spacing w:val="-5"/>
        </w:rPr>
        <w:t>。</w:t>
      </w:r>
      <w:r>
        <w:rPr>
          <w:spacing w:val="-5"/>
        </w:rPr>
        <w:t>报告</w:t>
      </w:r>
      <w:r>
        <w:rPr>
          <w:spacing w:val="-103"/>
        </w:rPr>
        <w:t> 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重大会计</w:t>
      </w:r>
      <w:r>
        <w:rPr>
          <w:rFonts w:ascii="宋体" w:hAnsi="宋体" w:cs="宋体" w:eastAsia="宋体" w:hint="default"/>
        </w:rPr>
        <w:t>差错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正</w:t>
      </w:r>
      <w:r>
        <w:rPr/>
        <w:t>、重大遗漏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充</w:t>
      </w:r>
      <w:r>
        <w:rPr/>
        <w:t>及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绩</w:t>
      </w:r>
      <w:r>
        <w:rPr>
          <w:rFonts w:ascii="宋体" w:hAnsi="宋体" w:cs="宋体" w:eastAsia="宋体" w:hint="default"/>
        </w:rPr>
        <w:t>预</w:t>
      </w:r>
      <w:r>
        <w:rPr/>
        <w:t>告</w:t>
      </w:r>
      <w:r>
        <w:rPr>
          <w:rFonts w:ascii="宋体" w:hAnsi="宋体" w:cs="宋体" w:eastAsia="宋体" w:hint="default"/>
        </w:rPr>
        <w:t>修正等</w:t>
      </w:r>
      <w:r>
        <w:rPr/>
        <w:t>情况，</w:t>
      </w:r>
      <w:r>
        <w:rPr>
          <w:rFonts w:ascii="宋体" w:hAnsi="宋体" w:cs="宋体" w:eastAsia="宋体" w:hint="default"/>
        </w:rPr>
        <w:t>确</w:t>
      </w:r>
      <w:r>
        <w:rPr/>
        <w:t>保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了信</w:t>
      </w:r>
      <w:r>
        <w:rPr>
          <w:rFonts w:ascii="宋体" w:hAnsi="宋体" w:cs="宋体" w:eastAsia="宋体" w:hint="default"/>
        </w:rPr>
        <w:t>息披露</w:t>
      </w:r>
      <w:r>
        <w:rPr/>
        <w:t>的真</w:t>
      </w:r>
      <w:r>
        <w:rPr>
          <w:rFonts w:ascii="宋体" w:hAnsi="宋体" w:cs="宋体" w:eastAsia="宋体" w:hint="default"/>
        </w:rPr>
        <w:t>实</w:t>
      </w:r>
      <w:r>
        <w:rPr/>
        <w:t>、</w:t>
      </w:r>
      <w:r>
        <w:rPr>
          <w:rFonts w:ascii="宋体" w:hAnsi="宋体" w:cs="宋体" w:eastAsia="宋体" w:hint="default"/>
        </w:rPr>
        <w:t>准确</w:t>
      </w:r>
      <w:r>
        <w:rPr/>
        <w:t>、</w:t>
      </w:r>
      <w:r>
        <w:rPr>
          <w:rFonts w:ascii="宋体" w:hAnsi="宋体" w:cs="宋体" w:eastAsia="宋体" w:hint="default"/>
        </w:rPr>
        <w:t>完整</w:t>
      </w:r>
      <w:r>
        <w:rPr/>
        <w:t>、及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23"/>
          <w:szCs w:val="23"/>
        </w:rPr>
      </w:pPr>
    </w:p>
    <w:p>
      <w:pPr>
        <w:pStyle w:val="BodyText"/>
        <w:spacing w:line="360" w:lineRule="auto"/>
        <w:ind w:left="545" w:right="0" w:hanging="423"/>
        <w:jc w:val="left"/>
      </w:pPr>
      <w:r>
        <w:rPr>
          <w:rFonts w:ascii="宋体" w:hAnsi="宋体" w:cs="宋体" w:eastAsia="宋体" w:hint="default"/>
        </w:rPr>
        <w:t>（</w:t>
      </w:r>
      <w:r>
        <w:rPr/>
        <w:t>四</w:t>
      </w:r>
      <w:r>
        <w:rPr>
          <w:rFonts w:ascii="宋体" w:hAnsi="宋体" w:cs="宋体" w:eastAsia="宋体" w:hint="default"/>
        </w:rPr>
        <w:t>）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事项的内部控制 </w:t>
      </w:r>
      <w:r>
        <w:rPr>
          <w:spacing w:val="-4"/>
        </w:rPr>
        <w:t>在对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担</w:t>
      </w:r>
      <w:r>
        <w:rPr>
          <w:spacing w:val="-4"/>
        </w:rPr>
        <w:t>保管理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spacing w:val="-4"/>
        </w:rPr>
        <w:t>，公司制</w:t>
      </w:r>
      <w:r>
        <w:rPr>
          <w:rFonts w:ascii="宋体" w:hAnsi="宋体" w:cs="宋体" w:eastAsia="宋体" w:hint="default"/>
          <w:spacing w:val="-4"/>
        </w:rPr>
        <w:t>定了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担</w:t>
      </w:r>
      <w:r>
        <w:rPr>
          <w:spacing w:val="-4"/>
        </w:rPr>
        <w:t>保管理制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范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spacing w:val="-4"/>
        </w:rPr>
        <w:t>公司及控股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</w:t>
      </w:r>
    </w:p>
    <w:p>
      <w:pPr>
        <w:pStyle w:val="BodyText"/>
        <w:spacing w:line="355" w:lineRule="auto" w:before="31"/>
        <w:ind w:right="237"/>
        <w:jc w:val="both"/>
        <w:rPr>
          <w:rFonts w:ascii="宋体" w:hAnsi="宋体" w:cs="宋体" w:eastAsia="宋体" w:hint="default"/>
        </w:rPr>
      </w:pPr>
      <w:r>
        <w:rPr/>
        <w:t>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担</w:t>
      </w:r>
      <w:r>
        <w:rPr/>
        <w:t>保事项的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限</w:t>
      </w:r>
      <w:r>
        <w:rPr/>
        <w:t>、</w:t>
      </w:r>
      <w:r>
        <w:rPr>
          <w:rFonts w:ascii="宋体" w:hAnsi="宋体" w:cs="宋体" w:eastAsia="宋体" w:hint="default"/>
        </w:rPr>
        <w:t>申请</w:t>
      </w:r>
      <w:r>
        <w:rPr/>
        <w:t>及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序</w:t>
      </w:r>
      <w:r>
        <w:rPr/>
        <w:t>、</w:t>
      </w:r>
      <w:r>
        <w:rPr>
          <w:rFonts w:ascii="宋体" w:hAnsi="宋体" w:cs="宋体" w:eastAsia="宋体" w:hint="default"/>
        </w:rPr>
        <w:t>日常</w:t>
      </w:r>
      <w:r>
        <w:rPr/>
        <w:t>管理、</w:t>
      </w:r>
      <w:r>
        <w:rPr>
          <w:rFonts w:ascii="宋体" w:hAnsi="宋体" w:cs="宋体" w:eastAsia="宋体" w:hint="default"/>
        </w:rPr>
        <w:t>持续</w:t>
      </w:r>
      <w:r>
        <w:rPr>
          <w:rFonts w:ascii="宋体" w:hAnsi="宋体" w:cs="宋体" w:eastAsia="宋体" w:hint="default"/>
        </w:rPr>
        <w:t>风险</w:t>
      </w:r>
      <w:r>
        <w:rPr/>
        <w:t>控制及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的</w:t>
      </w:r>
      <w:r>
        <w:rPr>
          <w:rFonts w:ascii="宋体" w:hAnsi="宋体" w:cs="宋体" w:eastAsia="宋体" w:hint="default"/>
        </w:rPr>
        <w:t>机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制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内，公司及控股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担</w:t>
      </w:r>
      <w:r>
        <w:rPr/>
        <w:t>保事项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36"/>
        <w:ind w:right="112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spacing w:val="-4"/>
        </w:rPr>
        <w:t>，公司制</w:t>
      </w:r>
      <w:r>
        <w:rPr>
          <w:rFonts w:ascii="宋体" w:hAnsi="宋体" w:cs="宋体" w:eastAsia="宋体" w:hint="default"/>
          <w:spacing w:val="-4"/>
        </w:rPr>
        <w:t>定了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rFonts w:ascii="宋体" w:hAnsi="宋体" w:cs="宋体" w:eastAsia="宋体" w:hint="default"/>
          <w:spacing w:val="-4"/>
        </w:rPr>
        <w:t>决</w:t>
      </w:r>
      <w:r>
        <w:rPr>
          <w:rFonts w:ascii="宋体" w:hAnsi="宋体" w:cs="宋体" w:eastAsia="宋体" w:hint="default"/>
          <w:spacing w:val="-4"/>
        </w:rPr>
        <w:t>策</w:t>
      </w:r>
      <w:r>
        <w:rPr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spacing w:val="-4"/>
        </w:rPr>
        <w:t>人、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系</w:t>
      </w:r>
      <w:r>
        <w:rPr>
          <w:rFonts w:ascii="宋体" w:hAnsi="宋体" w:cs="宋体" w:eastAsia="宋体" w:hint="default"/>
        </w:rPr>
        <w:t> </w:t>
      </w:r>
      <w:r>
        <w:rPr/>
        <w:t>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，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的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序</w:t>
      </w:r>
      <w:r>
        <w:rPr/>
        <w:t>及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内，公司的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spacing w:val="-2"/>
        </w:rPr>
        <w:t>事项</w:t>
      </w:r>
      <w:r>
        <w:rPr>
          <w:rFonts w:ascii="宋体" w:hAnsi="宋体" w:cs="宋体" w:eastAsia="宋体" w:hint="default"/>
          <w:spacing w:val="-2"/>
        </w:rPr>
        <w:t>均</w:t>
      </w:r>
      <w:r>
        <w:rPr>
          <w:rFonts w:ascii="宋体" w:hAnsi="宋体" w:cs="宋体" w:eastAsia="宋体" w:hint="default"/>
          <w:spacing w:val="-2"/>
        </w:rPr>
        <w:t>严</w:t>
      </w:r>
      <w:r>
        <w:rPr>
          <w:rFonts w:ascii="宋体" w:hAnsi="宋体" w:cs="宋体" w:eastAsia="宋体" w:hint="default"/>
          <w:spacing w:val="-2"/>
        </w:rPr>
        <w:t>格</w:t>
      </w:r>
      <w:r>
        <w:rPr>
          <w:rFonts w:ascii="宋体" w:hAnsi="宋体" w:cs="宋体" w:eastAsia="宋体" w:hint="default"/>
          <w:spacing w:val="-2"/>
        </w:rPr>
        <w:t>按</w:t>
      </w:r>
      <w:r>
        <w:rPr>
          <w:rFonts w:ascii="宋体" w:hAnsi="宋体" w:cs="宋体" w:eastAsia="宋体" w:hint="default"/>
          <w:spacing w:val="-2"/>
        </w:rPr>
        <w:t>照《</w:t>
      </w:r>
      <w:r>
        <w:rPr>
          <w:rFonts w:ascii="宋体" w:hAnsi="宋体" w:cs="宋体" w:eastAsia="宋体" w:hint="default"/>
          <w:spacing w:val="-2"/>
        </w:rPr>
        <w:t>关</w:t>
      </w:r>
      <w:r>
        <w:rPr>
          <w:rFonts w:ascii="宋体" w:hAnsi="宋体" w:cs="宋体" w:eastAsia="宋体" w:hint="default"/>
          <w:spacing w:val="-2"/>
        </w:rPr>
        <w:t>联</w:t>
      </w:r>
      <w:r>
        <w:rPr>
          <w:rFonts w:ascii="宋体" w:hAnsi="宋体" w:cs="宋体" w:eastAsia="宋体" w:hint="default"/>
          <w:spacing w:val="-2"/>
        </w:rPr>
        <w:t>交易</w:t>
      </w:r>
      <w:r>
        <w:rPr>
          <w:rFonts w:ascii="宋体" w:hAnsi="宋体" w:cs="宋体" w:eastAsia="宋体" w:hint="default"/>
          <w:spacing w:val="-2"/>
        </w:rPr>
        <w:t>决</w:t>
      </w:r>
      <w:r>
        <w:rPr>
          <w:rFonts w:ascii="宋体" w:hAnsi="宋体" w:cs="宋体" w:eastAsia="宋体" w:hint="default"/>
          <w:spacing w:val="-2"/>
        </w:rPr>
        <w:t>策</w:t>
      </w:r>
      <w:r>
        <w:rPr>
          <w:spacing w:val="-2"/>
        </w:rPr>
        <w:t>制</w:t>
      </w:r>
      <w:r>
        <w:rPr>
          <w:rFonts w:ascii="宋体" w:hAnsi="宋体" w:cs="宋体" w:eastAsia="宋体" w:hint="default"/>
          <w:spacing w:val="-2"/>
        </w:rPr>
        <w:t>度</w:t>
      </w:r>
      <w:r>
        <w:rPr>
          <w:rFonts w:ascii="宋体" w:hAnsi="宋体" w:cs="宋体" w:eastAsia="宋体" w:hint="default"/>
          <w:spacing w:val="-2"/>
        </w:rPr>
        <w:t>》执行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且</w:t>
      </w:r>
      <w:r>
        <w:rPr>
          <w:rFonts w:ascii="宋体" w:hAnsi="宋体" w:cs="宋体" w:eastAsia="宋体" w:hint="default"/>
          <w:spacing w:val="-2"/>
        </w:rPr>
        <w:t>未</w:t>
      </w:r>
      <w:r>
        <w:rPr>
          <w:rFonts w:ascii="宋体" w:hAnsi="宋体" w:cs="宋体" w:eastAsia="宋体" w:hint="default"/>
          <w:spacing w:val="-2"/>
        </w:rPr>
        <w:t>发生</w:t>
      </w:r>
      <w:r>
        <w:rPr>
          <w:rFonts w:ascii="宋体" w:hAnsi="宋体" w:cs="宋体" w:eastAsia="宋体" w:hint="default"/>
          <w:spacing w:val="-2"/>
        </w:rPr>
        <w:t>合</w:t>
      </w:r>
      <w:r>
        <w:rPr>
          <w:spacing w:val="-2"/>
        </w:rPr>
        <w:t>并报</w:t>
      </w:r>
      <w:r>
        <w:rPr>
          <w:rFonts w:ascii="宋体" w:hAnsi="宋体" w:cs="宋体" w:eastAsia="宋体" w:hint="default"/>
          <w:spacing w:val="-2"/>
        </w:rPr>
        <w:t>表</w:t>
      </w:r>
      <w:r>
        <w:rPr>
          <w:rFonts w:ascii="宋体" w:hAnsi="宋体" w:cs="宋体" w:eastAsia="宋体" w:hint="default"/>
          <w:spacing w:val="-2"/>
        </w:rPr>
        <w:t>范围</w:t>
      </w:r>
      <w:r>
        <w:rPr>
          <w:rFonts w:ascii="宋体" w:hAnsi="宋体" w:cs="宋体" w:eastAsia="宋体" w:hint="default"/>
          <w:spacing w:val="-2"/>
        </w:rPr>
        <w:t>外</w:t>
      </w:r>
      <w:r>
        <w:rPr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关</w:t>
      </w:r>
      <w:r>
        <w:rPr>
          <w:rFonts w:ascii="宋体" w:hAnsi="宋体" w:cs="宋体" w:eastAsia="宋体" w:hint="default"/>
          <w:spacing w:val="-2"/>
        </w:rPr>
        <w:t>联</w:t>
      </w:r>
      <w:r>
        <w:rPr>
          <w:rFonts w:ascii="宋体" w:hAnsi="宋体" w:cs="宋体" w:eastAsia="宋体" w:hint="default"/>
          <w:spacing w:val="-2"/>
        </w:rPr>
        <w:t>交易</w:t>
      </w:r>
      <w:r>
        <w:rPr>
          <w:spacing w:val="-2"/>
        </w:rPr>
        <w:t>事项</w:t>
      </w:r>
      <w:r>
        <w:rPr>
          <w:rFonts w:ascii="宋体" w:hAnsi="宋体" w:cs="宋体" w:eastAsia="宋体" w:hint="default"/>
          <w:spacing w:val="-2"/>
        </w:rPr>
        <w:t>。</w:t>
      </w:r>
    </w:p>
    <w:p>
      <w:pPr>
        <w:pStyle w:val="BodyText"/>
        <w:spacing w:line="360" w:lineRule="auto" w:before="34"/>
        <w:ind w:right="112" w:firstLine="422"/>
        <w:jc w:val="both"/>
        <w:rPr>
          <w:rFonts w:ascii="宋体" w:hAnsi="宋体" w:cs="宋体" w:eastAsia="宋体" w:hint="default"/>
        </w:rPr>
      </w:pPr>
      <w:r>
        <w:rPr/>
        <w:t>在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管理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</w:t>
      </w:r>
      <w:r>
        <w:rPr/>
        <w:t>，公司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照《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专</w:t>
      </w:r>
      <w:r>
        <w:rPr/>
        <w:t>项存</w:t>
      </w:r>
      <w:r>
        <w:rPr>
          <w:rFonts w:ascii="宋体" w:hAnsi="宋体" w:cs="宋体" w:eastAsia="宋体" w:hint="default"/>
        </w:rPr>
        <w:t>储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管理</w:t>
      </w:r>
      <w:r>
        <w:rPr>
          <w:rFonts w:ascii="宋体" w:hAnsi="宋体" w:cs="宋体" w:eastAsia="宋体" w:hint="default"/>
        </w:rPr>
        <w:t>办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 管理并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募</w:t>
      </w:r>
      <w:r>
        <w:rPr/>
        <w:t>资资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内，公司的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存</w:t>
      </w:r>
      <w:r>
        <w:rPr>
          <w:rFonts w:ascii="宋体" w:hAnsi="宋体" w:cs="宋体" w:eastAsia="宋体" w:hint="default"/>
        </w:rPr>
        <w:t>放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符合相关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1"/>
        <w:ind w:right="232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资管理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建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资管理制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公司管理制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范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委派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营企业</w:t>
      </w:r>
      <w:r>
        <w:rPr/>
        <w:t>董事及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负责</w:t>
      </w:r>
      <w:r>
        <w:rPr/>
        <w:t>人的管理，</w:t>
      </w:r>
      <w:r>
        <w:rPr>
          <w:rFonts w:ascii="宋体" w:hAnsi="宋体" w:cs="宋体" w:eastAsia="宋体" w:hint="default"/>
        </w:rPr>
        <w:t>以</w:t>
      </w:r>
      <w:r>
        <w:rPr/>
        <w:t>及重大事项的内部报告的</w:t>
      </w:r>
      <w:r>
        <w:rPr>
          <w:rFonts w:ascii="宋体" w:hAnsi="宋体" w:cs="宋体" w:eastAsia="宋体" w:hint="default"/>
        </w:rPr>
        <w:t>流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能够</w:t>
      </w:r>
      <w:r>
        <w:rPr/>
        <w:t>对</w:t>
      </w:r>
      <w:r>
        <w:rPr>
          <w:rFonts w:ascii="宋体" w:hAnsi="宋体" w:cs="宋体" w:eastAsia="宋体" w:hint="default"/>
        </w:rPr>
        <w:t>投</w:t>
      </w:r>
      <w:r>
        <w:rPr/>
        <w:t>资的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营企业</w:t>
      </w:r>
      <w:r>
        <w:rPr/>
        <w:t>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和管理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/>
        <w:t>二、</w:t>
      </w:r>
      <w:r>
        <w:rPr>
          <w:rFonts w:ascii="Microsoft JhengHei" w:hAnsi="Microsoft JhengHei" w:cs="Microsoft JhengHei" w:eastAsia="Microsoft JhengHei" w:hint="default"/>
        </w:rPr>
        <w:t>内部</w:t>
      </w:r>
      <w:r>
        <w:rPr/>
        <w:t>控制</w:t>
      </w:r>
      <w:r>
        <w:rPr>
          <w:rFonts w:ascii="Microsoft JhengHei" w:hAnsi="Microsoft JhengHei" w:cs="Microsoft JhengHei" w:eastAsia="Microsoft JhengHei" w:hint="default"/>
        </w:rPr>
        <w:t>检查</w:t>
      </w:r>
      <w:r>
        <w:rPr/>
        <w:t>监</w:t>
      </w:r>
      <w:r>
        <w:rPr>
          <w:rFonts w:ascii="Microsoft JhengHei" w:hAnsi="Microsoft JhengHei" w:cs="Microsoft JhengHei" w:eastAsia="Microsoft JhengHei" w:hint="default"/>
        </w:rPr>
        <w:t>督部门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设置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right="232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公司制</w:t>
      </w:r>
      <w:r>
        <w:rPr>
          <w:rFonts w:ascii="宋体" w:hAnsi="宋体" w:cs="宋体" w:eastAsia="宋体" w:hint="default"/>
          <w:spacing w:val="-4"/>
        </w:rPr>
        <w:t>定了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内部</w:t>
      </w:r>
      <w:r>
        <w:rPr>
          <w:rFonts w:ascii="宋体" w:hAnsi="宋体" w:cs="宋体" w:eastAsia="宋体" w:hint="default"/>
          <w:spacing w:val="-4"/>
        </w:rPr>
        <w:t>审</w:t>
      </w:r>
      <w:r>
        <w:rPr>
          <w:spacing w:val="-4"/>
        </w:rPr>
        <w:t>计制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，并</w:t>
      </w:r>
      <w:r>
        <w:rPr>
          <w:rFonts w:ascii="宋体" w:hAnsi="宋体" w:cs="宋体" w:eastAsia="宋体" w:hint="default"/>
          <w:spacing w:val="-4"/>
        </w:rPr>
        <w:t>设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内部</w:t>
      </w:r>
      <w:r>
        <w:rPr>
          <w:rFonts w:ascii="宋体" w:hAnsi="宋体" w:cs="宋体" w:eastAsia="宋体" w:hint="default"/>
          <w:spacing w:val="-4"/>
        </w:rPr>
        <w:t>审</w:t>
      </w:r>
      <w:r>
        <w:rPr>
          <w:spacing w:val="-4"/>
        </w:rPr>
        <w:t>计部和</w:t>
      </w:r>
      <w:r>
        <w:rPr>
          <w:rFonts w:ascii="宋体" w:hAnsi="宋体" w:cs="宋体" w:eastAsia="宋体" w:hint="default"/>
          <w:spacing w:val="-4"/>
        </w:rPr>
        <w:t>专职</w:t>
      </w:r>
      <w:r>
        <w:rPr>
          <w:spacing w:val="-4"/>
        </w:rPr>
        <w:t>的内</w:t>
      </w:r>
      <w:r>
        <w:rPr>
          <w:rFonts w:ascii="宋体" w:hAnsi="宋体" w:cs="宋体" w:eastAsia="宋体" w:hint="default"/>
          <w:spacing w:val="-4"/>
        </w:rPr>
        <w:t>审</w:t>
      </w:r>
      <w:r>
        <w:rPr>
          <w:spacing w:val="-4"/>
        </w:rPr>
        <w:t>人员，内</w:t>
      </w:r>
      <w:r>
        <w:rPr>
          <w:rFonts w:ascii="宋体" w:hAnsi="宋体" w:cs="宋体" w:eastAsia="宋体" w:hint="default"/>
          <w:spacing w:val="-4"/>
        </w:rPr>
        <w:t>审负责</w:t>
      </w: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由</w:t>
      </w:r>
      <w:r>
        <w:rPr>
          <w:rFonts w:ascii="宋体" w:hAnsi="宋体" w:cs="宋体" w:eastAsia="宋体" w:hint="default"/>
        </w:rPr>
        <w:t> </w:t>
      </w:r>
      <w:r>
        <w:rPr/>
        <w:t>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员会提</w:t>
      </w:r>
      <w:r>
        <w:rPr>
          <w:rFonts w:ascii="宋体" w:hAnsi="宋体" w:cs="宋体" w:eastAsia="宋体" w:hint="default"/>
        </w:rPr>
        <w:t>名</w:t>
      </w:r>
      <w:r>
        <w:rPr/>
        <w:t>，董事会任</w:t>
      </w:r>
      <w:r>
        <w:rPr>
          <w:rFonts w:ascii="宋体" w:hAnsi="宋体" w:cs="宋体" w:eastAsia="宋体" w:hint="default"/>
        </w:rPr>
        <w:t>免</w:t>
      </w:r>
      <w:r>
        <w:rPr>
          <w:rFonts w:ascii="宋体" w:hAnsi="宋体" w:cs="宋体" w:eastAsia="宋体" w:hint="default"/>
        </w:rPr>
        <w:t>。</w:t>
      </w:r>
      <w:r>
        <w:rPr/>
        <w:t>内部</w:t>
      </w:r>
      <w:r>
        <w:rPr>
          <w:rFonts w:ascii="宋体" w:hAnsi="宋体" w:cs="宋体" w:eastAsia="宋体" w:hint="default"/>
        </w:rPr>
        <w:t>审</w:t>
      </w:r>
      <w:r>
        <w:rPr/>
        <w:t>计部对董事会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负责</w:t>
      </w:r>
      <w:r>
        <w:rPr/>
        <w:t>，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内部控制的</w:t>
      </w:r>
      <w:r>
        <w:rPr>
          <w:rFonts w:ascii="宋体" w:hAnsi="宋体" w:cs="宋体" w:eastAsia="宋体" w:hint="default"/>
        </w:rPr>
        <w:t>检</w:t>
      </w:r>
      <w:r>
        <w:rPr/>
        <w:t>查</w:t>
      </w:r>
      <w:r>
        <w:rPr>
          <w:rFonts w:ascii="宋体" w:hAnsi="宋体" w:cs="宋体" w:eastAsia="宋体" w:hint="default"/>
        </w:rPr>
        <w:t>与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工作</w:t>
      </w:r>
      <w:r>
        <w:rPr>
          <w:rFonts w:ascii="宋体" w:hAnsi="宋体" w:cs="宋体" w:eastAsia="宋体" w:hint="default"/>
        </w:rPr>
        <w:t>。</w:t>
      </w:r>
      <w:r>
        <w:rPr/>
        <w:t>内部</w:t>
      </w:r>
      <w:r>
        <w:rPr>
          <w:rFonts w:ascii="宋体" w:hAnsi="宋体" w:cs="宋体" w:eastAsia="宋体" w:hint="default"/>
        </w:rPr>
        <w:t>审</w:t>
      </w:r>
      <w:r>
        <w:rPr/>
        <w:t>计部</w:t>
      </w:r>
      <w:r>
        <w:rPr>
          <w:rFonts w:ascii="宋体" w:hAnsi="宋体" w:cs="宋体" w:eastAsia="宋体" w:hint="default"/>
        </w:rPr>
        <w:t>负责</w:t>
      </w:r>
      <w:r>
        <w:rPr/>
        <w:t>制</w:t>
      </w:r>
      <w:r>
        <w:rPr>
          <w:rFonts w:ascii="宋体" w:hAnsi="宋体" w:cs="宋体" w:eastAsia="宋体" w:hint="default"/>
        </w:rPr>
        <w:t>定年度</w:t>
      </w:r>
      <w:r>
        <w:rPr/>
        <w:t>内</w:t>
      </w:r>
      <w:r>
        <w:rPr>
          <w:rFonts w:ascii="宋体" w:hAnsi="宋体" w:cs="宋体" w:eastAsia="宋体" w:hint="default"/>
        </w:rPr>
        <w:t>审</w:t>
      </w:r>
      <w:r>
        <w:rPr/>
        <w:t>工作计</w:t>
      </w:r>
      <w:r>
        <w:rPr>
          <w:rFonts w:ascii="宋体" w:hAnsi="宋体" w:cs="宋体" w:eastAsia="宋体" w:hint="default"/>
        </w:rPr>
        <w:t>划</w:t>
      </w:r>
      <w:r>
        <w:rPr/>
        <w:t>，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向</w:t>
      </w:r>
      <w:r>
        <w:rPr/>
        <w:t>董事会</w:t>
      </w:r>
      <w:r>
        <w:rPr>
          <w:rFonts w:ascii="宋体" w:hAnsi="宋体" w:cs="宋体" w:eastAsia="宋体" w:hint="default"/>
        </w:rPr>
        <w:t>审</w:t>
      </w:r>
    </w:p>
    <w:p>
      <w:pPr>
        <w:spacing w:after="0" w:line="357" w:lineRule="auto"/>
        <w:jc w:val="both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9"/>
          <w:szCs w:val="9"/>
        </w:rPr>
      </w:pPr>
    </w:p>
    <w:p>
      <w:pPr>
        <w:pStyle w:val="BodyText"/>
        <w:spacing w:line="355" w:lineRule="auto" w:before="26"/>
        <w:ind w:left="143" w:right="237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、对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担</w:t>
      </w:r>
      <w:r>
        <w:rPr/>
        <w:t>保、对</w:t>
      </w:r>
      <w:r>
        <w:rPr>
          <w:rFonts w:ascii="宋体" w:hAnsi="宋体" w:cs="宋体" w:eastAsia="宋体" w:hint="default"/>
        </w:rPr>
        <w:t>外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/>
        <w:t>财务资</w:t>
      </w:r>
      <w:r>
        <w:rPr>
          <w:rFonts w:ascii="宋体" w:hAnsi="宋体" w:cs="宋体" w:eastAsia="宋体" w:hint="default"/>
        </w:rPr>
        <w:t>助</w:t>
      </w:r>
      <w:r>
        <w:rPr/>
        <w:t>、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/>
        <w:t>或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、对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等</w:t>
      </w:r>
      <w:r>
        <w:rPr/>
        <w:t>重大事项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情</w:t>
      </w:r>
      <w:r>
        <w:rPr>
          <w:spacing w:val="-73"/>
        </w:rPr>
        <w:t> </w:t>
      </w:r>
      <w:r>
        <w:rPr/>
        <w:t>况，</w:t>
      </w:r>
      <w:r>
        <w:rPr>
          <w:rFonts w:ascii="宋体" w:hAnsi="宋体" w:cs="宋体" w:eastAsia="宋体" w:hint="default"/>
        </w:rPr>
        <w:t>与关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往来</w:t>
      </w:r>
      <w:r>
        <w:rPr/>
        <w:t>情况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检</w:t>
      </w:r>
      <w:r>
        <w:rPr/>
        <w:t>查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期</w:t>
      </w:r>
      <w:r>
        <w:rPr/>
        <w:t>对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的存</w:t>
      </w:r>
      <w:r>
        <w:rPr>
          <w:rFonts w:ascii="宋体" w:hAnsi="宋体" w:cs="宋体" w:eastAsia="宋体" w:hint="default"/>
        </w:rPr>
        <w:t>放</w:t>
      </w:r>
      <w:r>
        <w:rPr/>
        <w:t>和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情况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审</w:t>
      </w:r>
      <w:r>
        <w:rPr/>
        <w:t>计，并</w:t>
      </w:r>
      <w:r>
        <w:rPr>
          <w:spacing w:val="-73"/>
        </w:rPr>
        <w:t> </w:t>
      </w:r>
      <w:r>
        <w:rPr/>
        <w:t>对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情况</w:t>
      </w:r>
      <w:r>
        <w:rPr>
          <w:rFonts w:ascii="宋体" w:hAnsi="宋体" w:cs="宋体" w:eastAsia="宋体" w:hint="default"/>
        </w:rPr>
        <w:t>出具审</w:t>
      </w:r>
      <w:r>
        <w:rPr/>
        <w:t>计</w:t>
      </w:r>
      <w:r>
        <w:rPr>
          <w:rFonts w:ascii="宋体" w:hAnsi="宋体" w:cs="宋体" w:eastAsia="宋体" w:hint="default"/>
        </w:rPr>
        <w:t>意见。</w:t>
      </w:r>
    </w:p>
    <w:p>
      <w:pPr>
        <w:pStyle w:val="BodyText"/>
        <w:spacing w:line="355" w:lineRule="auto" w:before="41"/>
        <w:ind w:left="143" w:right="112" w:firstLine="422"/>
        <w:jc w:val="left"/>
        <w:rPr>
          <w:rFonts w:ascii="宋体" w:hAnsi="宋体" w:cs="宋体" w:eastAsia="宋体" w:hint="default"/>
        </w:rPr>
      </w:pPr>
      <w:r>
        <w:rPr>
          <w:spacing w:val="-7"/>
        </w:rPr>
        <w:t>董事会</w:t>
      </w:r>
      <w:r>
        <w:rPr>
          <w:rFonts w:ascii="宋体" w:hAnsi="宋体" w:cs="宋体" w:eastAsia="宋体" w:hint="default"/>
          <w:spacing w:val="-7"/>
        </w:rPr>
        <w:t>审</w:t>
      </w:r>
      <w:r>
        <w:rPr>
          <w:spacing w:val="-7"/>
        </w:rPr>
        <w:t>计</w:t>
      </w:r>
      <w:r>
        <w:rPr>
          <w:rFonts w:ascii="宋体" w:hAnsi="宋体" w:cs="宋体" w:eastAsia="宋体" w:hint="default"/>
          <w:spacing w:val="-7"/>
        </w:rPr>
        <w:t>委</w:t>
      </w:r>
      <w:r>
        <w:rPr>
          <w:spacing w:val="-7"/>
        </w:rPr>
        <w:t>员会</w:t>
      </w:r>
      <w:r>
        <w:rPr>
          <w:rFonts w:ascii="宋体" w:hAnsi="宋体" w:cs="宋体" w:eastAsia="宋体" w:hint="default"/>
          <w:spacing w:val="-7"/>
        </w:rPr>
        <w:t>根</w:t>
      </w:r>
      <w:r>
        <w:rPr>
          <w:spacing w:val="-7"/>
        </w:rPr>
        <w:t>据</w:t>
      </w:r>
      <w:r>
        <w:rPr>
          <w:rFonts w:ascii="宋体" w:hAnsi="宋体" w:cs="宋体" w:eastAsia="宋体" w:hint="default"/>
          <w:spacing w:val="-7"/>
        </w:rPr>
        <w:t>《</w:t>
      </w:r>
      <w:r>
        <w:rPr>
          <w:spacing w:val="-7"/>
        </w:rPr>
        <w:t>董事会</w:t>
      </w:r>
      <w:r>
        <w:rPr>
          <w:rFonts w:ascii="宋体" w:hAnsi="宋体" w:cs="宋体" w:eastAsia="宋体" w:hint="default"/>
          <w:spacing w:val="-7"/>
        </w:rPr>
        <w:t>审</w:t>
      </w:r>
      <w:r>
        <w:rPr>
          <w:spacing w:val="-7"/>
        </w:rPr>
        <w:t>计</w:t>
      </w:r>
      <w:r>
        <w:rPr>
          <w:rFonts w:ascii="宋体" w:hAnsi="宋体" w:cs="宋体" w:eastAsia="宋体" w:hint="default"/>
          <w:spacing w:val="-7"/>
        </w:rPr>
        <w:t>委</w:t>
      </w:r>
      <w:r>
        <w:rPr>
          <w:spacing w:val="-7"/>
        </w:rPr>
        <w:t>员会</w:t>
      </w:r>
      <w:r>
        <w:rPr>
          <w:rFonts w:ascii="宋体" w:hAnsi="宋体" w:cs="宋体" w:eastAsia="宋体" w:hint="default"/>
          <w:spacing w:val="-7"/>
        </w:rPr>
        <w:t>议</w:t>
      </w:r>
      <w:r>
        <w:rPr>
          <w:spacing w:val="-7"/>
        </w:rPr>
        <w:t>事</w:t>
      </w:r>
      <w:r>
        <w:rPr>
          <w:rFonts w:ascii="宋体" w:hAnsi="宋体" w:cs="宋体" w:eastAsia="宋体" w:hint="default"/>
          <w:spacing w:val="-7"/>
        </w:rPr>
        <w:t>规</w:t>
      </w:r>
      <w:r>
        <w:rPr>
          <w:rFonts w:ascii="宋体" w:hAnsi="宋体" w:cs="宋体" w:eastAsia="宋体" w:hint="default"/>
          <w:spacing w:val="-7"/>
        </w:rPr>
        <w:t>则</w:t>
      </w:r>
      <w:r>
        <w:rPr>
          <w:rFonts w:ascii="宋体" w:hAnsi="宋体" w:cs="宋体" w:eastAsia="宋体" w:hint="default"/>
          <w:spacing w:val="-7"/>
        </w:rPr>
        <w:t>》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《</w:t>
      </w:r>
      <w:r>
        <w:rPr>
          <w:rFonts w:ascii="宋体" w:hAnsi="宋体" w:cs="宋体" w:eastAsia="宋体" w:hint="default"/>
          <w:spacing w:val="-7"/>
        </w:rPr>
        <w:t>审</w:t>
      </w:r>
      <w:r>
        <w:rPr>
          <w:spacing w:val="-7"/>
        </w:rPr>
        <w:t>计</w:t>
      </w:r>
      <w:r>
        <w:rPr>
          <w:rFonts w:ascii="宋体" w:hAnsi="宋体" w:cs="宋体" w:eastAsia="宋体" w:hint="default"/>
          <w:spacing w:val="-7"/>
        </w:rPr>
        <w:t>委</w:t>
      </w:r>
      <w:r>
        <w:rPr>
          <w:spacing w:val="-7"/>
        </w:rPr>
        <w:t>员会</w:t>
      </w:r>
      <w:r>
        <w:rPr>
          <w:rFonts w:ascii="宋体" w:hAnsi="宋体" w:cs="宋体" w:eastAsia="宋体" w:hint="default"/>
          <w:spacing w:val="-7"/>
        </w:rPr>
        <w:t>年</w:t>
      </w:r>
      <w:r>
        <w:rPr>
          <w:spacing w:val="-7"/>
        </w:rPr>
        <w:t>报工作制</w:t>
      </w:r>
      <w:r>
        <w:rPr>
          <w:rFonts w:ascii="宋体" w:hAnsi="宋体" w:cs="宋体" w:eastAsia="宋体" w:hint="default"/>
          <w:spacing w:val="-7"/>
        </w:rPr>
        <w:t>度</w:t>
      </w:r>
      <w:r>
        <w:rPr>
          <w:rFonts w:ascii="宋体" w:hAnsi="宋体" w:cs="宋体" w:eastAsia="宋体" w:hint="default"/>
          <w:spacing w:val="-7"/>
        </w:rPr>
        <w:t>》</w:t>
      </w:r>
      <w:r>
        <w:rPr>
          <w:rFonts w:ascii="宋体" w:hAnsi="宋体" w:cs="宋体" w:eastAsia="宋体" w:hint="default"/>
        </w:rPr>
        <w:t> 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</w:t>
      </w:r>
      <w:r>
        <w:rPr>
          <w:rFonts w:ascii="宋体" w:hAnsi="宋体" w:cs="宋体" w:eastAsia="宋体" w:hint="default"/>
        </w:rPr>
        <w:t>负责</w:t>
      </w:r>
      <w:r>
        <w:rPr/>
        <w:t>公司内部、</w:t>
      </w:r>
      <w:r>
        <w:rPr>
          <w:rFonts w:ascii="宋体" w:hAnsi="宋体" w:cs="宋体" w:eastAsia="宋体" w:hint="default"/>
        </w:rPr>
        <w:t>外</w:t>
      </w:r>
      <w:r>
        <w:rPr/>
        <w:t>部</w:t>
      </w:r>
      <w:r>
        <w:rPr>
          <w:rFonts w:ascii="宋体" w:hAnsi="宋体" w:cs="宋体" w:eastAsia="宋体" w:hint="default"/>
        </w:rPr>
        <w:t>审</w:t>
      </w:r>
      <w:r>
        <w:rPr/>
        <w:t>计的</w:t>
      </w:r>
      <w:r>
        <w:rPr>
          <w:rFonts w:ascii="宋体" w:hAnsi="宋体" w:cs="宋体" w:eastAsia="宋体" w:hint="default"/>
        </w:rPr>
        <w:t>沟</w:t>
      </w:r>
      <w:r>
        <w:rPr>
          <w:rFonts w:ascii="宋体" w:hAnsi="宋体" w:cs="宋体" w:eastAsia="宋体" w:hint="default"/>
        </w:rPr>
        <w:t>通</w:t>
      </w:r>
      <w:r>
        <w:rPr/>
        <w:t>、监</w:t>
      </w:r>
      <w:r>
        <w:rPr>
          <w:rFonts w:ascii="宋体" w:hAnsi="宋体" w:cs="宋体" w:eastAsia="宋体" w:hint="default"/>
        </w:rPr>
        <w:t>督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核</w:t>
      </w:r>
      <w:r>
        <w:rPr/>
        <w:t>查工作，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向</w:t>
      </w:r>
      <w:r>
        <w:rPr/>
        <w:t>董事会报告内部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计工作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度</w:t>
      </w:r>
      <w:r>
        <w:rPr/>
        <w:t>、</w:t>
      </w:r>
      <w:r>
        <w:rPr>
          <w:rFonts w:ascii="宋体" w:hAnsi="宋体" w:cs="宋体" w:eastAsia="宋体" w:hint="default"/>
        </w:rPr>
        <w:t>质量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</w:t>
      </w:r>
      <w:r>
        <w:rPr/>
        <w:t>的重大</w:t>
      </w:r>
      <w:r>
        <w:rPr>
          <w:rFonts w:ascii="宋体" w:hAnsi="宋体" w:cs="宋体" w:eastAsia="宋体" w:hint="default"/>
        </w:rPr>
        <w:t>问题</w:t>
      </w:r>
      <w:r>
        <w:rPr>
          <w:rFonts w:ascii="宋体" w:hAnsi="宋体" w:cs="宋体" w:eastAsia="宋体" w:hint="default"/>
        </w:rPr>
        <w:t>；</w:t>
      </w:r>
      <w:r>
        <w:rPr/>
        <w:t>并</w:t>
      </w:r>
      <w:r>
        <w:rPr>
          <w:rFonts w:ascii="宋体" w:hAnsi="宋体" w:cs="宋体" w:eastAsia="宋体" w:hint="default"/>
        </w:rPr>
        <w:t>就</w:t>
      </w:r>
      <w:r>
        <w:rPr/>
        <w:t>内部控制</w:t>
      </w:r>
      <w:r>
        <w:rPr>
          <w:rFonts w:ascii="宋体" w:hAnsi="宋体" w:cs="宋体" w:eastAsia="宋体" w:hint="default"/>
        </w:rPr>
        <w:t>缺</w:t>
      </w:r>
      <w:r>
        <w:rPr>
          <w:rFonts w:ascii="宋体" w:hAnsi="宋体" w:cs="宋体" w:eastAsia="宋体" w:hint="default"/>
        </w:rPr>
        <w:t>陷</w:t>
      </w:r>
      <w:r>
        <w:rPr/>
        <w:t>、</w:t>
      </w:r>
      <w:r>
        <w:rPr>
          <w:rFonts w:ascii="宋体" w:hAnsi="宋体" w:cs="宋体" w:eastAsia="宋体" w:hint="default"/>
        </w:rPr>
        <w:t>问题</w:t>
      </w:r>
      <w:r>
        <w:rPr/>
        <w:t>及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隐患</w:t>
      </w:r>
      <w:r>
        <w:rPr/>
        <w:t>提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改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或</w:t>
      </w:r>
      <w:r>
        <w:rPr>
          <w:rFonts w:ascii="宋体" w:hAnsi="宋体" w:cs="宋体" w:eastAsia="宋体" w:hint="default"/>
        </w:rPr>
        <w:t>处</w:t>
      </w:r>
      <w:r>
        <w:rPr/>
        <w:t>理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议。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内，公司不存在内部控制重大</w:t>
      </w:r>
      <w:r>
        <w:rPr>
          <w:rFonts w:ascii="宋体" w:hAnsi="宋体" w:cs="宋体" w:eastAsia="宋体" w:hint="default"/>
        </w:rPr>
        <w:t>缺</w:t>
      </w:r>
      <w:r>
        <w:rPr>
          <w:rFonts w:ascii="宋体" w:hAnsi="宋体" w:cs="宋体" w:eastAsia="宋体" w:hint="default"/>
        </w:rPr>
        <w:t>陷</w:t>
      </w:r>
      <w:r>
        <w:rPr/>
        <w:t>及重大</w:t>
      </w:r>
      <w:r>
        <w:rPr>
          <w:rFonts w:ascii="宋体" w:hAnsi="宋体" w:cs="宋体" w:eastAsia="宋体" w:hint="default"/>
        </w:rPr>
        <w:t>问题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/>
        <w:rPr>
          <w:rFonts w:ascii="宋体" w:hAnsi="宋体" w:cs="宋体" w:eastAsia="宋体" w:hint="default"/>
          <w:sz w:val="23"/>
          <w:szCs w:val="23"/>
        </w:rPr>
      </w:pPr>
    </w:p>
    <w:p>
      <w:pPr>
        <w:spacing w:before="46"/>
        <w:ind w:left="0" w:right="136" w:firstLine="0"/>
        <w:jc w:val="right"/>
        <w:rPr>
          <w:rFonts w:ascii="宋体" w:hAnsi="宋体" w:cs="宋体" w:eastAsia="宋体" w:hint="default"/>
          <w:sz w:val="18"/>
          <w:szCs w:val="18"/>
        </w:rPr>
      </w:pPr>
      <w:r>
        <w:rPr/>
        <w:pict>
          <v:shape style="position:absolute;margin-left:66.480003pt;margin-top:-354.408264pt;width:462.75pt;height:489.65pt;mso-position-horizontal-relative:page;mso-position-vertical-relative:paragraph;z-index:10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561"/>
                    <w:gridCol w:w="890"/>
                    <w:gridCol w:w="2789"/>
                  </w:tblGrid>
                  <w:tr>
                    <w:trPr>
                      <w:trHeight w:val="442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68"/>
                          <w:ind w:left="21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内部控制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相关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情况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191" w:lineRule="exact"/>
                          <w:ind w:left="7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否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不</w:t>
                        </w:r>
                      </w:p>
                      <w:p>
                        <w:pPr>
                          <w:pStyle w:val="TableParagraph"/>
                          <w:spacing w:line="229" w:lineRule="exact"/>
                          <w:ind w:left="7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适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用</w:t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191" w:lineRule="exact"/>
                          <w:ind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备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注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4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说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明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如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选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择否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或不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适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用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请</w:t>
                        </w:r>
                      </w:p>
                      <w:p>
                        <w:pPr>
                          <w:pStyle w:val="TableParagraph"/>
                          <w:spacing w:line="229" w:lineRule="exact"/>
                          <w:ind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明具体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因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</w:t>
                        </w:r>
                      </w:p>
                    </w:tc>
                  </w:tr>
                  <w:tr>
                    <w:trPr>
                      <w:trHeight w:val="379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68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一、内部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立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情况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</w:tr>
                  <w:tr>
                    <w:trPr>
                      <w:trHeight w:val="557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36" w:lineRule="exact" w:before="27"/>
                          <w:ind w:left="23" w:right="29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立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，内部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经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公司董事会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审议</w:t>
                        </w:r>
                        <w:r>
                          <w:rPr>
                            <w:rFonts w:ascii="宋体" w:hAnsi="宋体" w:cs="宋体" w:eastAsia="宋体" w:hint="default"/>
                            <w:spacing w:val="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通过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8" w:space="0" w:color="000000"/>
                          <w:left w:val="single" w:sz="13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25"/>
                          <w:ind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58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557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36" w:lineRule="exact" w:before="27"/>
                          <w:ind w:left="23" w:right="29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公司董事会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设立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委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员会，公司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设立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独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立于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财务部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内部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计部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门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13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30"/>
                          <w:ind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557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2" w:lineRule="exact" w:before="5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w w:val="101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宋体" w:hAnsi="宋体" w:cs="宋体" w:eastAsia="宋体" w:hint="default"/>
                            <w:spacing w:val="-92"/>
                            <w:w w:val="101"/>
                            <w:sz w:val="18"/>
                            <w:szCs w:val="18"/>
                          </w:rPr>
                          <w:t>．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委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员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会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成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员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否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全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部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由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董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事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组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成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独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立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董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事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占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半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数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以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上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并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229" w:lineRule="exact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召集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人，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且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至少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名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独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立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董事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会计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专业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士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13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30"/>
                          <w:ind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557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2" w:lineRule="exact" w:before="5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配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置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名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以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上（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含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名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）专职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人员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事内部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</w:p>
                      <w:p>
                        <w:pPr>
                          <w:pStyle w:val="TableParagraph"/>
                          <w:spacing w:line="229" w:lineRule="exact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4"/>
                            <w:sz w:val="18"/>
                            <w:szCs w:val="18"/>
                          </w:rPr>
                          <w:t>计工作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13" w:space="0" w:color="DCDCDC"/>
                          <w:bottom w:val="single" w:sz="10" w:space="0" w:color="DCDCDC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30"/>
                          <w:ind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10" w:space="0" w:color="DCDCDC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二、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内部控制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自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价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披露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相关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情况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据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相关规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定出具年度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内部控制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自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价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6" w:space="0" w:color="DCDCDC"/>
                          <w:left w:val="single" w:sz="13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6" w:space="0" w:color="DCDCDC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5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557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2" w:lineRule="exact" w:before="5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内部控制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自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价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结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内部控制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如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内部控制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无</w:t>
                        </w:r>
                      </w:p>
                      <w:p>
                        <w:pPr>
                          <w:pStyle w:val="TableParagraph"/>
                          <w:spacing w:line="229" w:lineRule="exact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请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内部控制存在的重大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陷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13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30"/>
                          <w:ind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2"/>
                            <w:szCs w:val="1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本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聘请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会计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事务所对内部控制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性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出具审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计报告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13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787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30" w:lineRule="auto" w:before="14"/>
                          <w:ind w:left="23" w:right="29"/>
                          <w:jc w:val="both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4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会计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事务所对公司内部控制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性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出具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标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准审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。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如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出</w:t>
                        </w:r>
                        <w:r>
                          <w:rPr>
                            <w:rFonts w:ascii="宋体" w:hAnsi="宋体" w:cs="宋体" w:eastAsia="宋体" w:hint="default"/>
                            <w:spacing w:val="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具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非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标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准审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计报告或指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出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非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财务报告内部控制存在重大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缺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陷</w:t>
                        </w:r>
                        <w:r>
                          <w:rPr>
                            <w:rFonts w:ascii="宋体" w:hAnsi="宋体" w:cs="宋体" w:eastAsia="宋体" w:hint="default"/>
                            <w:spacing w:val="-7"/>
                            <w:sz w:val="18"/>
                            <w:szCs w:val="18"/>
                          </w:rPr>
                          <w:t>的，公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司董事会、监事会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及事项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做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专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明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13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5"/>
                            <w:sz w:val="18"/>
                            <w:szCs w:val="18"/>
                          </w:rPr>
                          <w:t>5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．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独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立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董事、监事会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出具明确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同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意意见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如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为异议意见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请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说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sz w:val="18"/>
                            <w:szCs w:val="18"/>
                          </w:rPr>
                          <w:t>明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13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-82"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77"/>
                            <w:w w:val="101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556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6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机构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和保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代表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出具明确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意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查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意见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如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适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用）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  <w:left w:val="single" w:sz="13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660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78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43"/>
                          <w:ind w:right="1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8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tcW w:w="9240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三、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委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员会和内部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本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要工作内容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工作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效</w:t>
                        </w:r>
                      </w:p>
                    </w:tc>
                  </w:tr>
                  <w:tr>
                    <w:trPr>
                      <w:trHeight w:val="3446" w:hRule="exact"/>
                    </w:trPr>
                    <w:tc>
                      <w:tcPr>
                        <w:tcW w:w="9240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67" w:lineRule="exact"/>
                          <w:ind w:left="23" w:right="0"/>
                          <w:jc w:val="left"/>
                          <w:rPr>
                            <w:rFonts w:ascii="Microsoft JhengHei" w:hAnsi="Microsoft JhengHei" w:cs="Microsoft JhengHei" w:eastAsia="Microsoft JhengHei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委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员会本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年度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的主要工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作内容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与工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作成效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exact" w:before="17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与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经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管理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层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沟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pacing w:val="-3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2010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7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年度经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情况，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听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取</w:t>
                        </w:r>
                        <w:r>
                          <w:rPr>
                            <w:rFonts w:ascii="宋体" w:hAnsi="宋体" w:cs="宋体" w:eastAsia="宋体" w:hint="default"/>
                            <w:spacing w:val="-3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2010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1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财务工作报告和内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工作报告，并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审议</w:t>
                        </w:r>
                        <w:r>
                          <w:rPr>
                            <w:rFonts w:ascii="宋体" w:hAnsi="宋体" w:cs="宋体" w:eastAsia="宋体" w:hint="default"/>
                            <w:spacing w:val="-3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2010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7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内控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自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我</w:t>
                        </w:r>
                      </w:p>
                      <w:p>
                        <w:pPr>
                          <w:pStyle w:val="TableParagraph"/>
                          <w:spacing w:line="226" w:lineRule="exact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评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价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；</w:t>
                        </w:r>
                      </w:p>
                      <w:p>
                        <w:pPr>
                          <w:pStyle w:val="TableParagraph"/>
                          <w:spacing w:line="236" w:lineRule="exact" w:before="59"/>
                          <w:ind w:left="23" w:right="31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12"/>
                            <w:w w:val="101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ascii="宋体" w:hAnsi="宋体" w:cs="宋体" w:eastAsia="宋体" w:hint="default"/>
                            <w:spacing w:val="-12"/>
                            <w:w w:val="101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hAnsi="宋体" w:cs="宋体" w:eastAsia="宋体" w:hint="default"/>
                            <w:spacing w:val="-12"/>
                            <w:w w:val="101"/>
                            <w:sz w:val="18"/>
                            <w:szCs w:val="18"/>
                          </w:rPr>
                          <w:t>与</w:t>
                        </w:r>
                        <w:r>
                          <w:rPr>
                            <w:rFonts w:ascii="宋体" w:hAnsi="宋体" w:cs="宋体" w:eastAsia="宋体" w:hint="default"/>
                            <w:spacing w:val="-12"/>
                            <w:w w:val="101"/>
                            <w:sz w:val="18"/>
                            <w:szCs w:val="18"/>
                          </w:rPr>
                          <w:t>年审</w:t>
                        </w:r>
                        <w:r>
                          <w:rPr>
                            <w:rFonts w:ascii="宋体" w:hAnsi="宋体" w:cs="宋体" w:eastAsia="宋体" w:hint="default"/>
                            <w:spacing w:val="-12"/>
                            <w:w w:val="101"/>
                            <w:sz w:val="18"/>
                            <w:szCs w:val="18"/>
                          </w:rPr>
                          <w:t>会计</w:t>
                        </w:r>
                        <w:r>
                          <w:rPr>
                            <w:rFonts w:ascii="宋体" w:hAnsi="宋体" w:cs="宋体" w:eastAsia="宋体" w:hint="default"/>
                            <w:spacing w:val="-12"/>
                            <w:w w:val="101"/>
                            <w:sz w:val="18"/>
                            <w:szCs w:val="18"/>
                          </w:rPr>
                          <w:t>师</w:t>
                        </w:r>
                        <w:r>
                          <w:rPr>
                            <w:rFonts w:ascii="宋体" w:hAnsi="宋体" w:cs="宋体" w:eastAsia="宋体" w:hint="default"/>
                            <w:spacing w:val="-12"/>
                            <w:w w:val="101"/>
                            <w:sz w:val="18"/>
                            <w:szCs w:val="18"/>
                          </w:rPr>
                          <w:t>就</w:t>
                        </w:r>
                        <w:r>
                          <w:rPr>
                            <w:rFonts w:ascii="宋体" w:hAnsi="宋体" w:cs="宋体" w:eastAsia="宋体" w:hint="default"/>
                            <w:spacing w:val="-51"/>
                            <w:w w:val="10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w w:val="101"/>
                            <w:sz w:val="18"/>
                            <w:szCs w:val="18"/>
                          </w:rPr>
                          <w:t>2010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年度审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计工作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进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了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事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前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事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中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事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后</w:t>
                        </w:r>
                        <w:r>
                          <w:rPr>
                            <w:rFonts w:ascii="宋体" w:hAnsi="宋体" w:cs="宋体" w:eastAsia="宋体" w:hint="default"/>
                            <w:spacing w:val="-45"/>
                            <w:w w:val="10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w w:val="101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次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沟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通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阅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了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会计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师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事务所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出具</w:t>
                        </w:r>
                        <w:r>
                          <w:rPr>
                            <w:rFonts w:ascii="宋体" w:hAnsi="宋体" w:cs="宋体" w:eastAsia="宋体" w:hint="default"/>
                            <w:spacing w:val="-8"/>
                            <w:w w:val="101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45"/>
                            <w:w w:val="10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2"/>
                            <w:w w:val="101"/>
                            <w:sz w:val="18"/>
                            <w:szCs w:val="18"/>
                          </w:rPr>
                          <w:t>2010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w w:val="10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年度审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w w:val="101"/>
                            <w:sz w:val="18"/>
                            <w:szCs w:val="18"/>
                          </w:rPr>
                          <w:t>计报告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84"/>
                            <w:w w:val="10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84"/>
                            <w:w w:val="101"/>
                            <w:sz w:val="18"/>
                            <w:szCs w:val="18"/>
                          </w:rPr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管理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议书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计工作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结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；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审议了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会计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事务所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事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2010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年度审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计工作的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结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报告，并提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出了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续</w:t>
                        </w:r>
                        <w:r>
                          <w:rPr>
                            <w:rFonts w:ascii="宋体" w:hAnsi="宋体" w:cs="宋体" w:eastAsia="宋体" w:hint="default"/>
                            <w:spacing w:val="-7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聘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会计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事务所的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议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；</w:t>
                        </w:r>
                      </w:p>
                      <w:p>
                        <w:pPr>
                          <w:pStyle w:val="TableParagraph"/>
                          <w:spacing w:line="240" w:lineRule="auto" w:before="16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审议了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第一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季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财务报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未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经审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及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第一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季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；</w:t>
                        </w:r>
                      </w:p>
                      <w:p>
                        <w:pPr>
                          <w:pStyle w:val="TableParagraph"/>
                          <w:spacing w:line="240" w:lineRule="auto" w:before="24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4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审议了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财务报告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未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经审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及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；</w:t>
                        </w:r>
                      </w:p>
                      <w:p>
                        <w:pPr>
                          <w:pStyle w:val="TableParagraph"/>
                          <w:spacing w:line="240" w:lineRule="auto" w:before="19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5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审议了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第三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季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财务报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未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经审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及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第三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季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；</w:t>
                        </w:r>
                      </w:p>
                      <w:p>
                        <w:pPr>
                          <w:pStyle w:val="TableParagraph"/>
                          <w:spacing w:line="240" w:lineRule="auto" w:before="24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6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审议了</w:t>
                        </w:r>
                        <w:r>
                          <w:rPr>
                            <w:rFonts w:ascii="宋体" w:hAnsi="宋体" w:cs="宋体" w:eastAsia="宋体" w:hint="default"/>
                            <w:spacing w:val="-3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3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季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上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半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和</w:t>
                        </w:r>
                        <w:r>
                          <w:rPr>
                            <w:rFonts w:ascii="宋体" w:hAnsi="宋体" w:cs="宋体" w:eastAsia="宋体" w:hint="default"/>
                            <w:spacing w:val="-3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2011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3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pacing w:val="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季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的内部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计工作报告</w:t>
                        </w:r>
                      </w:p>
                      <w:p>
                        <w:pPr>
                          <w:pStyle w:val="TableParagraph"/>
                          <w:spacing w:line="233" w:lineRule="exact" w:before="24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 w:eastAsia="Times New Roman" w:hint="default"/>
                            <w:spacing w:val="-3"/>
                            <w:sz w:val="18"/>
                            <w:szCs w:val="18"/>
                          </w:rPr>
                          <w:t>7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审议了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募集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投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资项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目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投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入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完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情况的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议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。</w:t>
                        </w:r>
                      </w:p>
                      <w:p>
                        <w:pPr>
                          <w:pStyle w:val="TableParagraph"/>
                          <w:spacing w:line="297" w:lineRule="exact"/>
                          <w:ind w:left="23" w:right="0"/>
                          <w:jc w:val="left"/>
                          <w:rPr>
                            <w:rFonts w:ascii="Microsoft JhengHei" w:hAnsi="Microsoft JhengHei" w:cs="Microsoft JhengHei" w:eastAsia="Microsoft JhengHei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内部审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部门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本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年度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的主要工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作内容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与工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b/>
                            <w:bCs/>
                            <w:sz w:val="18"/>
                            <w:szCs w:val="18"/>
                          </w:rPr>
                          <w:t>作成效</w:t>
                        </w:r>
                        <w:r>
                          <w:rPr>
                            <w:rFonts w:ascii="Microsoft JhengHei" w:hAnsi="Microsoft JhengHei" w:cs="Microsoft JhengHei" w:eastAsia="Microsoft JhengHei" w:hint="default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7"/>
                          <w:ind w:left="2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报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告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部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公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司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及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分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子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公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司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日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常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经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营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进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行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了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，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按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照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《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内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部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制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92"/>
                            <w:w w:val="101"/>
                            <w:sz w:val="18"/>
                            <w:szCs w:val="18"/>
                          </w:rPr>
                          <w:t>》</w:t>
                        </w:r>
                        <w:r>
                          <w:rPr>
                            <w:rFonts w:ascii="宋体" w:hAnsi="宋体" w:cs="宋体" w:eastAsia="宋体" w:hint="default"/>
                            <w:spacing w:val="-96"/>
                            <w:w w:val="101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《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董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事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会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委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员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会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议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事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规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则</w:t>
                        </w:r>
                        <w:r>
                          <w:rPr>
                            <w:rFonts w:ascii="宋体" w:hAnsi="宋体" w:cs="宋体" w:eastAsia="宋体" w:hint="default"/>
                            <w:spacing w:val="-5"/>
                            <w:w w:val="101"/>
                            <w:sz w:val="18"/>
                            <w:szCs w:val="18"/>
                          </w:rPr>
                          <w:t>》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w w:val="101"/>
                            <w:sz w:val="18"/>
                            <w:szCs w:val="18"/>
                          </w:rPr>
                          <w:t>规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宋体" w:hAnsi="宋体" w:cs="宋体" w:eastAsia="宋体" w:hint="default"/>
          <w:w w:val="101"/>
          <w:sz w:val="18"/>
          <w:szCs w:val="18"/>
        </w:rPr>
        <w:t>、</w:t>
      </w:r>
      <w:r>
        <w:rPr>
          <w:rFonts w:ascii="宋体" w:hAnsi="宋体" w:cs="宋体" w:eastAsia="宋体" w:hint="default"/>
          <w:sz w:val="18"/>
          <w:szCs w:val="18"/>
        </w:rPr>
      </w:r>
    </w:p>
    <w:p>
      <w:pPr>
        <w:spacing w:after="0"/>
        <w:jc w:val="right"/>
        <w:rPr>
          <w:rFonts w:ascii="宋体" w:hAnsi="宋体" w:cs="宋体" w:eastAsia="宋体" w:hint="default"/>
          <w:sz w:val="18"/>
          <w:szCs w:val="18"/>
        </w:rPr>
        <w:sectPr>
          <w:headerReference w:type="default" r:id="rId31"/>
          <w:pgSz w:w="11900" w:h="16840"/>
          <w:pgMar w:header="362" w:footer="370" w:top="1620" w:bottom="580" w:left="122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40"/>
      </w:tblGrid>
      <w:tr>
        <w:trPr>
          <w:trHeight w:val="749" w:hRule="exact"/>
        </w:trPr>
        <w:tc>
          <w:tcPr>
            <w:tcW w:w="9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资、对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财务资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管理及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情况和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息披露</w:t>
            </w:r>
          </w:p>
          <w:p>
            <w:pPr>
              <w:pStyle w:val="TableParagraph"/>
              <w:spacing w:line="236" w:lineRule="exact" w:before="19"/>
              <w:ind w:left="23" w:right="2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事项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跟踪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公司内部控制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相关活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情况，并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员会提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作报告及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工作计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问题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，并对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。</w:t>
            </w:r>
          </w:p>
        </w:tc>
      </w:tr>
      <w:tr>
        <w:trPr>
          <w:trHeight w:val="322" w:hRule="exact"/>
        </w:trPr>
        <w:tc>
          <w:tcPr>
            <w:tcW w:w="9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四、公司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情况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</w:tr>
      <w:tr>
        <w:trPr>
          <w:trHeight w:val="326" w:hRule="exact"/>
        </w:trPr>
        <w:tc>
          <w:tcPr>
            <w:tcW w:w="9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367" w:lineRule="exact"/>
        <w:ind w:left="143" w:right="97"/>
        <w:jc w:val="left"/>
        <w:rPr>
          <w:b w:val="0"/>
          <w:bCs w:val="0"/>
        </w:rPr>
      </w:pPr>
      <w:r>
        <w:rPr/>
        <w:t>三、公司治理</w:t>
      </w:r>
      <w:r>
        <w:rPr>
          <w:rFonts w:ascii="Microsoft JhengHei" w:hAnsi="Microsoft JhengHei" w:cs="Microsoft JhengHei" w:eastAsia="Microsoft JhengHei" w:hint="default"/>
        </w:rPr>
        <w:t>专</w:t>
      </w:r>
      <w:r>
        <w:rPr/>
        <w:t>项</w:t>
      </w:r>
      <w:r>
        <w:rPr>
          <w:rFonts w:ascii="Microsoft JhengHei" w:hAnsi="Microsoft JhengHei" w:cs="Microsoft JhengHei" w:eastAsia="Microsoft JhengHei" w:hint="default"/>
        </w:rPr>
        <w:t>活</w:t>
      </w:r>
      <w:r>
        <w:rPr/>
        <w:t>动情况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5" w:lineRule="auto"/>
        <w:ind w:left="143" w:right="15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根</w:t>
      </w:r>
      <w:r>
        <w:rPr>
          <w:spacing w:val="-2"/>
        </w:rPr>
        <w:t>据</w:t>
      </w:r>
      <w:r>
        <w:rPr>
          <w:rFonts w:ascii="宋体" w:hAnsi="宋体" w:cs="宋体" w:eastAsia="宋体" w:hint="default"/>
          <w:spacing w:val="-2"/>
        </w:rPr>
        <w:t>深圳</w:t>
      </w:r>
      <w:r>
        <w:rPr>
          <w:spacing w:val="-2"/>
        </w:rPr>
        <w:t>证</w:t>
      </w:r>
      <w:r>
        <w:rPr>
          <w:rFonts w:ascii="宋体" w:hAnsi="宋体" w:cs="宋体" w:eastAsia="宋体" w:hint="default"/>
          <w:spacing w:val="-2"/>
        </w:rPr>
        <w:t>券交易</w:t>
      </w:r>
      <w:r>
        <w:rPr>
          <w:spacing w:val="-2"/>
        </w:rPr>
        <w:t>所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8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Times New Roman" w:hAnsi="Times New Roman" w:cs="Times New Roman" w:eastAsia="Times New Roman" w:hint="default"/>
          <w:spacing w:val="-2"/>
        </w:rPr>
        <w:t>23</w:t>
      </w:r>
      <w:r>
        <w:rPr>
          <w:rFonts w:ascii="宋体" w:hAnsi="宋体" w:cs="宋体" w:eastAsia="宋体" w:hint="default"/>
          <w:spacing w:val="-2"/>
        </w:rPr>
        <w:t>日</w:t>
      </w:r>
      <w:r>
        <w:rPr>
          <w:rFonts w:ascii="宋体" w:hAnsi="宋体" w:cs="宋体" w:eastAsia="宋体" w:hint="default"/>
          <w:spacing w:val="-2"/>
        </w:rPr>
        <w:t>发</w:t>
      </w:r>
      <w:r>
        <w:rPr>
          <w:rFonts w:ascii="宋体" w:hAnsi="宋体" w:cs="宋体" w:eastAsia="宋体" w:hint="default"/>
          <w:spacing w:val="-2"/>
        </w:rPr>
        <w:t>布</w:t>
      </w:r>
      <w:r>
        <w:rPr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《</w:t>
      </w:r>
      <w:r>
        <w:rPr>
          <w:rFonts w:ascii="宋体" w:hAnsi="宋体" w:cs="宋体" w:eastAsia="宋体" w:hint="default"/>
          <w:spacing w:val="-2"/>
        </w:rPr>
        <w:t>关</w:t>
      </w:r>
      <w:r>
        <w:rPr>
          <w:rFonts w:ascii="宋体" w:hAnsi="宋体" w:cs="宋体" w:eastAsia="宋体" w:hint="default"/>
          <w:spacing w:val="-2"/>
        </w:rPr>
        <w:t>于</w:t>
      </w:r>
      <w:r>
        <w:rPr>
          <w:rFonts w:ascii="宋体" w:hAnsi="宋体" w:cs="宋体" w:eastAsia="宋体" w:hint="default"/>
          <w:spacing w:val="-2"/>
        </w:rPr>
        <w:t>开</w:t>
      </w:r>
      <w:r>
        <w:rPr>
          <w:rFonts w:ascii="宋体" w:hAnsi="宋体" w:cs="宋体" w:eastAsia="宋体" w:hint="default"/>
          <w:spacing w:val="-2"/>
        </w:rPr>
        <w:t>展</w:t>
      </w:r>
      <w:r>
        <w:rPr>
          <w:rFonts w:ascii="宋体" w:hAnsi="宋体" w:cs="宋体" w:eastAsia="宋体" w:hint="default"/>
          <w:spacing w:val="-2"/>
        </w:rPr>
        <w:t>“加</w:t>
      </w:r>
      <w:r>
        <w:rPr>
          <w:rFonts w:ascii="宋体" w:hAnsi="宋体" w:cs="宋体" w:eastAsia="宋体" w:hint="default"/>
          <w:spacing w:val="-2"/>
        </w:rPr>
        <w:t>强</w:t>
      </w:r>
      <w:r>
        <w:rPr>
          <w:rFonts w:ascii="宋体" w:hAnsi="宋体" w:cs="宋体" w:eastAsia="宋体" w:hint="default"/>
          <w:spacing w:val="-2"/>
        </w:rPr>
        <w:t>中</w:t>
      </w:r>
      <w:r>
        <w:rPr>
          <w:rFonts w:ascii="宋体" w:hAnsi="宋体" w:cs="宋体" w:eastAsia="宋体" w:hint="default"/>
          <w:spacing w:val="-2"/>
        </w:rPr>
        <w:t>小</w:t>
      </w:r>
      <w:r>
        <w:rPr>
          <w:rFonts w:ascii="宋体" w:hAnsi="宋体" w:cs="宋体" w:eastAsia="宋体" w:hint="default"/>
          <w:spacing w:val="-2"/>
        </w:rPr>
        <w:t>企业</w:t>
      </w:r>
      <w:r>
        <w:rPr>
          <w:rFonts w:ascii="宋体" w:hAnsi="宋体" w:cs="宋体" w:eastAsia="宋体" w:hint="default"/>
          <w:spacing w:val="-2"/>
        </w:rPr>
        <w:t>板</w:t>
      </w:r>
      <w:r>
        <w:rPr>
          <w:rFonts w:ascii="宋体" w:hAnsi="宋体" w:cs="宋体" w:eastAsia="宋体" w:hint="default"/>
          <w:spacing w:val="-2"/>
        </w:rPr>
        <w:t>上市</w:t>
      </w:r>
      <w:r>
        <w:rPr>
          <w:spacing w:val="-2"/>
        </w:rPr>
        <w:t>公司内</w:t>
      </w:r>
      <w:r>
        <w:rPr/>
        <w:t> 控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则落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专</w:t>
      </w:r>
      <w:r>
        <w:rPr/>
        <w:t>项</w:t>
      </w:r>
      <w:r>
        <w:rPr>
          <w:rFonts w:ascii="宋体" w:hAnsi="宋体" w:cs="宋体" w:eastAsia="宋体" w:hint="default"/>
        </w:rPr>
        <w:t>活</w:t>
      </w:r>
      <w:r>
        <w:rPr/>
        <w:t>动的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知》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/>
        <w:t>，公司对内部控制</w:t>
      </w:r>
      <w:r>
        <w:rPr>
          <w:rFonts w:ascii="宋体" w:hAnsi="宋体" w:cs="宋体" w:eastAsia="宋体" w:hint="default"/>
        </w:rPr>
        <w:t>相关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了自</w:t>
      </w:r>
      <w:r>
        <w:rPr/>
        <w:t>查</w:t>
      </w:r>
      <w:r>
        <w:rPr>
          <w:rFonts w:ascii="宋体" w:hAnsi="宋体" w:cs="宋体" w:eastAsia="宋体" w:hint="default"/>
        </w:rPr>
        <w:t>。经自</w:t>
      </w:r>
      <w:r>
        <w:rPr/>
        <w:t>查 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</w:t>
      </w:r>
      <w:r>
        <w:rPr/>
        <w:t>，公司在</w:t>
      </w:r>
      <w:r>
        <w:rPr>
          <w:rFonts w:ascii="宋体" w:hAnsi="宋体" w:cs="宋体" w:eastAsia="宋体" w:hint="default"/>
        </w:rPr>
        <w:t>上市</w:t>
      </w:r>
      <w:r>
        <w:rPr>
          <w:rFonts w:ascii="宋体" w:hAnsi="宋体" w:cs="宋体" w:eastAsia="宋体" w:hint="default"/>
        </w:rPr>
        <w:t>后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月</w:t>
      </w:r>
      <w:r>
        <w:rPr/>
        <w:t>内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具有</w:t>
      </w:r>
      <w:r>
        <w:rPr>
          <w:rFonts w:ascii="宋体" w:hAnsi="宋体" w:cs="宋体" w:eastAsia="宋体" w:hint="default"/>
        </w:rPr>
        <w:t>从</w:t>
      </w:r>
      <w:r>
        <w:rPr/>
        <w:t>事</w:t>
      </w:r>
      <w:r>
        <w:rPr>
          <w:rFonts w:ascii="宋体" w:hAnsi="宋体" w:cs="宋体" w:eastAsia="宋体" w:hint="default"/>
        </w:rPr>
        <w:t>代</w:t>
      </w:r>
      <w:r>
        <w:rPr>
          <w:rFonts w:ascii="宋体" w:hAnsi="宋体" w:cs="宋体" w:eastAsia="宋体" w:hint="default"/>
        </w:rPr>
        <w:t>办</w:t>
      </w:r>
      <w:r>
        <w:rPr/>
        <w:t>股份</w:t>
      </w:r>
      <w:r>
        <w:rPr>
          <w:rFonts w:ascii="宋体" w:hAnsi="宋体" w:cs="宋体" w:eastAsia="宋体" w:hint="default"/>
        </w:rPr>
        <w:t>转让</w:t>
      </w:r>
      <w:r>
        <w:rPr>
          <w:rFonts w:ascii="宋体" w:hAnsi="宋体" w:cs="宋体" w:eastAsia="宋体" w:hint="default"/>
        </w:rPr>
        <w:t>券商业</w:t>
      </w:r>
      <w:r>
        <w:rPr/>
        <w:t>务资</w:t>
      </w:r>
      <w:r>
        <w:rPr>
          <w:rFonts w:ascii="宋体" w:hAnsi="宋体" w:cs="宋体" w:eastAsia="宋体" w:hint="default"/>
        </w:rPr>
        <w:t>格</w:t>
      </w:r>
      <w:r>
        <w:rPr/>
        <w:t>的证</w:t>
      </w:r>
      <w:r>
        <w:rPr>
          <w:rFonts w:ascii="宋体" w:hAnsi="宋体" w:cs="宋体" w:eastAsia="宋体" w:hint="default"/>
        </w:rPr>
        <w:t>券</w:t>
      </w:r>
      <w:r>
        <w:rPr/>
        <w:t>公司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署</w:t>
      </w:r>
    </w:p>
    <w:p>
      <w:pPr>
        <w:pStyle w:val="BodyText"/>
        <w:spacing w:line="240" w:lineRule="auto" w:before="16"/>
        <w:ind w:left="143" w:right="9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委</w:t>
      </w:r>
      <w:r>
        <w:rPr>
          <w:rFonts w:ascii="宋体" w:hAnsi="宋体" w:cs="宋体" w:eastAsia="宋体" w:hint="default"/>
        </w:rPr>
        <w:t>托</w:t>
      </w:r>
      <w:r>
        <w:rPr>
          <w:rFonts w:ascii="宋体" w:hAnsi="宋体" w:cs="宋体" w:eastAsia="宋体" w:hint="default"/>
        </w:rPr>
        <w:t>代</w:t>
      </w:r>
      <w:r>
        <w:rPr>
          <w:rFonts w:ascii="宋体" w:hAnsi="宋体" w:cs="宋体" w:eastAsia="宋体" w:hint="default"/>
        </w:rPr>
        <w:t>办</w:t>
      </w:r>
      <w:r>
        <w:rPr/>
        <w:t>股份</w:t>
      </w:r>
      <w:r>
        <w:rPr>
          <w:rFonts w:ascii="宋体" w:hAnsi="宋体" w:cs="宋体" w:eastAsia="宋体" w:hint="default"/>
        </w:rPr>
        <w:t>转让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8" w:lineRule="auto" w:before="156"/>
        <w:ind w:left="143" w:right="214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就</w:t>
      </w: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问题</w:t>
      </w:r>
      <w:r>
        <w:rPr/>
        <w:t>，公司</w:t>
      </w:r>
      <w:r>
        <w:rPr>
          <w:rFonts w:ascii="宋体" w:hAnsi="宋体" w:cs="宋体" w:eastAsia="宋体" w:hint="default"/>
        </w:rPr>
        <w:t>安</w:t>
      </w:r>
      <w:r>
        <w:rPr>
          <w:rFonts w:ascii="宋体" w:hAnsi="宋体" w:cs="宋体" w:eastAsia="宋体" w:hint="default"/>
        </w:rPr>
        <w:t>排</w:t>
      </w:r>
      <w:r>
        <w:rPr/>
        <w:t>董事会</w:t>
      </w:r>
      <w:r>
        <w:rPr>
          <w:rFonts w:ascii="宋体" w:hAnsi="宋体" w:cs="宋体" w:eastAsia="宋体" w:hint="default"/>
        </w:rPr>
        <w:t>秘书王海霞女士担</w:t>
      </w:r>
      <w:r>
        <w:rPr/>
        <w:t>任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改</w:t>
      </w:r>
      <w:r>
        <w:rPr>
          <w:rFonts w:ascii="宋体" w:hAnsi="宋体" w:cs="宋体" w:eastAsia="宋体" w:hint="default"/>
        </w:rPr>
        <w:t>责</w:t>
      </w:r>
      <w:r>
        <w:rPr/>
        <w:t>任人，并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28</w:t>
      </w:r>
      <w:r>
        <w:rPr>
          <w:rFonts w:ascii="宋体" w:hAnsi="宋体" w:cs="宋体" w:eastAsia="宋体" w:hint="default"/>
        </w:rPr>
        <w:t>日 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具有</w:t>
      </w:r>
      <w:r>
        <w:rPr/>
        <w:t>股</w:t>
      </w:r>
      <w:r>
        <w:rPr>
          <w:rFonts w:ascii="宋体" w:hAnsi="宋体" w:cs="宋体" w:eastAsia="宋体" w:hint="default"/>
        </w:rPr>
        <w:t>票上市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荐</w:t>
      </w:r>
      <w:r>
        <w:rPr/>
        <w:t>资</w:t>
      </w:r>
      <w:r>
        <w:rPr>
          <w:rFonts w:ascii="宋体" w:hAnsi="宋体" w:cs="宋体" w:eastAsia="宋体" w:hint="default"/>
        </w:rPr>
        <w:t>格以</w:t>
      </w:r>
      <w:r>
        <w:rPr/>
        <w:t>及</w:t>
      </w:r>
      <w:r>
        <w:rPr>
          <w:rFonts w:ascii="宋体" w:hAnsi="宋体" w:cs="宋体" w:eastAsia="宋体" w:hint="default"/>
        </w:rPr>
        <w:t>代</w:t>
      </w:r>
      <w:r>
        <w:rPr>
          <w:rFonts w:ascii="宋体" w:hAnsi="宋体" w:cs="宋体" w:eastAsia="宋体" w:hint="default"/>
        </w:rPr>
        <w:t>办</w:t>
      </w:r>
      <w:r>
        <w:rPr/>
        <w:t>股份</w:t>
      </w:r>
      <w:r>
        <w:rPr>
          <w:rFonts w:ascii="宋体" w:hAnsi="宋体" w:cs="宋体" w:eastAsia="宋体" w:hint="default"/>
        </w:rPr>
        <w:t>转让</w:t>
      </w:r>
      <w:r>
        <w:rPr>
          <w:rFonts w:ascii="宋体" w:hAnsi="宋体" w:cs="宋体" w:eastAsia="宋体" w:hint="default"/>
        </w:rPr>
        <w:t>业</w:t>
      </w:r>
      <w:r>
        <w:rPr/>
        <w:t>务资</w:t>
      </w:r>
      <w:r>
        <w:rPr>
          <w:rFonts w:ascii="宋体" w:hAnsi="宋体" w:cs="宋体" w:eastAsia="宋体" w:hint="default"/>
        </w:rPr>
        <w:t>格</w:t>
      </w:r>
      <w:r>
        <w:rPr/>
        <w:t>的</w:t>
      </w:r>
      <w:r>
        <w:rPr>
          <w:rFonts w:ascii="宋体" w:hAnsi="宋体" w:cs="宋体" w:eastAsia="宋体" w:hint="default"/>
        </w:rPr>
        <w:t>申银万国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主 </w:t>
      </w:r>
      <w:r>
        <w:rPr>
          <w:rFonts w:ascii="宋体" w:hAnsi="宋体" w:cs="宋体" w:eastAsia="宋体" w:hint="default"/>
        </w:rPr>
        <w:t>办券商）</w:t>
      </w:r>
      <w:r>
        <w:rPr/>
        <w:t>、</w:t>
      </w:r>
      <w:r>
        <w:rPr>
          <w:rFonts w:ascii="宋体" w:hAnsi="宋体" w:cs="宋体" w:eastAsia="宋体" w:hint="default"/>
        </w:rPr>
        <w:t>光</w:t>
      </w:r>
      <w:r>
        <w:rPr/>
        <w:t>大证</w:t>
      </w:r>
      <w:r>
        <w:rPr>
          <w:rFonts w:ascii="宋体" w:hAnsi="宋体" w:cs="宋体" w:eastAsia="宋体" w:hint="default"/>
        </w:rPr>
        <w:t>券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办券商）签</w:t>
      </w:r>
      <w:r>
        <w:rPr>
          <w:rFonts w:ascii="宋体" w:hAnsi="宋体" w:cs="宋体" w:eastAsia="宋体" w:hint="default"/>
        </w:rPr>
        <w:t>署</w:t>
      </w:r>
      <w:r>
        <w:rPr>
          <w:rFonts w:ascii="宋体" w:hAnsi="宋体" w:cs="宋体" w:eastAsia="宋体" w:hint="default"/>
        </w:rPr>
        <w:t>了</w:t>
      </w:r>
      <w:r>
        <w:rPr/>
        <w:t>三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恢</w:t>
      </w:r>
      <w:r>
        <w:rPr>
          <w:rFonts w:ascii="宋体" w:hAnsi="宋体" w:cs="宋体" w:eastAsia="宋体" w:hint="default"/>
        </w:rPr>
        <w:t>复</w:t>
      </w:r>
      <w:r>
        <w:rPr>
          <w:rFonts w:ascii="宋体" w:hAnsi="宋体" w:cs="宋体" w:eastAsia="宋体" w:hint="default"/>
        </w:rPr>
        <w:t>上市</w:t>
      </w:r>
      <w:r>
        <w:rPr/>
        <w:t>、</w:t>
      </w:r>
      <w:r>
        <w:rPr>
          <w:rFonts w:ascii="宋体" w:hAnsi="宋体" w:cs="宋体" w:eastAsia="宋体" w:hint="default"/>
        </w:rPr>
        <w:t>委</w:t>
      </w:r>
      <w:r>
        <w:rPr>
          <w:rFonts w:ascii="宋体" w:hAnsi="宋体" w:cs="宋体" w:eastAsia="宋体" w:hint="default"/>
        </w:rPr>
        <w:t>托</w:t>
      </w:r>
      <w:r>
        <w:rPr>
          <w:rFonts w:ascii="宋体" w:hAnsi="宋体" w:cs="宋体" w:eastAsia="宋体" w:hint="default"/>
        </w:rPr>
        <w:t>代 </w:t>
      </w:r>
      <w:r>
        <w:rPr>
          <w:rFonts w:ascii="宋体" w:hAnsi="宋体" w:cs="宋体" w:eastAsia="宋体" w:hint="default"/>
        </w:rPr>
        <w:t>办</w:t>
      </w:r>
      <w:r>
        <w:rPr/>
        <w:t>股份</w:t>
      </w:r>
      <w:r>
        <w:rPr>
          <w:rFonts w:ascii="宋体" w:hAnsi="宋体" w:cs="宋体" w:eastAsia="宋体" w:hint="default"/>
        </w:rPr>
        <w:t>转让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议书</w:t>
      </w:r>
      <w:r>
        <w:rPr>
          <w:rFonts w:ascii="宋体" w:hAnsi="宋体" w:cs="宋体" w:eastAsia="宋体" w:hint="default"/>
        </w:rPr>
        <w:t>》</w:t>
      </w:r>
      <w:r>
        <w:rPr/>
        <w:t>，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专</w:t>
      </w:r>
      <w:r>
        <w:rPr/>
        <w:t>项</w:t>
      </w:r>
      <w:r>
        <w:rPr>
          <w:rFonts w:ascii="宋体" w:hAnsi="宋体" w:cs="宋体" w:eastAsia="宋体" w:hint="default"/>
        </w:rPr>
        <w:t>活</w:t>
      </w:r>
      <w:r>
        <w:rPr/>
        <w:t>动的</w:t>
      </w:r>
      <w:r>
        <w:rPr>
          <w:rFonts w:ascii="宋体" w:hAnsi="宋体" w:cs="宋体" w:eastAsia="宋体" w:hint="default"/>
        </w:rPr>
        <w:t>自</w:t>
      </w:r>
      <w:r>
        <w:rPr/>
        <w:t>查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改</w:t>
      </w:r>
      <w:r>
        <w:rPr/>
        <w:t>工作，</w:t>
      </w:r>
      <w:r>
        <w:rPr>
          <w:rFonts w:ascii="宋体" w:hAnsi="宋体" w:cs="宋体" w:eastAsia="宋体" w:hint="default"/>
        </w:rPr>
        <w:t>相关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 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30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和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367" w:lineRule="exact"/>
        <w:ind w:left="143" w:right="97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/>
        <w:t>四、</w:t>
      </w:r>
      <w:r>
        <w:rPr>
          <w:rFonts w:ascii="Microsoft JhengHei" w:hAnsi="Microsoft JhengHei" w:cs="Microsoft JhengHei" w:eastAsia="Microsoft JhengHei" w:hint="default"/>
        </w:rPr>
        <w:t>对内部</w:t>
      </w:r>
      <w:r>
        <w:rPr/>
        <w:t>控制的</w:t>
      </w:r>
      <w:r>
        <w:rPr>
          <w:rFonts w:ascii="Microsoft JhengHei" w:hAnsi="Microsoft JhengHei" w:cs="Microsoft JhengHei" w:eastAsia="Microsoft JhengHei" w:hint="default"/>
        </w:rPr>
        <w:t>评价</w:t>
      </w:r>
      <w:r>
        <w:rPr/>
        <w:t>及</w:t>
      </w:r>
      <w:r>
        <w:rPr>
          <w:rFonts w:ascii="Microsoft JhengHei" w:hAnsi="Microsoft JhengHei" w:cs="Microsoft JhengHei" w:eastAsia="Microsoft JhengHei" w:hint="default"/>
        </w:rPr>
        <w:t>审核意见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7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</w:p>
    <w:p>
      <w:pPr>
        <w:pStyle w:val="BodyText"/>
        <w:spacing w:line="240" w:lineRule="auto"/>
        <w:ind w:left="143" w:right="9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/>
        <w:t>一</w:t>
      </w:r>
      <w:r>
        <w:rPr>
          <w:rFonts w:ascii="宋体" w:hAnsi="宋体" w:cs="宋体" w:eastAsia="宋体" w:hint="default"/>
        </w:rPr>
        <w:t>）</w:t>
      </w:r>
      <w:r>
        <w:rPr/>
        <w:t>董事会对</w:t>
      </w:r>
      <w:r>
        <w:rPr>
          <w:rFonts w:ascii="宋体" w:hAnsi="宋体" w:cs="宋体" w:eastAsia="宋体" w:hint="default"/>
        </w:rPr>
        <w:t>于</w:t>
      </w:r>
      <w:r>
        <w:rPr/>
        <w:t>公司内部控制的</w:t>
      </w:r>
      <w:r>
        <w:rPr>
          <w:rFonts w:ascii="宋体" w:hAnsi="宋体" w:cs="宋体" w:eastAsia="宋体" w:hint="default"/>
        </w:rPr>
        <w:t>责</w:t>
      </w:r>
      <w:r>
        <w:rPr/>
        <w:t>任</w:t>
      </w:r>
      <w:r>
        <w:rPr>
          <w:rFonts w:ascii="宋体" w:hAnsi="宋体" w:cs="宋体" w:eastAsia="宋体" w:hint="default"/>
        </w:rPr>
        <w:t>声明</w:t>
      </w:r>
      <w:r>
        <w:rPr/>
        <w:t>及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</w:p>
    <w:p>
      <w:pPr>
        <w:pStyle w:val="BodyText"/>
        <w:spacing w:line="350" w:lineRule="auto" w:before="151"/>
        <w:ind w:left="143" w:right="147" w:firstLine="422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公司董事会对公司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内部控制</w:t>
      </w:r>
      <w:r>
        <w:rPr>
          <w:rFonts w:ascii="宋体" w:hAnsi="宋体" w:cs="宋体" w:eastAsia="宋体" w:hint="default"/>
          <w:spacing w:val="-3"/>
        </w:rPr>
        <w:t>活</w:t>
      </w:r>
      <w:r>
        <w:rPr>
          <w:spacing w:val="-3"/>
        </w:rPr>
        <w:t>动</w:t>
      </w:r>
      <w:r>
        <w:rPr>
          <w:rFonts w:ascii="宋体" w:hAnsi="宋体" w:cs="宋体" w:eastAsia="宋体" w:hint="default"/>
          <w:spacing w:val="-3"/>
        </w:rPr>
        <w:t>承担责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公司董事会对公司内部控制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"/>
        </w:rPr>
        <w:t>了</w:t>
      </w:r>
      <w:r>
        <w:rPr>
          <w:rFonts w:ascii="宋体" w:hAnsi="宋体" w:cs="宋体" w:eastAsia="宋体" w:hint="default"/>
          <w:spacing w:val="-5"/>
        </w:rPr>
        <w:t>认</w:t>
      </w:r>
      <w:r>
        <w:rPr>
          <w:spacing w:val="-5"/>
        </w:rPr>
        <w:t>真的</w:t>
      </w:r>
      <w:r>
        <w:rPr>
          <w:rFonts w:ascii="宋体" w:hAnsi="宋体" w:cs="宋体" w:eastAsia="宋体" w:hint="default"/>
          <w:spacing w:val="-5"/>
        </w:rPr>
        <w:t>自</w:t>
      </w:r>
      <w:r>
        <w:rPr>
          <w:spacing w:val="-5"/>
        </w:rPr>
        <w:t>查和</w:t>
      </w:r>
      <w:r>
        <w:rPr>
          <w:rFonts w:ascii="宋体" w:hAnsi="宋体" w:cs="宋体" w:eastAsia="宋体" w:hint="default"/>
          <w:spacing w:val="-5"/>
        </w:rPr>
        <w:t>分</w:t>
      </w:r>
      <w:r>
        <w:rPr>
          <w:rFonts w:ascii="宋体" w:hAnsi="宋体" w:cs="宋体" w:eastAsia="宋体" w:hint="default"/>
          <w:spacing w:val="-5"/>
        </w:rPr>
        <w:t>析</w:t>
      </w:r>
      <w:r>
        <w:rPr>
          <w:spacing w:val="-5"/>
        </w:rPr>
        <w:t>，并</w:t>
      </w:r>
      <w:r>
        <w:rPr>
          <w:rFonts w:ascii="宋体" w:hAnsi="宋体" w:cs="宋体" w:eastAsia="宋体" w:hint="default"/>
          <w:spacing w:val="-5"/>
        </w:rPr>
        <w:t>披露</w:t>
      </w:r>
      <w:r>
        <w:rPr>
          <w:rFonts w:ascii="宋体" w:hAnsi="宋体" w:cs="宋体" w:eastAsia="宋体" w:hint="default"/>
          <w:spacing w:val="-5"/>
        </w:rPr>
        <w:t>了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rFonts w:ascii="宋体" w:hAnsi="宋体" w:cs="宋体" w:eastAsia="宋体" w:hint="default"/>
          <w:spacing w:val="-5"/>
        </w:rPr>
        <w:t>关</w:t>
      </w:r>
      <w:r>
        <w:rPr>
          <w:rFonts w:ascii="宋体" w:hAnsi="宋体" w:cs="宋体" w:eastAsia="宋体" w:hint="default"/>
          <w:spacing w:val="-5"/>
        </w:rPr>
        <w:t>于</w:t>
      </w:r>
      <w:r>
        <w:rPr>
          <w:rFonts w:ascii="Times New Roman" w:hAnsi="Times New Roman" w:cs="Times New Roman" w:eastAsia="Times New Roman" w:hint="default"/>
          <w:spacing w:val="-5"/>
        </w:rPr>
        <w:t>2011</w:t>
      </w:r>
      <w:r>
        <w:rPr>
          <w:rFonts w:ascii="宋体" w:hAnsi="宋体" w:cs="宋体" w:eastAsia="宋体" w:hint="default"/>
          <w:spacing w:val="-5"/>
        </w:rPr>
        <w:t>年度</w:t>
      </w:r>
      <w:r>
        <w:rPr>
          <w:spacing w:val="-5"/>
        </w:rPr>
        <w:t>内部控制的</w:t>
      </w:r>
      <w:r>
        <w:rPr>
          <w:rFonts w:ascii="宋体" w:hAnsi="宋体" w:cs="宋体" w:eastAsia="宋体" w:hint="default"/>
          <w:spacing w:val="-5"/>
        </w:rPr>
        <w:t>自</w:t>
      </w:r>
      <w:r>
        <w:rPr>
          <w:rFonts w:ascii="宋体" w:hAnsi="宋体" w:cs="宋体" w:eastAsia="宋体" w:hint="default"/>
          <w:spacing w:val="-5"/>
        </w:rPr>
        <w:t>我</w:t>
      </w:r>
      <w:r>
        <w:rPr>
          <w:rFonts w:ascii="宋体" w:hAnsi="宋体" w:cs="宋体" w:eastAsia="宋体" w:hint="default"/>
          <w:spacing w:val="-5"/>
        </w:rPr>
        <w:t>评</w:t>
      </w:r>
      <w:r>
        <w:rPr>
          <w:rFonts w:ascii="宋体" w:hAnsi="宋体" w:cs="宋体" w:eastAsia="宋体" w:hint="default"/>
          <w:spacing w:val="-5"/>
        </w:rPr>
        <w:t>价</w:t>
      </w:r>
      <w:r>
        <w:rPr>
          <w:spacing w:val="-5"/>
        </w:rPr>
        <w:t>报告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认</w:t>
      </w:r>
      <w:r>
        <w:rPr>
          <w:rFonts w:ascii="宋体" w:hAnsi="宋体" w:cs="宋体" w:eastAsia="宋体" w:hint="default"/>
          <w:spacing w:val="-5"/>
        </w:rPr>
        <w:t>为：</w:t>
      </w:r>
      <w:r>
        <w:rPr>
          <w:spacing w:val="-5"/>
        </w:rPr>
        <w:t>公司</w:t>
      </w:r>
      <w:r>
        <w:rPr>
          <w:spacing w:val="-90"/>
        </w:rPr>
        <w:t> </w:t>
      </w:r>
      <w:r>
        <w:rPr>
          <w:rFonts w:ascii="宋体" w:hAnsi="宋体" w:cs="宋体" w:eastAsia="宋体" w:hint="default"/>
        </w:rPr>
        <w:t>具有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/>
        <w:t>的</w:t>
      </w:r>
      <w:r>
        <w:rPr>
          <w:rFonts w:ascii="宋体" w:hAnsi="宋体" w:cs="宋体" w:eastAsia="宋体" w:hint="default"/>
        </w:rPr>
        <w:t>法</w:t>
      </w:r>
      <w:r>
        <w:rPr/>
        <w:t>人治理</w:t>
      </w:r>
      <w:r>
        <w:rPr>
          <w:rFonts w:ascii="宋体" w:hAnsi="宋体" w:cs="宋体" w:eastAsia="宋体" w:hint="default"/>
        </w:rPr>
        <w:t>结</w:t>
      </w:r>
      <w:r>
        <w:rPr>
          <w:rFonts w:ascii="宋体" w:hAnsi="宋体" w:cs="宋体" w:eastAsia="宋体" w:hint="default"/>
        </w:rPr>
        <w:t>构</w:t>
      </w:r>
      <w:r>
        <w:rPr/>
        <w:t>，内部控制</w:t>
      </w:r>
      <w:r>
        <w:rPr>
          <w:rFonts w:ascii="宋体" w:hAnsi="宋体" w:cs="宋体" w:eastAsia="宋体" w:hint="default"/>
        </w:rPr>
        <w:t>体系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健</w:t>
      </w:r>
      <w:r>
        <w:rPr>
          <w:rFonts w:ascii="宋体" w:hAnsi="宋体" w:cs="宋体" w:eastAsia="宋体" w:hint="default"/>
        </w:rPr>
        <w:t>全</w:t>
      </w:r>
      <w:r>
        <w:rPr/>
        <w:t>，</w:t>
      </w:r>
      <w:r>
        <w:rPr>
          <w:rFonts w:ascii="宋体" w:hAnsi="宋体" w:cs="宋体" w:eastAsia="宋体" w:hint="default"/>
        </w:rPr>
        <w:t>符合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规规</w:t>
      </w:r>
      <w:r>
        <w:rPr>
          <w:rFonts w:ascii="宋体" w:hAnsi="宋体" w:cs="宋体" w:eastAsia="宋体" w:hint="default"/>
        </w:rPr>
        <w:t>定。</w:t>
      </w:r>
      <w:r>
        <w:rPr/>
        <w:t>公司 内部控制制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能够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执行</w:t>
      </w:r>
      <w:r>
        <w:rPr/>
        <w:t>，对控制和</w:t>
      </w:r>
      <w:r>
        <w:rPr>
          <w:rFonts w:ascii="宋体" w:hAnsi="宋体" w:cs="宋体" w:eastAsia="宋体" w:hint="default"/>
        </w:rPr>
        <w:t>防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/>
        <w:t>管理</w:t>
      </w:r>
      <w:r>
        <w:rPr>
          <w:rFonts w:ascii="宋体" w:hAnsi="宋体" w:cs="宋体" w:eastAsia="宋体" w:hint="default"/>
        </w:rPr>
        <w:t>风险</w:t>
      </w:r>
      <w:r>
        <w:rPr/>
        <w:t>、保</w:t>
      </w:r>
      <w:r>
        <w:rPr>
          <w:rFonts w:ascii="宋体" w:hAnsi="宋体" w:cs="宋体" w:eastAsia="宋体" w:hint="default"/>
        </w:rPr>
        <w:t>护</w:t>
      </w:r>
      <w:r>
        <w:rPr>
          <w:rFonts w:ascii="宋体" w:hAnsi="宋体" w:cs="宋体" w:eastAsia="宋体" w:hint="default"/>
        </w:rPr>
        <w:t>投</w:t>
      </w:r>
      <w:r>
        <w:rPr/>
        <w:t>资者的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权 益</w:t>
      </w:r>
      <w:r>
        <w:rPr/>
        <w:t>、</w:t>
      </w:r>
      <w:r>
        <w:rPr>
          <w:rFonts w:ascii="宋体" w:hAnsi="宋体" w:cs="宋体" w:eastAsia="宋体" w:hint="default"/>
        </w:rPr>
        <w:t>促</w:t>
      </w:r>
      <w:r>
        <w:rPr>
          <w:rFonts w:ascii="宋体" w:hAnsi="宋体" w:cs="宋体" w:eastAsia="宋体" w:hint="default"/>
        </w:rPr>
        <w:t>进</w:t>
      </w:r>
      <w:r>
        <w:rPr/>
        <w:t>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作和</w:t>
      </w:r>
      <w:r>
        <w:rPr>
          <w:rFonts w:ascii="宋体" w:hAnsi="宋体" w:cs="宋体" w:eastAsia="宋体" w:hint="default"/>
        </w:rPr>
        <w:t>健</w:t>
      </w:r>
      <w:r>
        <w:rPr>
          <w:rFonts w:ascii="宋体" w:hAnsi="宋体" w:cs="宋体" w:eastAsia="宋体" w:hint="default"/>
        </w:rPr>
        <w:t>康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起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/>
        <w:t>的作</w:t>
      </w:r>
      <w:r>
        <w:rPr>
          <w:rFonts w:ascii="宋体" w:hAnsi="宋体" w:cs="宋体" w:eastAsia="宋体" w:hint="default"/>
        </w:rPr>
        <w:t>用</w:t>
      </w:r>
      <w:r>
        <w:rPr/>
        <w:t>，在公司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来</w:t>
      </w:r>
      <w:r>
        <w:rPr/>
        <w:t>的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中</w:t>
      </w:r>
      <w:r>
        <w:rPr/>
        <w:t>，公司 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持续</w:t>
      </w:r>
      <w:r>
        <w:rPr/>
        <w:t>不</w:t>
      </w:r>
      <w:r>
        <w:rPr>
          <w:rFonts w:ascii="宋体" w:hAnsi="宋体" w:cs="宋体" w:eastAsia="宋体" w:hint="default"/>
        </w:rPr>
        <w:t>断</w:t>
      </w:r>
      <w:r>
        <w:rPr/>
        <w:t>的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进</w:t>
      </w:r>
      <w:r>
        <w:rPr/>
        <w:t>内部控制</w:t>
      </w:r>
      <w:r>
        <w:rPr>
          <w:rFonts w:ascii="宋体" w:hAnsi="宋体" w:cs="宋体" w:eastAsia="宋体" w:hint="default"/>
        </w:rPr>
        <w:t>体系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565" w:right="97"/>
        <w:jc w:val="left"/>
        <w:rPr>
          <w:rFonts w:ascii="宋体" w:hAnsi="宋体" w:cs="宋体" w:eastAsia="宋体" w:hint="default"/>
        </w:rPr>
      </w:pPr>
      <w:r>
        <w:rPr/>
        <w:t>公司董事会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</w:t>
      </w:r>
      <w:r>
        <w:rPr/>
        <w:t>内部控制的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具体</w:t>
      </w:r>
      <w:r>
        <w:rPr/>
        <w:t>内容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2012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月</w:t>
      </w:r>
    </w:p>
    <w:p>
      <w:pPr>
        <w:pStyle w:val="BodyText"/>
        <w:spacing w:line="240" w:lineRule="auto" w:before="133"/>
        <w:ind w:left="14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17</w:t>
      </w:r>
      <w:r>
        <w:rPr>
          <w:rFonts w:ascii="宋体" w:hAnsi="宋体" w:cs="宋体" w:eastAsia="宋体" w:hint="default"/>
        </w:rPr>
        <w:t>日巨潮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29"/>
          <w:szCs w:val="29"/>
        </w:rPr>
      </w:pPr>
    </w:p>
    <w:p>
      <w:pPr>
        <w:pStyle w:val="BodyText"/>
        <w:spacing w:line="240" w:lineRule="auto" w:before="26"/>
        <w:ind w:left="143" w:right="9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/>
        <w:t>二</w:t>
      </w:r>
      <w:r>
        <w:rPr>
          <w:rFonts w:ascii="宋体" w:hAnsi="宋体" w:cs="宋体" w:eastAsia="宋体" w:hint="default"/>
        </w:rPr>
        <w:t>）</w:t>
      </w:r>
      <w:r>
        <w:rPr/>
        <w:t>公司监事会、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董事对公司内部控制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报告的</w:t>
      </w:r>
      <w:r>
        <w:rPr>
          <w:rFonts w:ascii="宋体" w:hAnsi="宋体" w:cs="宋体" w:eastAsia="宋体" w:hint="default"/>
        </w:rPr>
        <w:t>意见</w:t>
      </w:r>
    </w:p>
    <w:p>
      <w:pPr>
        <w:pStyle w:val="BodyText"/>
        <w:spacing w:line="355" w:lineRule="auto" w:before="151"/>
        <w:ind w:left="143" w:right="97" w:firstLine="422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监事会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为：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已建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较</w:t>
      </w:r>
      <w:r>
        <w:rPr>
          <w:rFonts w:ascii="宋体" w:hAnsi="宋体" w:cs="宋体" w:eastAsia="宋体" w:hint="default"/>
          <w:spacing w:val="-4"/>
        </w:rPr>
        <w:t>为完</w:t>
      </w:r>
      <w:r>
        <w:rPr>
          <w:rFonts w:ascii="宋体" w:hAnsi="宋体" w:cs="宋体" w:eastAsia="宋体" w:hint="default"/>
          <w:spacing w:val="-4"/>
        </w:rPr>
        <w:t>善</w:t>
      </w:r>
      <w:r>
        <w:rPr>
          <w:spacing w:val="-4"/>
        </w:rPr>
        <w:t>的内部控制</w:t>
      </w:r>
      <w:r>
        <w:rPr>
          <w:rFonts w:ascii="宋体" w:hAnsi="宋体" w:cs="宋体" w:eastAsia="宋体" w:hint="default"/>
          <w:spacing w:val="-4"/>
        </w:rPr>
        <w:t>体系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到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效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执行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公司内部</w:t>
      </w:r>
      <w:r>
        <w:rPr/>
        <w:t> 控制的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报告真</w:t>
      </w:r>
      <w:r>
        <w:rPr>
          <w:rFonts w:ascii="宋体" w:hAnsi="宋体" w:cs="宋体" w:eastAsia="宋体" w:hint="default"/>
        </w:rPr>
        <w:t>实</w:t>
      </w:r>
      <w:r>
        <w:rPr/>
        <w:t>、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反映</w:t>
      </w:r>
      <w:r>
        <w:rPr>
          <w:rFonts w:ascii="宋体" w:hAnsi="宋体" w:cs="宋体" w:eastAsia="宋体" w:hint="default"/>
        </w:rPr>
        <w:t>了</w:t>
      </w:r>
      <w:r>
        <w:rPr/>
        <w:t>公司内部控制制</w:t>
      </w:r>
      <w:r>
        <w:rPr>
          <w:rFonts w:ascii="宋体" w:hAnsi="宋体" w:cs="宋体" w:eastAsia="宋体" w:hint="default"/>
        </w:rPr>
        <w:t>度</w:t>
      </w:r>
      <w:r>
        <w:rPr/>
        <w:t>的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/>
        <w:t>及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行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55" w:lineRule="auto"/>
        <w:jc w:val="left"/>
        <w:rPr>
          <w:rFonts w:ascii="宋体" w:hAnsi="宋体" w:cs="宋体" w:eastAsia="宋体" w:hint="default"/>
        </w:rPr>
        <w:sectPr>
          <w:headerReference w:type="default" r:id="rId32"/>
          <w:pgSz w:w="11900" w:h="16840"/>
          <w:pgMar w:header="362" w:footer="370" w:top="1000" w:bottom="580" w:left="1220" w:right="120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57" w:lineRule="auto" w:before="26"/>
        <w:ind w:right="0" w:firstLine="42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独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spacing w:val="-4"/>
        </w:rPr>
        <w:t>董事</w:t>
      </w:r>
      <w:r>
        <w:rPr>
          <w:rFonts w:ascii="宋体" w:hAnsi="宋体" w:cs="宋体" w:eastAsia="宋体" w:hint="default"/>
          <w:spacing w:val="-4"/>
        </w:rPr>
        <w:t>发表意见：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建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较</w:t>
      </w:r>
      <w:r>
        <w:rPr>
          <w:rFonts w:ascii="宋体" w:hAnsi="宋体" w:cs="宋体" w:eastAsia="宋体" w:hint="default"/>
          <w:spacing w:val="-4"/>
        </w:rPr>
        <w:t>为完</w:t>
      </w:r>
      <w:r>
        <w:rPr>
          <w:rFonts w:ascii="宋体" w:hAnsi="宋体" w:cs="宋体" w:eastAsia="宋体" w:hint="default"/>
          <w:spacing w:val="-4"/>
        </w:rPr>
        <w:t>善</w:t>
      </w:r>
      <w:r>
        <w:rPr>
          <w:spacing w:val="-4"/>
        </w:rPr>
        <w:t>的内部控制</w:t>
      </w:r>
      <w:r>
        <w:rPr>
          <w:rFonts w:ascii="宋体" w:hAnsi="宋体" w:cs="宋体" w:eastAsia="宋体" w:hint="default"/>
          <w:spacing w:val="-4"/>
        </w:rPr>
        <w:t>体系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符合</w:t>
      </w:r>
      <w:r>
        <w:rPr>
          <w:rFonts w:ascii="宋体" w:hAnsi="宋体" w:cs="宋体" w:eastAsia="宋体" w:hint="default"/>
          <w:spacing w:val="-4"/>
        </w:rPr>
        <w:t>国</w:t>
      </w:r>
      <w:r>
        <w:rPr>
          <w:rFonts w:ascii="宋体" w:hAnsi="宋体" w:cs="宋体" w:eastAsia="宋体" w:hint="default"/>
          <w:spacing w:val="-4"/>
        </w:rPr>
        <w:t>家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行政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和部</w:t>
      </w:r>
      <w:r>
        <w:rPr>
          <w:rFonts w:ascii="宋体" w:hAnsi="宋体" w:cs="宋体" w:eastAsia="宋体" w:hint="default"/>
        </w:rPr>
        <w:t>门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章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/>
        <w:t>，内控制</w:t>
      </w:r>
      <w:r>
        <w:rPr>
          <w:rFonts w:ascii="宋体" w:hAnsi="宋体" w:cs="宋体" w:eastAsia="宋体" w:hint="default"/>
        </w:rPr>
        <w:t>度具有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</w:t>
      </w:r>
      <w:r>
        <w:rPr/>
        <w:t>性、</w:t>
      </w:r>
      <w:r>
        <w:rPr>
          <w:rFonts w:ascii="宋体" w:hAnsi="宋体" w:cs="宋体" w:eastAsia="宋体" w:hint="default"/>
        </w:rPr>
        <w:t>合</w:t>
      </w:r>
      <w:r>
        <w:rPr/>
        <w:t>理性和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性</w:t>
      </w:r>
      <w:r>
        <w:rPr>
          <w:rFonts w:ascii="宋体" w:hAnsi="宋体" w:cs="宋体" w:eastAsia="宋体" w:hint="default"/>
        </w:rPr>
        <w:t>。</w:t>
      </w:r>
      <w:r>
        <w:rPr/>
        <w:t>公司的</w:t>
      </w:r>
      <w:r>
        <w:rPr>
          <w:rFonts w:ascii="宋体" w:hAnsi="宋体" w:cs="宋体" w:eastAsia="宋体" w:hint="default"/>
        </w:rPr>
        <w:t>法</w:t>
      </w:r>
      <w:r>
        <w:rPr/>
        <w:t>人治理、</w:t>
      </w:r>
      <w:r>
        <w:rPr>
          <w:rFonts w:ascii="宋体" w:hAnsi="宋体" w:cs="宋体" w:eastAsia="宋体" w:hint="default"/>
        </w:rPr>
        <w:t>生 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/>
        <w:t>、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和重大事项</w:t>
      </w:r>
      <w:r>
        <w:rPr>
          <w:rFonts w:ascii="宋体" w:hAnsi="宋体" w:cs="宋体" w:eastAsia="宋体" w:hint="default"/>
        </w:rPr>
        <w:t>等活</w:t>
      </w:r>
      <w:r>
        <w:rPr/>
        <w:t>动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/>
        <w:t>公司内控制</w:t>
      </w:r>
      <w:r>
        <w:rPr>
          <w:rFonts w:ascii="宋体" w:hAnsi="宋体" w:cs="宋体" w:eastAsia="宋体" w:hint="default"/>
        </w:rPr>
        <w:t>度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执行</w:t>
      </w:r>
      <w:r>
        <w:rPr/>
        <w:t>，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各</w:t>
      </w:r>
      <w:r>
        <w:rPr>
          <w:rFonts w:ascii="宋体" w:hAnsi="宋体" w:cs="宋体" w:eastAsia="宋体" w:hint="default"/>
        </w:rPr>
        <w:t>环 </w:t>
      </w:r>
      <w:r>
        <w:rPr>
          <w:spacing w:val="-2"/>
        </w:rPr>
        <w:t>节</w:t>
      </w:r>
      <w:r>
        <w:rPr>
          <w:rFonts w:ascii="宋体" w:hAnsi="宋体" w:cs="宋体" w:eastAsia="宋体" w:hint="default"/>
          <w:spacing w:val="-2"/>
        </w:rPr>
        <w:t>可</w:t>
      </w:r>
      <w:r>
        <w:rPr>
          <w:rFonts w:ascii="宋体" w:hAnsi="宋体" w:cs="宋体" w:eastAsia="宋体" w:hint="default"/>
          <w:spacing w:val="-2"/>
        </w:rPr>
        <w:t>能</w:t>
      </w:r>
      <w:r>
        <w:rPr>
          <w:spacing w:val="-2"/>
        </w:rPr>
        <w:t>存在的内</w:t>
      </w:r>
      <w:r>
        <w:rPr>
          <w:rFonts w:ascii="宋体" w:hAnsi="宋体" w:cs="宋体" w:eastAsia="宋体" w:hint="default"/>
          <w:spacing w:val="-2"/>
        </w:rPr>
        <w:t>外</w:t>
      </w:r>
      <w:r>
        <w:rPr>
          <w:spacing w:val="-2"/>
        </w:rPr>
        <w:t>部</w:t>
      </w:r>
      <w:r>
        <w:rPr>
          <w:rFonts w:ascii="宋体" w:hAnsi="宋体" w:cs="宋体" w:eastAsia="宋体" w:hint="default"/>
          <w:spacing w:val="-2"/>
        </w:rPr>
        <w:t>风险</w:t>
      </w:r>
      <w:r>
        <w:rPr>
          <w:rFonts w:ascii="宋体" w:hAnsi="宋体" w:cs="宋体" w:eastAsia="宋体" w:hint="default"/>
          <w:spacing w:val="-2"/>
        </w:rPr>
        <w:t>能够</w:t>
      </w:r>
      <w:r>
        <w:rPr>
          <w:rFonts w:ascii="宋体" w:hAnsi="宋体" w:cs="宋体" w:eastAsia="宋体" w:hint="default"/>
          <w:spacing w:val="-2"/>
        </w:rPr>
        <w:t>得</w:t>
      </w:r>
      <w:r>
        <w:rPr>
          <w:rFonts w:ascii="宋体" w:hAnsi="宋体" w:cs="宋体" w:eastAsia="宋体" w:hint="default"/>
          <w:spacing w:val="-2"/>
        </w:rPr>
        <w:t>到</w:t>
      </w:r>
      <w:r>
        <w:rPr>
          <w:rFonts w:ascii="宋体" w:hAnsi="宋体" w:cs="宋体" w:eastAsia="宋体" w:hint="default"/>
          <w:spacing w:val="-2"/>
        </w:rPr>
        <w:t>较</w:t>
      </w:r>
      <w:r>
        <w:rPr>
          <w:rFonts w:ascii="宋体" w:hAnsi="宋体" w:cs="宋体" w:eastAsia="宋体" w:hint="default"/>
          <w:spacing w:val="-2"/>
        </w:rPr>
        <w:t>有</w:t>
      </w:r>
      <w:r>
        <w:rPr>
          <w:rFonts w:ascii="宋体" w:hAnsi="宋体" w:cs="宋体" w:eastAsia="宋体" w:hint="default"/>
          <w:spacing w:val="-2"/>
        </w:rPr>
        <w:t>效</w:t>
      </w:r>
      <w:r>
        <w:rPr>
          <w:spacing w:val="-2"/>
        </w:rPr>
        <w:t>的控制</w:t>
      </w:r>
      <w:r>
        <w:rPr>
          <w:rFonts w:ascii="宋体" w:hAnsi="宋体" w:cs="宋体" w:eastAsia="宋体" w:hint="default"/>
          <w:spacing w:val="-2"/>
        </w:rPr>
        <w:t>。</w:t>
      </w:r>
      <w:r>
        <w:rPr>
          <w:spacing w:val="-2"/>
        </w:rPr>
        <w:t>公司对内部控制的</w:t>
      </w:r>
      <w:r>
        <w:rPr>
          <w:rFonts w:ascii="宋体" w:hAnsi="宋体" w:cs="宋体" w:eastAsia="宋体" w:hint="default"/>
          <w:spacing w:val="-2"/>
        </w:rPr>
        <w:t>自</w:t>
      </w:r>
      <w:r>
        <w:rPr>
          <w:rFonts w:ascii="宋体" w:hAnsi="宋体" w:cs="宋体" w:eastAsia="宋体" w:hint="default"/>
          <w:spacing w:val="-2"/>
        </w:rPr>
        <w:t>我</w:t>
      </w:r>
      <w:r>
        <w:rPr>
          <w:rFonts w:ascii="宋体" w:hAnsi="宋体" w:cs="宋体" w:eastAsia="宋体" w:hint="default"/>
          <w:spacing w:val="-2"/>
        </w:rPr>
        <w:t>评</w:t>
      </w:r>
      <w:r>
        <w:rPr>
          <w:rFonts w:ascii="宋体" w:hAnsi="宋体" w:cs="宋体" w:eastAsia="宋体" w:hint="default"/>
          <w:spacing w:val="-2"/>
        </w:rPr>
        <w:t>价</w:t>
      </w:r>
      <w:r>
        <w:rPr>
          <w:spacing w:val="-2"/>
        </w:rPr>
        <w:t>报告真</w:t>
      </w:r>
      <w:r>
        <w:rPr>
          <w:rFonts w:ascii="宋体" w:hAnsi="宋体" w:cs="宋体" w:eastAsia="宋体" w:hint="default"/>
          <w:spacing w:val="-2"/>
        </w:rPr>
        <w:t>实</w:t>
      </w:r>
      <w:r>
        <w:rPr>
          <w:spacing w:val="-2"/>
        </w:rPr>
        <w:t>、</w:t>
      </w:r>
      <w:r>
        <w:rPr>
          <w:spacing w:val="-100"/>
        </w:rPr>
        <w:t> 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反映</w:t>
      </w:r>
      <w:r>
        <w:rPr>
          <w:rFonts w:ascii="宋体" w:hAnsi="宋体" w:cs="宋体" w:eastAsia="宋体" w:hint="default"/>
        </w:rPr>
        <w:t>了</w:t>
      </w:r>
      <w:r>
        <w:rPr/>
        <w:t>公司</w:t>
      </w:r>
      <w:r>
        <w:rPr>
          <w:rFonts w:ascii="宋体" w:hAnsi="宋体" w:cs="宋体" w:eastAsia="宋体" w:hint="default"/>
        </w:rPr>
        <w:t>目前</w:t>
      </w:r>
      <w:r>
        <w:rPr/>
        <w:t>内部控制</w:t>
      </w:r>
      <w:r>
        <w:rPr>
          <w:rFonts w:ascii="宋体" w:hAnsi="宋体" w:cs="宋体" w:eastAsia="宋体" w:hint="default"/>
        </w:rPr>
        <w:t>体系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/>
        <w:t>、内控制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执行</w:t>
      </w:r>
      <w:r>
        <w:rPr/>
        <w:t>和监</w:t>
      </w:r>
      <w:r>
        <w:rPr>
          <w:rFonts w:ascii="宋体" w:hAnsi="宋体" w:cs="宋体" w:eastAsia="宋体" w:hint="default"/>
        </w:rPr>
        <w:t>督</w:t>
      </w:r>
      <w:r>
        <w:rPr/>
        <w:t>的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23"/>
          <w:szCs w:val="23"/>
        </w:rPr>
      </w:pPr>
    </w:p>
    <w:p>
      <w:pPr>
        <w:pStyle w:val="BodyText"/>
        <w:spacing w:line="240" w:lineRule="auto"/>
        <w:ind w:left="545" w:right="0"/>
        <w:jc w:val="left"/>
      </w:pPr>
      <w:r>
        <w:rPr>
          <w:spacing w:val="-3"/>
        </w:rPr>
        <w:t>监事会、</w:t>
      </w:r>
      <w:r>
        <w:rPr>
          <w:rFonts w:ascii="宋体" w:hAnsi="宋体" w:cs="宋体" w:eastAsia="宋体" w:hint="default"/>
          <w:spacing w:val="-3"/>
        </w:rPr>
        <w:t>独</w:t>
      </w:r>
      <w:r>
        <w:rPr>
          <w:rFonts w:ascii="宋体" w:hAnsi="宋体" w:cs="宋体" w:eastAsia="宋体" w:hint="default"/>
          <w:spacing w:val="-3"/>
        </w:rPr>
        <w:t>立</w:t>
      </w:r>
      <w:r>
        <w:rPr>
          <w:spacing w:val="-3"/>
        </w:rPr>
        <w:t>董事对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spacing w:val="-3"/>
        </w:rPr>
        <w:t>公司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内部控制的</w:t>
      </w:r>
      <w:r>
        <w:rPr>
          <w:rFonts w:ascii="宋体" w:hAnsi="宋体" w:cs="宋体" w:eastAsia="宋体" w:hint="default"/>
          <w:spacing w:val="-3"/>
        </w:rPr>
        <w:t>自</w:t>
      </w:r>
      <w:r>
        <w:rPr>
          <w:rFonts w:ascii="宋体" w:hAnsi="宋体" w:cs="宋体" w:eastAsia="宋体" w:hint="default"/>
          <w:spacing w:val="-3"/>
        </w:rPr>
        <w:t>我</w:t>
      </w:r>
      <w:r>
        <w:rPr>
          <w:rFonts w:ascii="宋体" w:hAnsi="宋体" w:cs="宋体" w:eastAsia="宋体" w:hint="default"/>
          <w:spacing w:val="-3"/>
        </w:rPr>
        <w:t>评</w:t>
      </w:r>
      <w:r>
        <w:rPr>
          <w:rFonts w:ascii="宋体" w:hAnsi="宋体" w:cs="宋体" w:eastAsia="宋体" w:hint="default"/>
          <w:spacing w:val="-3"/>
        </w:rPr>
        <w:t>价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意见</w:t>
      </w:r>
      <w:r>
        <w:rPr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具体</w:t>
      </w:r>
      <w:r>
        <w:rPr>
          <w:spacing w:val="-3"/>
        </w:rPr>
        <w:t>内容</w:t>
      </w:r>
    </w:p>
    <w:p>
      <w:pPr>
        <w:pStyle w:val="BodyText"/>
        <w:spacing w:line="240" w:lineRule="auto" w:before="133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2012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17</w:t>
      </w:r>
      <w:r>
        <w:rPr>
          <w:rFonts w:ascii="宋体" w:hAnsi="宋体" w:cs="宋体" w:eastAsia="宋体" w:hint="default"/>
        </w:rPr>
        <w:t>日巨潮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  <w:spacing w:val="14"/>
            <w:u w:val="single" w:color="0000FF"/>
          </w:rPr>
          <w:t> </w:t>
        </w:r>
        <w:r>
          <w:rPr>
            <w:rFonts w:ascii="Times New Roman" w:hAnsi="Times New Roman" w:cs="Times New Roman" w:eastAsia="Times New Roman" w:hint="default"/>
            <w:color w:val="0000FF"/>
            <w:spacing w:val="14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29"/>
          <w:szCs w:val="29"/>
        </w:rPr>
      </w:pPr>
    </w:p>
    <w:p>
      <w:pPr>
        <w:pStyle w:val="BodyText"/>
        <w:spacing w:line="355" w:lineRule="auto" w:before="26"/>
        <w:ind w:left="545" w:right="211" w:hanging="423"/>
        <w:jc w:val="left"/>
      </w:pPr>
      <w:r>
        <w:rPr>
          <w:rFonts w:ascii="宋体" w:hAnsi="宋体" w:cs="宋体" w:eastAsia="宋体" w:hint="default"/>
        </w:rPr>
        <w:t>（</w:t>
      </w:r>
      <w:r>
        <w:rPr/>
        <w:t>三</w:t>
      </w:r>
      <w:r>
        <w:rPr>
          <w:rFonts w:ascii="宋体" w:hAnsi="宋体" w:cs="宋体" w:eastAsia="宋体" w:hint="default"/>
        </w:rPr>
        <w:t>）</w:t>
      </w:r>
      <w:r>
        <w:rPr/>
        <w:t>保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机构</w:t>
      </w:r>
      <w:r>
        <w:rPr/>
        <w:t>对公司内部控制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报告的</w:t>
      </w:r>
      <w:r>
        <w:rPr>
          <w:rFonts w:ascii="宋体" w:hAnsi="宋体" w:cs="宋体" w:eastAsia="宋体" w:hint="default"/>
        </w:rPr>
        <w:t>意见 </w:t>
      </w:r>
      <w:r>
        <w:rPr>
          <w:rFonts w:ascii="宋体" w:hAnsi="宋体" w:cs="宋体" w:eastAsia="宋体" w:hint="default"/>
        </w:rPr>
        <w:t>申银万国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出具了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内部</w:t>
      </w:r>
    </w:p>
    <w:p>
      <w:pPr>
        <w:pStyle w:val="BodyText"/>
        <w:spacing w:line="336" w:lineRule="auto" w:before="10"/>
        <w:ind w:right="104"/>
        <w:jc w:val="left"/>
        <w:rPr>
          <w:rFonts w:ascii="宋体" w:hAnsi="宋体" w:cs="宋体" w:eastAsia="宋体" w:hint="default"/>
        </w:rPr>
      </w:pPr>
      <w:r>
        <w:rPr>
          <w:spacing w:val="-6"/>
        </w:rPr>
        <w:t>控制</w:t>
      </w:r>
      <w:r>
        <w:rPr>
          <w:rFonts w:ascii="宋体" w:hAnsi="宋体" w:cs="宋体" w:eastAsia="宋体" w:hint="default"/>
          <w:spacing w:val="-6"/>
        </w:rPr>
        <w:t>自</w:t>
      </w:r>
      <w:r>
        <w:rPr>
          <w:rFonts w:ascii="宋体" w:hAnsi="宋体" w:cs="宋体" w:eastAsia="宋体" w:hint="default"/>
          <w:spacing w:val="-6"/>
        </w:rPr>
        <w:t>我</w:t>
      </w:r>
      <w:r>
        <w:rPr>
          <w:rFonts w:ascii="宋体" w:hAnsi="宋体" w:cs="宋体" w:eastAsia="宋体" w:hint="default"/>
          <w:spacing w:val="-6"/>
        </w:rPr>
        <w:t>评</w:t>
      </w:r>
      <w:r>
        <w:rPr>
          <w:rFonts w:ascii="宋体" w:hAnsi="宋体" w:cs="宋体" w:eastAsia="宋体" w:hint="default"/>
          <w:spacing w:val="-6"/>
        </w:rPr>
        <w:t>价</w:t>
      </w:r>
      <w:r>
        <w:rPr>
          <w:spacing w:val="-6"/>
        </w:rPr>
        <w:t>报告</w:t>
      </w:r>
      <w:r>
        <w:rPr>
          <w:rFonts w:ascii="宋体" w:hAnsi="宋体" w:cs="宋体" w:eastAsia="宋体" w:hint="default"/>
          <w:spacing w:val="-6"/>
        </w:rPr>
        <w:t>等相关</w:t>
      </w:r>
      <w:r>
        <w:rPr>
          <w:spacing w:val="-6"/>
        </w:rPr>
        <w:t>事项的</w:t>
      </w:r>
      <w:r>
        <w:rPr>
          <w:rFonts w:ascii="宋体" w:hAnsi="宋体" w:cs="宋体" w:eastAsia="宋体" w:hint="default"/>
          <w:spacing w:val="-6"/>
        </w:rPr>
        <w:t>专</w:t>
      </w:r>
      <w:r>
        <w:rPr>
          <w:spacing w:val="-6"/>
        </w:rPr>
        <w:t>项</w:t>
      </w:r>
      <w:r>
        <w:rPr>
          <w:rFonts w:ascii="宋体" w:hAnsi="宋体" w:cs="宋体" w:eastAsia="宋体" w:hint="default"/>
          <w:spacing w:val="-6"/>
        </w:rPr>
        <w:t>核</w:t>
      </w:r>
      <w:r>
        <w:rPr>
          <w:spacing w:val="-6"/>
        </w:rPr>
        <w:t>查</w:t>
      </w:r>
      <w:r>
        <w:rPr>
          <w:rFonts w:ascii="宋体" w:hAnsi="宋体" w:cs="宋体" w:eastAsia="宋体" w:hint="default"/>
          <w:spacing w:val="-6"/>
        </w:rPr>
        <w:t>意见</w:t>
      </w:r>
      <w:r>
        <w:rPr>
          <w:rFonts w:ascii="宋体" w:hAnsi="宋体" w:cs="宋体" w:eastAsia="宋体" w:hint="default"/>
          <w:spacing w:val="-6"/>
        </w:rPr>
        <w:t>》</w:t>
      </w:r>
      <w:r>
        <w:rPr>
          <w:spacing w:val="-6"/>
        </w:rPr>
        <w:t>，</w:t>
      </w:r>
      <w:r>
        <w:rPr>
          <w:rFonts w:ascii="宋体" w:hAnsi="宋体" w:cs="宋体" w:eastAsia="宋体" w:hint="default"/>
          <w:spacing w:val="-6"/>
        </w:rPr>
        <w:t>经</w:t>
      </w:r>
      <w:r>
        <w:rPr>
          <w:rFonts w:ascii="宋体" w:hAnsi="宋体" w:cs="宋体" w:eastAsia="宋体" w:hint="default"/>
          <w:spacing w:val="-6"/>
        </w:rPr>
        <w:t>核</w:t>
      </w:r>
      <w:r>
        <w:rPr>
          <w:spacing w:val="-6"/>
        </w:rPr>
        <w:t>查</w:t>
      </w:r>
      <w:r>
        <w:rPr>
          <w:rFonts w:ascii="宋体" w:hAnsi="宋体" w:cs="宋体" w:eastAsia="宋体" w:hint="default"/>
          <w:spacing w:val="-6"/>
        </w:rPr>
        <w:t>认</w:t>
      </w:r>
      <w:r>
        <w:rPr>
          <w:rFonts w:ascii="宋体" w:hAnsi="宋体" w:cs="宋体" w:eastAsia="宋体" w:hint="default"/>
          <w:spacing w:val="-6"/>
        </w:rPr>
        <w:t>为</w:t>
      </w:r>
      <w:r>
        <w:rPr>
          <w:spacing w:val="-6"/>
        </w:rPr>
        <w:t>，</w:t>
      </w:r>
      <w:r>
        <w:rPr>
          <w:rFonts w:ascii="宋体" w:hAnsi="宋体" w:cs="宋体" w:eastAsia="宋体" w:hint="default"/>
          <w:spacing w:val="-6"/>
        </w:rPr>
        <w:t>截至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Times New Roman" w:hAnsi="Times New Roman" w:cs="Times New Roman" w:eastAsia="Times New Roman" w:hint="default"/>
          <w:spacing w:val="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 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已建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为完</w:t>
      </w:r>
      <w:r>
        <w:rPr>
          <w:rFonts w:ascii="宋体" w:hAnsi="宋体" w:cs="宋体" w:eastAsia="宋体" w:hint="default"/>
        </w:rPr>
        <w:t>善</w:t>
      </w:r>
      <w:r>
        <w:rPr/>
        <w:t>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的内部控制，并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的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>
          <w:rFonts w:ascii="宋体" w:hAnsi="宋体" w:cs="宋体" w:eastAsia="宋体" w:hint="default"/>
        </w:rPr>
        <w:t>。</w:t>
      </w:r>
      <w:r>
        <w:rPr/>
        <w:t>公司对</w:t>
      </w:r>
      <w:r>
        <w:rPr>
          <w:spacing w:val="-78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18"/>
        </w:rPr>
        <w:t> </w:t>
      </w:r>
      <w:r>
        <w:rPr>
          <w:rFonts w:ascii="宋体" w:hAnsi="宋体" w:cs="宋体" w:eastAsia="宋体" w:hint="default"/>
        </w:rPr>
        <w:t>年 度</w:t>
      </w:r>
      <w:r>
        <w:rPr/>
        <w:t>内部控制的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真</w:t>
      </w:r>
      <w:r>
        <w:rPr>
          <w:rFonts w:ascii="宋体" w:hAnsi="宋体" w:cs="宋体" w:eastAsia="宋体" w:hint="default"/>
        </w:rPr>
        <w:t>实</w:t>
      </w:r>
      <w:r>
        <w:rPr/>
        <w:t>、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>
          <w:rFonts w:ascii="宋体" w:hAnsi="宋体" w:cs="宋体" w:eastAsia="宋体" w:hint="default"/>
        </w:rPr>
        <w:t>。</w:t>
      </w:r>
      <w:r>
        <w:rPr/>
        <w:t>保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机构</w:t>
      </w:r>
      <w:r>
        <w:rPr/>
        <w:t>对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2011 </w:t>
      </w:r>
      <w:r>
        <w:rPr>
          <w:rFonts w:ascii="宋体" w:hAnsi="宋体" w:cs="宋体" w:eastAsia="宋体" w:hint="default"/>
        </w:rPr>
        <w:t>年度</w:t>
      </w:r>
      <w:r>
        <w:rPr/>
        <w:t>内部控制的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无异议。</w:t>
      </w:r>
    </w:p>
    <w:p>
      <w:pPr>
        <w:spacing w:line="240" w:lineRule="auto" w:before="12"/>
        <w:rPr>
          <w:rFonts w:ascii="宋体" w:hAnsi="宋体" w:cs="宋体" w:eastAsia="宋体" w:hint="default"/>
          <w:sz w:val="25"/>
          <w:szCs w:val="25"/>
        </w:rPr>
      </w:pPr>
    </w:p>
    <w:p>
      <w:pPr>
        <w:pStyle w:val="BodyText"/>
        <w:spacing w:line="240" w:lineRule="auto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/>
        <w:t>四</w:t>
      </w:r>
      <w:r>
        <w:rPr>
          <w:rFonts w:ascii="宋体" w:hAnsi="宋体" w:cs="宋体" w:eastAsia="宋体" w:hint="default"/>
        </w:rPr>
        <w:t>）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事务所对公司内部控制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报告的</w:t>
      </w:r>
      <w:r>
        <w:rPr>
          <w:rFonts w:ascii="宋体" w:hAnsi="宋体" w:cs="宋体" w:eastAsia="宋体" w:hint="default"/>
        </w:rPr>
        <w:t>意见</w:t>
      </w:r>
    </w:p>
    <w:p>
      <w:pPr>
        <w:pStyle w:val="BodyText"/>
        <w:spacing w:line="338" w:lineRule="auto" w:before="151"/>
        <w:ind w:right="155" w:firstLine="422"/>
        <w:jc w:val="both"/>
        <w:rPr>
          <w:rFonts w:ascii="宋体" w:hAnsi="宋体" w:cs="宋体" w:eastAsia="宋体" w:hint="default"/>
        </w:rPr>
      </w:pPr>
      <w:r>
        <w:rPr>
          <w:spacing w:val="-1"/>
        </w:rPr>
        <w:t>大</w:t>
      </w:r>
      <w:r>
        <w:rPr>
          <w:rFonts w:ascii="宋体" w:hAnsi="宋体" w:cs="宋体" w:eastAsia="宋体" w:hint="default"/>
          <w:spacing w:val="-1"/>
        </w:rPr>
        <w:t>信</w:t>
      </w:r>
      <w:r>
        <w:rPr>
          <w:spacing w:val="-1"/>
        </w:rPr>
        <w:t>会计</w:t>
      </w:r>
      <w:r>
        <w:rPr>
          <w:rFonts w:ascii="宋体" w:hAnsi="宋体" w:cs="宋体" w:eastAsia="宋体" w:hint="default"/>
          <w:spacing w:val="-1"/>
        </w:rPr>
        <w:t>师</w:t>
      </w:r>
      <w:r>
        <w:rPr>
          <w:spacing w:val="-1"/>
        </w:rPr>
        <w:t>事务</w:t>
      </w:r>
      <w:r>
        <w:rPr>
          <w:rFonts w:ascii="宋体" w:hAnsi="宋体" w:cs="宋体" w:eastAsia="宋体" w:hint="default"/>
          <w:spacing w:val="-1"/>
        </w:rPr>
        <w:t>有限</w:t>
      </w:r>
      <w:r>
        <w:rPr>
          <w:spacing w:val="-1"/>
        </w:rPr>
        <w:t>公司</w:t>
      </w:r>
      <w:r>
        <w:rPr>
          <w:rFonts w:ascii="宋体" w:hAnsi="宋体" w:cs="宋体" w:eastAsia="宋体" w:hint="default"/>
          <w:spacing w:val="-1"/>
        </w:rPr>
        <w:t>出具了</w:t>
      </w:r>
      <w:r>
        <w:rPr>
          <w:rFonts w:ascii="宋体" w:hAnsi="宋体" w:cs="宋体" w:eastAsia="宋体" w:hint="default"/>
          <w:spacing w:val="-1"/>
        </w:rPr>
        <w:t>［</w:t>
      </w:r>
      <w:r>
        <w:rPr>
          <w:rFonts w:ascii="Times New Roman" w:hAnsi="Times New Roman" w:cs="Times New Roman" w:eastAsia="Times New Roman" w:hint="default"/>
          <w:spacing w:val="-1"/>
        </w:rPr>
        <w:t>2012</w:t>
      </w:r>
      <w:r>
        <w:rPr>
          <w:rFonts w:ascii="宋体" w:hAnsi="宋体" w:cs="宋体" w:eastAsia="宋体" w:hint="default"/>
          <w:spacing w:val="-1"/>
        </w:rPr>
        <w:t>］</w:t>
      </w:r>
      <w:r>
        <w:rPr>
          <w:spacing w:val="-1"/>
        </w:rPr>
        <w:t>第</w:t>
      </w:r>
      <w:r>
        <w:rPr>
          <w:rFonts w:ascii="Times New Roman" w:hAnsi="Times New Roman" w:cs="Times New Roman" w:eastAsia="Times New Roman" w:hint="default"/>
          <w:spacing w:val="-1"/>
        </w:rPr>
        <w:t>1-1687</w:t>
      </w:r>
      <w:r>
        <w:rPr>
          <w:rFonts w:ascii="宋体" w:hAnsi="宋体" w:cs="宋体" w:eastAsia="宋体" w:hint="default"/>
          <w:spacing w:val="-1"/>
        </w:rPr>
        <w:t>号</w:t>
      </w:r>
      <w:r>
        <w:rPr>
          <w:rFonts w:ascii="宋体" w:hAnsi="宋体" w:cs="宋体" w:eastAsia="宋体" w:hint="default"/>
          <w:spacing w:val="-1"/>
        </w:rPr>
        <w:t>《</w:t>
      </w:r>
      <w:r>
        <w:rPr>
          <w:spacing w:val="-1"/>
        </w:rPr>
        <w:t>内部控制</w:t>
      </w:r>
      <w:r>
        <w:rPr>
          <w:rFonts w:ascii="宋体" w:hAnsi="宋体" w:cs="宋体" w:eastAsia="宋体" w:hint="default"/>
          <w:spacing w:val="-1"/>
        </w:rPr>
        <w:t>鉴</w:t>
      </w:r>
      <w:r>
        <w:rPr>
          <w:spacing w:val="-1"/>
        </w:rPr>
        <w:t>证报告</w:t>
      </w:r>
      <w:r>
        <w:rPr>
          <w:rFonts w:ascii="宋体" w:hAnsi="宋体" w:cs="宋体" w:eastAsia="宋体" w:hint="default"/>
          <w:spacing w:val="-1"/>
        </w:rPr>
        <w:t>》</w:t>
      </w:r>
      <w:r>
        <w:rPr>
          <w:spacing w:val="-1"/>
        </w:rPr>
        <w:t>，</w:t>
      </w:r>
      <w:r>
        <w:rPr>
          <w:rFonts w:ascii="宋体" w:hAnsi="宋体" w:cs="宋体" w:eastAsia="宋体" w:hint="default"/>
          <w:spacing w:val="-1"/>
        </w:rPr>
        <w:t>认</w:t>
      </w:r>
      <w:r>
        <w:rPr>
          <w:rFonts w:ascii="宋体" w:hAnsi="宋体" w:cs="宋体" w:eastAsia="宋体" w:hint="default"/>
          <w:spacing w:val="-1"/>
        </w:rPr>
        <w:t>为：</w:t>
      </w:r>
      <w:r>
        <w:rPr>
          <w:rFonts w:ascii="宋体" w:hAnsi="宋体" w:cs="宋体" w:eastAsia="宋体" w:hint="default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照《企业</w:t>
      </w:r>
      <w:r>
        <w:rPr/>
        <w:t>内部控制基本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》</w:t>
      </w:r>
      <w:r>
        <w:rPr/>
        <w:t>标</w:t>
      </w:r>
      <w:r>
        <w:rPr>
          <w:rFonts w:ascii="宋体" w:hAnsi="宋体" w:cs="宋体" w:eastAsia="宋体" w:hint="default"/>
        </w:rPr>
        <w:t>准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立</w:t>
      </w:r>
      <w:r>
        <w:rPr/>
        <w:t>的</w:t>
      </w:r>
      <w:r>
        <w:rPr>
          <w:rFonts w:ascii="宋体" w:hAnsi="宋体" w:cs="宋体" w:eastAsia="宋体" w:hint="default"/>
        </w:rPr>
        <w:t>与</w:t>
      </w:r>
      <w:r>
        <w:rPr/>
        <w:t>财务报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相关</w:t>
      </w:r>
      <w:r>
        <w:rPr/>
        <w:t>的内部控制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Times New Roman" w:hAnsi="Times New Roman" w:cs="Times New Roman" w:eastAsia="Times New Roman" w:hint="default"/>
          <w:spacing w:val="-1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宋体" w:hAnsi="宋体" w:cs="宋体" w:eastAsia="宋体" w:hint="default"/>
        </w:rPr>
        <w:t>日</w:t>
      </w:r>
      <w:r>
        <w:rPr/>
        <w:t>在所</w:t>
      </w:r>
      <w:r>
        <w:rPr>
          <w:rFonts w:ascii="宋体" w:hAnsi="宋体" w:cs="宋体" w:eastAsia="宋体" w:hint="default"/>
        </w:rPr>
        <w:t>有</w:t>
      </w:r>
      <w:r>
        <w:rPr/>
        <w:t>重大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的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4"/>
        <w:rPr>
          <w:rFonts w:ascii="宋体" w:hAnsi="宋体" w:cs="宋体" w:eastAsia="宋体" w:hint="default"/>
          <w:sz w:val="17"/>
          <w:szCs w:val="17"/>
        </w:rPr>
      </w:pPr>
    </w:p>
    <w:p>
      <w:pPr>
        <w:pStyle w:val="Heading4"/>
        <w:spacing w:line="240" w:lineRule="auto"/>
        <w:ind w:right="278"/>
        <w:jc w:val="left"/>
        <w:rPr>
          <w:b w:val="0"/>
          <w:bCs w:val="0"/>
        </w:rPr>
      </w:pPr>
      <w:r>
        <w:rPr/>
        <w:t>五、公司财务报告</w:t>
      </w:r>
      <w:r>
        <w:rPr>
          <w:rFonts w:ascii="Microsoft JhengHei" w:hAnsi="Microsoft JhengHei" w:cs="Microsoft JhengHei" w:eastAsia="Microsoft JhengHei" w:hint="default"/>
        </w:rPr>
        <w:t>内部</w:t>
      </w:r>
      <w:r>
        <w:rPr/>
        <w:t>控制</w:t>
      </w:r>
      <w:r>
        <w:rPr>
          <w:rFonts w:ascii="Microsoft JhengHei" w:hAnsi="Microsoft JhengHei" w:cs="Microsoft JhengHei" w:eastAsia="Microsoft JhengHei" w:hint="default"/>
        </w:rPr>
        <w:t>机</w:t>
      </w:r>
      <w:r>
        <w:rPr/>
        <w:t>制的</w:t>
      </w:r>
      <w:r>
        <w:rPr>
          <w:rFonts w:ascii="Microsoft JhengHei" w:hAnsi="Microsoft JhengHei" w:cs="Microsoft JhengHei" w:eastAsia="Microsoft JhengHei" w:hint="default"/>
        </w:rPr>
        <w:t>依</w:t>
      </w:r>
      <w:r>
        <w:rPr/>
        <w:t>据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2" w:lineRule="auto"/>
        <w:ind w:right="232" w:firstLine="36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9"/>
        </w:rPr>
        <w:t>按</w:t>
      </w:r>
      <w:r>
        <w:rPr>
          <w:rFonts w:ascii="宋体" w:hAnsi="宋体" w:cs="宋体" w:eastAsia="宋体" w:hint="default"/>
          <w:spacing w:val="-9"/>
        </w:rPr>
        <w:t>照《企业</w:t>
      </w:r>
      <w:r>
        <w:rPr>
          <w:spacing w:val="-9"/>
        </w:rPr>
        <w:t>内部控制基本</w:t>
      </w:r>
      <w:r>
        <w:rPr>
          <w:rFonts w:ascii="宋体" w:hAnsi="宋体" w:cs="宋体" w:eastAsia="宋体" w:hint="default"/>
          <w:spacing w:val="-9"/>
        </w:rPr>
        <w:t>规</w:t>
      </w:r>
      <w:r>
        <w:rPr>
          <w:rFonts w:ascii="宋体" w:hAnsi="宋体" w:cs="宋体" w:eastAsia="宋体" w:hint="default"/>
          <w:spacing w:val="-9"/>
        </w:rPr>
        <w:t>范</w:t>
      </w:r>
      <w:r>
        <w:rPr>
          <w:rFonts w:ascii="宋体" w:hAnsi="宋体" w:cs="宋体" w:eastAsia="宋体" w:hint="default"/>
          <w:spacing w:val="-9"/>
        </w:rPr>
        <w:t>》（</w:t>
      </w:r>
      <w:r>
        <w:rPr>
          <w:spacing w:val="-9"/>
        </w:rPr>
        <w:t>财会</w:t>
      </w:r>
      <w:r>
        <w:rPr>
          <w:rFonts w:ascii="Times New Roman" w:hAnsi="Times New Roman" w:cs="Times New Roman" w:eastAsia="Times New Roman" w:hint="default"/>
          <w:spacing w:val="-9"/>
        </w:rPr>
        <w:t>[2008]7</w:t>
      </w:r>
      <w:r>
        <w:rPr>
          <w:rFonts w:ascii="宋体" w:hAnsi="宋体" w:cs="宋体" w:eastAsia="宋体" w:hint="default"/>
          <w:spacing w:val="-9"/>
        </w:rPr>
        <w:t>号</w:t>
      </w:r>
      <w:r>
        <w:rPr>
          <w:rFonts w:ascii="宋体" w:hAnsi="宋体" w:cs="宋体" w:eastAsia="宋体" w:hint="default"/>
          <w:spacing w:val="-9"/>
        </w:rPr>
        <w:t>）</w:t>
      </w:r>
      <w:r>
        <w:rPr>
          <w:spacing w:val="-9"/>
        </w:rPr>
        <w:t>和</w:t>
      </w:r>
      <w:r>
        <w:rPr>
          <w:rFonts w:ascii="宋体" w:hAnsi="宋体" w:cs="宋体" w:eastAsia="宋体" w:hint="default"/>
          <w:spacing w:val="-9"/>
        </w:rPr>
        <w:t>《企业</w:t>
      </w:r>
      <w:r>
        <w:rPr>
          <w:spacing w:val="-9"/>
        </w:rPr>
        <w:t>内部控制</w:t>
      </w:r>
      <w:r>
        <w:rPr>
          <w:rFonts w:ascii="宋体" w:hAnsi="宋体" w:cs="宋体" w:eastAsia="宋体" w:hint="default"/>
          <w:spacing w:val="-9"/>
        </w:rPr>
        <w:t>应</w:t>
      </w:r>
      <w:r>
        <w:rPr>
          <w:rFonts w:ascii="宋体" w:hAnsi="宋体" w:cs="宋体" w:eastAsia="宋体" w:hint="default"/>
          <w:spacing w:val="-9"/>
        </w:rPr>
        <w:t>用</w:t>
      </w:r>
      <w:r>
        <w:rPr>
          <w:spacing w:val="-9"/>
        </w:rPr>
        <w:t>指</w:t>
      </w:r>
      <w:r>
        <w:rPr>
          <w:rFonts w:ascii="宋体" w:hAnsi="宋体" w:cs="宋体" w:eastAsia="宋体" w:hint="default"/>
          <w:spacing w:val="-9"/>
        </w:rPr>
        <w:t>引</w:t>
      </w:r>
      <w:r>
        <w:rPr>
          <w:rFonts w:ascii="宋体" w:hAnsi="宋体" w:cs="宋体" w:eastAsia="宋体" w:hint="default"/>
          <w:spacing w:val="-9"/>
        </w:rPr>
        <w:t>》</w:t>
      </w:r>
      <w:r>
        <w:rPr>
          <w:spacing w:val="-9"/>
        </w:rPr>
        <w:t>，公司</w:t>
      </w:r>
      <w:r>
        <w:rPr/>
        <w:t> </w:t>
      </w:r>
      <w:r>
        <w:rPr>
          <w:rFonts w:ascii="宋体" w:hAnsi="宋体" w:cs="宋体" w:eastAsia="宋体" w:hint="default"/>
        </w:rPr>
        <w:t>持续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/>
        <w:t>内部财务管理</w:t>
      </w:r>
      <w:r>
        <w:rPr>
          <w:rFonts w:ascii="宋体" w:hAnsi="宋体" w:cs="宋体" w:eastAsia="宋体" w:hint="default"/>
        </w:rPr>
        <w:t>体系</w:t>
      </w:r>
      <w:r>
        <w:rPr/>
        <w:t>，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执行</w:t>
      </w:r>
      <w:r>
        <w:rPr/>
        <w:t>会计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和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家</w:t>
      </w:r>
      <w:r>
        <w:rPr>
          <w:rFonts w:ascii="宋体" w:hAnsi="宋体" w:cs="宋体" w:eastAsia="宋体" w:hint="default"/>
        </w:rPr>
        <w:t>统</w:t>
      </w:r>
      <w:r>
        <w:rPr/>
        <w:t>一的会计</w:t>
      </w:r>
      <w:r>
        <w:rPr>
          <w:rFonts w:ascii="宋体" w:hAnsi="宋体" w:cs="宋体" w:eastAsia="宋体" w:hint="default"/>
        </w:rPr>
        <w:t>准</w:t>
      </w:r>
      <w:r>
        <w:rPr>
          <w:rFonts w:ascii="宋体" w:hAnsi="宋体" w:cs="宋体" w:eastAsia="宋体" w:hint="default"/>
        </w:rPr>
        <w:t>则</w:t>
      </w:r>
      <w:r>
        <w:rPr/>
        <w:t>并</w:t>
      </w:r>
      <w:r>
        <w:rPr>
          <w:rFonts w:ascii="宋体" w:hAnsi="宋体" w:cs="宋体" w:eastAsia="宋体" w:hint="default"/>
        </w:rPr>
        <w:t>按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编 </w:t>
      </w:r>
      <w:r>
        <w:rPr/>
        <w:t>制财务报告，在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/>
        <w:t>财务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机</w:t>
      </w:r>
      <w:r>
        <w:rPr/>
        <w:t>制、内部会计控制及会计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流</w:t>
      </w:r>
      <w:r>
        <w:rPr>
          <w:rFonts w:ascii="宋体" w:hAnsi="宋体" w:cs="宋体" w:eastAsia="宋体" w:hint="default"/>
        </w:rPr>
        <w:t>程</w:t>
      </w:r>
      <w:r>
        <w:rPr/>
        <w:t>的基</w:t>
      </w:r>
      <w:r>
        <w:rPr>
          <w:rFonts w:ascii="宋体" w:hAnsi="宋体" w:cs="宋体" w:eastAsia="宋体" w:hint="default"/>
        </w:rPr>
        <w:t>础</w:t>
      </w:r>
      <w:r>
        <w:rPr>
          <w:rFonts w:ascii="宋体" w:hAnsi="宋体" w:cs="宋体" w:eastAsia="宋体" w:hint="default"/>
        </w:rPr>
        <w:t>上</w:t>
      </w:r>
      <w:r>
        <w:rPr/>
        <w:t>，</w:t>
      </w:r>
      <w:r>
        <w:rPr>
          <w:rFonts w:ascii="宋体" w:hAnsi="宋体" w:cs="宋体" w:eastAsia="宋体" w:hint="default"/>
        </w:rPr>
        <w:t>加 </w:t>
      </w:r>
      <w:r>
        <w:rPr>
          <w:rFonts w:ascii="宋体" w:hAnsi="宋体" w:cs="宋体" w:eastAsia="宋体" w:hint="default"/>
        </w:rPr>
        <w:t>强</w:t>
      </w:r>
      <w:r>
        <w:rPr/>
        <w:t>对财务报告</w:t>
      </w:r>
      <w:r>
        <w:rPr>
          <w:rFonts w:ascii="宋体" w:hAnsi="宋体" w:cs="宋体" w:eastAsia="宋体" w:hint="default"/>
        </w:rPr>
        <w:t>编</w:t>
      </w:r>
      <w:r>
        <w:rPr/>
        <w:t>制，</w:t>
      </w:r>
      <w:r>
        <w:rPr>
          <w:rFonts w:ascii="宋体" w:hAnsi="宋体" w:cs="宋体" w:eastAsia="宋体" w:hint="default"/>
        </w:rPr>
        <w:t>以</w:t>
      </w:r>
      <w:r>
        <w:rPr/>
        <w:t>及对</w:t>
      </w:r>
      <w:r>
        <w:rPr>
          <w:rFonts w:ascii="宋体" w:hAnsi="宋体" w:cs="宋体" w:eastAsia="宋体" w:hint="default"/>
        </w:rPr>
        <w:t>外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/>
        <w:t>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用</w:t>
      </w:r>
      <w:r>
        <w:rPr/>
        <w:t>财务报告的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  <w:r>
        <w:rPr/>
        <w:t>管理，</w:t>
      </w:r>
      <w:r>
        <w:rPr>
          <w:rFonts w:ascii="宋体" w:hAnsi="宋体" w:cs="宋体" w:eastAsia="宋体" w:hint="default"/>
        </w:rPr>
        <w:t>明确</w:t>
      </w:r>
      <w:r>
        <w:rPr>
          <w:rFonts w:ascii="宋体" w:hAnsi="宋体" w:cs="宋体" w:eastAsia="宋体" w:hint="default"/>
        </w:rPr>
        <w:t>相关</w:t>
      </w:r>
      <w:r>
        <w:rPr/>
        <w:t>工作</w:t>
      </w:r>
      <w:r>
        <w:rPr>
          <w:rFonts w:ascii="宋体" w:hAnsi="宋体" w:cs="宋体" w:eastAsia="宋体" w:hint="default"/>
        </w:rPr>
        <w:t>流</w:t>
      </w:r>
      <w:r>
        <w:rPr>
          <w:rFonts w:ascii="宋体" w:hAnsi="宋体" w:cs="宋体" w:eastAsia="宋体" w:hint="default"/>
        </w:rPr>
        <w:t>程 </w:t>
      </w:r>
      <w:r>
        <w:rPr/>
        <w:t>和要</w:t>
      </w:r>
      <w:r>
        <w:rPr>
          <w:rFonts w:ascii="宋体" w:hAnsi="宋体" w:cs="宋体" w:eastAsia="宋体" w:hint="default"/>
        </w:rPr>
        <w:t>求</w:t>
      </w:r>
      <w:r>
        <w:rPr/>
        <w:t>，</w:t>
      </w:r>
      <w:r>
        <w:rPr>
          <w:rFonts w:ascii="宋体" w:hAnsi="宋体" w:cs="宋体" w:eastAsia="宋体" w:hint="default"/>
        </w:rPr>
        <w:t>落</w:t>
      </w:r>
      <w:r>
        <w:rPr>
          <w:rFonts w:ascii="宋体" w:hAnsi="宋体" w:cs="宋体" w:eastAsia="宋体" w:hint="default"/>
        </w:rPr>
        <w:t>实责</w:t>
      </w:r>
      <w:r>
        <w:rPr/>
        <w:t>任，</w:t>
      </w:r>
      <w:r>
        <w:rPr>
          <w:rFonts w:ascii="宋体" w:hAnsi="宋体" w:cs="宋体" w:eastAsia="宋体" w:hint="default"/>
        </w:rPr>
        <w:t>确</w:t>
      </w:r>
      <w:r>
        <w:rPr/>
        <w:t>保财务报告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合规</w:t>
      </w:r>
      <w:r>
        <w:rPr/>
        <w:t>、真</w:t>
      </w:r>
      <w:r>
        <w:rPr>
          <w:rFonts w:ascii="宋体" w:hAnsi="宋体" w:cs="宋体" w:eastAsia="宋体" w:hint="default"/>
        </w:rPr>
        <w:t>实完整</w:t>
      </w:r>
      <w:r>
        <w:rPr/>
        <w:t>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内，公司不 存在财务报告内部控制的重大</w:t>
      </w:r>
      <w:r>
        <w:rPr>
          <w:rFonts w:ascii="宋体" w:hAnsi="宋体" w:cs="宋体" w:eastAsia="宋体" w:hint="default"/>
        </w:rPr>
        <w:t>缺</w:t>
      </w:r>
      <w:r>
        <w:rPr>
          <w:rFonts w:ascii="宋体" w:hAnsi="宋体" w:cs="宋体" w:eastAsia="宋体" w:hint="default"/>
        </w:rPr>
        <w:t>陷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278"/>
        <w:jc w:val="left"/>
        <w:rPr>
          <w:b w:val="0"/>
          <w:bCs w:val="0"/>
        </w:rPr>
      </w:pPr>
      <w:r>
        <w:rPr/>
        <w:t>六、</w:t>
      </w:r>
      <w:r>
        <w:rPr>
          <w:rFonts w:ascii="Microsoft JhengHei" w:hAnsi="Microsoft JhengHei" w:cs="Microsoft JhengHei" w:eastAsia="Microsoft JhengHei" w:hint="default"/>
        </w:rPr>
        <w:t>年度</w:t>
      </w:r>
      <w:r>
        <w:rPr/>
        <w:t>报告</w:t>
      </w:r>
      <w:r>
        <w:rPr>
          <w:rFonts w:ascii="Microsoft JhengHei" w:hAnsi="Microsoft JhengHei" w:cs="Microsoft JhengHei" w:eastAsia="Microsoft JhengHei" w:hint="default"/>
        </w:rPr>
        <w:t>披露</w:t>
      </w:r>
      <w:r>
        <w:rPr/>
        <w:t>重</w:t>
      </w:r>
      <w:r>
        <w:rPr>
          <w:rFonts w:ascii="Microsoft JhengHei" w:hAnsi="Microsoft JhengHei" w:cs="Microsoft JhengHei" w:eastAsia="Microsoft JhengHei" w:hint="default"/>
        </w:rPr>
        <w:t>大差错责任追究</w:t>
      </w:r>
      <w:r>
        <w:rPr/>
        <w:t>制</w:t>
      </w:r>
      <w:r>
        <w:rPr>
          <w:rFonts w:ascii="Microsoft JhengHei" w:hAnsi="Microsoft JhengHei" w:cs="Microsoft JhengHei" w:eastAsia="Microsoft JhengHei" w:hint="default"/>
        </w:rPr>
        <w:t>度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建立</w:t>
      </w:r>
      <w:r>
        <w:rPr/>
        <w:t>与</w:t>
      </w:r>
      <w:r>
        <w:rPr>
          <w:rFonts w:ascii="Microsoft JhengHei" w:hAnsi="Microsoft JhengHei" w:cs="Microsoft JhengHei" w:eastAsia="Microsoft JhengHei" w:hint="default"/>
        </w:rPr>
        <w:t>执</w:t>
      </w:r>
      <w:r>
        <w:rPr/>
        <w:t>行情况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根</w:t>
      </w:r>
      <w:r>
        <w:rPr>
          <w:spacing w:val="-4"/>
        </w:rPr>
        <w:t>据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证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会计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《上市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信</w:t>
      </w:r>
      <w:r>
        <w:rPr>
          <w:rFonts w:ascii="宋体" w:hAnsi="宋体" w:cs="宋体" w:eastAsia="宋体" w:hint="default"/>
          <w:spacing w:val="-4"/>
        </w:rPr>
        <w:t>息披露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办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《上市</w:t>
      </w:r>
      <w:r>
        <w:rPr>
          <w:spacing w:val="-4"/>
        </w:rPr>
        <w:t>公司治理</w:t>
      </w:r>
      <w:r>
        <w:rPr>
          <w:rFonts w:ascii="宋体" w:hAnsi="宋体" w:cs="宋体" w:eastAsia="宋体" w:hint="default"/>
          <w:spacing w:val="-4"/>
        </w:rPr>
        <w:t>准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9"/>
          <w:szCs w:val="9"/>
        </w:rPr>
      </w:pPr>
    </w:p>
    <w:p>
      <w:pPr>
        <w:pStyle w:val="BodyText"/>
        <w:spacing w:line="355" w:lineRule="auto" w:before="26"/>
        <w:ind w:right="194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年度</w:t>
      </w:r>
      <w:r>
        <w:rPr/>
        <w:t>报告重大</w:t>
      </w:r>
      <w:r>
        <w:rPr>
          <w:rFonts w:ascii="宋体" w:hAnsi="宋体" w:cs="宋体" w:eastAsia="宋体" w:hint="default"/>
        </w:rPr>
        <w:t>差错</w:t>
      </w:r>
      <w:r>
        <w:rPr/>
        <w:t>的</w:t>
      </w:r>
      <w:r>
        <w:rPr>
          <w:rFonts w:ascii="宋体" w:hAnsi="宋体" w:cs="宋体" w:eastAsia="宋体" w:hint="default"/>
        </w:rPr>
        <w:t>责</w:t>
      </w:r>
      <w:r>
        <w:rPr/>
        <w:t>任</w:t>
      </w:r>
      <w:r>
        <w:rPr>
          <w:rFonts w:ascii="宋体" w:hAnsi="宋体" w:cs="宋体" w:eastAsia="宋体" w:hint="default"/>
        </w:rPr>
        <w:t>追究</w:t>
      </w:r>
      <w:r>
        <w:rPr>
          <w:rFonts w:ascii="宋体" w:hAnsi="宋体" w:cs="宋体" w:eastAsia="宋体" w:hint="default"/>
        </w:rPr>
        <w:t>机</w:t>
      </w:r>
      <w:r>
        <w:rPr/>
        <w:t>制，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保</w:t>
      </w:r>
      <w:r>
        <w:rPr>
          <w:rFonts w:ascii="宋体" w:hAnsi="宋体" w:cs="宋体" w:eastAsia="宋体" w:hint="default"/>
        </w:rPr>
        <w:t>障</w:t>
      </w:r>
      <w:r>
        <w:rPr>
          <w:rFonts w:ascii="宋体" w:hAnsi="宋体" w:cs="宋体" w:eastAsia="宋体" w:hint="default"/>
        </w:rPr>
        <w:t>了信</w:t>
      </w:r>
      <w:r>
        <w:rPr>
          <w:rFonts w:ascii="宋体" w:hAnsi="宋体" w:cs="宋体" w:eastAsia="宋体" w:hint="default"/>
        </w:rPr>
        <w:t>息披露</w:t>
      </w:r>
      <w:r>
        <w:rPr/>
        <w:t>的真</w:t>
      </w:r>
      <w:r>
        <w:rPr>
          <w:rFonts w:ascii="宋体" w:hAnsi="宋体" w:cs="宋体" w:eastAsia="宋体" w:hint="default"/>
        </w:rPr>
        <w:t>实</w:t>
      </w:r>
      <w:r>
        <w:rPr/>
        <w:t>性、</w:t>
      </w:r>
      <w:r>
        <w:rPr>
          <w:rFonts w:ascii="宋体" w:hAnsi="宋体" w:cs="宋体" w:eastAsia="宋体" w:hint="default"/>
        </w:rPr>
        <w:t>准确</w:t>
      </w:r>
      <w:r>
        <w:rPr/>
        <w:t>性、</w:t>
      </w:r>
      <w:r>
        <w:rPr>
          <w:rFonts w:ascii="宋体" w:hAnsi="宋体" w:cs="宋体" w:eastAsia="宋体" w:hint="default"/>
        </w:rPr>
        <w:t>完整</w:t>
      </w:r>
      <w:r>
        <w:rPr/>
        <w:t>性和 及</w:t>
      </w:r>
      <w:r>
        <w:rPr>
          <w:rFonts w:ascii="宋体" w:hAnsi="宋体" w:cs="宋体" w:eastAsia="宋体" w:hint="default"/>
        </w:rPr>
        <w:t>时</w:t>
      </w:r>
      <w:r>
        <w:rPr/>
        <w:t>性，提高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的</w:t>
      </w:r>
      <w:r>
        <w:rPr>
          <w:rFonts w:ascii="宋体" w:hAnsi="宋体" w:cs="宋体" w:eastAsia="宋体" w:hint="default"/>
        </w:rPr>
        <w:t>质量</w:t>
      </w:r>
      <w:r>
        <w:rPr/>
        <w:t>和</w:t>
      </w:r>
      <w:r>
        <w:rPr>
          <w:rFonts w:ascii="宋体" w:hAnsi="宋体" w:cs="宋体" w:eastAsia="宋体" w:hint="default"/>
        </w:rPr>
        <w:t>透</w:t>
      </w:r>
      <w:r>
        <w:rPr>
          <w:rFonts w:ascii="宋体" w:hAnsi="宋体" w:cs="宋体" w:eastAsia="宋体" w:hint="default"/>
        </w:rPr>
        <w:t>明度。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重大会计</w:t>
      </w:r>
      <w:r>
        <w:rPr>
          <w:rFonts w:ascii="宋体" w:hAnsi="宋体" w:cs="宋体" w:eastAsia="宋体" w:hint="default"/>
        </w:rPr>
        <w:t>差错 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正</w:t>
      </w:r>
      <w:r>
        <w:rPr/>
        <w:t>、重大遗漏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绩</w:t>
      </w:r>
      <w:r>
        <w:rPr>
          <w:rFonts w:ascii="宋体" w:hAnsi="宋体" w:cs="宋体" w:eastAsia="宋体" w:hint="default"/>
        </w:rPr>
        <w:t>预</w:t>
      </w:r>
      <w:r>
        <w:rPr/>
        <w:t>告</w:t>
      </w:r>
      <w:r>
        <w:rPr>
          <w:rFonts w:ascii="宋体" w:hAnsi="宋体" w:cs="宋体" w:eastAsia="宋体" w:hint="default"/>
        </w:rPr>
        <w:t>修正等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/>
        <w:t>七、其他</w:t>
      </w:r>
      <w:r>
        <w:rPr>
          <w:rFonts w:ascii="Microsoft JhengHei" w:hAnsi="Microsoft JhengHei" w:cs="Microsoft JhengHei" w:eastAsia="Microsoft JhengHei" w:hint="default"/>
        </w:rPr>
        <w:t>内部问责机</w:t>
      </w:r>
      <w:r>
        <w:rPr/>
        <w:t>制的</w:t>
      </w:r>
      <w:r>
        <w:rPr>
          <w:rFonts w:ascii="Microsoft JhengHei" w:hAnsi="Microsoft JhengHei" w:cs="Microsoft JhengHei" w:eastAsia="Microsoft JhengHei" w:hint="default"/>
        </w:rPr>
        <w:t>建立</w:t>
      </w:r>
      <w:r>
        <w:rPr/>
        <w:t>和</w:t>
      </w:r>
      <w:r>
        <w:rPr>
          <w:rFonts w:ascii="Microsoft JhengHei" w:hAnsi="Microsoft JhengHei" w:cs="Microsoft JhengHei" w:eastAsia="Microsoft JhengHei" w:hint="default"/>
        </w:rPr>
        <w:t>执</w:t>
      </w:r>
      <w:r>
        <w:rPr/>
        <w:t>行情况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right="1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公司在报告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内制</w:t>
      </w:r>
      <w:r>
        <w:rPr>
          <w:rFonts w:ascii="宋体" w:hAnsi="宋体" w:cs="宋体" w:eastAsia="宋体" w:hint="default"/>
          <w:spacing w:val="-4"/>
        </w:rPr>
        <w:t>定了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范</w:t>
      </w:r>
      <w:r>
        <w:rPr>
          <w:rFonts w:ascii="宋体" w:hAnsi="宋体" w:cs="宋体" w:eastAsia="宋体" w:hint="default"/>
          <w:spacing w:val="-4"/>
        </w:rPr>
        <w:t>与关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往来</w:t>
      </w:r>
      <w:r>
        <w:rPr>
          <w:spacing w:val="-4"/>
        </w:rPr>
        <w:t>的管理制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明确了发生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侵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占</w:t>
      </w:r>
      <w:r>
        <w:rPr/>
        <w:t>公司资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害</w:t>
      </w:r>
      <w:r>
        <w:rPr/>
        <w:t>公司及股东</w:t>
      </w:r>
      <w:r>
        <w:rPr>
          <w:rFonts w:ascii="宋体" w:hAnsi="宋体" w:cs="宋体" w:eastAsia="宋体" w:hint="default"/>
        </w:rPr>
        <w:t>利益</w:t>
      </w:r>
      <w:r>
        <w:rPr>
          <w:rFonts w:ascii="宋体" w:hAnsi="宋体" w:cs="宋体" w:eastAsia="宋体" w:hint="default"/>
        </w:rPr>
        <w:t>时</w:t>
      </w:r>
      <w:r>
        <w:rPr/>
        <w:t>的</w:t>
      </w:r>
      <w:r>
        <w:rPr>
          <w:rFonts w:ascii="宋体" w:hAnsi="宋体" w:cs="宋体" w:eastAsia="宋体" w:hint="default"/>
        </w:rPr>
        <w:t>问</w:t>
      </w:r>
      <w:r>
        <w:rPr>
          <w:rFonts w:ascii="宋体" w:hAnsi="宋体" w:cs="宋体" w:eastAsia="宋体" w:hint="default"/>
        </w:rPr>
        <w:t>责机</w:t>
      </w:r>
      <w:r>
        <w:rPr/>
        <w:t>制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  <w:spacing w:val="-57"/>
        </w:rPr>
        <w:t> 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占 </w:t>
      </w:r>
      <w:r>
        <w:rPr>
          <w:rFonts w:ascii="宋体" w:hAnsi="宋体" w:cs="宋体" w:eastAsia="宋体" w:hint="default"/>
        </w:rPr>
        <w:t>用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57" w:lineRule="auto"/>
        <w:jc w:val="both"/>
        <w:rPr>
          <w:rFonts w:ascii="宋体" w:hAnsi="宋体" w:cs="宋体" w:eastAsia="宋体" w:hint="default"/>
        </w:rPr>
        <w:sectPr>
          <w:headerReference w:type="default" r:id="rId33"/>
          <w:pgSz w:w="11900" w:h="16840"/>
          <w:pgMar w:header="362" w:footer="370" w:top="1620" w:bottom="580" w:left="1240" w:right="12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2"/>
        <w:spacing w:line="458" w:lineRule="exact"/>
        <w:ind w:left="2931" w:right="97"/>
        <w:jc w:val="left"/>
        <w:rPr>
          <w:b w:val="0"/>
          <w:bCs w:val="0"/>
        </w:rPr>
      </w:pPr>
      <w:bookmarkStart w:name="_TOC_250005" w:id="8"/>
      <w:r>
        <w:rPr/>
        <w:t>第八节</w:t>
      </w:r>
      <w:r>
        <w:rPr>
          <w:spacing w:val="52"/>
        </w:rPr>
        <w:t> </w:t>
      </w:r>
      <w:r>
        <w:rPr/>
        <w:t>股东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/>
        <w:t>会情况简介</w:t>
      </w:r>
      <w:bookmarkEnd w:id="8"/>
      <w:r>
        <w:rPr>
          <w:b w:val="0"/>
          <w:bCs w:val="0"/>
        </w:rPr>
      </w:r>
    </w:p>
    <w:p>
      <w:pPr>
        <w:spacing w:line="240" w:lineRule="auto" w:before="2"/>
        <w:rPr>
          <w:rFonts w:ascii="Microsoft JhengHei" w:hAnsi="Microsoft JhengHei" w:cs="Microsoft JhengHei" w:eastAsia="Microsoft JhengHei" w:hint="default"/>
          <w:b/>
          <w:bCs/>
          <w:sz w:val="26"/>
          <w:szCs w:val="26"/>
        </w:rPr>
      </w:pPr>
    </w:p>
    <w:p>
      <w:pPr>
        <w:pStyle w:val="BodyText"/>
        <w:spacing w:line="345" w:lineRule="auto"/>
        <w:ind w:right="97" w:firstLine="48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共</w:t>
      </w:r>
      <w:r>
        <w:rPr/>
        <w:t>计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次</w:t>
      </w:r>
      <w:r>
        <w:rPr/>
        <w:t>股东大会，其</w:t>
      </w:r>
      <w:r>
        <w:rPr>
          <w:rFonts w:ascii="宋体" w:hAnsi="宋体" w:cs="宋体" w:eastAsia="宋体" w:hint="default"/>
        </w:rPr>
        <w:t>中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次年度</w:t>
      </w:r>
      <w:r>
        <w:rPr/>
        <w:t>股东大会，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。 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的</w:t>
      </w:r>
      <w:r>
        <w:rPr>
          <w:rFonts w:ascii="宋体" w:hAnsi="宋体" w:cs="宋体" w:eastAsia="宋体" w:hint="default"/>
        </w:rPr>
        <w:t>召集</w:t>
      </w:r>
      <w:r>
        <w:rPr/>
        <w:t>、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序</w:t>
      </w:r>
      <w:r>
        <w:rPr>
          <w:rFonts w:ascii="宋体" w:hAnsi="宋体" w:cs="宋体" w:eastAsia="宋体" w:hint="default"/>
        </w:rPr>
        <w:t>符合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定。</w:t>
      </w:r>
      <w:r>
        <w:rPr/>
        <w:t>会</w:t>
      </w:r>
      <w:r>
        <w:rPr>
          <w:rFonts w:ascii="宋体" w:hAnsi="宋体" w:cs="宋体" w:eastAsia="宋体" w:hint="default"/>
        </w:rPr>
        <w:t>议具体</w:t>
      </w:r>
      <w:r>
        <w:rPr/>
        <w:t>情况</w:t>
      </w:r>
      <w:r>
        <w:rPr>
          <w:rFonts w:ascii="宋体" w:hAnsi="宋体" w:cs="宋体" w:eastAsia="宋体" w:hint="default"/>
        </w:rPr>
        <w:t>如 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4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4"/>
        <w:spacing w:line="240" w:lineRule="auto"/>
        <w:ind w:right="97"/>
        <w:jc w:val="left"/>
        <w:rPr>
          <w:b w:val="0"/>
          <w:bCs w:val="0"/>
        </w:rPr>
      </w:pPr>
      <w:r>
        <w:rPr/>
        <w:t>一、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5"/>
        </w:rPr>
        <w:t> </w:t>
      </w:r>
      <w:r>
        <w:rPr>
          <w:rFonts w:ascii="Microsoft JhengHei" w:hAnsi="Microsoft JhengHei" w:cs="Microsoft JhengHei" w:eastAsia="Microsoft JhengHei" w:hint="default"/>
        </w:rPr>
        <w:t>年度</w:t>
      </w:r>
      <w:r>
        <w:rPr/>
        <w:t>股东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/>
        <w:t>会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38" w:lineRule="auto"/>
        <w:ind w:right="97" w:firstLine="48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股东大会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北京经济技术开发区西环中路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号</w:t>
      </w:r>
      <w:r>
        <w:rPr>
          <w:rFonts w:ascii="Times New Roman" w:hAnsi="Times New Roman" w:cs="Times New Roman" w:eastAsia="Times New Roman" w:hint="default"/>
        </w:rPr>
        <w:t>504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室 </w:t>
      </w:r>
      <w:r>
        <w:rPr>
          <w:rFonts w:ascii="宋体" w:hAnsi="宋体" w:cs="宋体" w:eastAsia="宋体" w:hint="default"/>
        </w:rPr>
        <w:t>以现场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</w:t>
      </w:r>
      <w:r>
        <w:rPr>
          <w:rFonts w:ascii="宋体" w:hAnsi="宋体" w:cs="宋体" w:eastAsia="宋体" w:hint="default"/>
        </w:rPr>
        <w:t>出席</w:t>
      </w:r>
      <w:r>
        <w:rPr/>
        <w:t>本</w:t>
      </w:r>
      <w:r>
        <w:rPr>
          <w:rFonts w:ascii="宋体" w:hAnsi="宋体" w:cs="宋体" w:eastAsia="宋体" w:hint="default"/>
        </w:rPr>
        <w:t>次</w:t>
      </w:r>
      <w:r>
        <w:rPr/>
        <w:t>股东大会的股东及股东</w:t>
      </w:r>
      <w:r>
        <w:rPr>
          <w:rFonts w:ascii="宋体" w:hAnsi="宋体" w:cs="宋体" w:eastAsia="宋体" w:hint="default"/>
        </w:rPr>
        <w:t>代表</w:t>
      </w:r>
      <w:r>
        <w:rPr>
          <w:rFonts w:ascii="宋体" w:hAnsi="宋体" w:cs="宋体" w:eastAsia="宋体" w:hint="default"/>
        </w:rPr>
        <w:t>共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名</w:t>
      </w:r>
      <w:r>
        <w:rPr/>
        <w:t>，</w:t>
      </w:r>
      <w:r>
        <w:rPr>
          <w:rFonts w:ascii="宋体" w:hAnsi="宋体" w:cs="宋体" w:eastAsia="宋体" w:hint="default"/>
        </w:rPr>
        <w:t>代表有表</w:t>
      </w:r>
      <w:r>
        <w:rPr>
          <w:rFonts w:ascii="宋体" w:hAnsi="宋体" w:cs="宋体" w:eastAsia="宋体" w:hint="default"/>
        </w:rPr>
        <w:t>决权</w:t>
      </w:r>
      <w:r>
        <w:rPr/>
        <w:t>的股 </w:t>
      </w:r>
      <w:r>
        <w:rPr>
          <w:spacing w:val="-2"/>
        </w:rPr>
        <w:t>份</w:t>
      </w:r>
      <w:r>
        <w:rPr>
          <w:rFonts w:ascii="Times New Roman" w:hAnsi="Times New Roman" w:cs="Times New Roman" w:eastAsia="Times New Roman" w:hint="default"/>
          <w:spacing w:val="-2"/>
        </w:rPr>
        <w:t>72,787,066</w:t>
      </w:r>
      <w:r>
        <w:rPr>
          <w:spacing w:val="-2"/>
        </w:rPr>
        <w:t>股，</w:t>
      </w:r>
      <w:r>
        <w:rPr>
          <w:rFonts w:ascii="宋体" w:hAnsi="宋体" w:cs="宋体" w:eastAsia="宋体" w:hint="default"/>
          <w:spacing w:val="-2"/>
        </w:rPr>
        <w:t>占</w:t>
      </w:r>
      <w:r>
        <w:rPr>
          <w:spacing w:val="-2"/>
        </w:rPr>
        <w:t>公司</w:t>
      </w:r>
      <w:r>
        <w:rPr>
          <w:rFonts w:ascii="宋体" w:hAnsi="宋体" w:cs="宋体" w:eastAsia="宋体" w:hint="default"/>
          <w:spacing w:val="-2"/>
        </w:rPr>
        <w:t>有表</w:t>
      </w:r>
      <w:r>
        <w:rPr>
          <w:rFonts w:ascii="宋体" w:hAnsi="宋体" w:cs="宋体" w:eastAsia="宋体" w:hint="default"/>
          <w:spacing w:val="-2"/>
        </w:rPr>
        <w:t>决权</w:t>
      </w:r>
      <w:r>
        <w:rPr>
          <w:spacing w:val="-2"/>
        </w:rPr>
        <w:t>股份</w:t>
      </w:r>
      <w:r>
        <w:rPr>
          <w:rFonts w:ascii="宋体" w:hAnsi="宋体" w:cs="宋体" w:eastAsia="宋体" w:hint="default"/>
          <w:spacing w:val="-2"/>
        </w:rPr>
        <w:t>总</w:t>
      </w:r>
      <w:r>
        <w:rPr>
          <w:spacing w:val="-2"/>
        </w:rPr>
        <w:t>数</w:t>
      </w:r>
      <w:r>
        <w:rPr>
          <w:rFonts w:ascii="Times New Roman" w:hAnsi="Times New Roman" w:cs="Times New Roman" w:eastAsia="Times New Roman" w:hint="default"/>
          <w:spacing w:val="-2"/>
        </w:rPr>
        <w:t>109,872,066</w:t>
      </w:r>
      <w:r>
        <w:rPr>
          <w:spacing w:val="-2"/>
        </w:rPr>
        <w:t>股的</w:t>
      </w:r>
      <w:r>
        <w:rPr>
          <w:rFonts w:ascii="宋体" w:hAnsi="宋体" w:cs="宋体" w:eastAsia="宋体" w:hint="default"/>
          <w:spacing w:val="-2"/>
        </w:rPr>
        <w:t>比例</w:t>
      </w:r>
      <w:r>
        <w:rPr>
          <w:rFonts w:ascii="宋体" w:hAnsi="宋体" w:cs="宋体" w:eastAsia="宋体" w:hint="default"/>
          <w:spacing w:val="-2"/>
        </w:rPr>
        <w:t>为</w:t>
      </w:r>
      <w:r>
        <w:rPr>
          <w:rFonts w:ascii="Times New Roman" w:hAnsi="Times New Roman" w:cs="Times New Roman" w:eastAsia="Times New Roman" w:hint="default"/>
          <w:spacing w:val="-2"/>
        </w:rPr>
        <w:t>66.25%</w:t>
      </w:r>
      <w:r>
        <w:rPr>
          <w:spacing w:val="-2"/>
        </w:rPr>
        <w:t>，会</w:t>
      </w:r>
      <w:r>
        <w:rPr>
          <w:rFonts w:ascii="宋体" w:hAnsi="宋体" w:cs="宋体" w:eastAsia="宋体" w:hint="default"/>
          <w:spacing w:val="-2"/>
        </w:rPr>
        <w:t>议</w:t>
      </w:r>
      <w:r>
        <w:rPr>
          <w:rFonts w:ascii="宋体" w:hAnsi="宋体" w:cs="宋体" w:eastAsia="宋体" w:hint="default"/>
          <w:spacing w:val="-2"/>
        </w:rPr>
        <w:t>逐</w:t>
      </w:r>
      <w:r>
        <w:rPr>
          <w:spacing w:val="-2"/>
        </w:rPr>
        <w:t>项</w:t>
      </w:r>
      <w:r>
        <w:rPr>
          <w:rFonts w:ascii="宋体" w:hAnsi="宋体" w:cs="宋体" w:eastAsia="宋体" w:hint="default"/>
          <w:spacing w:val="-2"/>
        </w:rPr>
        <w:t>审议</w:t>
      </w:r>
      <w:r>
        <w:rPr>
          <w:rFonts w:ascii="宋体" w:hAnsi="宋体" w:cs="宋体" w:eastAsia="宋体" w:hint="default"/>
          <w:spacing w:val="-91"/>
        </w:rPr>
        <w:t> </w:t>
      </w:r>
      <w:r>
        <w:rPr/>
        <w:t>并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投票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9"/>
        <w:rPr>
          <w:rFonts w:ascii="宋体" w:hAnsi="宋体" w:cs="宋体" w:eastAsia="宋体" w:hint="default"/>
          <w:sz w:val="25"/>
          <w:szCs w:val="25"/>
        </w:rPr>
      </w:pPr>
    </w:p>
    <w:p>
      <w:pPr>
        <w:pStyle w:val="BodyText"/>
        <w:spacing w:line="240" w:lineRule="auto"/>
        <w:ind w:left="96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董事会工作报告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96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监事会工作报告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96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财务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算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96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</w:t>
      </w:r>
      <w:r>
        <w:rPr>
          <w:spacing w:val="-6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</w:t>
      </w:r>
      <w:r>
        <w:rPr/>
        <w:t>财务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算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96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5</w:t>
      </w:r>
      <w:r>
        <w:rPr/>
        <w:t>、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利润分配方案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96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6</w:t>
      </w:r>
      <w:r>
        <w:rPr/>
        <w:t>、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及其摘要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96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7</w:t>
      </w:r>
      <w:r>
        <w:rPr/>
        <w:t>、</w:t>
      </w:r>
      <w:r>
        <w:rPr>
          <w:spacing w:val="-6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续聘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年度审</w:t>
      </w:r>
      <w:r>
        <w:rPr/>
        <w:t>计</w:t>
      </w:r>
      <w:r>
        <w:rPr>
          <w:rFonts w:ascii="宋体" w:hAnsi="宋体" w:cs="宋体" w:eastAsia="宋体" w:hint="default"/>
        </w:rPr>
        <w:t>机构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96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8</w:t>
      </w:r>
      <w:r>
        <w:rPr/>
        <w:t>、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修</w:t>
      </w:r>
      <w:r>
        <w:rPr>
          <w:rFonts w:ascii="宋体" w:hAnsi="宋体" w:cs="宋体" w:eastAsia="宋体" w:hint="default"/>
        </w:rPr>
        <w:t>改</w:t>
      </w:r>
      <w:r>
        <w:rPr>
          <w:rFonts w:ascii="Times New Roman" w:hAnsi="Times New Roman" w:cs="Times New Roman" w:eastAsia="Times New Roman" w:hint="default"/>
          <w:spacing w:val="-1"/>
        </w:rPr>
        <w:t>&lt;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Times New Roman" w:hAnsi="Times New Roman" w:cs="Times New Roman" w:eastAsia="Times New Roman" w:hint="default"/>
          <w:spacing w:val="-1"/>
        </w:rPr>
        <w:t>&gt;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963" w:right="9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9</w:t>
      </w:r>
      <w:r>
        <w:rPr/>
        <w:t>、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/>
        <w:t>控股股东内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管理制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340" w:lineRule="auto"/>
        <w:ind w:right="97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该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议</w:t>
      </w:r>
      <w:r>
        <w:rPr>
          <w:rFonts w:ascii="宋体" w:hAnsi="宋体" w:cs="宋体" w:eastAsia="宋体" w:hint="default"/>
          <w:spacing w:val="-2"/>
        </w:rPr>
        <w:t>决</w:t>
      </w:r>
      <w:r>
        <w:rPr>
          <w:rFonts w:ascii="宋体" w:hAnsi="宋体" w:cs="宋体" w:eastAsia="宋体" w:hint="default"/>
          <w:spacing w:val="-2"/>
        </w:rPr>
        <w:t>议</w:t>
      </w:r>
      <w:r>
        <w:rPr>
          <w:spacing w:val="-2"/>
        </w:rPr>
        <w:t>公告</w:t>
      </w:r>
      <w:r>
        <w:rPr>
          <w:rFonts w:ascii="宋体" w:hAnsi="宋体" w:cs="宋体" w:eastAsia="宋体" w:hint="default"/>
          <w:spacing w:val="-2"/>
        </w:rPr>
        <w:t>披露</w:t>
      </w:r>
      <w:r>
        <w:rPr>
          <w:spacing w:val="-2"/>
        </w:rPr>
        <w:t>在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4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Times New Roman" w:hAnsi="Times New Roman" w:cs="Times New Roman" w:eastAsia="Times New Roman" w:hint="default"/>
          <w:spacing w:val="-2"/>
        </w:rPr>
        <w:t>21</w:t>
      </w:r>
      <w:r>
        <w:rPr>
          <w:rFonts w:ascii="宋体" w:hAnsi="宋体" w:cs="宋体" w:eastAsia="宋体" w:hint="default"/>
          <w:spacing w:val="-2"/>
        </w:rPr>
        <w:t>日《</w:t>
      </w:r>
      <w:r>
        <w:rPr>
          <w:rFonts w:ascii="宋体" w:hAnsi="宋体" w:cs="宋体" w:eastAsia="宋体" w:hint="default"/>
          <w:spacing w:val="-2"/>
        </w:rPr>
        <w:t>中</w:t>
      </w:r>
      <w:r>
        <w:rPr>
          <w:rFonts w:ascii="宋体" w:hAnsi="宋体" w:cs="宋体" w:eastAsia="宋体" w:hint="default"/>
          <w:spacing w:val="-2"/>
        </w:rPr>
        <w:t>国</w:t>
      </w:r>
      <w:r>
        <w:rPr>
          <w:spacing w:val="-2"/>
        </w:rPr>
        <w:t>证</w:t>
      </w:r>
      <w:r>
        <w:rPr>
          <w:rFonts w:ascii="宋体" w:hAnsi="宋体" w:cs="宋体" w:eastAsia="宋体" w:hint="default"/>
          <w:spacing w:val="-2"/>
        </w:rPr>
        <w:t>券</w:t>
      </w:r>
      <w:r>
        <w:rPr>
          <w:spacing w:val="-2"/>
        </w:rPr>
        <w:t>报</w:t>
      </w:r>
      <w:r>
        <w:rPr>
          <w:rFonts w:ascii="宋体" w:hAnsi="宋体" w:cs="宋体" w:eastAsia="宋体" w:hint="default"/>
          <w:spacing w:val="-2"/>
        </w:rPr>
        <w:t>》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《</w:t>
      </w:r>
      <w:r>
        <w:rPr>
          <w:spacing w:val="-2"/>
        </w:rPr>
        <w:t>证</w:t>
      </w:r>
      <w:r>
        <w:rPr>
          <w:rFonts w:ascii="宋体" w:hAnsi="宋体" w:cs="宋体" w:eastAsia="宋体" w:hint="default"/>
          <w:spacing w:val="-2"/>
        </w:rPr>
        <w:t>券时</w:t>
      </w:r>
      <w:r>
        <w:rPr>
          <w:spacing w:val="-2"/>
        </w:rPr>
        <w:t>报</w:t>
      </w:r>
      <w:r>
        <w:rPr>
          <w:rFonts w:ascii="宋体" w:hAnsi="宋体" w:cs="宋体" w:eastAsia="宋体" w:hint="default"/>
          <w:spacing w:val="-2"/>
        </w:rPr>
        <w:t>》</w:t>
      </w:r>
      <w:r>
        <w:rPr>
          <w:spacing w:val="-2"/>
        </w:rPr>
        <w:t>及</w:t>
      </w:r>
      <w:r>
        <w:rPr>
          <w:rFonts w:ascii="宋体" w:hAnsi="宋体" w:cs="宋体" w:eastAsia="宋体" w:hint="default"/>
          <w:spacing w:val="-2"/>
        </w:rPr>
        <w:t>巨潮</w:t>
      </w:r>
      <w:r>
        <w:rPr>
          <w:spacing w:val="-2"/>
        </w:rPr>
        <w:t>资</w:t>
      </w:r>
      <w:r>
        <w:rPr>
          <w:rFonts w:ascii="宋体" w:hAnsi="宋体" w:cs="宋体" w:eastAsia="宋体" w:hint="default"/>
          <w:spacing w:val="-2"/>
        </w:rPr>
        <w:t>讯</w:t>
      </w:r>
      <w:r>
        <w:rPr>
          <w:rFonts w:ascii="宋体" w:hAnsi="宋体" w:cs="宋体" w:eastAsia="宋体" w:hint="default"/>
        </w:rPr>
        <w:t> 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2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367" w:lineRule="exact"/>
        <w:ind w:right="97"/>
        <w:jc w:val="left"/>
        <w:rPr>
          <w:b w:val="0"/>
          <w:bCs w:val="0"/>
        </w:rPr>
      </w:pPr>
      <w:r>
        <w:rPr/>
        <w:t>二、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8"/>
        </w:rPr>
        <w:t> </w:t>
      </w:r>
      <w:r>
        <w:rPr>
          <w:rFonts w:ascii="Microsoft JhengHei" w:hAnsi="Microsoft JhengHei" w:cs="Microsoft JhengHei" w:eastAsia="Microsoft JhengHei" w:hint="default"/>
        </w:rPr>
        <w:t>年</w:t>
      </w:r>
      <w:r>
        <w:rPr/>
        <w:t>第一</w:t>
      </w:r>
      <w:r>
        <w:rPr>
          <w:rFonts w:ascii="Microsoft JhengHei" w:hAnsi="Microsoft JhengHei" w:cs="Microsoft JhengHei" w:eastAsia="Microsoft JhengHei" w:hint="default"/>
        </w:rPr>
        <w:t>次临时</w:t>
      </w:r>
      <w:r>
        <w:rPr/>
        <w:t>股东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/>
        <w:t>会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36" w:lineRule="auto"/>
        <w:ind w:right="244" w:firstLine="480"/>
        <w:jc w:val="both"/>
      </w:pPr>
      <w:r>
        <w:rPr>
          <w:rFonts w:ascii="Times New Roman" w:hAnsi="Times New Roman" w:cs="Times New Roman" w:eastAsia="Times New Roman" w:hint="default"/>
          <w:spacing w:val="-1"/>
        </w:rPr>
        <w:t>2011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spacing w:val="-1"/>
        </w:rPr>
        <w:t>第一</w:t>
      </w:r>
      <w:r>
        <w:rPr>
          <w:rFonts w:ascii="宋体" w:hAnsi="宋体" w:cs="宋体" w:eastAsia="宋体" w:hint="default"/>
          <w:spacing w:val="-1"/>
        </w:rPr>
        <w:t>次</w:t>
      </w:r>
      <w:r>
        <w:rPr>
          <w:rFonts w:ascii="宋体" w:hAnsi="宋体" w:cs="宋体" w:eastAsia="宋体" w:hint="default"/>
          <w:spacing w:val="-1"/>
        </w:rPr>
        <w:t>临</w:t>
      </w:r>
      <w:r>
        <w:rPr>
          <w:rFonts w:ascii="宋体" w:hAnsi="宋体" w:cs="宋体" w:eastAsia="宋体" w:hint="default"/>
          <w:spacing w:val="-1"/>
        </w:rPr>
        <w:t>时</w:t>
      </w:r>
      <w:r>
        <w:rPr>
          <w:spacing w:val="-1"/>
        </w:rPr>
        <w:t>股东大会</w:t>
      </w:r>
      <w:r>
        <w:rPr>
          <w:rFonts w:ascii="宋体" w:hAnsi="宋体" w:cs="宋体" w:eastAsia="宋体" w:hint="default"/>
          <w:spacing w:val="-1"/>
        </w:rPr>
        <w:t>现场</w:t>
      </w:r>
      <w:r>
        <w:rPr>
          <w:spacing w:val="-1"/>
        </w:rPr>
        <w:t>会</w:t>
      </w:r>
      <w:r>
        <w:rPr>
          <w:rFonts w:ascii="宋体" w:hAnsi="宋体" w:cs="宋体" w:eastAsia="宋体" w:hint="default"/>
          <w:spacing w:val="-1"/>
        </w:rPr>
        <w:t>议</w:t>
      </w:r>
      <w:r>
        <w:rPr>
          <w:rFonts w:ascii="宋体" w:hAnsi="宋体" w:cs="宋体" w:eastAsia="宋体" w:hint="default"/>
          <w:spacing w:val="-1"/>
        </w:rPr>
        <w:t>于</w:t>
      </w:r>
      <w:r>
        <w:rPr>
          <w:rFonts w:ascii="Times New Roman" w:hAnsi="Times New Roman" w:cs="Times New Roman" w:eastAsia="Times New Roman" w:hint="default"/>
          <w:spacing w:val="-1"/>
        </w:rPr>
        <w:t>2011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rFonts w:ascii="Times New Roman" w:hAnsi="Times New Roman" w:cs="Times New Roman" w:eastAsia="Times New Roman" w:hint="default"/>
          <w:spacing w:val="-1"/>
        </w:rPr>
        <w:t>10</w:t>
      </w:r>
      <w:r>
        <w:rPr>
          <w:rFonts w:ascii="宋体" w:hAnsi="宋体" w:cs="宋体" w:eastAsia="宋体" w:hint="default"/>
          <w:spacing w:val="-1"/>
        </w:rPr>
        <w:t>月</w:t>
      </w:r>
      <w:r>
        <w:rPr>
          <w:rFonts w:ascii="Times New Roman" w:hAnsi="Times New Roman" w:cs="Times New Roman" w:eastAsia="Times New Roman" w:hint="default"/>
          <w:spacing w:val="-1"/>
        </w:rPr>
        <w:t>13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spacing w:val="-1"/>
        </w:rPr>
        <w:t>在</w:t>
      </w:r>
      <w:r>
        <w:rPr>
          <w:rFonts w:ascii="宋体" w:hAnsi="宋体" w:cs="宋体" w:eastAsia="宋体" w:hint="default"/>
          <w:spacing w:val="-1"/>
        </w:rPr>
        <w:t>北京经济技术开发区西环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1"/>
        </w:rPr>
        <w:t>中路</w:t>
      </w:r>
      <w:r>
        <w:rPr>
          <w:rFonts w:ascii="Times New Roman" w:hAnsi="Times New Roman" w:cs="Times New Roman" w:eastAsia="Times New Roman" w:hint="default"/>
          <w:spacing w:val="-1"/>
        </w:rPr>
        <w:t>6</w:t>
      </w:r>
      <w:r>
        <w:rPr>
          <w:rFonts w:ascii="宋体" w:hAnsi="宋体" w:cs="宋体" w:eastAsia="宋体" w:hint="default"/>
          <w:spacing w:val="-1"/>
        </w:rPr>
        <w:t>号</w:t>
      </w:r>
      <w:r>
        <w:rPr>
          <w:spacing w:val="-1"/>
        </w:rPr>
        <w:t>公司</w:t>
      </w:r>
      <w:r>
        <w:rPr>
          <w:rFonts w:ascii="Times New Roman" w:hAnsi="Times New Roman" w:cs="Times New Roman" w:eastAsia="Times New Roman" w:hint="default"/>
          <w:spacing w:val="-1"/>
        </w:rPr>
        <w:t>504</w:t>
      </w:r>
      <w:r>
        <w:rPr>
          <w:spacing w:val="-1"/>
        </w:rPr>
        <w:t>会</w:t>
      </w:r>
      <w:r>
        <w:rPr>
          <w:rFonts w:ascii="宋体" w:hAnsi="宋体" w:cs="宋体" w:eastAsia="宋体" w:hint="default"/>
          <w:spacing w:val="-1"/>
        </w:rPr>
        <w:t>议</w:t>
      </w:r>
      <w:r>
        <w:rPr>
          <w:rFonts w:ascii="宋体" w:hAnsi="宋体" w:cs="宋体" w:eastAsia="宋体" w:hint="default"/>
          <w:spacing w:val="-1"/>
        </w:rPr>
        <w:t>室</w:t>
      </w:r>
      <w:r>
        <w:rPr>
          <w:rFonts w:ascii="宋体" w:hAnsi="宋体" w:cs="宋体" w:eastAsia="宋体" w:hint="default"/>
          <w:spacing w:val="-1"/>
        </w:rPr>
        <w:t>召</w:t>
      </w:r>
      <w:r>
        <w:rPr>
          <w:rFonts w:ascii="宋体" w:hAnsi="宋体" w:cs="宋体" w:eastAsia="宋体" w:hint="default"/>
          <w:spacing w:val="-1"/>
        </w:rPr>
        <w:t>开</w:t>
      </w:r>
      <w:r>
        <w:rPr>
          <w:spacing w:val="-1"/>
        </w:rPr>
        <w:t>，</w:t>
      </w:r>
      <w:r>
        <w:rPr>
          <w:rFonts w:ascii="宋体" w:hAnsi="宋体" w:cs="宋体" w:eastAsia="宋体" w:hint="default"/>
          <w:spacing w:val="-1"/>
        </w:rPr>
        <w:t>网</w:t>
      </w:r>
      <w:r>
        <w:rPr>
          <w:rFonts w:ascii="宋体" w:hAnsi="宋体" w:cs="宋体" w:eastAsia="宋体" w:hint="default"/>
          <w:spacing w:val="-1"/>
        </w:rPr>
        <w:t>络</w:t>
      </w:r>
      <w:r>
        <w:rPr>
          <w:rFonts w:ascii="宋体" w:hAnsi="宋体" w:cs="宋体" w:eastAsia="宋体" w:hint="default"/>
          <w:spacing w:val="-1"/>
        </w:rPr>
        <w:t>投票时</w:t>
      </w:r>
      <w:r>
        <w:rPr>
          <w:rFonts w:ascii="宋体" w:hAnsi="宋体" w:cs="宋体" w:eastAsia="宋体" w:hint="default"/>
          <w:spacing w:val="-1"/>
        </w:rPr>
        <w:t>间</w:t>
      </w:r>
      <w:r>
        <w:rPr>
          <w:rFonts w:ascii="宋体" w:hAnsi="宋体" w:cs="宋体" w:eastAsia="宋体" w:hint="default"/>
          <w:spacing w:val="-1"/>
        </w:rPr>
        <w:t>为</w:t>
      </w:r>
      <w:r>
        <w:rPr>
          <w:rFonts w:ascii="Times New Roman" w:hAnsi="Times New Roman" w:cs="Times New Roman" w:eastAsia="Times New Roman" w:hint="default"/>
          <w:spacing w:val="-1"/>
        </w:rPr>
        <w:t>2011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rFonts w:ascii="Times New Roman" w:hAnsi="Times New Roman" w:cs="Times New Roman" w:eastAsia="Times New Roman" w:hint="default"/>
          <w:spacing w:val="-1"/>
        </w:rPr>
        <w:t>10</w:t>
      </w:r>
      <w:r>
        <w:rPr>
          <w:rFonts w:ascii="宋体" w:hAnsi="宋体" w:cs="宋体" w:eastAsia="宋体" w:hint="default"/>
          <w:spacing w:val="-1"/>
        </w:rPr>
        <w:t>月</w:t>
      </w:r>
      <w:r>
        <w:rPr>
          <w:rFonts w:ascii="Times New Roman" w:hAnsi="Times New Roman" w:cs="Times New Roman" w:eastAsia="Times New Roman" w:hint="default"/>
          <w:spacing w:val="-1"/>
        </w:rPr>
        <w:t>12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rFonts w:ascii="宋体" w:hAnsi="宋体" w:cs="宋体" w:eastAsia="宋体" w:hint="default"/>
          <w:spacing w:val="-1"/>
        </w:rPr>
        <w:t>至</w:t>
      </w:r>
      <w:r>
        <w:rPr>
          <w:rFonts w:ascii="Times New Roman" w:hAnsi="Times New Roman" w:cs="Times New Roman" w:eastAsia="Times New Roman" w:hint="default"/>
          <w:spacing w:val="-1"/>
        </w:rPr>
        <w:t>10</w:t>
      </w:r>
      <w:r>
        <w:rPr>
          <w:rFonts w:ascii="宋体" w:hAnsi="宋体" w:cs="宋体" w:eastAsia="宋体" w:hint="default"/>
          <w:spacing w:val="-1"/>
        </w:rPr>
        <w:t>月</w:t>
      </w:r>
      <w:r>
        <w:rPr>
          <w:rFonts w:ascii="Times New Roman" w:hAnsi="Times New Roman" w:cs="Times New Roman" w:eastAsia="Times New Roman" w:hint="default"/>
          <w:spacing w:val="-1"/>
        </w:rPr>
        <w:t>13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rFonts w:ascii="宋体" w:hAnsi="宋体" w:cs="宋体" w:eastAsia="宋体" w:hint="default"/>
          <w:spacing w:val="-1"/>
        </w:rPr>
        <w:t>。出席</w:t>
      </w:r>
      <w:r>
        <w:rPr>
          <w:rFonts w:ascii="宋体" w:hAnsi="宋体" w:cs="宋体" w:eastAsia="宋体" w:hint="default"/>
          <w:spacing w:val="-1"/>
        </w:rPr>
        <w:t>现场</w:t>
      </w:r>
      <w:r>
        <w:rPr>
          <w:spacing w:val="-1"/>
        </w:rPr>
        <w:t>会</w:t>
      </w:r>
      <w:r>
        <w:rPr>
          <w:spacing w:val="-84"/>
        </w:rPr>
        <w:t> </w:t>
      </w:r>
      <w:r>
        <w:rPr>
          <w:rFonts w:ascii="宋体" w:hAnsi="宋体" w:cs="宋体" w:eastAsia="宋体" w:hint="default"/>
        </w:rPr>
        <w:t>议</w:t>
      </w:r>
      <w:r>
        <w:rPr/>
        <w:t>股东及股东</w:t>
      </w:r>
      <w:r>
        <w:rPr>
          <w:rFonts w:ascii="宋体" w:hAnsi="宋体" w:cs="宋体" w:eastAsia="宋体" w:hint="default"/>
        </w:rPr>
        <w:t>代表</w:t>
      </w:r>
      <w:r>
        <w:rPr>
          <w:rFonts w:ascii="宋体" w:hAnsi="宋体" w:cs="宋体" w:eastAsia="宋体" w:hint="default"/>
        </w:rPr>
        <w:t>共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宋体" w:hAnsi="宋体" w:cs="宋体" w:eastAsia="宋体" w:hint="default"/>
        </w:rPr>
        <w:t>名</w:t>
      </w:r>
      <w:r>
        <w:rPr/>
        <w:t>，</w:t>
      </w:r>
      <w:r>
        <w:rPr>
          <w:rFonts w:ascii="宋体" w:hAnsi="宋体" w:cs="宋体" w:eastAsia="宋体" w:hint="default"/>
        </w:rPr>
        <w:t>代表具有表</w:t>
      </w:r>
      <w:r>
        <w:rPr>
          <w:rFonts w:ascii="宋体" w:hAnsi="宋体" w:cs="宋体" w:eastAsia="宋体" w:hint="default"/>
        </w:rPr>
        <w:t>决权</w:t>
      </w:r>
      <w:r>
        <w:rPr/>
        <w:t>的股份数</w:t>
      </w:r>
      <w:r>
        <w:rPr>
          <w:rFonts w:ascii="Times New Roman" w:hAnsi="Times New Roman" w:cs="Times New Roman" w:eastAsia="Times New Roman" w:hint="default"/>
        </w:rPr>
        <w:t>72,909,457</w:t>
      </w:r>
      <w:r>
        <w:rPr/>
        <w:t>股，</w:t>
      </w:r>
      <w:r>
        <w:rPr>
          <w:rFonts w:ascii="宋体" w:hAnsi="宋体" w:cs="宋体" w:eastAsia="宋体" w:hint="default"/>
        </w:rPr>
        <w:t>占</w:t>
      </w:r>
      <w:r>
        <w:rPr/>
        <w:t>公司</w:t>
      </w:r>
      <w:r>
        <w:rPr>
          <w:rFonts w:ascii="宋体" w:hAnsi="宋体" w:cs="宋体" w:eastAsia="宋体" w:hint="default"/>
        </w:rPr>
        <w:t>总</w:t>
      </w:r>
      <w:r>
        <w:rPr/>
        <w:t>股份</w:t>
      </w:r>
    </w:p>
    <w:p>
      <w:pPr>
        <w:spacing w:after="0" w:line="336" w:lineRule="auto"/>
        <w:jc w:val="both"/>
        <w:sectPr>
          <w:headerReference w:type="default" r:id="rId34"/>
          <w:pgSz w:w="11900" w:h="16840"/>
          <w:pgMar w:header="362" w:footer="370" w:top="1000" w:bottom="580" w:left="1240" w:right="118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36" w:lineRule="auto" w:before="26"/>
        <w:ind w:right="275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109,872,066</w:t>
      </w:r>
      <w:r>
        <w:rPr/>
        <w:t>股的</w:t>
      </w:r>
      <w:r>
        <w:rPr>
          <w:rFonts w:ascii="宋体" w:hAnsi="宋体" w:cs="宋体" w:eastAsia="宋体" w:hint="default"/>
        </w:rPr>
        <w:t>比例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66.36%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通过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络</w:t>
      </w:r>
      <w:r>
        <w:rPr>
          <w:rFonts w:ascii="宋体" w:hAnsi="宋体" w:cs="宋体" w:eastAsia="宋体" w:hint="default"/>
        </w:rPr>
        <w:t>投票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行投票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决</w:t>
      </w:r>
      <w:r>
        <w:rPr/>
        <w:t>的股东</w:t>
      </w:r>
      <w:r>
        <w:rPr>
          <w:rFonts w:ascii="宋体" w:hAnsi="宋体" w:cs="宋体" w:eastAsia="宋体" w:hint="default"/>
        </w:rPr>
        <w:t>共</w:t>
      </w:r>
      <w:r>
        <w:rPr/>
        <w:t>计</w:t>
      </w:r>
      <w:r>
        <w:rPr>
          <w:rFonts w:ascii="Times New Roman" w:hAnsi="Times New Roman" w:cs="Times New Roman" w:eastAsia="Times New Roman" w:hint="default"/>
        </w:rPr>
        <w:t>14</w:t>
      </w:r>
      <w:r>
        <w:rPr>
          <w:rFonts w:ascii="宋体" w:hAnsi="宋体" w:cs="宋体" w:eastAsia="宋体" w:hint="default"/>
        </w:rPr>
        <w:t>名</w:t>
      </w:r>
      <w:r>
        <w:rPr/>
        <w:t>，</w:t>
      </w:r>
      <w:r>
        <w:rPr>
          <w:rFonts w:ascii="宋体" w:hAnsi="宋体" w:cs="宋体" w:eastAsia="宋体" w:hint="default"/>
        </w:rPr>
        <w:t>代表 </w:t>
      </w:r>
      <w:r>
        <w:rPr/>
        <w:t>股份</w:t>
      </w:r>
      <w:r>
        <w:rPr>
          <w:rFonts w:ascii="Times New Roman" w:hAnsi="Times New Roman" w:cs="Times New Roman" w:eastAsia="Times New Roman" w:hint="default"/>
        </w:rPr>
        <w:t>133,968</w:t>
      </w:r>
      <w:r>
        <w:rPr/>
        <w:t>股，</w:t>
      </w:r>
      <w:r>
        <w:rPr>
          <w:rFonts w:ascii="宋体" w:hAnsi="宋体" w:cs="宋体" w:eastAsia="宋体" w:hint="default"/>
        </w:rPr>
        <w:t>占</w:t>
      </w:r>
      <w:r>
        <w:rPr/>
        <w:t>公司</w:t>
      </w:r>
      <w:r>
        <w:rPr>
          <w:rFonts w:ascii="宋体" w:hAnsi="宋体" w:cs="宋体" w:eastAsia="宋体" w:hint="default"/>
        </w:rPr>
        <w:t>总</w:t>
      </w:r>
      <w:r>
        <w:rPr/>
        <w:t>股份</w:t>
      </w:r>
      <w:r>
        <w:rPr>
          <w:rFonts w:ascii="Times New Roman" w:hAnsi="Times New Roman" w:cs="Times New Roman" w:eastAsia="Times New Roman" w:hint="default"/>
        </w:rPr>
        <w:t>109,872,066</w:t>
      </w:r>
      <w:r>
        <w:rPr/>
        <w:t>股的</w:t>
      </w:r>
      <w:r>
        <w:rPr>
          <w:rFonts w:ascii="宋体" w:hAnsi="宋体" w:cs="宋体" w:eastAsia="宋体" w:hint="default"/>
        </w:rPr>
        <w:t>比例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0.12%</w:t>
      </w:r>
      <w:r>
        <w:rPr>
          <w:rFonts w:ascii="宋体" w:hAnsi="宋体" w:cs="宋体" w:eastAsia="宋体" w:hint="default"/>
        </w:rPr>
        <w:t>；</w:t>
      </w:r>
      <w:r>
        <w:rPr/>
        <w:t>本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议没有</w:t>
      </w:r>
      <w:r>
        <w:rPr/>
        <w:t>股东</w:t>
      </w:r>
      <w:r>
        <w:rPr>
          <w:rFonts w:ascii="宋体" w:hAnsi="宋体" w:cs="宋体" w:eastAsia="宋体" w:hint="default"/>
        </w:rPr>
        <w:t>委</w:t>
      </w:r>
      <w:r>
        <w:rPr>
          <w:rFonts w:ascii="宋体" w:hAnsi="宋体" w:cs="宋体" w:eastAsia="宋体" w:hint="default"/>
        </w:rPr>
        <w:t>托</w:t>
      </w:r>
      <w:r>
        <w:rPr>
          <w:rFonts w:ascii="宋体" w:hAnsi="宋体" w:cs="宋体" w:eastAsia="宋体" w:hint="default"/>
        </w:rPr>
        <w:t>独 </w:t>
      </w:r>
      <w:r>
        <w:rPr>
          <w:rFonts w:ascii="宋体" w:hAnsi="宋体" w:cs="宋体" w:eastAsia="宋体" w:hint="default"/>
        </w:rPr>
        <w:t>立</w:t>
      </w:r>
      <w:r>
        <w:rPr/>
        <w:t>董事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行投票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逐</w:t>
      </w:r>
      <w:r>
        <w:rPr/>
        <w:t>项</w:t>
      </w:r>
      <w:r>
        <w:rPr>
          <w:rFonts w:ascii="宋体" w:hAnsi="宋体" w:cs="宋体" w:eastAsia="宋体" w:hint="default"/>
        </w:rPr>
        <w:t>审议</w:t>
      </w:r>
      <w:r>
        <w:rPr/>
        <w:t>并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投票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12"/>
        <w:rPr>
          <w:rFonts w:ascii="宋体" w:hAnsi="宋体" w:cs="宋体" w:eastAsia="宋体" w:hint="default"/>
          <w:sz w:val="25"/>
          <w:szCs w:val="25"/>
        </w:rPr>
      </w:pPr>
    </w:p>
    <w:p>
      <w:pPr>
        <w:pStyle w:val="BodyText"/>
        <w:spacing w:line="240" w:lineRule="auto"/>
        <w:ind w:left="963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草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修订稿</w:t>
      </w:r>
    </w:p>
    <w:p>
      <w:pPr>
        <w:pStyle w:val="BodyText"/>
        <w:spacing w:line="240" w:lineRule="auto" w:before="133"/>
        <w:ind w:left="603" w:right="278"/>
        <w:jc w:val="left"/>
        <w:rPr>
          <w:rFonts w:ascii="宋体" w:hAnsi="宋体" w:cs="宋体" w:eastAsia="宋体" w:hint="default"/>
        </w:rPr>
      </w:pPr>
      <w:r>
        <w:rPr/>
        <w:t>及其摘要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51"/>
        <w:ind w:left="963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spacing w:val="-38"/>
        </w:rPr>
        <w:t> </w:t>
      </w:r>
      <w:r>
        <w:rPr>
          <w:rFonts w:ascii="宋体" w:hAnsi="宋体" w:cs="宋体" w:eastAsia="宋体" w:hint="default"/>
          <w:spacing w:val="-4"/>
        </w:rPr>
        <w:t>审议通过了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rFonts w:ascii="宋体" w:hAnsi="宋体" w:cs="宋体" w:eastAsia="宋体" w:hint="default"/>
          <w:spacing w:val="-4"/>
        </w:rPr>
        <w:t>北京久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软</w:t>
      </w:r>
      <w:r>
        <w:rPr>
          <w:spacing w:val="-4"/>
        </w:rPr>
        <w:t>件股份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公司股</w:t>
      </w:r>
      <w:r>
        <w:rPr>
          <w:rFonts w:ascii="宋体" w:hAnsi="宋体" w:cs="宋体" w:eastAsia="宋体" w:hint="default"/>
          <w:spacing w:val="-4"/>
        </w:rPr>
        <w:t>票期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激励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划</w:t>
      </w:r>
      <w:r>
        <w:rPr>
          <w:rFonts w:ascii="宋体" w:hAnsi="宋体" w:cs="宋体" w:eastAsia="宋体" w:hint="default"/>
          <w:spacing w:val="-4"/>
        </w:rPr>
        <w:t>考</w:t>
      </w:r>
      <w:r>
        <w:rPr>
          <w:rFonts w:ascii="宋体" w:hAnsi="宋体" w:cs="宋体" w:eastAsia="宋体" w:hint="default"/>
          <w:spacing w:val="-4"/>
        </w:rPr>
        <w:t>核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办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rFonts w:ascii="宋体" w:hAnsi="宋体" w:cs="宋体" w:eastAsia="宋体" w:hint="default"/>
          <w:spacing w:val="-4"/>
        </w:rPr>
        <w:t>；</w:t>
      </w:r>
    </w:p>
    <w:p>
      <w:pPr>
        <w:pStyle w:val="BodyText"/>
        <w:spacing w:line="240" w:lineRule="auto" w:before="133"/>
        <w:ind w:left="963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提</w:t>
      </w:r>
      <w:r>
        <w:rPr>
          <w:rFonts w:ascii="宋体" w:hAnsi="宋体" w:cs="宋体" w:eastAsia="宋体" w:hint="default"/>
        </w:rPr>
        <w:t>请</w:t>
      </w:r>
      <w:r>
        <w:rPr/>
        <w:t>股东大会</w:t>
      </w:r>
      <w:r>
        <w:rPr>
          <w:rFonts w:ascii="宋体" w:hAnsi="宋体" w:cs="宋体" w:eastAsia="宋体" w:hint="default"/>
        </w:rPr>
        <w:t>授</w:t>
      </w:r>
      <w:r>
        <w:rPr>
          <w:rFonts w:ascii="宋体" w:hAnsi="宋体" w:cs="宋体" w:eastAsia="宋体" w:hint="default"/>
        </w:rPr>
        <w:t>权</w:t>
      </w:r>
      <w:r>
        <w:rPr/>
        <w:t>董事会</w:t>
      </w:r>
      <w:r>
        <w:rPr>
          <w:rFonts w:ascii="宋体" w:hAnsi="宋体" w:cs="宋体" w:eastAsia="宋体" w:hint="default"/>
        </w:rPr>
        <w:t>办</w:t>
      </w:r>
      <w:r>
        <w:rPr/>
        <w:t>理股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划相关</w:t>
      </w:r>
      <w:r>
        <w:rPr/>
        <w:t>事</w:t>
      </w:r>
      <w:r>
        <w:rPr>
          <w:rFonts w:ascii="宋体" w:hAnsi="宋体" w:cs="宋体" w:eastAsia="宋体" w:hint="default"/>
        </w:rPr>
        <w:t>宜</w:t>
      </w:r>
    </w:p>
    <w:p>
      <w:pPr>
        <w:pStyle w:val="BodyText"/>
        <w:spacing w:line="240" w:lineRule="auto" w:before="138"/>
        <w:ind w:left="603" w:right="278"/>
        <w:jc w:val="left"/>
        <w:rPr>
          <w:rFonts w:ascii="宋体" w:hAnsi="宋体" w:cs="宋体" w:eastAsia="宋体" w:hint="default"/>
        </w:rPr>
      </w:pP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32"/>
          <w:szCs w:val="32"/>
        </w:rPr>
      </w:pPr>
    </w:p>
    <w:p>
      <w:pPr>
        <w:pStyle w:val="BodyText"/>
        <w:spacing w:line="240" w:lineRule="auto"/>
        <w:ind w:left="603" w:right="0"/>
        <w:jc w:val="left"/>
      </w:pP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公告</w:t>
      </w:r>
      <w:r>
        <w:rPr>
          <w:rFonts w:ascii="宋体" w:hAnsi="宋体" w:cs="宋体" w:eastAsia="宋体" w:hint="default"/>
        </w:rPr>
        <w:t>披露</w:t>
      </w:r>
      <w:r>
        <w:rPr/>
        <w:t>在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14</w:t>
      </w:r>
      <w:r>
        <w:rPr>
          <w:rFonts w:ascii="宋体" w:hAnsi="宋体" w:cs="宋体" w:eastAsia="宋体" w:hint="default"/>
        </w:rPr>
        <w:t>日《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</w:p>
    <w:p>
      <w:pPr>
        <w:pStyle w:val="BodyText"/>
        <w:spacing w:line="240" w:lineRule="auto" w:before="56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after="0" w:line="240" w:lineRule="auto"/>
        <w:jc w:val="both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2"/>
        <w:spacing w:line="458" w:lineRule="exact"/>
        <w:ind w:left="3094" w:right="278"/>
        <w:jc w:val="left"/>
        <w:rPr>
          <w:b w:val="0"/>
          <w:bCs w:val="0"/>
        </w:rPr>
      </w:pPr>
      <w:bookmarkStart w:name="_TOC_250004" w:id="9"/>
      <w:r>
        <w:rPr/>
        <w:t>第</w:t>
      </w:r>
      <w:r>
        <w:rPr>
          <w:rFonts w:ascii="Microsoft JhengHei" w:hAnsi="Microsoft JhengHei" w:cs="Microsoft JhengHei" w:eastAsia="Microsoft JhengHei" w:hint="default"/>
        </w:rPr>
        <w:t>九</w:t>
      </w:r>
      <w:r>
        <w:rPr/>
        <w:t>节</w:t>
      </w:r>
      <w:r>
        <w:rPr>
          <w:spacing w:val="51"/>
        </w:rPr>
        <w:t> </w:t>
      </w:r>
      <w:r>
        <w:rPr/>
        <w:t>董事会工</w:t>
      </w:r>
      <w:r>
        <w:rPr>
          <w:rFonts w:ascii="Microsoft JhengHei" w:hAnsi="Microsoft JhengHei" w:cs="Microsoft JhengHei" w:eastAsia="Microsoft JhengHei" w:hint="default"/>
        </w:rPr>
        <w:t>作</w:t>
      </w:r>
      <w:r>
        <w:rPr/>
        <w:t>报告</w:t>
      </w:r>
      <w:bookmarkEnd w:id="9"/>
      <w:r>
        <w:rPr>
          <w:b w:val="0"/>
          <w:bCs w:val="0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pStyle w:val="Heading4"/>
        <w:spacing w:line="367" w:lineRule="exact"/>
        <w:ind w:right="278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/>
        <w:t>一、 </w:t>
      </w:r>
      <w:r>
        <w:rPr>
          <w:spacing w:val="7"/>
        </w:rPr>
        <w:t> </w:t>
      </w:r>
      <w:r>
        <w:rPr/>
        <w:t>管理</w:t>
      </w:r>
      <w:r>
        <w:rPr>
          <w:rFonts w:ascii="Microsoft JhengHei" w:hAnsi="Microsoft JhengHei" w:cs="Microsoft JhengHei" w:eastAsia="Microsoft JhengHei" w:hint="default"/>
        </w:rPr>
        <w:t>层讨论</w:t>
      </w:r>
      <w:r>
        <w:rPr/>
        <w:t>与</w:t>
      </w:r>
      <w:r>
        <w:rPr>
          <w:rFonts w:ascii="Microsoft JhengHei" w:hAnsi="Microsoft JhengHei" w:cs="Microsoft JhengHei" w:eastAsia="Microsoft JhengHei" w:hint="default"/>
        </w:rPr>
        <w:t>分析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spacing w:before="0"/>
        <w:ind w:left="123" w:right="278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（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报告期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公司经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营业绩分析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7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</w:p>
    <w:p>
      <w:pPr>
        <w:pStyle w:val="BodyText"/>
        <w:spacing w:line="348" w:lineRule="auto"/>
        <w:ind w:right="95" w:firstLine="422"/>
        <w:jc w:val="left"/>
        <w:rPr>
          <w:rFonts w:ascii="宋体" w:hAnsi="宋体" w:cs="宋体" w:eastAsia="宋体" w:hint="default"/>
        </w:rPr>
      </w:pPr>
      <w:r>
        <w:rPr>
          <w:spacing w:val="-5"/>
        </w:rPr>
        <w:t>报告</w:t>
      </w:r>
      <w:r>
        <w:rPr>
          <w:rFonts w:ascii="宋体" w:hAnsi="宋体" w:cs="宋体" w:eastAsia="宋体" w:hint="default"/>
          <w:spacing w:val="-5"/>
        </w:rPr>
        <w:t>期</w:t>
      </w:r>
      <w:r>
        <w:rPr>
          <w:spacing w:val="-5"/>
        </w:rPr>
        <w:t>内，公司</w:t>
      </w:r>
      <w:r>
        <w:rPr>
          <w:rFonts w:ascii="宋体" w:hAnsi="宋体" w:cs="宋体" w:eastAsia="宋体" w:hint="default"/>
          <w:spacing w:val="-5"/>
        </w:rPr>
        <w:t>各</w:t>
      </w:r>
      <w:r>
        <w:rPr>
          <w:spacing w:val="-5"/>
        </w:rPr>
        <w:t>项</w:t>
      </w:r>
      <w:r>
        <w:rPr>
          <w:rFonts w:ascii="宋体" w:hAnsi="宋体" w:cs="宋体" w:eastAsia="宋体" w:hint="default"/>
          <w:spacing w:val="-5"/>
        </w:rPr>
        <w:t>业</w:t>
      </w:r>
      <w:r>
        <w:rPr>
          <w:spacing w:val="-5"/>
        </w:rPr>
        <w:t>务</w:t>
      </w:r>
      <w:r>
        <w:rPr>
          <w:rFonts w:ascii="宋体" w:hAnsi="宋体" w:cs="宋体" w:eastAsia="宋体" w:hint="default"/>
          <w:spacing w:val="-5"/>
        </w:rPr>
        <w:t>稳</w:t>
      </w:r>
      <w:r>
        <w:rPr>
          <w:rFonts w:ascii="宋体" w:hAnsi="宋体" w:cs="宋体" w:eastAsia="宋体" w:hint="default"/>
          <w:spacing w:val="-5"/>
        </w:rPr>
        <w:t>步</w:t>
      </w:r>
      <w:r>
        <w:rPr>
          <w:rFonts w:ascii="宋体" w:hAnsi="宋体" w:cs="宋体" w:eastAsia="宋体" w:hint="default"/>
          <w:spacing w:val="-5"/>
        </w:rPr>
        <w:t>开</w:t>
      </w:r>
      <w:r>
        <w:rPr>
          <w:rFonts w:ascii="宋体" w:hAnsi="宋体" w:cs="宋体" w:eastAsia="宋体" w:hint="default"/>
          <w:spacing w:val="-5"/>
        </w:rPr>
        <w:t>展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围</w:t>
      </w:r>
      <w:r>
        <w:rPr>
          <w:rFonts w:ascii="宋体" w:hAnsi="宋体" w:cs="宋体" w:eastAsia="宋体" w:hint="default"/>
          <w:spacing w:val="-5"/>
        </w:rPr>
        <w:t>绕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34"/>
        </w:rPr>
        <w:t> </w:t>
      </w:r>
      <w:r>
        <w:rPr>
          <w:rFonts w:ascii="宋体" w:hAnsi="宋体" w:cs="宋体" w:eastAsia="宋体" w:hint="default"/>
          <w:spacing w:val="-3"/>
        </w:rPr>
        <w:t>年经</w:t>
      </w:r>
      <w:r>
        <w:rPr>
          <w:rFonts w:ascii="宋体" w:hAnsi="宋体" w:cs="宋体" w:eastAsia="宋体" w:hint="default"/>
          <w:spacing w:val="-3"/>
        </w:rPr>
        <w:t>营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划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整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优</w:t>
      </w:r>
      <w:r>
        <w:rPr>
          <w:rFonts w:ascii="宋体" w:hAnsi="宋体" w:cs="宋体" w:eastAsia="宋体" w:hint="default"/>
          <w:spacing w:val="-3"/>
        </w:rPr>
        <w:t>化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品</w:t>
      </w:r>
      <w:r>
        <w:rPr>
          <w:rFonts w:ascii="宋体" w:hAnsi="宋体" w:cs="宋体" w:eastAsia="宋体" w:hint="default"/>
          <w:spacing w:val="-3"/>
        </w:rPr>
        <w:t>线</w:t>
      </w:r>
      <w:r>
        <w:rPr>
          <w:spacing w:val="-3"/>
        </w:rPr>
        <w:t>，</w:t>
      </w:r>
      <w:r>
        <w:rPr/>
        <w:t> 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强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和</w:t>
      </w:r>
      <w:r>
        <w:rPr>
          <w:rFonts w:ascii="宋体" w:hAnsi="宋体" w:cs="宋体" w:eastAsia="宋体" w:hint="default"/>
        </w:rPr>
        <w:t>解</w:t>
      </w:r>
      <w:r>
        <w:rPr>
          <w:rFonts w:ascii="宋体" w:hAnsi="宋体" w:cs="宋体" w:eastAsia="宋体" w:hint="default"/>
        </w:rPr>
        <w:t>决方案</w:t>
      </w:r>
      <w:r>
        <w:rPr>
          <w:rFonts w:ascii="宋体" w:hAnsi="宋体" w:cs="宋体" w:eastAsia="宋体" w:hint="default"/>
        </w:rPr>
        <w:t>体系</w:t>
      </w:r>
      <w:r>
        <w:rPr/>
        <w:t>的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/>
        <w:t>，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步突</w:t>
      </w:r>
      <w:r>
        <w:rPr>
          <w:rFonts w:ascii="宋体" w:hAnsi="宋体" w:cs="宋体" w:eastAsia="宋体" w:hint="default"/>
        </w:rPr>
        <w:t>出了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/>
        <w:t>重</w:t>
      </w:r>
      <w:r>
        <w:rPr>
          <w:rFonts w:ascii="宋体" w:hAnsi="宋体" w:cs="宋体" w:eastAsia="宋体" w:hint="default"/>
        </w:rPr>
        <w:t>点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随</w:t>
      </w:r>
      <w:r>
        <w:rPr>
          <w:rFonts w:ascii="宋体" w:hAnsi="宋体" w:cs="宋体" w:eastAsia="宋体" w:hint="default"/>
        </w:rPr>
        <w:t>着</w:t>
      </w:r>
      <w:r>
        <w:rPr>
          <w:rFonts w:ascii="宋体" w:hAnsi="宋体" w:cs="宋体" w:eastAsia="宋体" w:hint="default"/>
        </w:rPr>
        <w:t>售前</w:t>
      </w:r>
      <w:r>
        <w:rPr>
          <w:rFonts w:ascii="宋体" w:hAnsi="宋体" w:cs="宋体" w:eastAsia="宋体" w:hint="default"/>
        </w:rPr>
        <w:t>咨</w:t>
      </w:r>
      <w:r>
        <w:rPr>
          <w:rFonts w:ascii="宋体" w:hAnsi="宋体" w:cs="宋体" w:eastAsia="宋体" w:hint="default"/>
        </w:rPr>
        <w:t>询</w:t>
      </w:r>
      <w:r>
        <w:rPr/>
        <w:t>管理工作</w:t>
      </w:r>
      <w:r>
        <w:rPr>
          <w:spacing w:val="-73"/>
        </w:rPr>
        <w:t> </w:t>
      </w:r>
      <w:r>
        <w:rPr>
          <w:spacing w:val="-73"/>
        </w:rPr>
      </w:r>
      <w:r>
        <w:rPr>
          <w:spacing w:val="-2"/>
        </w:rPr>
        <w:t>的不</w:t>
      </w:r>
      <w:r>
        <w:rPr>
          <w:rFonts w:ascii="宋体" w:hAnsi="宋体" w:cs="宋体" w:eastAsia="宋体" w:hint="default"/>
          <w:spacing w:val="-2"/>
        </w:rPr>
        <w:t>断</w:t>
      </w:r>
      <w:r>
        <w:rPr>
          <w:rFonts w:ascii="宋体" w:hAnsi="宋体" w:cs="宋体" w:eastAsia="宋体" w:hint="default"/>
          <w:spacing w:val="-2"/>
        </w:rPr>
        <w:t>推</w:t>
      </w:r>
      <w:r>
        <w:rPr>
          <w:rFonts w:ascii="宋体" w:hAnsi="宋体" w:cs="宋体" w:eastAsia="宋体" w:hint="default"/>
          <w:spacing w:val="-2"/>
        </w:rPr>
        <w:t>进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产</w:t>
      </w:r>
      <w:r>
        <w:rPr>
          <w:rFonts w:ascii="宋体" w:hAnsi="宋体" w:cs="宋体" w:eastAsia="宋体" w:hint="default"/>
          <w:spacing w:val="-2"/>
        </w:rPr>
        <w:t>品</w:t>
      </w:r>
      <w:r>
        <w:rPr>
          <w:spacing w:val="-2"/>
        </w:rPr>
        <w:t>和</w:t>
      </w:r>
      <w:r>
        <w:rPr>
          <w:rFonts w:ascii="宋体" w:hAnsi="宋体" w:cs="宋体" w:eastAsia="宋体" w:hint="default"/>
          <w:spacing w:val="-2"/>
        </w:rPr>
        <w:t>解</w:t>
      </w:r>
      <w:r>
        <w:rPr>
          <w:rFonts w:ascii="宋体" w:hAnsi="宋体" w:cs="宋体" w:eastAsia="宋体" w:hint="default"/>
          <w:spacing w:val="-2"/>
        </w:rPr>
        <w:t>决方案</w:t>
      </w:r>
      <w:r>
        <w:rPr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交</w:t>
      </w:r>
      <w:r>
        <w:rPr>
          <w:rFonts w:ascii="宋体" w:hAnsi="宋体" w:cs="宋体" w:eastAsia="宋体" w:hint="default"/>
          <w:spacing w:val="-2"/>
        </w:rPr>
        <w:t>付</w:t>
      </w:r>
      <w:r>
        <w:rPr>
          <w:rFonts w:ascii="宋体" w:hAnsi="宋体" w:cs="宋体" w:eastAsia="宋体" w:hint="default"/>
          <w:spacing w:val="-2"/>
        </w:rPr>
        <w:t>能力</w:t>
      </w:r>
      <w:r>
        <w:rPr>
          <w:rFonts w:ascii="宋体" w:hAnsi="宋体" w:cs="宋体" w:eastAsia="宋体" w:hint="default"/>
          <w:spacing w:val="-2"/>
        </w:rPr>
        <w:t>得</w:t>
      </w:r>
      <w:r>
        <w:rPr>
          <w:rFonts w:ascii="宋体" w:hAnsi="宋体" w:cs="宋体" w:eastAsia="宋体" w:hint="default"/>
          <w:spacing w:val="-2"/>
        </w:rPr>
        <w:t>到</w:t>
      </w:r>
      <w:r>
        <w:rPr>
          <w:rFonts w:ascii="宋体" w:hAnsi="宋体" w:cs="宋体" w:eastAsia="宋体" w:hint="default"/>
          <w:spacing w:val="-2"/>
        </w:rPr>
        <w:t>了有</w:t>
      </w:r>
      <w:r>
        <w:rPr>
          <w:rFonts w:ascii="宋体" w:hAnsi="宋体" w:cs="宋体" w:eastAsia="宋体" w:hint="default"/>
          <w:spacing w:val="-2"/>
        </w:rPr>
        <w:t>效</w:t>
      </w:r>
      <w:r>
        <w:rPr>
          <w:spacing w:val="-2"/>
        </w:rPr>
        <w:t>提</w:t>
      </w:r>
      <w:r>
        <w:rPr>
          <w:rFonts w:ascii="宋体" w:hAnsi="宋体" w:cs="宋体" w:eastAsia="宋体" w:hint="default"/>
          <w:spacing w:val="-2"/>
        </w:rPr>
        <w:t>升</w:t>
      </w:r>
      <w:r>
        <w:rPr>
          <w:spacing w:val="-2"/>
        </w:rPr>
        <w:t>，在</w:t>
      </w:r>
      <w:r>
        <w:rPr>
          <w:rFonts w:ascii="宋体" w:hAnsi="宋体" w:cs="宋体" w:eastAsia="宋体" w:hint="default"/>
          <w:spacing w:val="-2"/>
        </w:rPr>
        <w:t>巩固</w:t>
      </w:r>
      <w:r>
        <w:rPr>
          <w:rFonts w:ascii="宋体" w:hAnsi="宋体" w:cs="宋体" w:eastAsia="宋体" w:hint="default"/>
          <w:spacing w:val="-2"/>
        </w:rPr>
        <w:t>优</w:t>
      </w:r>
      <w:r>
        <w:rPr>
          <w:rFonts w:ascii="宋体" w:hAnsi="宋体" w:cs="宋体" w:eastAsia="宋体" w:hint="default"/>
          <w:spacing w:val="-2"/>
        </w:rPr>
        <w:t>势</w:t>
      </w:r>
      <w:r>
        <w:rPr>
          <w:rFonts w:ascii="宋体" w:hAnsi="宋体" w:cs="宋体" w:eastAsia="宋体" w:hint="default"/>
          <w:spacing w:val="-2"/>
        </w:rPr>
        <w:t>领</w:t>
      </w:r>
      <w:r>
        <w:rPr>
          <w:rFonts w:ascii="宋体" w:hAnsi="宋体" w:cs="宋体" w:eastAsia="宋体" w:hint="default"/>
          <w:spacing w:val="-2"/>
        </w:rPr>
        <w:t>域</w:t>
      </w:r>
      <w:r>
        <w:rPr>
          <w:rFonts w:ascii="宋体" w:hAnsi="宋体" w:cs="宋体" w:eastAsia="宋体" w:hint="default"/>
          <w:spacing w:val="-2"/>
        </w:rPr>
        <w:t>市</w:t>
      </w:r>
      <w:r>
        <w:rPr>
          <w:rFonts w:ascii="宋体" w:hAnsi="宋体" w:cs="宋体" w:eastAsia="宋体" w:hint="default"/>
          <w:spacing w:val="-2"/>
        </w:rPr>
        <w:t>场</w:t>
      </w:r>
      <w:r>
        <w:rPr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同</w:t>
      </w:r>
      <w:r>
        <w:rPr>
          <w:rFonts w:ascii="宋体" w:hAnsi="宋体" w:cs="宋体" w:eastAsia="宋体" w:hint="default"/>
          <w:spacing w:val="-2"/>
        </w:rPr>
        <w:t>时</w:t>
      </w:r>
      <w:r>
        <w:rPr>
          <w:spacing w:val="-2"/>
        </w:rPr>
        <w:t>，</w:t>
      </w:r>
      <w:r>
        <w:rPr>
          <w:spacing w:val="-100"/>
        </w:rPr>
        <w:t> 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快</w:t>
      </w:r>
      <w:r>
        <w:rPr>
          <w:rFonts w:ascii="宋体" w:hAnsi="宋体" w:cs="宋体" w:eastAsia="宋体" w:hint="default"/>
        </w:rPr>
        <w:t>了</w:t>
      </w:r>
      <w:r>
        <w:rPr/>
        <w:t>对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、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业</w:t>
      </w:r>
      <w:r>
        <w:rPr/>
        <w:t>务的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/>
        <w:t>，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深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拓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户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求</w:t>
      </w:r>
      <w:r>
        <w:rPr/>
        <w:t>和</w:t>
      </w:r>
      <w:r>
        <w:rPr>
          <w:rFonts w:ascii="宋体" w:hAnsi="宋体" w:cs="宋体" w:eastAsia="宋体" w:hint="default"/>
        </w:rPr>
        <w:t>争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更</w:t>
      </w:r>
      <w:r>
        <w:rPr/>
        <w:t>大的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/>
        <w:t>份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奠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定了</w:t>
      </w:r>
      <w:r>
        <w:rPr/>
        <w:t>基</w:t>
      </w:r>
      <w:r>
        <w:rPr>
          <w:rFonts w:ascii="宋体" w:hAnsi="宋体" w:cs="宋体" w:eastAsia="宋体" w:hint="default"/>
        </w:rPr>
        <w:t>础</w:t>
      </w:r>
      <w:r>
        <w:rPr/>
        <w:t>，其</w:t>
      </w:r>
      <w:r>
        <w:rPr>
          <w:rFonts w:ascii="宋体" w:hAnsi="宋体" w:cs="宋体" w:eastAsia="宋体" w:hint="default"/>
        </w:rPr>
        <w:t>中久</w:t>
      </w:r>
      <w:r>
        <w:rPr/>
        <w:t>其 </w:t>
      </w:r>
      <w:r>
        <w:rPr>
          <w:rFonts w:ascii="Times New Roman" w:hAnsi="Times New Roman" w:cs="Times New Roman" w:eastAsia="Times New Roman" w:hint="default"/>
        </w:rPr>
        <w:t>GMC</w:t>
      </w:r>
      <w:r>
        <w:rPr>
          <w:rFonts w:ascii="Times New Roman" w:hAnsi="Times New Roman" w:cs="Times New Roman" w:eastAsia="Times New Roman" w:hint="default"/>
          <w:spacing w:val="55"/>
        </w:rPr>
        <w:t> </w:t>
      </w:r>
      <w:r>
        <w:rPr>
          <w:rFonts w:ascii="宋体" w:hAnsi="宋体" w:cs="宋体" w:eastAsia="宋体" w:hint="default"/>
        </w:rPr>
        <w:t>集团</w:t>
      </w:r>
      <w:r>
        <w:rPr/>
        <w:t>管控</w:t>
      </w:r>
      <w:r>
        <w:rPr>
          <w:rFonts w:ascii="宋体" w:hAnsi="宋体" w:cs="宋体" w:eastAsia="宋体" w:hint="default"/>
        </w:rPr>
        <w:t>业</w:t>
      </w:r>
      <w:r>
        <w:rPr/>
        <w:t>务在报告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较快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。</w:t>
      </w:r>
      <w:r>
        <w:rPr/>
        <w:t>公司</w:t>
      </w:r>
      <w:r>
        <w:rPr>
          <w:rFonts w:ascii="宋体" w:hAnsi="宋体" w:cs="宋体" w:eastAsia="宋体" w:hint="default"/>
        </w:rPr>
        <w:t>全年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营 业</w:t>
      </w:r>
      <w:r>
        <w:rPr>
          <w:rFonts w:ascii="宋体" w:hAnsi="宋体" w:cs="宋体" w:eastAsia="宋体" w:hint="default"/>
        </w:rPr>
        <w:t>收入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2.41 </w:t>
      </w:r>
      <w:r>
        <w:rPr>
          <w:rFonts w:ascii="宋体" w:hAnsi="宋体" w:cs="宋体" w:eastAsia="宋体" w:hint="default"/>
          <w:spacing w:val="-12"/>
        </w:rPr>
        <w:t>亿</w:t>
      </w:r>
      <w:r>
        <w:rPr>
          <w:rFonts w:ascii="宋体" w:hAnsi="宋体" w:cs="宋体" w:eastAsia="宋体" w:hint="default"/>
          <w:spacing w:val="-12"/>
        </w:rPr>
        <w:t>元</w:t>
      </w:r>
      <w:r>
        <w:rPr>
          <w:spacing w:val="-12"/>
        </w:rPr>
        <w:t>，</w:t>
      </w:r>
      <w:r>
        <w:rPr>
          <w:rFonts w:ascii="宋体" w:hAnsi="宋体" w:cs="宋体" w:eastAsia="宋体" w:hint="default"/>
          <w:spacing w:val="-12"/>
        </w:rPr>
        <w:t>比</w:t>
      </w:r>
      <w:r>
        <w:rPr>
          <w:rFonts w:ascii="宋体" w:hAnsi="宋体" w:cs="宋体" w:eastAsia="宋体" w:hint="default"/>
          <w:spacing w:val="-12"/>
        </w:rPr>
        <w:t>上</w:t>
      </w:r>
      <w:r>
        <w:rPr>
          <w:rFonts w:ascii="宋体" w:hAnsi="宋体" w:cs="宋体" w:eastAsia="宋体" w:hint="default"/>
          <w:spacing w:val="-12"/>
        </w:rPr>
        <w:t>年</w:t>
      </w:r>
      <w:r>
        <w:rPr>
          <w:rFonts w:ascii="宋体" w:hAnsi="宋体" w:cs="宋体" w:eastAsia="宋体" w:hint="default"/>
          <w:spacing w:val="-12"/>
        </w:rPr>
        <w:t>增</w:t>
      </w:r>
      <w:r>
        <w:rPr>
          <w:rFonts w:ascii="宋体" w:hAnsi="宋体" w:cs="宋体" w:eastAsia="宋体" w:hint="default"/>
          <w:spacing w:val="-12"/>
        </w:rPr>
        <w:t>长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  <w:spacing w:val="-7"/>
        </w:rPr>
        <w:t>27.68%</w:t>
      </w:r>
      <w:r>
        <w:rPr>
          <w:rFonts w:ascii="宋体" w:hAnsi="宋体" w:cs="宋体" w:eastAsia="宋体" w:hint="default"/>
          <w:spacing w:val="-7"/>
        </w:rPr>
        <w:t>；</w:t>
      </w:r>
      <w:r>
        <w:rPr>
          <w:rFonts w:ascii="宋体" w:hAnsi="宋体" w:cs="宋体" w:eastAsia="宋体" w:hint="default"/>
          <w:spacing w:val="-7"/>
        </w:rPr>
        <w:t>实</w:t>
      </w:r>
      <w:r>
        <w:rPr>
          <w:rFonts w:ascii="宋体" w:hAnsi="宋体" w:cs="宋体" w:eastAsia="宋体" w:hint="default"/>
          <w:spacing w:val="-7"/>
        </w:rPr>
        <w:t>现利润</w:t>
      </w:r>
      <w:r>
        <w:rPr>
          <w:rFonts w:ascii="宋体" w:hAnsi="宋体" w:cs="宋体" w:eastAsia="宋体" w:hint="default"/>
          <w:spacing w:val="-7"/>
        </w:rPr>
        <w:t>总</w:t>
      </w:r>
      <w:r>
        <w:rPr>
          <w:rFonts w:ascii="宋体" w:hAnsi="宋体" w:cs="宋体" w:eastAsia="宋体" w:hint="default"/>
          <w:spacing w:val="-7"/>
        </w:rPr>
        <w:t>额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6,569.33 </w:t>
      </w:r>
      <w:r>
        <w:rPr>
          <w:rFonts w:ascii="宋体" w:hAnsi="宋体" w:cs="宋体" w:eastAsia="宋体" w:hint="default"/>
          <w:spacing w:val="-12"/>
        </w:rPr>
        <w:t>万</w:t>
      </w:r>
      <w:r>
        <w:rPr>
          <w:rFonts w:ascii="宋体" w:hAnsi="宋体" w:cs="宋体" w:eastAsia="宋体" w:hint="default"/>
          <w:spacing w:val="-12"/>
        </w:rPr>
        <w:t>元</w:t>
      </w:r>
      <w:r>
        <w:rPr>
          <w:spacing w:val="-12"/>
        </w:rPr>
        <w:t>，</w:t>
      </w:r>
      <w:r>
        <w:rPr>
          <w:rFonts w:ascii="宋体" w:hAnsi="宋体" w:cs="宋体" w:eastAsia="宋体" w:hint="default"/>
          <w:spacing w:val="-12"/>
        </w:rPr>
        <w:t>比</w:t>
      </w:r>
      <w:r>
        <w:rPr>
          <w:rFonts w:ascii="宋体" w:hAnsi="宋体" w:cs="宋体" w:eastAsia="宋体" w:hint="default"/>
          <w:spacing w:val="-12"/>
        </w:rPr>
        <w:t>上</w:t>
      </w:r>
      <w:r>
        <w:rPr>
          <w:rFonts w:ascii="宋体" w:hAnsi="宋体" w:cs="宋体" w:eastAsia="宋体" w:hint="default"/>
          <w:spacing w:val="-12"/>
        </w:rPr>
        <w:t>年</w:t>
      </w:r>
      <w:r>
        <w:rPr>
          <w:rFonts w:ascii="宋体" w:hAnsi="宋体" w:cs="宋体" w:eastAsia="宋体" w:hint="default"/>
          <w:spacing w:val="-12"/>
        </w:rPr>
        <w:t>增</w:t>
      </w:r>
      <w:r>
        <w:rPr>
          <w:rFonts w:ascii="宋体" w:hAnsi="宋体" w:cs="宋体" w:eastAsia="宋体" w:hint="default"/>
          <w:spacing w:val="-12"/>
        </w:rPr>
        <w:t>长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34.69%</w:t>
      </w:r>
      <w:r>
        <w:rPr>
          <w:rFonts w:ascii="宋体" w:hAnsi="宋体" w:cs="宋体" w:eastAsia="宋体" w:hint="default"/>
        </w:rPr>
        <w:t>； 归</w:t>
      </w:r>
      <w:r>
        <w:rPr>
          <w:rFonts w:ascii="宋体" w:hAnsi="宋体" w:cs="宋体" w:eastAsia="宋体" w:hint="default"/>
        </w:rPr>
        <w:t>属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上市</w:t>
      </w:r>
      <w:r>
        <w:rPr/>
        <w:t>公司股东的</w:t>
      </w:r>
      <w:r>
        <w:rPr>
          <w:rFonts w:ascii="宋体" w:hAnsi="宋体" w:cs="宋体" w:eastAsia="宋体" w:hint="default"/>
        </w:rPr>
        <w:t>净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6,139.17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32.70%</w:t>
      </w:r>
      <w:r>
        <w:rPr>
          <w:rFonts w:ascii="宋体" w:hAnsi="宋体" w:cs="宋体" w:eastAsia="宋体" w:hint="default"/>
        </w:rPr>
        <w:t>。</w:t>
      </w:r>
    </w:p>
    <w:p>
      <w:pPr>
        <w:pStyle w:val="Heading4"/>
        <w:spacing w:line="240" w:lineRule="auto" w:before="216"/>
        <w:ind w:left="603" w:right="278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  <w:spacing w:val="2"/>
        </w:rPr>
        <w:t>1</w:t>
      </w:r>
      <w:r>
        <w:rPr>
          <w:spacing w:val="2"/>
        </w:rPr>
        <w:t>、</w:t>
      </w:r>
      <w:r>
        <w:rPr>
          <w:rFonts w:ascii="Microsoft JhengHei" w:hAnsi="Microsoft JhengHei" w:cs="Microsoft JhengHei" w:eastAsia="Microsoft JhengHei" w:hint="default"/>
          <w:spacing w:val="2"/>
        </w:rPr>
        <w:t>业</w:t>
      </w:r>
      <w:r>
        <w:rPr>
          <w:spacing w:val="2"/>
        </w:rPr>
        <w:t>务发</w:t>
      </w:r>
      <w:r>
        <w:rPr>
          <w:rFonts w:ascii="Microsoft JhengHei" w:hAnsi="Microsoft JhengHei" w:cs="Microsoft JhengHei" w:eastAsia="Microsoft JhengHei" w:hint="default"/>
          <w:spacing w:val="2"/>
        </w:rPr>
        <w:t>展</w:t>
      </w:r>
      <w:r>
        <w:rPr>
          <w:spacing w:val="2"/>
        </w:rPr>
        <w:t>情况</w:t>
      </w:r>
      <w:r>
        <w:rPr>
          <w:b w:val="0"/>
          <w:bCs w:val="0"/>
          <w:spacing w:val="2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603" w:right="278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（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）电子政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领域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43" w:lineRule="auto" w:before="124"/>
        <w:ind w:right="108" w:firstLine="480"/>
        <w:jc w:val="left"/>
        <w:rPr>
          <w:rFonts w:ascii="宋体" w:hAnsi="宋体" w:cs="宋体" w:eastAsia="宋体" w:hint="default"/>
        </w:rPr>
      </w:pPr>
      <w:r>
        <w:rPr>
          <w:spacing w:val="-2"/>
        </w:rPr>
        <w:t>报告</w:t>
      </w:r>
      <w:r>
        <w:rPr>
          <w:rFonts w:ascii="宋体" w:hAnsi="宋体" w:cs="宋体" w:eastAsia="宋体" w:hint="default"/>
          <w:spacing w:val="-2"/>
        </w:rPr>
        <w:t>期</w:t>
      </w:r>
      <w:r>
        <w:rPr>
          <w:spacing w:val="-2"/>
        </w:rPr>
        <w:t>内，基</w:t>
      </w:r>
      <w:r>
        <w:rPr>
          <w:rFonts w:ascii="宋体" w:hAnsi="宋体" w:cs="宋体" w:eastAsia="宋体" w:hint="default"/>
          <w:spacing w:val="-2"/>
        </w:rPr>
        <w:t>于</w:t>
      </w:r>
      <w:r>
        <w:rPr>
          <w:rFonts w:ascii="宋体" w:hAnsi="宋体" w:cs="宋体" w:eastAsia="宋体" w:hint="default"/>
          <w:spacing w:val="-2"/>
        </w:rPr>
        <w:t>电子政</w:t>
      </w:r>
      <w:r>
        <w:rPr>
          <w:spacing w:val="-2"/>
        </w:rPr>
        <w:t>务</w:t>
      </w:r>
      <w:r>
        <w:rPr>
          <w:rFonts w:ascii="宋体" w:hAnsi="宋体" w:cs="宋体" w:eastAsia="宋体" w:hint="default"/>
          <w:spacing w:val="-2"/>
        </w:rPr>
        <w:t>领</w:t>
      </w:r>
      <w:r>
        <w:rPr>
          <w:rFonts w:ascii="宋体" w:hAnsi="宋体" w:cs="宋体" w:eastAsia="宋体" w:hint="default"/>
          <w:spacing w:val="-2"/>
        </w:rPr>
        <w:t>域</w:t>
      </w:r>
      <w:r>
        <w:rPr>
          <w:rFonts w:ascii="宋体" w:hAnsi="宋体" w:cs="宋体" w:eastAsia="宋体" w:hint="default"/>
          <w:spacing w:val="-2"/>
        </w:rPr>
        <w:t>多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经</w:t>
      </w:r>
      <w:r>
        <w:rPr>
          <w:rFonts w:ascii="宋体" w:hAnsi="宋体" w:cs="宋体" w:eastAsia="宋体" w:hint="default"/>
          <w:spacing w:val="-2"/>
        </w:rPr>
        <w:t>验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以</w:t>
      </w:r>
      <w:r>
        <w:rPr>
          <w:spacing w:val="-2"/>
        </w:rPr>
        <w:t>及对</w:t>
      </w:r>
      <w:r>
        <w:rPr>
          <w:rFonts w:ascii="宋体" w:hAnsi="宋体" w:cs="宋体" w:eastAsia="宋体" w:hint="default"/>
          <w:spacing w:val="-2"/>
        </w:rPr>
        <w:t>当前</w:t>
      </w:r>
      <w:r>
        <w:rPr>
          <w:rFonts w:ascii="宋体" w:hAnsi="宋体" w:cs="宋体" w:eastAsia="宋体" w:hint="default"/>
          <w:spacing w:val="-2"/>
        </w:rPr>
        <w:t>政</w:t>
      </w:r>
      <w:r>
        <w:rPr>
          <w:rFonts w:ascii="宋体" w:hAnsi="宋体" w:cs="宋体" w:eastAsia="宋体" w:hint="default"/>
          <w:spacing w:val="-2"/>
        </w:rPr>
        <w:t>府</w:t>
      </w:r>
      <w:r>
        <w:rPr>
          <w:rFonts w:ascii="宋体" w:hAnsi="宋体" w:cs="宋体" w:eastAsia="宋体" w:hint="default"/>
          <w:spacing w:val="-2"/>
        </w:rPr>
        <w:t>信</w:t>
      </w:r>
      <w:r>
        <w:rPr>
          <w:rFonts w:ascii="宋体" w:hAnsi="宋体" w:cs="宋体" w:eastAsia="宋体" w:hint="default"/>
          <w:spacing w:val="-2"/>
        </w:rPr>
        <w:t>息</w:t>
      </w:r>
      <w:r>
        <w:rPr>
          <w:rFonts w:ascii="宋体" w:hAnsi="宋体" w:cs="宋体" w:eastAsia="宋体" w:hint="default"/>
          <w:spacing w:val="-2"/>
        </w:rPr>
        <w:t>化</w:t>
      </w:r>
      <w:r>
        <w:rPr>
          <w:rFonts w:ascii="宋体" w:hAnsi="宋体" w:cs="宋体" w:eastAsia="宋体" w:hint="default"/>
          <w:spacing w:val="-2"/>
        </w:rPr>
        <w:t>需</w:t>
      </w:r>
      <w:r>
        <w:rPr>
          <w:rFonts w:ascii="宋体" w:hAnsi="宋体" w:cs="宋体" w:eastAsia="宋体" w:hint="default"/>
          <w:spacing w:val="-2"/>
        </w:rPr>
        <w:t>求</w:t>
      </w:r>
      <w:r>
        <w:rPr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敏锐</w:t>
      </w:r>
      <w:r>
        <w:rPr>
          <w:rFonts w:ascii="宋体" w:hAnsi="宋体" w:cs="宋体" w:eastAsia="宋体" w:hint="default"/>
          <w:spacing w:val="-2"/>
        </w:rPr>
        <w:t>把握</w:t>
      </w:r>
      <w:r>
        <w:rPr>
          <w:spacing w:val="-2"/>
        </w:rPr>
        <w:t>，</w:t>
      </w:r>
      <w:r>
        <w:rPr/>
        <w:t> 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政</w:t>
      </w:r>
      <w:r>
        <w:rPr>
          <w:rFonts w:ascii="宋体" w:hAnsi="宋体" w:cs="宋体" w:eastAsia="宋体" w:hint="default"/>
          <w:spacing w:val="-4"/>
        </w:rPr>
        <w:t>府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服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解</w:t>
      </w:r>
      <w:r>
        <w:rPr>
          <w:rFonts w:ascii="宋体" w:hAnsi="宋体" w:cs="宋体" w:eastAsia="宋体" w:hint="default"/>
          <w:spacing w:val="-4"/>
        </w:rPr>
        <w:t>决方案</w:t>
      </w:r>
      <w:r>
        <w:rPr>
          <w:rFonts w:ascii="宋体" w:hAnsi="宋体" w:cs="宋体" w:eastAsia="宋体" w:hint="default"/>
          <w:spacing w:val="-4"/>
        </w:rPr>
        <w:t>体系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臻</w:t>
      </w:r>
      <w:r>
        <w:rPr>
          <w:rFonts w:ascii="宋体" w:hAnsi="宋体" w:cs="宋体" w:eastAsia="宋体" w:hint="default"/>
          <w:spacing w:val="-4"/>
        </w:rPr>
        <w:t>完</w:t>
      </w:r>
      <w:r>
        <w:rPr>
          <w:rFonts w:ascii="宋体" w:hAnsi="宋体" w:cs="宋体" w:eastAsia="宋体" w:hint="default"/>
          <w:spacing w:val="-4"/>
        </w:rPr>
        <w:t>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GMS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  <w:spacing w:val="-10"/>
        </w:rPr>
        <w:t>政</w:t>
      </w:r>
      <w:r>
        <w:rPr>
          <w:rFonts w:ascii="宋体" w:hAnsi="宋体" w:cs="宋体" w:eastAsia="宋体" w:hint="default"/>
          <w:spacing w:val="-10"/>
        </w:rPr>
        <w:t>府</w:t>
      </w:r>
      <w:r>
        <w:rPr>
          <w:spacing w:val="-10"/>
        </w:rPr>
        <w:t>管理</w:t>
      </w:r>
      <w:r>
        <w:rPr>
          <w:rFonts w:ascii="宋体" w:hAnsi="宋体" w:cs="宋体" w:eastAsia="宋体" w:hint="default"/>
          <w:spacing w:val="-10"/>
        </w:rPr>
        <w:t>服</w:t>
      </w:r>
      <w:r>
        <w:rPr>
          <w:spacing w:val="-10"/>
        </w:rPr>
        <w:t>务、</w:t>
      </w:r>
      <w:r>
        <w:rPr>
          <w:rFonts w:ascii="Times New Roman" w:hAnsi="Times New Roman" w:cs="Times New Roman" w:eastAsia="Times New Roman" w:hint="default"/>
          <w:spacing w:val="-10"/>
        </w:rPr>
        <w:t>GSI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</w:t>
      </w:r>
      <w:r>
        <w:rPr>
          <w:rFonts w:ascii="宋体" w:hAnsi="宋体" w:cs="宋体" w:eastAsia="宋体" w:hint="default"/>
        </w:rPr>
        <w:t>统</w:t>
      </w:r>
      <w:r>
        <w:rPr/>
        <w:t>计、 </w:t>
      </w:r>
      <w:r>
        <w:rPr>
          <w:rFonts w:ascii="Times New Roman" w:hAnsi="Times New Roman" w:cs="Times New Roman" w:eastAsia="Times New Roman" w:hint="default"/>
        </w:rPr>
        <w:t>GAMS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行政</w:t>
      </w:r>
      <w:r>
        <w:rPr/>
        <w:t>事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单位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管理和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CCP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  <w:spacing w:val="-3"/>
        </w:rPr>
        <w:t>登</w:t>
      </w:r>
      <w:r>
        <w:rPr>
          <w:spacing w:val="-3"/>
        </w:rPr>
        <w:t>记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rFonts w:ascii="宋体" w:hAnsi="宋体" w:cs="宋体" w:eastAsia="宋体" w:hint="default"/>
          <w:spacing w:val="-3"/>
        </w:rPr>
        <w:t>批</w:t>
      </w:r>
      <w:r>
        <w:rPr>
          <w:spacing w:val="-3"/>
        </w:rPr>
        <w:t>四大</w:t>
      </w:r>
      <w:r>
        <w:rPr>
          <w:rFonts w:ascii="宋体" w:hAnsi="宋体" w:cs="宋体" w:eastAsia="宋体" w:hint="default"/>
          <w:spacing w:val="-3"/>
        </w:rPr>
        <w:t>类</w:t>
      </w:r>
      <w:r>
        <w:rPr>
          <w:rFonts w:ascii="宋体" w:hAnsi="宋体" w:cs="宋体" w:eastAsia="宋体" w:hint="default"/>
          <w:spacing w:val="-3"/>
        </w:rPr>
        <w:t>核</w:t>
      </w:r>
      <w:r>
        <w:rPr>
          <w:rFonts w:ascii="宋体" w:hAnsi="宋体" w:cs="宋体" w:eastAsia="宋体" w:hint="default"/>
          <w:spacing w:val="-3"/>
        </w:rPr>
        <w:t>心</w:t>
      </w:r>
      <w:r>
        <w:rPr>
          <w:rFonts w:ascii="宋体" w:hAnsi="宋体" w:cs="宋体" w:eastAsia="宋体" w:hint="default"/>
          <w:spacing w:val="-3"/>
        </w:rPr>
        <w:t>业</w:t>
      </w:r>
      <w:r>
        <w:rPr>
          <w:spacing w:val="-3"/>
        </w:rPr>
        <w:t>务，</w:t>
      </w:r>
      <w:r>
        <w:rPr>
          <w:rFonts w:ascii="宋体" w:hAnsi="宋体" w:cs="宋体" w:eastAsia="宋体" w:hint="default"/>
          <w:spacing w:val="-3"/>
        </w:rPr>
        <w:t>全</w:t>
      </w:r>
      <w:r>
        <w:rPr>
          <w:rFonts w:ascii="宋体" w:hAnsi="宋体" w:cs="宋体" w:eastAsia="宋体" w:hint="default"/>
          <w:spacing w:val="-3"/>
        </w:rPr>
        <w:t>方位支</w:t>
      </w:r>
      <w:r>
        <w:rPr>
          <w:rFonts w:ascii="宋体" w:hAnsi="宋体" w:cs="宋体" w:eastAsia="宋体" w:hint="default"/>
          <w:spacing w:val="-3"/>
        </w:rPr>
        <w:t>撑</w:t>
      </w:r>
      <w:r>
        <w:rPr>
          <w:rFonts w:ascii="宋体" w:hAnsi="宋体" w:cs="宋体" w:eastAsia="宋体" w:hint="default"/>
          <w:spacing w:val="-3"/>
        </w:rPr>
        <w:t>政</w:t>
      </w:r>
      <w:r>
        <w:rPr>
          <w:rFonts w:ascii="宋体" w:hAnsi="宋体" w:cs="宋体" w:eastAsia="宋体" w:hint="default"/>
          <w:spacing w:val="-3"/>
        </w:rPr>
        <w:t>府</w:t>
      </w:r>
      <w:r>
        <w:rPr>
          <w:rFonts w:ascii="宋体" w:hAnsi="宋体" w:cs="宋体" w:eastAsia="宋体" w:hint="default"/>
          <w:spacing w:val="-3"/>
        </w:rPr>
        <w:t>机构</w:t>
      </w:r>
      <w:r>
        <w:rPr>
          <w:spacing w:val="-3"/>
        </w:rPr>
        <w:t>和</w:t>
      </w:r>
      <w:r>
        <w:rPr/>
        <w:t> </w:t>
      </w:r>
      <w:r>
        <w:rPr>
          <w:spacing w:val="-4"/>
        </w:rPr>
        <w:t>事</w:t>
      </w:r>
      <w:r>
        <w:rPr>
          <w:rFonts w:ascii="宋体" w:hAnsi="宋体" w:cs="宋体" w:eastAsia="宋体" w:hint="default"/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单位</w:t>
      </w:r>
      <w:r>
        <w:rPr>
          <w:spacing w:val="-4"/>
        </w:rPr>
        <w:t>的管理</w:t>
      </w:r>
      <w:r>
        <w:rPr>
          <w:rFonts w:ascii="宋体" w:hAnsi="宋体" w:cs="宋体" w:eastAsia="宋体" w:hint="default"/>
          <w:spacing w:val="-4"/>
        </w:rPr>
        <w:t>信</w:t>
      </w:r>
      <w:r>
        <w:rPr>
          <w:rFonts w:ascii="宋体" w:hAnsi="宋体" w:cs="宋体" w:eastAsia="宋体" w:hint="default"/>
          <w:spacing w:val="-4"/>
        </w:rPr>
        <w:t>息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工作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政</w:t>
      </w:r>
      <w:r>
        <w:rPr>
          <w:rFonts w:ascii="宋体" w:hAnsi="宋体" w:cs="宋体" w:eastAsia="宋体" w:hint="default"/>
          <w:spacing w:val="-4"/>
        </w:rPr>
        <w:t>府</w:t>
      </w:r>
      <w:r>
        <w:rPr>
          <w:spacing w:val="-4"/>
        </w:rPr>
        <w:t>财</w:t>
      </w:r>
      <w:r>
        <w:rPr>
          <w:rFonts w:ascii="宋体" w:hAnsi="宋体" w:cs="宋体" w:eastAsia="宋体" w:hint="default"/>
          <w:spacing w:val="-4"/>
        </w:rPr>
        <w:t>政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体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目</w:t>
      </w:r>
      <w:r>
        <w:rPr>
          <w:spacing w:val="-4"/>
        </w:rPr>
        <w:t>标的</w:t>
      </w:r>
      <w:r>
        <w:rPr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GMS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</w:t>
      </w:r>
      <w:r>
        <w:rPr/>
        <w:t>管理</w:t>
      </w:r>
      <w:r>
        <w:rPr>
          <w:rFonts w:ascii="宋体" w:hAnsi="宋体" w:cs="宋体" w:eastAsia="宋体" w:hint="default"/>
        </w:rPr>
        <w:t>服</w:t>
      </w:r>
      <w:r>
        <w:rPr/>
        <w:t>务和</w:t>
      </w:r>
      <w:r>
        <w:rPr>
          <w:spacing w:val="-112"/>
        </w:rPr>
        <w:t> </w:t>
      </w:r>
      <w:r>
        <w:rPr>
          <w:rFonts w:ascii="宋体" w:hAnsi="宋体" w:cs="宋体" w:eastAsia="宋体" w:hint="default"/>
        </w:rPr>
        <w:t>优</w:t>
      </w:r>
      <w:r>
        <w:rPr>
          <w:rFonts w:ascii="宋体" w:hAnsi="宋体" w:cs="宋体" w:eastAsia="宋体" w:hint="default"/>
        </w:rPr>
        <w:t>势</w:t>
      </w:r>
      <w:r>
        <w:rPr>
          <w:rFonts w:ascii="宋体" w:hAnsi="宋体" w:cs="宋体" w:eastAsia="宋体" w:hint="default"/>
        </w:rPr>
        <w:t>业</w:t>
      </w:r>
      <w:r>
        <w:rPr/>
        <w:t>务 </w:t>
      </w:r>
      <w:r>
        <w:rPr>
          <w:rFonts w:ascii="Times New Roman" w:hAnsi="Times New Roman" w:cs="Times New Roman" w:eastAsia="Times New Roman" w:hint="default"/>
        </w:rPr>
        <w:t>GSI</w:t>
      </w:r>
      <w:r>
        <w:rPr>
          <w:rFonts w:ascii="Times New Roman" w:hAnsi="Times New Roman" w:cs="Times New Roman" w:eastAsia="Times New Roman" w:hint="default"/>
          <w:spacing w:val="-27"/>
        </w:rPr>
        <w:t> 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</w:t>
      </w:r>
      <w:r>
        <w:rPr>
          <w:rFonts w:ascii="宋体" w:hAnsi="宋体" w:cs="宋体" w:eastAsia="宋体" w:hint="default"/>
        </w:rPr>
        <w:t>统</w:t>
      </w:r>
      <w:r>
        <w:rPr/>
        <w:t>计的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拓</w:t>
      </w:r>
      <w:r>
        <w:rPr>
          <w:rFonts w:ascii="宋体" w:hAnsi="宋体" w:cs="宋体" w:eastAsia="宋体" w:hint="default"/>
        </w:rPr>
        <w:t>展</w:t>
      </w:r>
      <w:r>
        <w:rPr/>
        <w:t>工作</w:t>
      </w:r>
      <w:r>
        <w:rPr>
          <w:rFonts w:ascii="宋体" w:hAnsi="宋体" w:cs="宋体" w:eastAsia="宋体" w:hint="default"/>
        </w:rPr>
        <w:t>持续深</w:t>
      </w:r>
      <w:r>
        <w:rPr>
          <w:rFonts w:ascii="宋体" w:hAnsi="宋体" w:cs="宋体" w:eastAsia="宋体" w:hint="default"/>
        </w:rPr>
        <w:t>入</w:t>
      </w:r>
      <w:r>
        <w:rPr/>
        <w:t>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国民用</w:t>
      </w:r>
      <w:r>
        <w:rPr>
          <w:rFonts w:ascii="宋体" w:hAnsi="宋体" w:cs="宋体" w:eastAsia="宋体" w:hint="default"/>
        </w:rPr>
        <w:t>航空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清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心</w:t>
      </w:r>
      <w:r>
        <w:rPr>
          <w:rFonts w:ascii="宋体" w:hAnsi="宋体" w:cs="宋体" w:eastAsia="宋体" w:hint="default"/>
        </w:rPr>
        <w:t>民 </w:t>
      </w:r>
      <w:r>
        <w:rPr>
          <w:rFonts w:ascii="宋体" w:hAnsi="宋体" w:cs="宋体" w:eastAsia="宋体" w:hint="default"/>
        </w:rPr>
        <w:t>航</w:t>
      </w:r>
      <w:r>
        <w:rPr/>
        <w:t>财务管理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</w:t>
      </w:r>
      <w:r>
        <w:rPr/>
        <w:t>和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输</w:t>
      </w:r>
      <w:r>
        <w:rPr/>
        <w:t>部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研究</w:t>
      </w:r>
      <w:r>
        <w:rPr>
          <w:rFonts w:ascii="宋体" w:hAnsi="宋体" w:cs="宋体" w:eastAsia="宋体" w:hint="default"/>
        </w:rPr>
        <w:t>院交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输</w:t>
      </w:r>
      <w:r>
        <w:rPr>
          <w:rFonts w:ascii="宋体" w:hAnsi="宋体" w:cs="宋体" w:eastAsia="宋体" w:hint="default"/>
        </w:rPr>
        <w:t>统</w:t>
      </w:r>
      <w:r>
        <w:rPr/>
        <w:t>计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/>
        <w:t>监</w:t>
      </w:r>
      <w:r>
        <w:rPr>
          <w:rFonts w:ascii="宋体" w:hAnsi="宋体" w:cs="宋体" w:eastAsia="宋体" w:hint="default"/>
        </w:rPr>
        <w:t>测</w:t>
      </w:r>
      <w:r>
        <w:rPr/>
        <w:t>和</w:t>
      </w:r>
      <w:r>
        <w:rPr>
          <w:rFonts w:ascii="宋体" w:hAnsi="宋体" w:cs="宋体" w:eastAsia="宋体" w:hint="default"/>
        </w:rPr>
        <w:t>投</w:t>
      </w:r>
      <w:r>
        <w:rPr/>
        <w:t>资计</w:t>
      </w:r>
      <w:r>
        <w:rPr>
          <w:rFonts w:ascii="宋体" w:hAnsi="宋体" w:cs="宋体" w:eastAsia="宋体" w:hint="default"/>
        </w:rPr>
        <w:t>划</w:t>
      </w:r>
      <w:r>
        <w:rPr/>
        <w:t>管理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  <w:spacing w:val="-4"/>
        </w:rPr>
        <w:t>息</w:t>
      </w:r>
      <w:r>
        <w:rPr>
          <w:rFonts w:ascii="宋体" w:hAnsi="宋体" w:cs="宋体" w:eastAsia="宋体" w:hint="default"/>
          <w:spacing w:val="-4"/>
        </w:rPr>
        <w:t>系</w:t>
      </w:r>
      <w:r>
        <w:rPr>
          <w:rFonts w:ascii="宋体" w:hAnsi="宋体" w:cs="宋体" w:eastAsia="宋体" w:hint="default"/>
          <w:spacing w:val="-4"/>
        </w:rPr>
        <w:t>统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两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合同</w:t>
      </w:r>
      <w:r>
        <w:rPr>
          <w:rFonts w:ascii="宋体" w:hAnsi="宋体" w:cs="宋体" w:eastAsia="宋体" w:hint="default"/>
          <w:spacing w:val="-4"/>
        </w:rPr>
        <w:t>总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逾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Times New Roman" w:hAnsi="Times New Roman" w:cs="Times New Roman" w:eastAsia="Times New Roman" w:hint="default"/>
        </w:rPr>
        <w:t>4,000</w:t>
      </w:r>
      <w:r>
        <w:rPr>
          <w:rFonts w:ascii="Times New Roman" w:hAnsi="Times New Roman" w:cs="Times New Roman" w:eastAsia="Times New Roman" w:hint="default"/>
          <w:spacing w:val="3"/>
        </w:rPr>
        <w:t> </w:t>
      </w:r>
      <w:r>
        <w:rPr>
          <w:rFonts w:ascii="宋体" w:hAnsi="宋体" w:cs="宋体" w:eastAsia="宋体" w:hint="default"/>
          <w:spacing w:val="-4"/>
        </w:rPr>
        <w:t>万</w:t>
      </w:r>
      <w:r>
        <w:rPr>
          <w:rFonts w:ascii="宋体" w:hAnsi="宋体" w:cs="宋体" w:eastAsia="宋体" w:hint="default"/>
          <w:spacing w:val="-4"/>
        </w:rPr>
        <w:t>元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续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场</w:t>
      </w:r>
      <w:r>
        <w:rPr>
          <w:rFonts w:ascii="宋体" w:hAnsi="宋体" w:cs="宋体" w:eastAsia="宋体" w:hint="default"/>
          <w:spacing w:val="-4"/>
        </w:rPr>
        <w:t>推</w:t>
      </w:r>
      <w:r>
        <w:rPr>
          <w:rFonts w:ascii="宋体" w:hAnsi="宋体" w:cs="宋体" w:eastAsia="宋体" w:hint="default"/>
          <w:spacing w:val="-4"/>
        </w:rPr>
        <w:t>广</w:t>
      </w:r>
      <w:r>
        <w:rPr>
          <w:rFonts w:ascii="宋体" w:hAnsi="宋体" w:cs="宋体" w:eastAsia="宋体" w:hint="default"/>
          <w:spacing w:val="-4"/>
        </w:rPr>
        <w:t>打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电子政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业</w:t>
      </w:r>
      <w:r>
        <w:rPr>
          <w:rFonts w:ascii="宋体" w:hAnsi="宋体" w:cs="宋体" w:eastAsia="宋体" w:hint="default"/>
          <w:spacing w:val="-105"/>
        </w:rPr>
        <w:t> </w:t>
      </w:r>
      <w:r>
        <w:rPr/>
        <w:t>务</w:t>
      </w:r>
      <w:r>
        <w:rPr>
          <w:rFonts w:ascii="宋体" w:hAnsi="宋体" w:cs="宋体" w:eastAsia="宋体" w:hint="default"/>
        </w:rPr>
        <w:t>全年实</w:t>
      </w:r>
      <w:r>
        <w:rPr>
          <w:rFonts w:ascii="宋体" w:hAnsi="宋体" w:cs="宋体" w:eastAsia="宋体" w:hint="default"/>
        </w:rPr>
        <w:t>现收入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1.32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亿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8" w:lineRule="auto" w:before="19"/>
        <w:ind w:right="107" w:firstLine="48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GAMS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行政</w:t>
      </w:r>
      <w:r>
        <w:rPr/>
        <w:t>事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单位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管理在</w:t>
      </w:r>
      <w:r>
        <w:rPr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2010 </w:t>
      </w:r>
      <w:r>
        <w:rPr>
          <w:rFonts w:ascii="宋体" w:hAnsi="宋体" w:cs="宋体" w:eastAsia="宋体" w:hint="default"/>
        </w:rPr>
        <w:t>年完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23 </w:t>
      </w:r>
      <w:r>
        <w:rPr>
          <w:rFonts w:ascii="宋体" w:hAnsi="宋体" w:cs="宋体" w:eastAsia="宋体" w:hint="default"/>
          <w:spacing w:val="-7"/>
        </w:rPr>
        <w:t>个</w:t>
      </w:r>
      <w:r>
        <w:rPr>
          <w:rFonts w:ascii="宋体" w:hAnsi="宋体" w:cs="宋体" w:eastAsia="宋体" w:hint="default"/>
          <w:spacing w:val="-7"/>
        </w:rPr>
        <w:t>省</w:t>
      </w:r>
      <w:r>
        <w:rPr>
          <w:rFonts w:ascii="宋体" w:hAnsi="宋体" w:cs="宋体" w:eastAsia="宋体" w:hint="default"/>
          <w:spacing w:val="-7"/>
        </w:rPr>
        <w:t>市</w:t>
      </w:r>
      <w:r>
        <w:rPr>
          <w:spacing w:val="-7"/>
        </w:rPr>
        <w:t>的</w:t>
      </w:r>
      <w:r>
        <w:rPr>
          <w:rFonts w:ascii="宋体" w:hAnsi="宋体" w:cs="宋体" w:eastAsia="宋体" w:hint="default"/>
          <w:spacing w:val="-7"/>
        </w:rPr>
        <w:t>推</w:t>
      </w:r>
      <w:r>
        <w:rPr>
          <w:rFonts w:ascii="宋体" w:hAnsi="宋体" w:cs="宋体" w:eastAsia="宋体" w:hint="default"/>
          <w:spacing w:val="-7"/>
        </w:rPr>
        <w:t>广</w:t>
      </w:r>
      <w:r>
        <w:rPr>
          <w:spacing w:val="-7"/>
        </w:rPr>
        <w:t>和</w:t>
      </w:r>
      <w:r>
        <w:rPr>
          <w:rFonts w:ascii="宋体" w:hAnsi="宋体" w:cs="宋体" w:eastAsia="宋体" w:hint="default"/>
          <w:spacing w:val="-7"/>
        </w:rPr>
        <w:t>实</w:t>
      </w:r>
      <w:r>
        <w:rPr>
          <w:rFonts w:ascii="宋体" w:hAnsi="宋体" w:cs="宋体" w:eastAsia="宋体" w:hint="default"/>
          <w:spacing w:val="-7"/>
        </w:rPr>
        <w:t>施</w:t>
      </w:r>
      <w:r>
        <w:rPr>
          <w:spacing w:val="-7"/>
        </w:rPr>
        <w:t>，报告</w:t>
      </w:r>
      <w:r>
        <w:rPr>
          <w:rFonts w:ascii="宋体" w:hAnsi="宋体" w:cs="宋体" w:eastAsia="宋体" w:hint="default"/>
          <w:spacing w:val="-7"/>
        </w:rPr>
        <w:t>期</w:t>
      </w:r>
      <w:r>
        <w:rPr>
          <w:spacing w:val="-7"/>
        </w:rPr>
        <w:t>内，</w:t>
      </w:r>
      <w:r>
        <w:rPr/>
        <w:t> </w:t>
      </w:r>
      <w:r>
        <w:rPr>
          <w:rFonts w:ascii="宋体" w:hAnsi="宋体" w:cs="宋体" w:eastAsia="宋体" w:hint="default"/>
        </w:rPr>
        <w:t>继</w:t>
      </w:r>
      <w:r>
        <w:rPr>
          <w:rFonts w:ascii="宋体" w:hAnsi="宋体" w:cs="宋体" w:eastAsia="宋体" w:hint="default"/>
        </w:rPr>
        <w:t>续深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拓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县</w:t>
      </w:r>
      <w:r>
        <w:rPr/>
        <w:t>级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客户</w:t>
      </w:r>
      <w:r>
        <w:rPr/>
        <w:t>，并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着</w:t>
      </w:r>
      <w:r>
        <w:rPr>
          <w:rFonts w:ascii="宋体" w:hAnsi="宋体" w:cs="宋体" w:eastAsia="宋体" w:hint="default"/>
        </w:rPr>
        <w:t>手</w:t>
      </w:r>
      <w:r>
        <w:rPr>
          <w:rFonts w:ascii="宋体" w:hAnsi="宋体" w:cs="宋体" w:eastAsia="宋体" w:hint="default"/>
        </w:rPr>
        <w:t>升</w:t>
      </w:r>
      <w:r>
        <w:rPr/>
        <w:t>级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的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试</w:t>
      </w:r>
      <w:r>
        <w:rPr>
          <w:rFonts w:ascii="宋体" w:hAnsi="宋体" w:cs="宋体" w:eastAsia="宋体" w:hint="default"/>
        </w:rPr>
        <w:t>点</w:t>
      </w:r>
      <w:r>
        <w:rPr/>
        <w:t>工作</w:t>
      </w:r>
      <w:r>
        <w:rPr>
          <w:rFonts w:ascii="宋体" w:hAnsi="宋体" w:cs="宋体" w:eastAsia="宋体" w:hint="default"/>
        </w:rPr>
        <w:t>。</w:t>
      </w:r>
      <w:r>
        <w:rPr>
          <w:rFonts w:ascii="Times New Roman" w:hAnsi="Times New Roman" w:cs="Times New Roman" w:eastAsia="Times New Roman" w:hint="default"/>
        </w:rPr>
        <w:t>2012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初</w:t>
      </w:r>
      <w:r>
        <w:rPr/>
        <w:t>，</w:t>
      </w:r>
      <w:r>
        <w:rPr>
          <w:rFonts w:ascii="宋体" w:hAnsi="宋体" w:cs="宋体" w:eastAsia="宋体" w:hint="default"/>
        </w:rPr>
        <w:t>久</w:t>
      </w:r>
      <w:r>
        <w:rPr/>
        <w:t>其 </w:t>
      </w:r>
      <w:r>
        <w:rPr>
          <w:rFonts w:ascii="宋体" w:hAnsi="宋体" w:cs="宋体" w:eastAsia="宋体" w:hint="default"/>
        </w:rPr>
        <w:t>中</w:t>
      </w:r>
      <w:r>
        <w:rPr/>
        <w:t>标财</w:t>
      </w:r>
      <w:r>
        <w:rPr>
          <w:rFonts w:ascii="宋体" w:hAnsi="宋体" w:cs="宋体" w:eastAsia="宋体" w:hint="default"/>
        </w:rPr>
        <w:t>政</w:t>
      </w:r>
      <w:r>
        <w:rPr/>
        <w:t>部</w:t>
      </w:r>
      <w:r>
        <w:rPr>
          <w:rFonts w:ascii="宋体" w:hAnsi="宋体" w:cs="宋体" w:eastAsia="宋体" w:hint="default"/>
        </w:rPr>
        <w:t>行政</w:t>
      </w:r>
      <w:r>
        <w:rPr/>
        <w:t>事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单位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管理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</w:t>
      </w:r>
      <w:r>
        <w:rPr>
          <w:rFonts w:ascii="宋体" w:hAnsi="宋体" w:cs="宋体" w:eastAsia="宋体" w:hint="default"/>
        </w:rPr>
        <w:t>升</w:t>
      </w:r>
      <w:r>
        <w:rPr/>
        <w:t>级</w:t>
      </w:r>
      <w:r>
        <w:rPr>
          <w:rFonts w:ascii="宋体" w:hAnsi="宋体" w:cs="宋体" w:eastAsia="宋体" w:hint="default"/>
        </w:rPr>
        <w:t>改</w:t>
      </w:r>
      <w:r>
        <w:rPr>
          <w:rFonts w:ascii="宋体" w:hAnsi="宋体" w:cs="宋体" w:eastAsia="宋体" w:hint="default"/>
        </w:rPr>
        <w:t>造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，</w:t>
      </w:r>
      <w:r>
        <w:rPr>
          <w:rFonts w:ascii="宋体" w:hAnsi="宋体" w:cs="宋体" w:eastAsia="宋体" w:hint="default"/>
        </w:rPr>
        <w:t>随</w:t>
      </w:r>
      <w:r>
        <w:rPr>
          <w:rFonts w:ascii="宋体" w:hAnsi="宋体" w:cs="宋体" w:eastAsia="宋体" w:hint="default"/>
        </w:rPr>
        <w:t>着升</w:t>
      </w:r>
      <w:r>
        <w:rPr/>
        <w:t>级项</w:t>
      </w:r>
      <w:r>
        <w:rPr>
          <w:rFonts w:ascii="宋体" w:hAnsi="宋体" w:cs="宋体" w:eastAsia="宋体" w:hint="default"/>
        </w:rPr>
        <w:t>目</w:t>
      </w:r>
      <w:r>
        <w:rPr/>
        <w:t>的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进</w:t>
      </w:r>
      <w:r>
        <w:rPr/>
        <w:t>，公司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针</w:t>
      </w:r>
      <w:r>
        <w:rPr/>
        <w:t>对</w:t>
      </w:r>
      <w:r>
        <w:rPr>
          <w:rFonts w:ascii="宋体" w:hAnsi="宋体" w:cs="宋体" w:eastAsia="宋体" w:hint="default"/>
        </w:rPr>
        <w:t>既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户</w:t>
      </w:r>
      <w:r>
        <w:rPr/>
        <w:t>和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户展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广</w:t>
      </w:r>
      <w:r>
        <w:rPr/>
        <w:t>工作，</w:t>
      </w:r>
      <w:r>
        <w:rPr>
          <w:rFonts w:ascii="宋体" w:hAnsi="宋体" w:cs="宋体" w:eastAsia="宋体" w:hint="default"/>
        </w:rPr>
        <w:t>预</w:t>
      </w:r>
      <w:r>
        <w:rPr/>
        <w:t>计会对公司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来两</w:t>
      </w:r>
      <w:r>
        <w:rPr>
          <w:rFonts w:ascii="宋体" w:hAnsi="宋体" w:cs="宋体" w:eastAsia="宋体" w:hint="default"/>
        </w:rPr>
        <w:t>年</w:t>
      </w:r>
      <w:r>
        <w:rPr/>
        <w:t>的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绩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影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响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48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Heading4"/>
        <w:spacing w:line="367" w:lineRule="exact"/>
        <w:ind w:left="603" w:right="278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Microsoft JhengHei" w:hAnsi="Microsoft JhengHei" w:cs="Microsoft JhengHei" w:eastAsia="Microsoft JhengHei" w:hint="default"/>
        </w:rPr>
        <w:t>）企业集团</w:t>
      </w:r>
      <w:r>
        <w:rPr/>
        <w:t>管控</w:t>
      </w:r>
      <w:r>
        <w:rPr>
          <w:rFonts w:ascii="Microsoft JhengHei" w:hAnsi="Microsoft JhengHei" w:cs="Microsoft JhengHei" w:eastAsia="Microsoft JhengHei" w:hint="default"/>
        </w:rPr>
        <w:t>业</w:t>
      </w:r>
      <w:r>
        <w:rPr/>
        <w:t>务</w:t>
      </w:r>
      <w:r>
        <w:rPr>
          <w:b w:val="0"/>
          <w:bCs w:val="0"/>
        </w:rPr>
      </w:r>
    </w:p>
    <w:p>
      <w:pPr>
        <w:pStyle w:val="BodyText"/>
        <w:spacing w:line="350" w:lineRule="auto" w:before="124"/>
        <w:ind w:right="94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帮</w:t>
      </w:r>
      <w:r>
        <w:rPr>
          <w:rFonts w:ascii="宋体" w:hAnsi="宋体" w:cs="宋体" w:eastAsia="宋体" w:hint="default"/>
        </w:rPr>
        <w:t>助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</w:t>
      </w:r>
      <w:r>
        <w:rPr/>
        <w:t>一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化</w:t>
      </w:r>
      <w:r>
        <w:rPr/>
        <w:t>、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化</w:t>
      </w:r>
      <w:r>
        <w:rPr/>
        <w:t>的</w:t>
      </w:r>
      <w:r>
        <w:rPr>
          <w:rFonts w:ascii="宋体" w:hAnsi="宋体" w:cs="宋体" w:eastAsia="宋体" w:hint="default"/>
        </w:rPr>
        <w:t>目</w:t>
      </w:r>
      <w:r>
        <w:rPr/>
        <w:t>标，</w:t>
      </w:r>
      <w:r>
        <w:rPr>
          <w:rFonts w:ascii="宋体" w:hAnsi="宋体" w:cs="宋体" w:eastAsia="宋体" w:hint="default"/>
        </w:rPr>
        <w:t>围</w:t>
      </w:r>
      <w:r>
        <w:rPr>
          <w:rFonts w:ascii="宋体" w:hAnsi="宋体" w:cs="宋体" w:eastAsia="宋体" w:hint="default"/>
        </w:rPr>
        <w:t>绕</w:t>
      </w:r>
      <w:r>
        <w:rPr>
          <w:rFonts w:ascii="宋体" w:hAnsi="宋体" w:cs="宋体" w:eastAsia="宋体" w:hint="default"/>
        </w:rPr>
        <w:t>集</w:t>
      </w:r>
      <w:r>
        <w:rPr>
          <w:rFonts w:ascii="宋体" w:hAnsi="宋体" w:cs="宋体" w:eastAsia="宋体" w:hint="default"/>
        </w:rPr>
        <w:t>成</w:t>
      </w:r>
      <w:r>
        <w:rPr/>
        <w:t>、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享</w:t>
      </w:r>
      <w:r>
        <w:rPr/>
        <w:t>、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同</w:t>
      </w:r>
      <w:r>
        <w:rPr/>
        <w:t>的</w:t>
      </w:r>
      <w:r>
        <w:rPr>
          <w:rFonts w:ascii="宋体" w:hAnsi="宋体" w:cs="宋体" w:eastAsia="宋体" w:hint="default"/>
        </w:rPr>
        <w:t>业</w:t>
      </w:r>
      <w:r>
        <w:rPr/>
        <w:t>务理</w:t>
      </w:r>
      <w:r>
        <w:rPr>
          <w:rFonts w:ascii="宋体" w:hAnsi="宋体" w:cs="宋体" w:eastAsia="宋体" w:hint="default"/>
        </w:rPr>
        <w:t>念</w:t>
      </w:r>
      <w:r>
        <w:rPr/>
        <w:t>， 公司</w:t>
      </w:r>
      <w:r>
        <w:rPr>
          <w:rFonts w:ascii="宋体" w:hAnsi="宋体" w:cs="宋体" w:eastAsia="宋体" w:hint="default"/>
        </w:rPr>
        <w:t>启</w:t>
      </w:r>
      <w:r>
        <w:rPr/>
        <w:t>动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集团</w:t>
      </w:r>
      <w:r>
        <w:rPr/>
        <w:t>财务管控、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营</w:t>
      </w:r>
      <w:r>
        <w:rPr/>
        <w:t>管控、</w:t>
      </w:r>
      <w:r>
        <w:rPr>
          <w:rFonts w:ascii="宋体" w:hAnsi="宋体" w:cs="宋体" w:eastAsia="宋体" w:hint="default"/>
        </w:rPr>
        <w:t>战略</w:t>
      </w:r>
      <w:r>
        <w:rPr/>
        <w:t>管控和</w:t>
      </w:r>
      <w:r>
        <w:rPr>
          <w:rFonts w:ascii="宋体" w:hAnsi="宋体" w:cs="宋体" w:eastAsia="宋体" w:hint="default"/>
        </w:rPr>
        <w:t>风险</w:t>
      </w:r>
      <w:r>
        <w:rPr/>
        <w:t>管控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的</w:t>
      </w:r>
      <w:r>
        <w:rPr>
          <w:rFonts w:ascii="宋体" w:hAnsi="宋体" w:cs="宋体" w:eastAsia="宋体" w:hint="default"/>
        </w:rPr>
        <w:t>研究</w:t>
      </w:r>
      <w:r>
        <w:rPr>
          <w:rFonts w:ascii="宋体" w:hAnsi="宋体" w:cs="宋体" w:eastAsia="宋体" w:hint="default"/>
        </w:rPr>
        <w:t>开发</w:t>
      </w:r>
      <w:r>
        <w:rPr/>
        <w:t>工</w:t>
      </w:r>
      <w:r>
        <w:rPr>
          <w:spacing w:val="-73"/>
        </w:rPr>
        <w:t> </w:t>
      </w:r>
      <w:r>
        <w:rPr/>
        <w:t>作</w:t>
      </w:r>
      <w:r>
        <w:rPr>
          <w:rFonts w:ascii="宋体" w:hAnsi="宋体" w:cs="宋体" w:eastAsia="宋体" w:hint="default"/>
        </w:rPr>
        <w:t>。</w:t>
      </w:r>
      <w:r>
        <w:rPr/>
        <w:t>作</w:t>
      </w:r>
      <w:r>
        <w:rPr>
          <w:rFonts w:ascii="宋体" w:hAnsi="宋体" w:cs="宋体" w:eastAsia="宋体" w:hint="default"/>
        </w:rPr>
        <w:t>为</w:t>
      </w:r>
      <w:r>
        <w:rPr/>
        <w:t>公司</w:t>
      </w:r>
      <w:r>
        <w:rPr>
          <w:rFonts w:ascii="宋体" w:hAnsi="宋体" w:cs="宋体" w:eastAsia="宋体" w:hint="default"/>
        </w:rPr>
        <w:t>战略</w:t>
      </w:r>
      <w:r>
        <w:rPr>
          <w:rFonts w:ascii="宋体" w:hAnsi="宋体" w:cs="宋体" w:eastAsia="宋体" w:hint="default"/>
        </w:rPr>
        <w:t>规划</w:t>
      </w:r>
      <w:r>
        <w:rPr/>
        <w:t>的重</w:t>
      </w:r>
      <w:r>
        <w:rPr>
          <w:rFonts w:ascii="宋体" w:hAnsi="宋体" w:cs="宋体" w:eastAsia="宋体" w:hint="default"/>
        </w:rPr>
        <w:t>点</w:t>
      </w:r>
      <w:r>
        <w:rPr/>
        <w:t>，</w:t>
      </w:r>
      <w:r>
        <w:rPr>
          <w:rFonts w:ascii="宋体" w:hAnsi="宋体" w:cs="宋体" w:eastAsia="宋体" w:hint="default"/>
        </w:rPr>
        <w:t>久</w:t>
      </w:r>
      <w:r>
        <w:rPr/>
        <w:t>其 </w:t>
      </w:r>
      <w:r>
        <w:rPr>
          <w:rFonts w:ascii="Times New Roman" w:hAnsi="Times New Roman" w:cs="Times New Roman" w:eastAsia="Times New Roman" w:hint="default"/>
        </w:rPr>
        <w:t>GMC</w:t>
      </w:r>
      <w:r>
        <w:rPr>
          <w:rFonts w:ascii="Times New Roman" w:hAnsi="Times New Roman" w:cs="Times New Roman" w:eastAsia="Times New Roman" w:hint="default"/>
          <w:spacing w:val="55"/>
        </w:rPr>
        <w:t> </w:t>
      </w:r>
      <w:r>
        <w:rPr>
          <w:rFonts w:ascii="宋体" w:hAnsi="宋体" w:cs="宋体" w:eastAsia="宋体" w:hint="default"/>
        </w:rPr>
        <w:t>集团</w:t>
      </w:r>
      <w:r>
        <w:rPr/>
        <w:t>管控</w:t>
      </w:r>
      <w:r>
        <w:rPr>
          <w:rFonts w:ascii="宋体" w:hAnsi="宋体" w:cs="宋体" w:eastAsia="宋体" w:hint="default"/>
        </w:rPr>
        <w:t>业</w:t>
      </w:r>
      <w:r>
        <w:rPr/>
        <w:t>务在报告</w:t>
      </w:r>
      <w:r>
        <w:rPr>
          <w:rFonts w:ascii="宋体" w:hAnsi="宋体" w:cs="宋体" w:eastAsia="宋体" w:hint="default"/>
        </w:rPr>
        <w:t>期</w:t>
      </w:r>
      <w:r>
        <w:rPr/>
        <w:t>内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较快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/>
        <w:t>， </w:t>
      </w:r>
      <w:r>
        <w:rPr>
          <w:spacing w:val="-5"/>
        </w:rPr>
        <w:t>其不</w:t>
      </w:r>
      <w:r>
        <w:rPr>
          <w:rFonts w:ascii="宋体" w:hAnsi="宋体" w:cs="宋体" w:eastAsia="宋体" w:hint="default"/>
          <w:spacing w:val="-5"/>
        </w:rPr>
        <w:t>仅</w:t>
      </w:r>
      <w:r>
        <w:rPr>
          <w:rFonts w:ascii="宋体" w:hAnsi="宋体" w:cs="宋体" w:eastAsia="宋体" w:hint="default"/>
          <w:spacing w:val="-5"/>
        </w:rPr>
        <w:t>涵盖</w:t>
      </w:r>
      <w:r>
        <w:rPr>
          <w:rFonts w:ascii="宋体" w:hAnsi="宋体" w:cs="宋体" w:eastAsia="宋体" w:hint="default"/>
          <w:spacing w:val="-5"/>
        </w:rPr>
        <w:t>了</w:t>
      </w:r>
      <w:r>
        <w:rPr>
          <w:rFonts w:ascii="宋体" w:hAnsi="宋体" w:cs="宋体" w:eastAsia="宋体" w:hint="default"/>
          <w:spacing w:val="-5"/>
        </w:rPr>
        <w:t>国</w:t>
      </w:r>
      <w:r>
        <w:rPr>
          <w:spacing w:val="-5"/>
        </w:rPr>
        <w:t>资</w:t>
      </w:r>
      <w:r>
        <w:rPr>
          <w:rFonts w:ascii="宋体" w:hAnsi="宋体" w:cs="宋体" w:eastAsia="宋体" w:hint="default"/>
          <w:spacing w:val="-5"/>
        </w:rPr>
        <w:t>委</w:t>
      </w:r>
      <w:r>
        <w:rPr>
          <w:spacing w:val="-5"/>
        </w:rPr>
        <w:t>要</w:t>
      </w:r>
      <w:r>
        <w:rPr>
          <w:rFonts w:ascii="宋体" w:hAnsi="宋体" w:cs="宋体" w:eastAsia="宋体" w:hint="default"/>
          <w:spacing w:val="-5"/>
        </w:rPr>
        <w:t>求</w:t>
      </w:r>
      <w:r>
        <w:rPr>
          <w:rFonts w:ascii="宋体" w:hAnsi="宋体" w:cs="宋体" w:eastAsia="宋体" w:hint="default"/>
          <w:spacing w:val="-5"/>
        </w:rPr>
        <w:t>央</w:t>
      </w:r>
      <w:r>
        <w:rPr>
          <w:rFonts w:ascii="宋体" w:hAnsi="宋体" w:cs="宋体" w:eastAsia="宋体" w:hint="default"/>
          <w:spacing w:val="-5"/>
        </w:rPr>
        <w:t>企</w:t>
      </w:r>
      <w:r>
        <w:rPr>
          <w:rFonts w:ascii="宋体" w:hAnsi="宋体" w:cs="宋体" w:eastAsia="宋体" w:hint="default"/>
          <w:spacing w:val="-5"/>
        </w:rPr>
        <w:t>建</w:t>
      </w:r>
      <w:r>
        <w:rPr>
          <w:rFonts w:ascii="宋体" w:hAnsi="宋体" w:cs="宋体" w:eastAsia="宋体" w:hint="default"/>
          <w:spacing w:val="-5"/>
        </w:rPr>
        <w:t>设</w:t>
      </w:r>
      <w:r>
        <w:rPr>
          <w:rFonts w:ascii="宋体" w:hAnsi="宋体" w:cs="宋体" w:eastAsia="宋体" w:hint="default"/>
          <w:spacing w:val="-5"/>
        </w:rPr>
        <w:t>完</w:t>
      </w:r>
      <w:r>
        <w:rPr>
          <w:rFonts w:ascii="宋体" w:hAnsi="宋体" w:cs="宋体" w:eastAsia="宋体" w:hint="default"/>
          <w:spacing w:val="-5"/>
        </w:rPr>
        <w:t>善</w:t>
      </w:r>
      <w:r>
        <w:rPr>
          <w:spacing w:val="-5"/>
        </w:rPr>
        <w:t>财务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rFonts w:ascii="宋体" w:hAnsi="宋体" w:cs="宋体" w:eastAsia="宋体" w:hint="default"/>
          <w:spacing w:val="-5"/>
        </w:rPr>
        <w:t>息</w:t>
      </w:r>
      <w:r>
        <w:rPr>
          <w:rFonts w:ascii="宋体" w:hAnsi="宋体" w:cs="宋体" w:eastAsia="宋体" w:hint="default"/>
          <w:spacing w:val="-5"/>
        </w:rPr>
        <w:t>系</w:t>
      </w:r>
      <w:r>
        <w:rPr>
          <w:rFonts w:ascii="宋体" w:hAnsi="宋体" w:cs="宋体" w:eastAsia="宋体" w:hint="default"/>
          <w:spacing w:val="-5"/>
        </w:rPr>
        <w:t>统</w:t>
      </w:r>
      <w:r>
        <w:rPr>
          <w:spacing w:val="-5"/>
        </w:rPr>
        <w:t>的八大</w:t>
      </w:r>
      <w:r>
        <w:rPr>
          <w:rFonts w:ascii="宋体" w:hAnsi="宋体" w:cs="宋体" w:eastAsia="宋体" w:hint="default"/>
          <w:spacing w:val="-5"/>
        </w:rPr>
        <w:t>模块</w:t>
      </w:r>
      <w:r>
        <w:rPr>
          <w:rFonts w:ascii="宋体" w:hAnsi="宋体" w:cs="宋体" w:eastAsia="宋体" w:hint="default"/>
          <w:spacing w:val="-5"/>
        </w:rPr>
        <w:t>（《</w:t>
      </w:r>
      <w:r>
        <w:rPr>
          <w:rFonts w:ascii="宋体" w:hAnsi="宋体" w:cs="宋体" w:eastAsia="宋体" w:hint="default"/>
          <w:spacing w:val="-5"/>
        </w:rPr>
        <w:t>关</w:t>
      </w:r>
      <w:r>
        <w:rPr>
          <w:rFonts w:ascii="宋体" w:hAnsi="宋体" w:cs="宋体" w:eastAsia="宋体" w:hint="default"/>
          <w:spacing w:val="-5"/>
        </w:rPr>
        <w:t>于加</w:t>
      </w:r>
      <w:r>
        <w:rPr>
          <w:rFonts w:ascii="宋体" w:hAnsi="宋体" w:cs="宋体" w:eastAsia="宋体" w:hint="default"/>
          <w:spacing w:val="-5"/>
        </w:rPr>
        <w:t>强</w:t>
      </w:r>
      <w:r>
        <w:rPr>
          <w:rFonts w:ascii="宋体" w:hAnsi="宋体" w:cs="宋体" w:eastAsia="宋体" w:hint="default"/>
          <w:spacing w:val="-5"/>
        </w:rPr>
        <w:t>中</w:t>
      </w:r>
      <w:r>
        <w:rPr>
          <w:rFonts w:ascii="宋体" w:hAnsi="宋体" w:cs="宋体" w:eastAsia="宋体" w:hint="default"/>
          <w:spacing w:val="-5"/>
        </w:rPr>
        <w:t>央</w:t>
      </w:r>
      <w:r>
        <w:rPr>
          <w:rFonts w:ascii="宋体" w:hAnsi="宋体" w:cs="宋体" w:eastAsia="宋体" w:hint="default"/>
          <w:spacing w:val="-5"/>
        </w:rPr>
        <w:t>企业</w:t>
      </w:r>
      <w:r>
        <w:rPr>
          <w:spacing w:val="-5"/>
        </w:rPr>
        <w:t>财</w:t>
      </w:r>
      <w:r>
        <w:rPr>
          <w:spacing w:val="-103"/>
        </w:rPr>
        <w:t> </w:t>
      </w:r>
      <w:r>
        <w:rPr>
          <w:spacing w:val="-8"/>
        </w:rPr>
        <w:t>务</w:t>
      </w:r>
      <w:r>
        <w:rPr>
          <w:rFonts w:ascii="宋体" w:hAnsi="宋体" w:cs="宋体" w:eastAsia="宋体" w:hint="default"/>
          <w:spacing w:val="-8"/>
        </w:rPr>
        <w:t>信</w:t>
      </w:r>
      <w:r>
        <w:rPr>
          <w:rFonts w:ascii="宋体" w:hAnsi="宋体" w:cs="宋体" w:eastAsia="宋体" w:hint="default"/>
          <w:spacing w:val="-8"/>
        </w:rPr>
        <w:t>息</w:t>
      </w:r>
      <w:r>
        <w:rPr>
          <w:rFonts w:ascii="宋体" w:hAnsi="宋体" w:cs="宋体" w:eastAsia="宋体" w:hint="default"/>
          <w:spacing w:val="-8"/>
        </w:rPr>
        <w:t>化</w:t>
      </w:r>
      <w:r>
        <w:rPr>
          <w:spacing w:val="-8"/>
        </w:rPr>
        <w:t>工作的</w:t>
      </w:r>
      <w:r>
        <w:rPr>
          <w:rFonts w:ascii="宋体" w:hAnsi="宋体" w:cs="宋体" w:eastAsia="宋体" w:hint="default"/>
          <w:spacing w:val="-8"/>
        </w:rPr>
        <w:t>通</w:t>
      </w:r>
      <w:r>
        <w:rPr>
          <w:rFonts w:ascii="宋体" w:hAnsi="宋体" w:cs="宋体" w:eastAsia="宋体" w:hint="default"/>
          <w:spacing w:val="-8"/>
        </w:rPr>
        <w:t>知》（国</w:t>
      </w:r>
      <w:r>
        <w:rPr>
          <w:spacing w:val="-8"/>
        </w:rPr>
        <w:t>资</w:t>
      </w:r>
      <w:r>
        <w:rPr>
          <w:rFonts w:ascii="宋体" w:hAnsi="宋体" w:cs="宋体" w:eastAsia="宋体" w:hint="default"/>
          <w:spacing w:val="-8"/>
        </w:rPr>
        <w:t>发</w:t>
      </w:r>
      <w:r>
        <w:rPr>
          <w:rFonts w:ascii="宋体" w:hAnsi="宋体" w:cs="宋体" w:eastAsia="宋体" w:hint="default"/>
          <w:spacing w:val="-8"/>
        </w:rPr>
        <w:t>评</w:t>
      </w:r>
      <w:r>
        <w:rPr>
          <w:rFonts w:ascii="宋体" w:hAnsi="宋体" w:cs="宋体" w:eastAsia="宋体" w:hint="default"/>
          <w:spacing w:val="-8"/>
        </w:rPr>
        <w:t>价</w:t>
      </w:r>
      <w:r>
        <w:rPr>
          <w:rFonts w:ascii="Times New Roman" w:hAnsi="Times New Roman" w:cs="Times New Roman" w:eastAsia="Times New Roman" w:hint="default"/>
          <w:spacing w:val="-8"/>
        </w:rPr>
        <w:t>[2011]99</w:t>
      </w:r>
      <w:r>
        <w:rPr>
          <w:rFonts w:ascii="Times New Roman" w:hAnsi="Times New Roman" w:cs="Times New Roman" w:eastAsia="Times New Roman" w:hint="default"/>
          <w:spacing w:val="15"/>
        </w:rPr>
        <w:t> </w:t>
      </w:r>
      <w:r>
        <w:rPr>
          <w:rFonts w:ascii="宋体" w:hAnsi="宋体" w:cs="宋体" w:eastAsia="宋体" w:hint="default"/>
          <w:spacing w:val="-5"/>
        </w:rPr>
        <w:t>号</w:t>
      </w:r>
      <w:r>
        <w:rPr>
          <w:rFonts w:ascii="宋体" w:hAnsi="宋体" w:cs="宋体" w:eastAsia="宋体" w:hint="default"/>
          <w:spacing w:val="-5"/>
        </w:rPr>
        <w:t>）</w:t>
      </w:r>
      <w:r>
        <w:rPr>
          <w:rFonts w:ascii="宋体" w:hAnsi="宋体" w:cs="宋体" w:eastAsia="宋体" w:hint="default"/>
          <w:spacing w:val="-5"/>
        </w:rPr>
        <w:t>中</w:t>
      </w:r>
      <w:r>
        <w:rPr>
          <w:spacing w:val="-5"/>
        </w:rPr>
        <w:t>提</w:t>
      </w:r>
      <w:r>
        <w:rPr>
          <w:rFonts w:ascii="宋体" w:hAnsi="宋体" w:cs="宋体" w:eastAsia="宋体" w:hint="default"/>
          <w:spacing w:val="-5"/>
        </w:rPr>
        <w:t>到</w:t>
      </w:r>
      <w:r>
        <w:rPr>
          <w:spacing w:val="-5"/>
        </w:rPr>
        <w:t>的会计</w:t>
      </w:r>
      <w:r>
        <w:rPr>
          <w:rFonts w:ascii="宋体" w:hAnsi="宋体" w:cs="宋体" w:eastAsia="宋体" w:hint="default"/>
          <w:spacing w:val="-5"/>
        </w:rPr>
        <w:t>集</w:t>
      </w:r>
      <w:r>
        <w:rPr>
          <w:rFonts w:ascii="宋体" w:hAnsi="宋体" w:cs="宋体" w:eastAsia="宋体" w:hint="default"/>
          <w:spacing w:val="-5"/>
        </w:rPr>
        <w:t>中</w:t>
      </w:r>
      <w:r>
        <w:rPr>
          <w:rFonts w:ascii="宋体" w:hAnsi="宋体" w:cs="宋体" w:eastAsia="宋体" w:hint="default"/>
          <w:spacing w:val="-5"/>
        </w:rPr>
        <w:t>核</w:t>
      </w:r>
      <w:r>
        <w:rPr>
          <w:rFonts w:ascii="宋体" w:hAnsi="宋体" w:cs="宋体" w:eastAsia="宋体" w:hint="default"/>
          <w:spacing w:val="-5"/>
        </w:rPr>
        <w:t>算</w:t>
      </w:r>
      <w:r>
        <w:rPr>
          <w:spacing w:val="-5"/>
        </w:rPr>
        <w:t>、财务</w:t>
      </w:r>
      <w:r>
        <w:rPr>
          <w:rFonts w:ascii="宋体" w:hAnsi="宋体" w:cs="宋体" w:eastAsia="宋体" w:hint="default"/>
          <w:spacing w:val="-5"/>
        </w:rPr>
        <w:t>合</w:t>
      </w:r>
      <w:r>
        <w:rPr>
          <w:spacing w:val="-5"/>
        </w:rPr>
        <w:t>并报告、</w:t>
      </w:r>
      <w:r>
        <w:rPr/>
        <w:t> 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集</w:t>
      </w:r>
      <w:r>
        <w:rPr>
          <w:rFonts w:ascii="宋体" w:hAnsi="宋体" w:cs="宋体" w:eastAsia="宋体" w:hint="default"/>
        </w:rPr>
        <w:t>中</w:t>
      </w:r>
      <w:r>
        <w:rPr/>
        <w:t>管理、资</w:t>
      </w:r>
      <w:r>
        <w:rPr>
          <w:rFonts w:ascii="宋体" w:hAnsi="宋体" w:cs="宋体" w:eastAsia="宋体" w:hint="default"/>
        </w:rPr>
        <w:t>产</w:t>
      </w:r>
      <w:r>
        <w:rPr/>
        <w:t>动</w:t>
      </w:r>
      <w:r>
        <w:rPr>
          <w:rFonts w:ascii="宋体" w:hAnsi="宋体" w:cs="宋体" w:eastAsia="宋体" w:hint="default"/>
        </w:rPr>
        <w:t>态</w:t>
      </w:r>
      <w:r>
        <w:rPr/>
        <w:t>管理、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算</w:t>
      </w:r>
      <w:r>
        <w:rPr/>
        <w:t>管理、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用</w:t>
      </w:r>
      <w:r>
        <w:rPr/>
        <w:t>管理、财务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持</w:t>
      </w:r>
      <w:r>
        <w:rPr/>
        <w:t>、</w:t>
      </w:r>
      <w:r>
        <w:rPr>
          <w:spacing w:val="-73"/>
        </w:rPr>
        <w:t> </w:t>
      </w:r>
      <w:r>
        <w:rPr>
          <w:rFonts w:ascii="宋体" w:hAnsi="宋体" w:cs="宋体" w:eastAsia="宋体" w:hint="default"/>
          <w:spacing w:val="-8"/>
        </w:rPr>
        <w:t>风险</w:t>
      </w:r>
      <w:r>
        <w:rPr>
          <w:spacing w:val="-8"/>
        </w:rPr>
        <w:t>管控</w:t>
      </w:r>
      <w:r>
        <w:rPr>
          <w:rFonts w:ascii="宋体" w:hAnsi="宋体" w:cs="宋体" w:eastAsia="宋体" w:hint="default"/>
          <w:spacing w:val="-8"/>
        </w:rPr>
        <w:t>）</w:t>
      </w:r>
      <w:r>
        <w:rPr>
          <w:spacing w:val="-8"/>
        </w:rPr>
        <w:t>，</w:t>
      </w:r>
      <w:r>
        <w:rPr>
          <w:rFonts w:ascii="宋体" w:hAnsi="宋体" w:cs="宋体" w:eastAsia="宋体" w:hint="default"/>
          <w:spacing w:val="-8"/>
        </w:rPr>
        <w:t>更</w:t>
      </w:r>
      <w:r>
        <w:rPr>
          <w:rFonts w:ascii="宋体" w:hAnsi="宋体" w:cs="宋体" w:eastAsia="宋体" w:hint="default"/>
          <w:spacing w:val="-8"/>
        </w:rPr>
        <w:t>与</w:t>
      </w:r>
      <w:r>
        <w:rPr>
          <w:rFonts w:ascii="宋体" w:hAnsi="宋体" w:cs="宋体" w:eastAsia="宋体" w:hint="default"/>
          <w:spacing w:val="-8"/>
        </w:rPr>
        <w:t>久</w:t>
      </w:r>
      <w:r>
        <w:rPr>
          <w:spacing w:val="-8"/>
        </w:rPr>
        <w:t>其报</w:t>
      </w:r>
      <w:r>
        <w:rPr>
          <w:rFonts w:ascii="宋体" w:hAnsi="宋体" w:cs="宋体" w:eastAsia="宋体" w:hint="default"/>
          <w:spacing w:val="-8"/>
        </w:rPr>
        <w:t>表</w:t>
      </w:r>
      <w:r>
        <w:rPr>
          <w:spacing w:val="-8"/>
        </w:rPr>
        <w:t>、</w:t>
      </w:r>
      <w:r>
        <w:rPr>
          <w:rFonts w:ascii="宋体" w:hAnsi="宋体" w:cs="宋体" w:eastAsia="宋体" w:hint="default"/>
          <w:spacing w:val="-8"/>
        </w:rPr>
        <w:t>统</w:t>
      </w:r>
      <w:r>
        <w:rPr>
          <w:spacing w:val="-8"/>
        </w:rPr>
        <w:t>计</w:t>
      </w:r>
      <w:r>
        <w:rPr>
          <w:rFonts w:ascii="宋体" w:hAnsi="宋体" w:cs="宋体" w:eastAsia="宋体" w:hint="default"/>
          <w:spacing w:val="-8"/>
        </w:rPr>
        <w:t>等</w:t>
      </w:r>
      <w:r>
        <w:rPr>
          <w:rFonts w:ascii="宋体" w:hAnsi="宋体" w:cs="宋体" w:eastAsia="宋体" w:hint="default"/>
          <w:spacing w:val="-8"/>
        </w:rPr>
        <w:t>优</w:t>
      </w:r>
      <w:r>
        <w:rPr>
          <w:rFonts w:ascii="宋体" w:hAnsi="宋体" w:cs="宋体" w:eastAsia="宋体" w:hint="default"/>
          <w:spacing w:val="-8"/>
        </w:rPr>
        <w:t>势</w:t>
      </w:r>
      <w:r>
        <w:rPr>
          <w:rFonts w:ascii="宋体" w:hAnsi="宋体" w:cs="宋体" w:eastAsia="宋体" w:hint="default"/>
          <w:spacing w:val="-8"/>
        </w:rPr>
        <w:t>业</w:t>
      </w:r>
      <w:r>
        <w:rPr>
          <w:spacing w:val="-8"/>
        </w:rPr>
        <w:t>务</w:t>
      </w:r>
      <w:r>
        <w:rPr>
          <w:rFonts w:ascii="宋体" w:hAnsi="宋体" w:cs="宋体" w:eastAsia="宋体" w:hint="default"/>
          <w:spacing w:val="-8"/>
        </w:rPr>
        <w:t>相</w:t>
      </w:r>
      <w:r>
        <w:rPr>
          <w:rFonts w:ascii="宋体" w:hAnsi="宋体" w:cs="宋体" w:eastAsia="宋体" w:hint="default"/>
          <w:spacing w:val="-8"/>
        </w:rPr>
        <w:t>互</w:t>
      </w:r>
      <w:r>
        <w:rPr>
          <w:rFonts w:ascii="宋体" w:hAnsi="宋体" w:cs="宋体" w:eastAsia="宋体" w:hint="default"/>
          <w:spacing w:val="-8"/>
        </w:rPr>
        <w:t>融</w:t>
      </w:r>
      <w:r>
        <w:rPr>
          <w:rFonts w:ascii="宋体" w:hAnsi="宋体" w:cs="宋体" w:eastAsia="宋体" w:hint="default"/>
          <w:spacing w:val="-8"/>
        </w:rPr>
        <w:t>合</w:t>
      </w:r>
      <w:r>
        <w:rPr>
          <w:spacing w:val="-8"/>
        </w:rPr>
        <w:t>，</w:t>
      </w:r>
      <w:r>
        <w:rPr>
          <w:rFonts w:ascii="宋体" w:hAnsi="宋体" w:cs="宋体" w:eastAsia="宋体" w:hint="default"/>
          <w:spacing w:val="-8"/>
        </w:rPr>
        <w:t>形</w:t>
      </w:r>
      <w:r>
        <w:rPr>
          <w:rFonts w:ascii="宋体" w:hAnsi="宋体" w:cs="宋体" w:eastAsia="宋体" w:hint="default"/>
          <w:spacing w:val="-8"/>
        </w:rPr>
        <w:t>成</w:t>
      </w:r>
      <w:r>
        <w:rPr>
          <w:rFonts w:ascii="宋体" w:hAnsi="宋体" w:cs="宋体" w:eastAsia="宋体" w:hint="default"/>
          <w:spacing w:val="-8"/>
        </w:rPr>
        <w:t>了</w:t>
      </w:r>
      <w:r>
        <w:rPr>
          <w:rFonts w:ascii="宋体" w:hAnsi="宋体" w:cs="宋体" w:eastAsia="宋体" w:hint="default"/>
          <w:spacing w:val="-8"/>
        </w:rPr>
        <w:t>较</w:t>
      </w:r>
      <w:r>
        <w:rPr>
          <w:rFonts w:ascii="宋体" w:hAnsi="宋体" w:cs="宋体" w:eastAsia="宋体" w:hint="default"/>
          <w:spacing w:val="-8"/>
        </w:rPr>
        <w:t>为完</w:t>
      </w:r>
      <w:r>
        <w:rPr>
          <w:rFonts w:ascii="宋体" w:hAnsi="宋体" w:cs="宋体" w:eastAsia="宋体" w:hint="default"/>
          <w:spacing w:val="-8"/>
        </w:rPr>
        <w:t>善</w:t>
      </w:r>
      <w:r>
        <w:rPr>
          <w:spacing w:val="-8"/>
        </w:rPr>
        <w:t>的</w:t>
      </w:r>
      <w:r>
        <w:rPr>
          <w:rFonts w:ascii="宋体" w:hAnsi="宋体" w:cs="宋体" w:eastAsia="宋体" w:hint="default"/>
          <w:spacing w:val="-8"/>
        </w:rPr>
        <w:t>解</w:t>
      </w:r>
      <w:r>
        <w:rPr>
          <w:rFonts w:ascii="宋体" w:hAnsi="宋体" w:cs="宋体" w:eastAsia="宋体" w:hint="default"/>
          <w:spacing w:val="-8"/>
        </w:rPr>
        <w:t>决方案</w:t>
      </w:r>
      <w:r>
        <w:rPr>
          <w:rFonts w:ascii="宋体" w:hAnsi="宋体" w:cs="宋体" w:eastAsia="宋体" w:hint="default"/>
          <w:spacing w:val="-8"/>
        </w:rPr>
        <w:t>体系。</w:t>
      </w:r>
      <w:r>
        <w:rPr>
          <w:rFonts w:ascii="宋体" w:hAnsi="宋体" w:cs="宋体" w:eastAsia="宋体" w:hint="default"/>
          <w:spacing w:val="-99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2011 </w:t>
      </w:r>
      <w:r>
        <w:rPr>
          <w:rFonts w:ascii="宋体" w:hAnsi="宋体" w:cs="宋体" w:eastAsia="宋体" w:hint="default"/>
        </w:rPr>
        <w:t>年</w:t>
      </w:r>
      <w:r>
        <w:rPr/>
        <w:t>，</w:t>
      </w:r>
      <w:r>
        <w:rPr>
          <w:rFonts w:ascii="宋体" w:hAnsi="宋体" w:cs="宋体" w:eastAsia="宋体" w:hint="default"/>
        </w:rPr>
        <w:t>久</w:t>
      </w:r>
      <w:r>
        <w:rPr/>
        <w:t>其 </w:t>
      </w:r>
      <w:r>
        <w:rPr>
          <w:rFonts w:ascii="Times New Roman" w:hAnsi="Times New Roman" w:cs="Times New Roman" w:eastAsia="Times New Roman" w:hint="default"/>
        </w:rPr>
        <w:t>GMC</w:t>
      </w:r>
      <w:r>
        <w:rPr>
          <w:rFonts w:ascii="Times New Roman" w:hAnsi="Times New Roman" w:cs="Times New Roman" w:eastAsia="Times New Roman" w:hint="default"/>
          <w:spacing w:val="5"/>
        </w:rPr>
        <w:t> </w:t>
      </w:r>
      <w:r>
        <w:rPr/>
        <w:t>在工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/>
        <w:t>、</w:t>
      </w:r>
      <w:r>
        <w:rPr>
          <w:rFonts w:ascii="宋体" w:hAnsi="宋体" w:cs="宋体" w:eastAsia="宋体" w:hint="default"/>
        </w:rPr>
        <w:t>通信</w:t>
      </w:r>
      <w:r>
        <w:rPr/>
        <w:t>、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保</w:t>
      </w:r>
      <w:r>
        <w:rPr>
          <w:rFonts w:ascii="宋体" w:hAnsi="宋体" w:cs="宋体" w:eastAsia="宋体" w:hint="default"/>
        </w:rPr>
        <w:t>险</w:t>
      </w:r>
      <w:r>
        <w:rPr/>
        <w:t>、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输</w:t>
      </w:r>
      <w:r>
        <w:rPr/>
        <w:t>、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源</w:t>
      </w:r>
      <w:r>
        <w:rPr/>
        <w:t>、</w:t>
      </w:r>
      <w:r>
        <w:rPr>
          <w:rFonts w:ascii="宋体" w:hAnsi="宋体" w:cs="宋体" w:eastAsia="宋体" w:hint="default"/>
        </w:rPr>
        <w:t>商</w:t>
      </w:r>
      <w:r>
        <w:rPr>
          <w:rFonts w:ascii="宋体" w:hAnsi="宋体" w:cs="宋体" w:eastAsia="宋体" w:hint="default"/>
        </w:rPr>
        <w:t>贸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多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行业 </w:t>
      </w:r>
      <w:r>
        <w:rPr>
          <w:rFonts w:ascii="宋体" w:hAnsi="宋体" w:cs="宋体" w:eastAsia="宋体" w:hint="default"/>
        </w:rPr>
        <w:t>树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了</w:t>
      </w:r>
      <w:r>
        <w:rPr/>
        <w:t>标</w:t>
      </w:r>
      <w:r>
        <w:rPr>
          <w:rFonts w:ascii="宋体" w:hAnsi="宋体" w:cs="宋体" w:eastAsia="宋体" w:hint="default"/>
        </w:rPr>
        <w:t>杆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并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突</w:t>
      </w:r>
      <w:r>
        <w:rPr>
          <w:rFonts w:ascii="宋体" w:hAnsi="宋体" w:cs="宋体" w:eastAsia="宋体" w:hint="default"/>
        </w:rPr>
        <w:t>破</w:t>
      </w:r>
      <w:r>
        <w:rPr/>
        <w:t>，</w:t>
      </w:r>
      <w:r>
        <w:rPr>
          <w:rFonts w:ascii="宋体" w:hAnsi="宋体" w:cs="宋体" w:eastAsia="宋体" w:hint="default"/>
        </w:rPr>
        <w:t>全年实</w:t>
      </w:r>
      <w:r>
        <w:rPr>
          <w:rFonts w:ascii="宋体" w:hAnsi="宋体" w:cs="宋体" w:eastAsia="宋体" w:hint="default"/>
        </w:rPr>
        <w:t>现收入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1.04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亿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9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4"/>
        <w:spacing w:line="240" w:lineRule="auto"/>
        <w:ind w:left="603" w:right="278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公</w:t>
      </w:r>
      <w:r>
        <w:rPr>
          <w:rFonts w:ascii="Microsoft JhengHei" w:hAnsi="Microsoft JhengHei" w:cs="Microsoft JhengHei" w:eastAsia="Microsoft JhengHei" w:hint="default"/>
        </w:rPr>
        <w:t>共云</w:t>
      </w:r>
      <w:r>
        <w:rPr/>
        <w:t>计</w:t>
      </w:r>
      <w:r>
        <w:rPr>
          <w:rFonts w:ascii="Microsoft JhengHei" w:hAnsi="Microsoft JhengHei" w:cs="Microsoft JhengHei" w:eastAsia="Microsoft JhengHei" w:hint="default"/>
        </w:rPr>
        <w:t>算服</w:t>
      </w:r>
      <w:r>
        <w:rPr/>
        <w:t>务</w:t>
      </w:r>
      <w:r>
        <w:rPr>
          <w:b w:val="0"/>
          <w:bCs w:val="0"/>
        </w:rPr>
      </w:r>
    </w:p>
    <w:p>
      <w:pPr>
        <w:pStyle w:val="BodyText"/>
        <w:spacing w:line="343" w:lineRule="auto" w:before="124"/>
        <w:ind w:right="2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设立</w:t>
      </w:r>
      <w:r>
        <w:rPr>
          <w:rFonts w:ascii="宋体" w:hAnsi="宋体" w:cs="宋体" w:eastAsia="宋体" w:hint="default"/>
          <w:spacing w:val="-4"/>
        </w:rPr>
        <w:t>了中</w:t>
      </w:r>
      <w:r>
        <w:rPr>
          <w:rFonts w:ascii="宋体" w:hAnsi="宋体" w:cs="宋体" w:eastAsia="宋体" w:hint="default"/>
          <w:spacing w:val="-4"/>
        </w:rPr>
        <w:t>小</w:t>
      </w:r>
      <w:r>
        <w:rPr>
          <w:rFonts w:ascii="宋体" w:hAnsi="宋体" w:cs="宋体" w:eastAsia="宋体" w:hint="default"/>
          <w:spacing w:val="-4"/>
        </w:rPr>
        <w:t>企业</w:t>
      </w:r>
      <w:r>
        <w:rPr>
          <w:spacing w:val="-4"/>
        </w:rPr>
        <w:t>事</w:t>
      </w:r>
      <w:r>
        <w:rPr>
          <w:rFonts w:ascii="宋体" w:hAnsi="宋体" w:cs="宋体" w:eastAsia="宋体" w:hint="default"/>
          <w:spacing w:val="-4"/>
        </w:rPr>
        <w:t>业</w:t>
      </w:r>
      <w:r>
        <w:rPr>
          <w:spacing w:val="-4"/>
        </w:rPr>
        <w:t>部，</w:t>
      </w:r>
      <w:r>
        <w:rPr>
          <w:rFonts w:ascii="宋体" w:hAnsi="宋体" w:cs="宋体" w:eastAsia="宋体" w:hint="default"/>
          <w:spacing w:val="-4"/>
        </w:rPr>
        <w:t>着</w:t>
      </w:r>
      <w:r>
        <w:rPr>
          <w:rFonts w:ascii="宋体" w:hAnsi="宋体" w:cs="宋体" w:eastAsia="宋体" w:hint="default"/>
          <w:spacing w:val="-4"/>
        </w:rPr>
        <w:t>力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小</w:t>
      </w:r>
      <w:r>
        <w:rPr>
          <w:rFonts w:ascii="宋体" w:hAnsi="宋体" w:cs="宋体" w:eastAsia="宋体" w:hint="default"/>
          <w:spacing w:val="-4"/>
        </w:rPr>
        <w:t>微</w:t>
      </w:r>
      <w:r>
        <w:rPr>
          <w:rFonts w:ascii="宋体" w:hAnsi="宋体" w:cs="宋体" w:eastAsia="宋体" w:hint="default"/>
          <w:spacing w:val="-4"/>
        </w:rPr>
        <w:t>企业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信</w:t>
      </w:r>
      <w:r>
        <w:rPr>
          <w:rFonts w:ascii="宋体" w:hAnsi="宋体" w:cs="宋体" w:eastAsia="宋体" w:hint="default"/>
          <w:spacing w:val="-4"/>
        </w:rPr>
        <w:t>息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研究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2"/>
        </w:rPr>
        <w:t>与</w:t>
      </w:r>
      <w:r>
        <w:rPr>
          <w:rFonts w:ascii="宋体" w:hAnsi="宋体" w:cs="宋体" w:eastAsia="宋体" w:hint="default"/>
          <w:spacing w:val="-2"/>
        </w:rPr>
        <w:t>开发</w:t>
      </w:r>
      <w:r>
        <w:rPr>
          <w:spacing w:val="-2"/>
        </w:rPr>
        <w:t>，并</w:t>
      </w:r>
      <w:r>
        <w:rPr>
          <w:rFonts w:ascii="宋体" w:hAnsi="宋体" w:cs="宋体" w:eastAsia="宋体" w:hint="default"/>
          <w:spacing w:val="-2"/>
        </w:rPr>
        <w:t>于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2012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  <w:spacing w:val="-10"/>
        </w:rPr>
        <w:t>月</w:t>
      </w:r>
      <w:r>
        <w:rPr>
          <w:rFonts w:ascii="宋体" w:hAnsi="宋体" w:cs="宋体" w:eastAsia="宋体" w:hint="default"/>
          <w:spacing w:val="-10"/>
        </w:rPr>
        <w:t>正式</w:t>
      </w:r>
      <w:r>
        <w:rPr>
          <w:rFonts w:ascii="宋体" w:hAnsi="宋体" w:cs="宋体" w:eastAsia="宋体" w:hint="default"/>
          <w:spacing w:val="-10"/>
        </w:rPr>
        <w:t>发</w:t>
      </w:r>
      <w:r>
        <w:rPr>
          <w:rFonts w:ascii="宋体" w:hAnsi="宋体" w:cs="宋体" w:eastAsia="宋体" w:hint="default"/>
          <w:spacing w:val="-10"/>
        </w:rPr>
        <w:t>布</w:t>
      </w:r>
      <w:r>
        <w:rPr>
          <w:rFonts w:ascii="宋体" w:hAnsi="宋体" w:cs="宋体" w:eastAsia="宋体" w:hint="default"/>
          <w:spacing w:val="-10"/>
        </w:rPr>
        <w:t>了</w:t>
      </w:r>
      <w:r>
        <w:rPr>
          <w:rFonts w:ascii="宋体" w:hAnsi="宋体" w:cs="宋体" w:eastAsia="宋体" w:hint="default"/>
          <w:spacing w:val="-10"/>
        </w:rPr>
        <w:t>“</w:t>
      </w:r>
      <w:r>
        <w:rPr>
          <w:rFonts w:ascii="宋体" w:hAnsi="宋体" w:cs="宋体" w:eastAsia="宋体" w:hint="default"/>
          <w:spacing w:val="-10"/>
        </w:rPr>
        <w:t>久</w:t>
      </w:r>
      <w:r>
        <w:rPr>
          <w:spacing w:val="-10"/>
        </w:rPr>
        <w:t>其</w:t>
      </w:r>
      <w:r>
        <w:rPr>
          <w:rFonts w:ascii="宋体" w:hAnsi="宋体" w:cs="宋体" w:eastAsia="宋体" w:hint="default"/>
          <w:spacing w:val="-10"/>
        </w:rPr>
        <w:t>云</w:t>
      </w:r>
      <w:r>
        <w:rPr>
          <w:spacing w:val="-10"/>
        </w:rPr>
        <w:t>计</w:t>
      </w:r>
      <w:r>
        <w:rPr>
          <w:rFonts w:ascii="宋体" w:hAnsi="宋体" w:cs="宋体" w:eastAsia="宋体" w:hint="default"/>
          <w:spacing w:val="-10"/>
        </w:rPr>
        <w:t>算</w:t>
      </w:r>
      <w:r>
        <w:rPr>
          <w:rFonts w:ascii="宋体" w:hAnsi="宋体" w:cs="宋体" w:eastAsia="宋体" w:hint="default"/>
          <w:spacing w:val="-10"/>
        </w:rPr>
        <w:t>战略</w:t>
      </w:r>
      <w:r>
        <w:rPr>
          <w:rFonts w:ascii="宋体" w:hAnsi="宋体" w:cs="宋体" w:eastAsia="宋体" w:hint="default"/>
          <w:spacing w:val="-10"/>
        </w:rPr>
        <w:t>”</w:t>
      </w:r>
      <w:r>
        <w:rPr>
          <w:spacing w:val="-10"/>
        </w:rPr>
        <w:t>，</w:t>
      </w:r>
      <w:r>
        <w:rPr>
          <w:rFonts w:ascii="宋体" w:hAnsi="宋体" w:cs="宋体" w:eastAsia="宋体" w:hint="default"/>
          <w:spacing w:val="-10"/>
        </w:rPr>
        <w:t>推</w:t>
      </w:r>
      <w:r>
        <w:rPr>
          <w:rFonts w:ascii="宋体" w:hAnsi="宋体" w:cs="宋体" w:eastAsia="宋体" w:hint="default"/>
          <w:spacing w:val="-10"/>
        </w:rPr>
        <w:t>出了</w:t>
      </w:r>
      <w:r>
        <w:rPr>
          <w:rFonts w:ascii="宋体" w:hAnsi="宋体" w:cs="宋体" w:eastAsia="宋体" w:hint="default"/>
          <w:spacing w:val="-10"/>
        </w:rPr>
        <w:t>“</w:t>
      </w:r>
      <w:r>
        <w:rPr>
          <w:rFonts w:ascii="宋体" w:hAnsi="宋体" w:cs="宋体" w:eastAsia="宋体" w:hint="default"/>
          <w:spacing w:val="-10"/>
        </w:rPr>
        <w:t>速速</w:t>
      </w:r>
      <w:r>
        <w:rPr>
          <w:spacing w:val="-10"/>
        </w:rPr>
        <w:t>报</w:t>
      </w:r>
      <w:r>
        <w:rPr>
          <w:rFonts w:ascii="宋体" w:hAnsi="宋体" w:cs="宋体" w:eastAsia="宋体" w:hint="default"/>
          <w:spacing w:val="-10"/>
        </w:rPr>
        <w:t>”</w:t>
      </w:r>
      <w:r>
        <w:rPr>
          <w:rFonts w:ascii="宋体" w:hAnsi="宋体" w:cs="宋体" w:eastAsia="宋体" w:hint="default"/>
          <w:spacing w:val="-10"/>
        </w:rPr>
        <w:t>（</w:t>
      </w:r>
      <w:r>
        <w:rPr>
          <w:rFonts w:ascii="宋体" w:hAnsi="宋体" w:cs="宋体" w:eastAsia="宋体" w:hint="default"/>
          <w:spacing w:val="-10"/>
        </w:rPr>
        <w:t>满</w:t>
      </w:r>
      <w:r>
        <w:rPr>
          <w:rFonts w:ascii="宋体" w:hAnsi="宋体" w:cs="宋体" w:eastAsia="宋体" w:hint="default"/>
          <w:spacing w:val="-10"/>
        </w:rPr>
        <w:t>足</w:t>
      </w:r>
      <w:r>
        <w:rPr>
          <w:spacing w:val="-10"/>
        </w:rPr>
        <w:t>数据</w:t>
      </w:r>
      <w:r>
        <w:rPr/>
        <w:t> </w:t>
      </w:r>
      <w:r>
        <w:rPr>
          <w:rFonts w:ascii="宋体" w:hAnsi="宋体" w:cs="宋体" w:eastAsia="宋体" w:hint="default"/>
        </w:rPr>
        <w:t>搜</w:t>
      </w:r>
      <w:r>
        <w:rPr>
          <w:rFonts w:ascii="宋体" w:hAnsi="宋体" w:cs="宋体" w:eastAsia="宋体" w:hint="default"/>
        </w:rPr>
        <w:t>集</w:t>
      </w:r>
      <w:r>
        <w:rPr/>
        <w:t>、管理和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/>
        <w:t>的</w:t>
      </w:r>
      <w:r>
        <w:rPr>
          <w:spacing w:val="-43"/>
        </w:rPr>
        <w:t> </w:t>
      </w:r>
      <w:r>
        <w:rPr>
          <w:rFonts w:ascii="Times New Roman" w:hAnsi="Times New Roman" w:cs="Times New Roman" w:eastAsia="Times New Roman" w:hint="default"/>
          <w:spacing w:val="-1"/>
          <w:w w:val="99"/>
        </w:rPr>
        <w:t>SaaS</w:t>
      </w:r>
      <w:r>
        <w:rPr>
          <w:rFonts w:ascii="Times New Roman" w:hAnsi="Times New Roman" w:cs="Times New Roman" w:eastAsia="Times New Roman" w:hint="default"/>
          <w:spacing w:val="18"/>
          <w:w w:val="99"/>
        </w:rPr>
        <w:t> </w:t>
      </w:r>
      <w:r>
        <w:rPr>
          <w:rFonts w:ascii="宋体" w:hAnsi="宋体" w:cs="宋体" w:eastAsia="宋体" w:hint="default"/>
          <w:spacing w:val="-21"/>
        </w:rPr>
        <w:t>服</w:t>
      </w:r>
      <w:r>
        <w:rPr>
          <w:spacing w:val="-21"/>
        </w:rPr>
        <w:t>务</w:t>
      </w:r>
      <w:r>
        <w:rPr>
          <w:rFonts w:ascii="宋体" w:hAnsi="宋体" w:cs="宋体" w:eastAsia="宋体" w:hint="default"/>
          <w:spacing w:val="-21"/>
        </w:rPr>
        <w:t>）</w:t>
      </w:r>
      <w:r>
        <w:rPr>
          <w:spacing w:val="-21"/>
        </w:rPr>
        <w:t>、</w:t>
      </w:r>
      <w:r>
        <w:rPr>
          <w:rFonts w:ascii="宋体" w:hAnsi="宋体" w:cs="宋体" w:eastAsia="宋体" w:hint="default"/>
          <w:spacing w:val="-21"/>
        </w:rPr>
        <w:t>“</w:t>
      </w:r>
      <w:r>
        <w:rPr>
          <w:rFonts w:ascii="宋体" w:hAnsi="宋体" w:cs="宋体" w:eastAsia="宋体" w:hint="default"/>
          <w:spacing w:val="-21"/>
        </w:rPr>
        <w:t>鱼儿</w:t>
      </w:r>
      <w:r>
        <w:rPr>
          <w:rFonts w:ascii="宋体" w:hAnsi="宋体" w:cs="宋体" w:eastAsia="宋体" w:hint="default"/>
          <w:spacing w:val="-21"/>
        </w:rPr>
        <w:t>多</w:t>
      </w:r>
      <w:r>
        <w:rPr>
          <w:rFonts w:ascii="宋体" w:hAnsi="宋体" w:cs="宋体" w:eastAsia="宋体" w:hint="default"/>
          <w:spacing w:val="-21"/>
        </w:rPr>
        <w:t>”</w:t>
      </w:r>
      <w:r>
        <w:rPr>
          <w:rFonts w:ascii="宋体" w:hAnsi="宋体" w:cs="宋体" w:eastAsia="宋体" w:hint="default"/>
          <w:spacing w:val="-21"/>
        </w:rPr>
        <w:t>（</w:t>
      </w:r>
      <w:r>
        <w:rPr>
          <w:rFonts w:ascii="宋体" w:hAnsi="宋体" w:cs="宋体" w:eastAsia="宋体" w:hint="default"/>
          <w:spacing w:val="-21"/>
        </w:rPr>
        <w:t>“</w:t>
      </w:r>
      <w:r>
        <w:rPr>
          <w:spacing w:val="-21"/>
        </w:rPr>
        <w:t>一</w:t>
      </w:r>
      <w:r>
        <w:rPr>
          <w:rFonts w:ascii="宋体" w:hAnsi="宋体" w:cs="宋体" w:eastAsia="宋体" w:hint="default"/>
          <w:spacing w:val="-21"/>
        </w:rPr>
        <w:t>站</w:t>
      </w:r>
      <w:r>
        <w:rPr>
          <w:rFonts w:ascii="宋体" w:hAnsi="宋体" w:cs="宋体" w:eastAsia="宋体" w:hint="default"/>
          <w:spacing w:val="-21"/>
        </w:rPr>
        <w:t>式</w:t>
      </w:r>
      <w:r>
        <w:rPr>
          <w:rFonts w:ascii="宋体" w:hAnsi="宋体" w:cs="宋体" w:eastAsia="宋体" w:hint="default"/>
          <w:spacing w:val="-21"/>
        </w:rPr>
        <w:t>”</w:t>
      </w:r>
      <w:r>
        <w:rPr>
          <w:spacing w:val="-21"/>
        </w:rPr>
        <w:t>的</w:t>
      </w:r>
      <w:r>
        <w:rPr>
          <w:rFonts w:ascii="宋体" w:hAnsi="宋体" w:cs="宋体" w:eastAsia="宋体" w:hint="default"/>
          <w:spacing w:val="-21"/>
        </w:rPr>
        <w:t>企业</w:t>
      </w:r>
      <w:r>
        <w:rPr>
          <w:spacing w:val="-21"/>
        </w:rPr>
        <w:t>管理</w:t>
      </w:r>
      <w:r>
        <w:rPr>
          <w:rFonts w:ascii="宋体" w:hAnsi="宋体" w:cs="宋体" w:eastAsia="宋体" w:hint="default"/>
          <w:spacing w:val="-21"/>
        </w:rPr>
        <w:t>应</w:t>
      </w:r>
      <w:r>
        <w:rPr>
          <w:rFonts w:ascii="宋体" w:hAnsi="宋体" w:cs="宋体" w:eastAsia="宋体" w:hint="default"/>
          <w:spacing w:val="-21"/>
        </w:rPr>
        <w:t>用</w:t>
      </w:r>
      <w:r>
        <w:rPr>
          <w:spacing w:val="-21"/>
        </w:rPr>
        <w:t>的</w:t>
      </w:r>
      <w:r>
        <w:rPr>
          <w:spacing w:val="-43"/>
        </w:rPr>
        <w:t> </w:t>
      </w:r>
      <w:r>
        <w:rPr>
          <w:rFonts w:ascii="Times New Roman" w:hAnsi="Times New Roman" w:cs="Times New Roman" w:eastAsia="Times New Roman" w:hint="default"/>
          <w:spacing w:val="-1"/>
          <w:w w:val="99"/>
        </w:rPr>
        <w:t>SaaS</w:t>
      </w:r>
      <w:r>
        <w:rPr>
          <w:rFonts w:ascii="Times New Roman" w:hAnsi="Times New Roman" w:cs="Times New Roman" w:eastAsia="Times New Roman" w:hint="default"/>
          <w:spacing w:val="18"/>
          <w:w w:val="99"/>
        </w:rPr>
        <w:t> 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） </w:t>
      </w:r>
      <w:r>
        <w:rPr>
          <w:rFonts w:ascii="宋体" w:hAnsi="宋体" w:cs="宋体" w:eastAsia="宋体" w:hint="default"/>
        </w:rPr>
        <w:t>两</w:t>
      </w:r>
      <w:r>
        <w:rPr/>
        <w:t>大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力品</w:t>
      </w:r>
      <w:r>
        <w:rPr>
          <w:rFonts w:ascii="宋体" w:hAnsi="宋体" w:cs="宋体" w:eastAsia="宋体" w:hint="default"/>
        </w:rPr>
        <w:t>牌</w:t>
      </w:r>
      <w:r>
        <w:rPr/>
        <w:t>的</w:t>
      </w:r>
      <w:r>
        <w:rPr>
          <w:spacing w:val="-89"/>
        </w:rPr>
        <w:t> </w:t>
      </w:r>
      <w:r>
        <w:rPr>
          <w:rFonts w:ascii="Times New Roman" w:hAnsi="Times New Roman" w:cs="Times New Roman" w:eastAsia="Times New Roman" w:hint="default"/>
        </w:rPr>
        <w:t>SaaS</w:t>
      </w:r>
      <w:r>
        <w:rPr>
          <w:rFonts w:ascii="Times New Roman" w:hAnsi="Times New Roman" w:cs="Times New Roman" w:eastAsia="Times New Roman" w:hint="default"/>
          <w:spacing w:val="-28"/>
        </w:rPr>
        <w:t> 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随</w:t>
      </w:r>
      <w:r>
        <w:rPr>
          <w:rFonts w:ascii="宋体" w:hAnsi="宋体" w:cs="宋体" w:eastAsia="宋体" w:hint="default"/>
        </w:rPr>
        <w:t>后</w:t>
      </w:r>
      <w:r>
        <w:rPr/>
        <w:t>公司</w:t>
      </w:r>
      <w:r>
        <w:rPr>
          <w:rFonts w:ascii="宋体" w:hAnsi="宋体" w:cs="宋体" w:eastAsia="宋体" w:hint="default"/>
        </w:rPr>
        <w:t>将落</w:t>
      </w:r>
      <w:r>
        <w:rPr>
          <w:rFonts w:ascii="宋体" w:hAnsi="宋体" w:cs="宋体" w:eastAsia="宋体" w:hint="default"/>
        </w:rPr>
        <w:t>实</w:t>
      </w:r>
      <w:r>
        <w:rPr/>
        <w:t>并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云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战略</w:t>
      </w:r>
      <w:r>
        <w:rPr/>
        <w:t>，</w:t>
      </w:r>
      <w:r>
        <w:rPr>
          <w:rFonts w:ascii="宋体" w:hAnsi="宋体" w:cs="宋体" w:eastAsia="宋体" w:hint="default"/>
        </w:rPr>
        <w:t>加</w:t>
      </w:r>
      <w:r>
        <w:rPr/>
        <w:t>大</w:t>
      </w:r>
      <w:r>
        <w:rPr>
          <w:rFonts w:ascii="宋体" w:hAnsi="宋体" w:cs="宋体" w:eastAsia="宋体" w:hint="default"/>
        </w:rPr>
        <w:t>云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的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 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度。</w:t>
      </w:r>
    </w:p>
    <w:p>
      <w:pPr>
        <w:spacing w:line="240" w:lineRule="auto" w:before="2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4"/>
        <w:spacing w:line="240" w:lineRule="auto"/>
        <w:ind w:left="603" w:right="278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、主要</w:t>
      </w:r>
      <w:r>
        <w:rPr>
          <w:rFonts w:ascii="Microsoft JhengHei" w:hAnsi="Microsoft JhengHei" w:cs="Microsoft JhengHei" w:eastAsia="Microsoft JhengHei" w:hint="default"/>
        </w:rPr>
        <w:t>产品平台研</w:t>
      </w:r>
      <w:r>
        <w:rPr/>
        <w:t>发情况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36" w:lineRule="auto"/>
        <w:ind w:right="195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DNA</w:t>
      </w:r>
      <w:r>
        <w:rPr>
          <w:rFonts w:ascii="Times New Roman" w:hAnsi="Times New Roman" w:cs="Times New Roman" w:eastAsia="Times New Roman" w:hint="default"/>
          <w:spacing w:val="-5"/>
        </w:rPr>
        <w:t> 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台</w:t>
      </w:r>
      <w:r>
        <w:rPr/>
        <w:t>在报告</w:t>
      </w:r>
      <w:r>
        <w:rPr>
          <w:rFonts w:ascii="宋体" w:hAnsi="宋体" w:cs="宋体" w:eastAsia="宋体" w:hint="default"/>
        </w:rPr>
        <w:t>期</w:t>
      </w:r>
      <w:r>
        <w:rPr/>
        <w:t>内在</w:t>
      </w:r>
      <w:r>
        <w:rPr>
          <w:rFonts w:ascii="宋体" w:hAnsi="宋体" w:cs="宋体" w:eastAsia="宋体" w:hint="default"/>
        </w:rPr>
        <w:t>功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面</w:t>
      </w:r>
      <w:r>
        <w:rPr/>
        <w:t>性、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率</w:t>
      </w:r>
      <w:r>
        <w:rPr/>
        <w:t>、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稳</w:t>
      </w:r>
      <w:r>
        <w:rPr>
          <w:rFonts w:ascii="宋体" w:hAnsi="宋体" w:cs="宋体" w:eastAsia="宋体" w:hint="default"/>
        </w:rPr>
        <w:t>定</w:t>
      </w:r>
      <w:r>
        <w:rPr/>
        <w:t>性、 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能力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继</w:t>
      </w:r>
      <w:r>
        <w:rPr>
          <w:rFonts w:ascii="宋体" w:hAnsi="宋体" w:cs="宋体" w:eastAsia="宋体" w:hint="default"/>
        </w:rPr>
        <w:t>续</w:t>
      </w:r>
      <w:r>
        <w:rPr/>
        <w:t>提</w:t>
      </w:r>
      <w:r>
        <w:rPr>
          <w:rFonts w:ascii="宋体" w:hAnsi="宋体" w:cs="宋体" w:eastAsia="宋体" w:hint="default"/>
        </w:rPr>
        <w:t>升</w:t>
      </w:r>
      <w:r>
        <w:rPr/>
        <w:t>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了全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算</w:t>
      </w:r>
      <w:r>
        <w:rPr/>
        <w:t>、</w:t>
      </w:r>
      <w:r>
        <w:rPr>
          <w:rFonts w:ascii="宋体" w:hAnsi="宋体" w:cs="宋体" w:eastAsia="宋体" w:hint="default"/>
        </w:rPr>
        <w:t>集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/>
        <w:t>、报</w:t>
      </w:r>
      <w:r>
        <w:rPr>
          <w:rFonts w:ascii="宋体" w:hAnsi="宋体" w:cs="宋体" w:eastAsia="宋体" w:hint="default"/>
        </w:rPr>
        <w:t>表 </w:t>
      </w:r>
      <w:r>
        <w:rPr>
          <w:rFonts w:ascii="Times New Roman" w:hAnsi="Times New Roman" w:cs="Times New Roman" w:eastAsia="Times New Roman" w:hint="default"/>
        </w:rPr>
        <w:t>5.0</w:t>
      </w:r>
      <w:r>
        <w:rPr/>
        <w:t>、资</w:t>
      </w:r>
      <w:r>
        <w:rPr>
          <w:rFonts w:ascii="宋体" w:hAnsi="宋体" w:cs="宋体" w:eastAsia="宋体" w:hint="default"/>
        </w:rPr>
        <w:t>产</w:t>
      </w:r>
      <w:r>
        <w:rPr/>
        <w:t>管理</w:t>
      </w:r>
      <w:r>
        <w:rPr>
          <w:spacing w:val="-53"/>
        </w:rPr>
        <w:t> </w:t>
      </w:r>
      <w:r>
        <w:rPr>
          <w:rFonts w:ascii="Times New Roman" w:hAnsi="Times New Roman" w:cs="Times New Roman" w:eastAsia="Times New Roman" w:hint="default"/>
        </w:rPr>
        <w:t>2.1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等</w:t>
      </w:r>
      <w:r>
        <w:rPr/>
        <w:t>重</w:t>
      </w:r>
      <w:r>
        <w:rPr>
          <w:rFonts w:ascii="宋体" w:hAnsi="宋体" w:cs="宋体" w:eastAsia="宋体" w:hint="default"/>
        </w:rPr>
        <w:t>点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的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/>
        <w:t>工作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0" w:lineRule="auto" w:before="60"/>
        <w:ind w:right="227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BI2.0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/>
        <w:t>的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布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快</w:t>
      </w:r>
      <w:r>
        <w:rPr>
          <w:rFonts w:ascii="宋体" w:hAnsi="宋体" w:cs="宋体" w:eastAsia="宋体" w:hint="default"/>
        </w:rPr>
        <w:t>了</w:t>
      </w:r>
      <w:r>
        <w:rPr/>
        <w:t>公司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BI</w:t>
      </w:r>
      <w:r>
        <w:rPr>
          <w:rFonts w:ascii="Times New Roman" w:hAnsi="Times New Roman" w:cs="Times New Roman" w:eastAsia="Times New Roman" w:hint="default"/>
          <w:spacing w:val="3"/>
        </w:rPr>
        <w:t> </w:t>
      </w:r>
      <w:r>
        <w:rPr>
          <w:rFonts w:ascii="宋体" w:hAnsi="宋体" w:cs="宋体" w:eastAsia="宋体" w:hint="default"/>
        </w:rPr>
        <w:t>商业</w:t>
      </w:r>
      <w:r>
        <w:rPr>
          <w:rFonts w:ascii="宋体" w:hAnsi="宋体" w:cs="宋体" w:eastAsia="宋体" w:hint="default"/>
        </w:rPr>
        <w:t>智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的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场进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。</w:t>
      </w:r>
      <w:r>
        <w:rPr/>
        <w:t>本</w:t>
      </w:r>
      <w:r>
        <w:rPr>
          <w:rFonts w:ascii="宋体" w:hAnsi="宋体" w:cs="宋体" w:eastAsia="宋体" w:hint="default"/>
        </w:rPr>
        <w:t>着 </w:t>
      </w:r>
      <w:r>
        <w:rPr>
          <w:rFonts w:ascii="宋体" w:hAnsi="宋体" w:cs="宋体" w:eastAsia="宋体" w:hint="default"/>
        </w:rPr>
        <w:t>“以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为</w:t>
      </w:r>
      <w:r>
        <w:rPr/>
        <w:t>导</w:t>
      </w:r>
      <w:r>
        <w:rPr>
          <w:rFonts w:ascii="宋体" w:hAnsi="宋体" w:cs="宋体" w:eastAsia="宋体" w:hint="default"/>
        </w:rPr>
        <w:t>向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客户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为中</w:t>
      </w:r>
      <w:r>
        <w:rPr>
          <w:rFonts w:ascii="宋体" w:hAnsi="宋体" w:cs="宋体" w:eastAsia="宋体" w:hint="default"/>
        </w:rPr>
        <w:t>心</w:t>
      </w:r>
      <w:r>
        <w:rPr/>
        <w:t>，</w:t>
      </w:r>
      <w:r>
        <w:rPr>
          <w:rFonts w:ascii="宋体" w:hAnsi="宋体" w:cs="宋体" w:eastAsia="宋体" w:hint="default"/>
        </w:rPr>
        <w:t>随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而</w:t>
      </w:r>
      <w:r>
        <w:rPr/>
        <w:t>变</w:t>
      </w:r>
      <w:r>
        <w:rPr>
          <w:rFonts w:ascii="宋体" w:hAnsi="宋体" w:cs="宋体" w:eastAsia="宋体" w:hint="default"/>
        </w:rPr>
        <w:t>”</w:t>
      </w:r>
      <w:r>
        <w:rPr/>
        <w:t>的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略</w:t>
      </w:r>
      <w:r>
        <w:rPr/>
        <w:t>，</w:t>
      </w:r>
      <w:r>
        <w:rPr>
          <w:rFonts w:ascii="宋体" w:hAnsi="宋体" w:cs="宋体" w:eastAsia="宋体" w:hint="default"/>
        </w:rPr>
        <w:t>瞄</w:t>
      </w:r>
      <w:r>
        <w:rPr>
          <w:rFonts w:ascii="宋体" w:hAnsi="宋体" w:cs="宋体" w:eastAsia="宋体" w:hint="default"/>
        </w:rPr>
        <w:t>准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热</w:t>
      </w:r>
      <w:r>
        <w:rPr>
          <w:rFonts w:ascii="宋体" w:hAnsi="宋体" w:cs="宋体" w:eastAsia="宋体" w:hint="default"/>
        </w:rPr>
        <w:t>点业</w:t>
      </w:r>
      <w:r>
        <w:rPr/>
        <w:t>务和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术</w:t>
      </w:r>
      <w:r>
        <w:rPr/>
        <w:t>，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  <w:spacing w:val="-65"/>
        </w:rPr>
        <w:t> </w:t>
      </w:r>
      <w:r>
        <w:rPr>
          <w:rFonts w:ascii="Times New Roman" w:hAnsi="Times New Roman" w:cs="Times New Roman" w:eastAsia="Times New Roman" w:hint="default"/>
        </w:rPr>
        <w:t>ABM3.0</w:t>
      </w:r>
      <w:r>
        <w:rPr/>
        <w:t>、数据</w:t>
      </w:r>
      <w:r>
        <w:rPr>
          <w:rFonts w:ascii="宋体" w:hAnsi="宋体" w:cs="宋体" w:eastAsia="宋体" w:hint="default"/>
        </w:rPr>
        <w:t>测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/>
        <w:t>、数据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警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模块</w:t>
      </w:r>
      <w:r>
        <w:rPr/>
        <w:t>，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spacing w:val="-65"/>
        </w:rPr>
        <w:t> </w:t>
      </w:r>
      <w:r>
        <w:rPr>
          <w:rFonts w:ascii="Times New Roman" w:hAnsi="Times New Roman" w:cs="Times New Roman" w:eastAsia="Times New Roman" w:hint="default"/>
        </w:rPr>
        <w:t>BI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具 生</w:t>
      </w:r>
      <w:r>
        <w:rPr>
          <w:rFonts w:ascii="宋体" w:hAnsi="宋体" w:cs="宋体" w:eastAsia="宋体" w:hint="default"/>
        </w:rPr>
        <w:t>命</w:t>
      </w:r>
      <w:r>
        <w:rPr>
          <w:rFonts w:ascii="宋体" w:hAnsi="宋体" w:cs="宋体" w:eastAsia="宋体" w:hint="default"/>
        </w:rPr>
        <w:t>力</w:t>
      </w:r>
      <w:r>
        <w:rPr/>
        <w:t>和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竞</w:t>
      </w:r>
      <w:r>
        <w:rPr>
          <w:rFonts w:ascii="宋体" w:hAnsi="宋体" w:cs="宋体" w:eastAsia="宋体" w:hint="default"/>
        </w:rPr>
        <w:t>争</w:t>
      </w:r>
      <w:r>
        <w:rPr>
          <w:rFonts w:ascii="宋体" w:hAnsi="宋体" w:cs="宋体" w:eastAsia="宋体" w:hint="default"/>
        </w:rPr>
        <w:t>力</w:t>
      </w:r>
      <w:r>
        <w:rPr/>
        <w:t>，报告</w:t>
      </w:r>
      <w:r>
        <w:rPr>
          <w:rFonts w:ascii="宋体" w:hAnsi="宋体" w:cs="宋体" w:eastAsia="宋体" w:hint="default"/>
        </w:rPr>
        <w:t>期</w:t>
      </w:r>
      <w:r>
        <w:rPr/>
        <w:t>在</w:t>
      </w:r>
      <w:r>
        <w:rPr>
          <w:rFonts w:ascii="宋体" w:hAnsi="宋体" w:cs="宋体" w:eastAsia="宋体" w:hint="default"/>
        </w:rPr>
        <w:t>黑</w:t>
      </w:r>
      <w:r>
        <w:rPr>
          <w:rFonts w:ascii="宋体" w:hAnsi="宋体" w:cs="宋体" w:eastAsia="宋体" w:hint="default"/>
        </w:rPr>
        <w:t>龙</w:t>
      </w:r>
      <w:r>
        <w:rPr>
          <w:rFonts w:ascii="宋体" w:hAnsi="宋体" w:cs="宋体" w:eastAsia="宋体" w:hint="default"/>
        </w:rPr>
        <w:t>江移</w:t>
      </w:r>
      <w:r>
        <w:rPr/>
        <w:t>动</w:t>
      </w:r>
      <w:r>
        <w:rPr>
          <w:spacing w:val="-72"/>
        </w:rPr>
        <w:t> </w:t>
      </w:r>
      <w:r>
        <w:rPr>
          <w:rFonts w:ascii="Times New Roman" w:hAnsi="Times New Roman" w:cs="Times New Roman" w:eastAsia="Times New Roman" w:hint="default"/>
        </w:rPr>
        <w:t>ERP</w:t>
      </w:r>
      <w:r>
        <w:rPr>
          <w:rFonts w:ascii="Times New Roman" w:hAnsi="Times New Roman" w:cs="Times New Roman" w:eastAsia="Times New Roman" w:hint="default"/>
          <w:spacing w:val="-11"/>
        </w:rPr>
        <w:t> </w:t>
      </w:r>
      <w:r>
        <w:rPr>
          <w:rFonts w:ascii="宋体" w:hAnsi="宋体" w:cs="宋体" w:eastAsia="宋体" w:hint="default"/>
        </w:rPr>
        <w:t>拓</w:t>
      </w:r>
      <w:r>
        <w:rPr>
          <w:rFonts w:ascii="宋体" w:hAnsi="宋体" w:cs="宋体" w:eastAsia="宋体" w:hint="default"/>
        </w:rPr>
        <w:t>展</w:t>
      </w:r>
      <w:r>
        <w:rPr/>
        <w:t>查</w:t>
      </w:r>
      <w:r>
        <w:rPr>
          <w:rFonts w:ascii="宋体" w:hAnsi="宋体" w:cs="宋体" w:eastAsia="宋体" w:hint="default"/>
        </w:rPr>
        <w:t>询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、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移</w:t>
      </w:r>
      <w:r>
        <w:rPr/>
        <w:t>动财务管理 </w:t>
      </w:r>
      <w:r>
        <w:rPr>
          <w:rFonts w:ascii="宋体" w:hAnsi="宋体" w:cs="宋体" w:eastAsia="宋体" w:hint="default"/>
        </w:rPr>
        <w:t>集</w:t>
      </w:r>
      <w:r>
        <w:rPr>
          <w:rFonts w:ascii="宋体" w:hAnsi="宋体" w:cs="宋体" w:eastAsia="宋体" w:hint="default"/>
        </w:rPr>
        <w:t>中</w:t>
      </w:r>
      <w:r>
        <w:rPr/>
        <w:t>监控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台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、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国电</w:t>
      </w:r>
      <w:r>
        <w:rPr>
          <w:rFonts w:ascii="宋体" w:hAnsi="宋体" w:cs="宋体" w:eastAsia="宋体" w:hint="default"/>
        </w:rPr>
        <w:t>信北</w:t>
      </w:r>
      <w:r>
        <w:rPr/>
        <w:t>九</w:t>
      </w:r>
      <w:r>
        <w:rPr>
          <w:rFonts w:ascii="宋体" w:hAnsi="宋体" w:cs="宋体" w:eastAsia="宋体" w:hint="default"/>
        </w:rPr>
        <w:t>省</w:t>
      </w:r>
      <w:r>
        <w:rPr>
          <w:rFonts w:ascii="宋体" w:hAnsi="宋体" w:cs="宋体" w:eastAsia="宋体" w:hint="default"/>
        </w:rPr>
        <w:t>区</w:t>
      </w:r>
      <w:r>
        <w:rPr>
          <w:rFonts w:ascii="宋体" w:hAnsi="宋体" w:cs="宋体" w:eastAsia="宋体" w:hint="default"/>
        </w:rPr>
        <w:t>域</w:t>
      </w:r>
      <w:r>
        <w:rPr>
          <w:rFonts w:ascii="宋体" w:hAnsi="宋体" w:cs="宋体" w:eastAsia="宋体" w:hint="default"/>
        </w:rPr>
        <w:t>集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  <w:spacing w:val="-90"/>
        </w:rPr>
        <w:t> </w:t>
      </w:r>
      <w:r>
        <w:rPr>
          <w:rFonts w:ascii="Times New Roman" w:hAnsi="Times New Roman" w:cs="Times New Roman" w:eastAsia="Times New Roman" w:hint="default"/>
        </w:rPr>
        <w:t>MSS</w:t>
      </w:r>
      <w:r>
        <w:rPr>
          <w:rFonts w:ascii="Times New Roman" w:hAnsi="Times New Roman" w:cs="Times New Roman" w:eastAsia="Times New Roman" w:hint="default"/>
          <w:spacing w:val="-30"/>
        </w:rPr>
        <w:t> 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统优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扩</w:t>
      </w:r>
      <w:r>
        <w:rPr/>
        <w:t>容数据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</w:t>
      </w:r>
      <w:r>
        <w:rPr/>
        <w:t>、</w:t>
      </w:r>
      <w:r>
        <w:rPr>
          <w:rFonts w:ascii="宋体" w:hAnsi="宋体" w:cs="宋体" w:eastAsia="宋体" w:hint="default"/>
        </w:rPr>
        <w:t>湖</w:t>
      </w:r>
      <w:r>
        <w:rPr>
          <w:rFonts w:ascii="宋体" w:hAnsi="宋体" w:cs="宋体" w:eastAsia="宋体" w:hint="default"/>
        </w:rPr>
        <w:t>北</w:t>
      </w:r>
      <w:r>
        <w:rPr>
          <w:rFonts w:ascii="宋体" w:hAnsi="宋体" w:cs="宋体" w:eastAsia="宋体" w:hint="default"/>
        </w:rPr>
        <w:t>电 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spacing w:val="-3"/>
        </w:rPr>
        <w:t>财务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rFonts w:ascii="宋体" w:hAnsi="宋体" w:cs="宋体" w:eastAsia="宋体" w:hint="default"/>
          <w:spacing w:val="-3"/>
        </w:rPr>
        <w:t>析</w:t>
      </w:r>
      <w:r>
        <w:rPr>
          <w:spacing w:val="-3"/>
        </w:rPr>
        <w:t>项</w:t>
      </w:r>
      <w:r>
        <w:rPr>
          <w:rFonts w:ascii="宋体" w:hAnsi="宋体" w:cs="宋体" w:eastAsia="宋体" w:hint="default"/>
          <w:spacing w:val="-3"/>
        </w:rPr>
        <w:t>目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蓝星</w:t>
      </w:r>
      <w:r>
        <w:rPr>
          <w:rFonts w:ascii="宋体" w:hAnsi="宋体" w:cs="宋体" w:eastAsia="宋体" w:hint="default"/>
          <w:spacing w:val="-3"/>
        </w:rPr>
        <w:t>集团</w:t>
      </w:r>
      <w:r>
        <w:rPr>
          <w:rFonts w:ascii="宋体" w:hAnsi="宋体" w:cs="宋体" w:eastAsia="宋体" w:hint="default"/>
          <w:spacing w:val="-3"/>
        </w:rPr>
        <w:t>决</w:t>
      </w:r>
      <w:r>
        <w:rPr>
          <w:rFonts w:ascii="宋体" w:hAnsi="宋体" w:cs="宋体" w:eastAsia="宋体" w:hint="default"/>
          <w:spacing w:val="-3"/>
        </w:rPr>
        <w:t>策</w:t>
      </w:r>
      <w:r>
        <w:rPr>
          <w:rFonts w:ascii="宋体" w:hAnsi="宋体" w:cs="宋体" w:eastAsia="宋体" w:hint="default"/>
          <w:spacing w:val="-3"/>
        </w:rPr>
        <w:t>支</w:t>
      </w:r>
      <w:r>
        <w:rPr>
          <w:rFonts w:ascii="宋体" w:hAnsi="宋体" w:cs="宋体" w:eastAsia="宋体" w:hint="default"/>
          <w:spacing w:val="-3"/>
        </w:rPr>
        <w:t>持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rFonts w:ascii="宋体" w:hAnsi="宋体" w:cs="宋体" w:eastAsia="宋体" w:hint="default"/>
          <w:spacing w:val="-3"/>
        </w:rPr>
        <w:t>统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国电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spacing w:val="-3"/>
        </w:rPr>
        <w:t>三</w:t>
      </w:r>
      <w:r>
        <w:rPr>
          <w:rFonts w:ascii="宋体" w:hAnsi="宋体" w:cs="宋体" w:eastAsia="宋体" w:hint="default"/>
          <w:spacing w:val="-3"/>
        </w:rPr>
        <w:t>个</w:t>
      </w:r>
      <w:r>
        <w:rPr>
          <w:rFonts w:ascii="宋体" w:hAnsi="宋体" w:cs="宋体" w:eastAsia="宋体" w:hint="default"/>
          <w:spacing w:val="-3"/>
        </w:rPr>
        <w:t>省</w:t>
      </w:r>
      <w:r>
        <w:rPr>
          <w:spacing w:val="-3"/>
        </w:rPr>
        <w:t>的</w:t>
      </w:r>
      <w:r>
        <w:rPr>
          <w:spacing w:val="-55"/>
        </w:rPr>
        <w:t> </w:t>
      </w:r>
      <w:r>
        <w:rPr>
          <w:rFonts w:ascii="Times New Roman" w:hAnsi="Times New Roman" w:cs="Times New Roman" w:eastAsia="Times New Roman" w:hint="default"/>
        </w:rPr>
        <w:t>ABC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/>
        <w:t>作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 </w:t>
      </w:r>
      <w:r>
        <w:rPr>
          <w:rFonts w:ascii="宋体" w:hAnsi="宋体" w:cs="宋体" w:eastAsia="宋体" w:hint="default"/>
        </w:rPr>
        <w:t>等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9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4"/>
        <w:spacing w:line="240" w:lineRule="auto"/>
        <w:ind w:left="603" w:right="278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日</w:t>
      </w:r>
      <w:r>
        <w:rPr/>
        <w:t>常经</w:t>
      </w:r>
      <w:r>
        <w:rPr>
          <w:rFonts w:ascii="Microsoft JhengHei" w:hAnsi="Microsoft JhengHei" w:cs="Microsoft JhengHei" w:eastAsia="Microsoft JhengHei" w:hint="default"/>
        </w:rPr>
        <w:t>营</w:t>
      </w:r>
      <w:r>
        <w:rPr/>
        <w:t>管理情况</w:t>
      </w:r>
      <w:r>
        <w:rPr>
          <w:b w:val="0"/>
          <w:bCs w:val="0"/>
        </w:rPr>
      </w:r>
    </w:p>
    <w:p>
      <w:pPr>
        <w:spacing w:after="0" w:line="240" w:lineRule="auto"/>
        <w:jc w:val="left"/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8"/>
          <w:szCs w:val="8"/>
        </w:rPr>
      </w:pPr>
    </w:p>
    <w:p>
      <w:pPr>
        <w:pStyle w:val="BodyText"/>
        <w:spacing w:line="357" w:lineRule="auto" w:before="26"/>
        <w:ind w:right="2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随</w:t>
      </w:r>
      <w:r>
        <w:rPr>
          <w:rFonts w:ascii="宋体" w:hAnsi="宋体" w:cs="宋体" w:eastAsia="宋体" w:hint="default"/>
          <w:spacing w:val="-4"/>
        </w:rPr>
        <w:t>着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业</w:t>
      </w:r>
      <w:r>
        <w:rPr>
          <w:spacing w:val="-4"/>
        </w:rPr>
        <w:t>务的</w:t>
      </w:r>
      <w:r>
        <w:rPr>
          <w:rFonts w:ascii="宋体" w:hAnsi="宋体" w:cs="宋体" w:eastAsia="宋体" w:hint="default"/>
          <w:spacing w:val="-4"/>
        </w:rPr>
        <w:t>迅速铺</w:t>
      </w:r>
      <w:r>
        <w:rPr>
          <w:rFonts w:ascii="宋体" w:hAnsi="宋体" w:cs="宋体" w:eastAsia="宋体" w:hint="default"/>
          <w:spacing w:val="-4"/>
        </w:rPr>
        <w:t>开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spacing w:val="-4"/>
        </w:rPr>
        <w:t>工作</w:t>
      </w:r>
      <w:r>
        <w:rPr>
          <w:rFonts w:ascii="宋体" w:hAnsi="宋体" w:cs="宋体" w:eastAsia="宋体" w:hint="default"/>
          <w:spacing w:val="-4"/>
        </w:rPr>
        <w:t>需</w:t>
      </w:r>
      <w:r>
        <w:rPr>
          <w:spacing w:val="-4"/>
        </w:rPr>
        <w:t>要</w:t>
      </w:r>
      <w:r>
        <w:rPr>
          <w:rFonts w:ascii="宋体" w:hAnsi="宋体" w:cs="宋体" w:eastAsia="宋体" w:hint="default"/>
          <w:spacing w:val="-4"/>
        </w:rPr>
        <w:t>越来越细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析</w:t>
      </w:r>
      <w:r>
        <w:rPr>
          <w:spacing w:val="-4"/>
        </w:rPr>
        <w:t>数据作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spacing w:val="-4"/>
        </w:rPr>
        <w:t>，公司在报告</w:t>
      </w:r>
      <w:r>
        <w:rPr/>
        <w:t> 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步细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/>
        <w:t>管理制</w:t>
      </w:r>
      <w:r>
        <w:rPr>
          <w:rFonts w:ascii="宋体" w:hAnsi="宋体" w:cs="宋体" w:eastAsia="宋体" w:hint="default"/>
        </w:rPr>
        <w:t>度</w:t>
      </w:r>
      <w:r>
        <w:rPr/>
        <w:t>，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机</w:t>
      </w:r>
      <w:r>
        <w:rPr/>
        <w:t>制，并</w:t>
      </w:r>
      <w:r>
        <w:rPr>
          <w:rFonts w:ascii="宋体" w:hAnsi="宋体" w:cs="宋体" w:eastAsia="宋体" w:hint="default"/>
        </w:rPr>
        <w:t>通过</w:t>
      </w:r>
      <w:r>
        <w:rPr/>
        <w:t>内部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效落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了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从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至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各</w:t>
      </w:r>
      <w:r>
        <w:rPr>
          <w:rFonts w:ascii="宋体" w:hAnsi="宋体" w:cs="宋体" w:eastAsia="宋体" w:hint="default"/>
        </w:rPr>
        <w:t>环</w:t>
      </w:r>
      <w:r>
        <w:rPr/>
        <w:t>节的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责。</w:t>
      </w:r>
      <w:r>
        <w:rPr/>
        <w:t>公司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位</w:t>
      </w:r>
      <w:r>
        <w:rPr>
          <w:rFonts w:ascii="宋体" w:hAnsi="宋体" w:cs="宋体" w:eastAsia="宋体" w:hint="default"/>
        </w:rPr>
        <w:t>精</w:t>
      </w:r>
      <w:r>
        <w:rPr>
          <w:rFonts w:ascii="宋体" w:hAnsi="宋体" w:cs="宋体" w:eastAsia="宋体" w:hint="default"/>
        </w:rPr>
        <w:t>准</w:t>
      </w:r>
      <w:r>
        <w:rPr/>
        <w:t>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布</w:t>
      </w:r>
      <w:r>
        <w:rPr/>
        <w:t>会、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络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策划</w:t>
      </w:r>
      <w:r>
        <w:rPr/>
        <w:t>、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讨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会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行业用</w:t>
      </w:r>
      <w:r>
        <w:rPr>
          <w:rFonts w:ascii="宋体" w:hAnsi="宋体" w:cs="宋体" w:eastAsia="宋体" w:hint="default"/>
        </w:rPr>
        <w:t>户</w:t>
      </w:r>
      <w:r>
        <w:rPr/>
        <w:t>的</w:t>
      </w:r>
      <w:r>
        <w:rPr>
          <w:rFonts w:ascii="宋体" w:hAnsi="宋体" w:cs="宋体" w:eastAsia="宋体" w:hint="default"/>
        </w:rPr>
        <w:t>好</w:t>
      </w:r>
      <w:r>
        <w:rPr>
          <w:rFonts w:ascii="宋体" w:hAnsi="宋体" w:cs="宋体" w:eastAsia="宋体" w:hint="default"/>
        </w:rPr>
        <w:t>评</w:t>
      </w:r>
      <w:r>
        <w:rPr/>
        <w:t>，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牌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逐</w:t>
      </w:r>
      <w:r>
        <w:rPr>
          <w:rFonts w:ascii="宋体" w:hAnsi="宋体" w:cs="宋体" w:eastAsia="宋体" w:hint="default"/>
        </w:rPr>
        <w:t>渐扩</w:t>
      </w:r>
      <w:r>
        <w:rPr/>
        <w:t>大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603" w:right="278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项目管理</w:t>
      </w:r>
      <w:r>
        <w:rPr>
          <w:rFonts w:ascii="Microsoft JhengHei" w:hAnsi="Microsoft JhengHei" w:cs="Microsoft JhengHei" w:eastAsia="Microsoft JhengHei" w:hint="default"/>
        </w:rPr>
        <w:t>进</w:t>
      </w:r>
      <w:r>
        <w:rPr/>
        <w:t>一</w:t>
      </w:r>
      <w:r>
        <w:rPr>
          <w:rFonts w:ascii="Microsoft JhengHei" w:hAnsi="Microsoft JhengHei" w:cs="Microsoft JhengHei" w:eastAsia="Microsoft JhengHei" w:hint="default"/>
        </w:rPr>
        <w:t>步加强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pStyle w:val="BodyText"/>
        <w:spacing w:line="355" w:lineRule="auto" w:before="124"/>
        <w:ind w:right="112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，公司项</w:t>
      </w:r>
      <w:r>
        <w:rPr>
          <w:rFonts w:ascii="宋体" w:hAnsi="宋体" w:cs="宋体" w:eastAsia="宋体" w:hint="default"/>
          <w:spacing w:val="-4"/>
        </w:rPr>
        <w:t>目</w:t>
      </w:r>
      <w:r>
        <w:rPr>
          <w:spacing w:val="-4"/>
        </w:rPr>
        <w:t>管理工作在</w:t>
      </w:r>
      <w:r>
        <w:rPr>
          <w:rFonts w:ascii="宋体" w:hAnsi="宋体" w:cs="宋体" w:eastAsia="宋体" w:hint="default"/>
          <w:spacing w:val="-4"/>
        </w:rPr>
        <w:t>流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细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问题</w:t>
      </w:r>
      <w:r>
        <w:rPr>
          <w:rFonts w:ascii="宋体" w:hAnsi="宋体" w:cs="宋体" w:eastAsia="宋体" w:hint="default"/>
          <w:spacing w:val="-4"/>
        </w:rPr>
        <w:t>处</w:t>
      </w:r>
      <w:r>
        <w:rPr>
          <w:spacing w:val="-4"/>
        </w:rPr>
        <w:t>理</w:t>
      </w:r>
      <w:r>
        <w:rPr>
          <w:rFonts w:ascii="宋体" w:hAnsi="宋体" w:cs="宋体" w:eastAsia="宋体" w:hint="default"/>
          <w:spacing w:val="-4"/>
        </w:rPr>
        <w:t>机</w:t>
      </w:r>
      <w:r>
        <w:rPr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效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步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spacing w:val="-4"/>
        </w:rPr>
        <w:t>保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</w:rPr>
        <w:t> </w:t>
      </w:r>
      <w:r>
        <w:rPr/>
        <w:t>项</w:t>
      </w:r>
      <w:r>
        <w:rPr>
          <w:rFonts w:ascii="宋体" w:hAnsi="宋体" w:cs="宋体" w:eastAsia="宋体" w:hint="default"/>
        </w:rPr>
        <w:t>目质量</w:t>
      </w:r>
      <w:r>
        <w:rPr/>
        <w:t>，提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了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率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/>
        <w:t>基</w:t>
      </w:r>
      <w:r>
        <w:rPr>
          <w:rFonts w:ascii="宋体" w:hAnsi="宋体" w:cs="宋体" w:eastAsia="宋体" w:hint="default"/>
        </w:rPr>
        <w:t>于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资</w:t>
      </w:r>
      <w:r>
        <w:rPr>
          <w:rFonts w:ascii="宋体" w:hAnsi="宋体" w:cs="宋体" w:eastAsia="宋体" w:hint="default"/>
        </w:rPr>
        <w:t>源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优</w:t>
      </w:r>
      <w:r>
        <w:rPr>
          <w:rFonts w:ascii="宋体" w:hAnsi="宋体" w:cs="宋体" w:eastAsia="宋体" w:hint="default"/>
        </w:rPr>
        <w:t>化</w:t>
      </w:r>
      <w:r>
        <w:rPr/>
        <w:t>、</w:t>
      </w:r>
      <w:r>
        <w:rPr>
          <w:rFonts w:ascii="宋体" w:hAnsi="宋体" w:cs="宋体" w:eastAsia="宋体" w:hint="default"/>
        </w:rPr>
        <w:t>收益</w:t>
      </w:r>
      <w:r>
        <w:rPr>
          <w:rFonts w:ascii="宋体" w:hAnsi="宋体" w:cs="宋体" w:eastAsia="宋体" w:hint="default"/>
        </w:rPr>
        <w:t>最</w:t>
      </w:r>
      <w:r>
        <w:rPr/>
        <w:t>大</w:t>
      </w:r>
      <w:r>
        <w:rPr>
          <w:rFonts w:ascii="宋体" w:hAnsi="宋体" w:cs="宋体" w:eastAsia="宋体" w:hint="default"/>
        </w:rPr>
        <w:t>化</w:t>
      </w:r>
      <w:r>
        <w:rPr/>
        <w:t>的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虑</w:t>
      </w:r>
      <w:r>
        <w:rPr/>
        <w:t>，</w:t>
      </w:r>
      <w:r>
        <w:rPr>
          <w:rFonts w:ascii="宋体" w:hAnsi="宋体" w:cs="宋体" w:eastAsia="宋体" w:hint="default"/>
        </w:rPr>
        <w:t>改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了</w:t>
      </w:r>
      <w:r>
        <w:rPr/>
        <w:t>项</w:t>
      </w:r>
      <w:r>
        <w:rPr>
          <w:spacing w:val="-73"/>
        </w:rPr>
        <w:t> </w:t>
      </w:r>
      <w:r>
        <w:rPr>
          <w:rFonts w:ascii="宋体" w:hAnsi="宋体" w:cs="宋体" w:eastAsia="宋体" w:hint="default"/>
          <w:spacing w:val="-2"/>
        </w:rPr>
        <w:t>目</w:t>
      </w:r>
      <w:r>
        <w:rPr>
          <w:rFonts w:ascii="宋体" w:hAnsi="宋体" w:cs="宋体" w:eastAsia="宋体" w:hint="default"/>
          <w:spacing w:val="-2"/>
        </w:rPr>
        <w:t>考</w:t>
      </w:r>
      <w:r>
        <w:rPr>
          <w:rFonts w:ascii="宋体" w:hAnsi="宋体" w:cs="宋体" w:eastAsia="宋体" w:hint="default"/>
          <w:spacing w:val="-2"/>
        </w:rPr>
        <w:t>核</w:t>
      </w:r>
      <w:r>
        <w:rPr>
          <w:rFonts w:ascii="宋体" w:hAnsi="宋体" w:cs="宋体" w:eastAsia="宋体" w:hint="default"/>
          <w:spacing w:val="-2"/>
        </w:rPr>
        <w:t>与激励</w:t>
      </w:r>
      <w:r>
        <w:rPr>
          <w:rFonts w:ascii="宋体" w:hAnsi="宋体" w:cs="宋体" w:eastAsia="宋体" w:hint="default"/>
          <w:spacing w:val="-2"/>
        </w:rPr>
        <w:t>方</w:t>
      </w:r>
      <w:r>
        <w:rPr>
          <w:rFonts w:ascii="宋体" w:hAnsi="宋体" w:cs="宋体" w:eastAsia="宋体" w:hint="default"/>
          <w:spacing w:val="-2"/>
        </w:rPr>
        <w:t>式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通过</w:t>
      </w:r>
      <w:r>
        <w:rPr>
          <w:rFonts w:ascii="宋体" w:hAnsi="宋体" w:cs="宋体" w:eastAsia="宋体" w:hint="default"/>
          <w:spacing w:val="-2"/>
        </w:rPr>
        <w:t>新方</w:t>
      </w:r>
      <w:r>
        <w:rPr>
          <w:rFonts w:ascii="宋体" w:hAnsi="宋体" w:cs="宋体" w:eastAsia="宋体" w:hint="default"/>
          <w:spacing w:val="-2"/>
        </w:rPr>
        <w:t>法</w:t>
      </w:r>
      <w:r>
        <w:rPr>
          <w:spacing w:val="-2"/>
        </w:rPr>
        <w:t>对项</w:t>
      </w:r>
      <w:r>
        <w:rPr>
          <w:rFonts w:ascii="宋体" w:hAnsi="宋体" w:cs="宋体" w:eastAsia="宋体" w:hint="default"/>
          <w:spacing w:val="-2"/>
        </w:rPr>
        <w:t>目质量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过</w:t>
      </w:r>
      <w:r>
        <w:rPr>
          <w:rFonts w:ascii="宋体" w:hAnsi="宋体" w:cs="宋体" w:eastAsia="宋体" w:hint="default"/>
          <w:spacing w:val="-2"/>
        </w:rPr>
        <w:t>程</w:t>
      </w:r>
      <w:r>
        <w:rPr>
          <w:rFonts w:ascii="宋体" w:hAnsi="宋体" w:cs="宋体" w:eastAsia="宋体" w:hint="default"/>
          <w:spacing w:val="-2"/>
        </w:rPr>
        <w:t>规</w:t>
      </w:r>
      <w:r>
        <w:rPr>
          <w:rFonts w:ascii="宋体" w:hAnsi="宋体" w:cs="宋体" w:eastAsia="宋体" w:hint="default"/>
          <w:spacing w:val="-2"/>
        </w:rPr>
        <w:t>范</w:t>
      </w:r>
      <w:r>
        <w:rPr>
          <w:rFonts w:ascii="宋体" w:hAnsi="宋体" w:cs="宋体" w:eastAsia="宋体" w:hint="default"/>
          <w:spacing w:val="-2"/>
        </w:rPr>
        <w:t>度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目</w:t>
      </w:r>
      <w:r>
        <w:rPr>
          <w:spacing w:val="-2"/>
        </w:rPr>
        <w:t>标</w:t>
      </w:r>
      <w:r>
        <w:rPr>
          <w:rFonts w:ascii="宋体" w:hAnsi="宋体" w:cs="宋体" w:eastAsia="宋体" w:hint="default"/>
          <w:spacing w:val="-2"/>
        </w:rPr>
        <w:t>达</w:t>
      </w:r>
      <w:r>
        <w:rPr>
          <w:rFonts w:ascii="宋体" w:hAnsi="宋体" w:cs="宋体" w:eastAsia="宋体" w:hint="default"/>
          <w:spacing w:val="-2"/>
        </w:rPr>
        <w:t>成</w:t>
      </w:r>
      <w:r>
        <w:rPr>
          <w:rFonts w:ascii="宋体" w:hAnsi="宋体" w:cs="宋体" w:eastAsia="宋体" w:hint="default"/>
          <w:spacing w:val="-2"/>
        </w:rPr>
        <w:t>度</w:t>
      </w:r>
      <w:r>
        <w:rPr>
          <w:rFonts w:ascii="宋体" w:hAnsi="宋体" w:cs="宋体" w:eastAsia="宋体" w:hint="default"/>
          <w:spacing w:val="-2"/>
        </w:rPr>
        <w:t>等</w:t>
      </w:r>
      <w:r>
        <w:rPr>
          <w:spacing w:val="-2"/>
        </w:rPr>
        <w:t>指标</w:t>
      </w:r>
      <w:r>
        <w:rPr>
          <w:rFonts w:ascii="宋体" w:hAnsi="宋体" w:cs="宋体" w:eastAsia="宋体" w:hint="default"/>
          <w:spacing w:val="-2"/>
        </w:rPr>
        <w:t>进</w:t>
      </w:r>
      <w:r>
        <w:rPr>
          <w:rFonts w:ascii="宋体" w:hAnsi="宋体" w:cs="宋体" w:eastAsia="宋体" w:hint="default"/>
          <w:spacing w:val="-2"/>
        </w:rPr>
        <w:t>行</w:t>
      </w:r>
      <w:r>
        <w:rPr>
          <w:rFonts w:ascii="宋体" w:hAnsi="宋体" w:cs="宋体" w:eastAsia="宋体" w:hint="default"/>
          <w:spacing w:val="-2"/>
        </w:rPr>
        <w:t>考</w:t>
      </w:r>
      <w:r>
        <w:rPr>
          <w:rFonts w:ascii="宋体" w:hAnsi="宋体" w:cs="宋体" w:eastAsia="宋体" w:hint="default"/>
          <w:spacing w:val="-2"/>
        </w:rPr>
        <w:t>核</w:t>
      </w:r>
      <w:r>
        <w:rPr>
          <w:rFonts w:ascii="宋体" w:hAnsi="宋体" w:cs="宋体" w:eastAsia="宋体" w:hint="default"/>
          <w:spacing w:val="-2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603" w:right="278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Microsoft JhengHei" w:hAnsi="Microsoft JhengHei" w:cs="Microsoft JhengHei" w:eastAsia="Microsoft JhengHei" w:hint="default"/>
        </w:rPr>
        <w:t>）信息</w:t>
      </w:r>
      <w:r>
        <w:rPr/>
        <w:t>资</w:t>
      </w:r>
      <w:r>
        <w:rPr>
          <w:rFonts w:ascii="Microsoft JhengHei" w:hAnsi="Microsoft JhengHei" w:cs="Microsoft JhengHei" w:eastAsia="Microsoft JhengHei" w:hint="default"/>
        </w:rPr>
        <w:t>产</w:t>
      </w:r>
      <w:r>
        <w:rPr/>
        <w:t>管理工</w:t>
      </w:r>
      <w:r>
        <w:rPr>
          <w:rFonts w:ascii="Microsoft JhengHei" w:hAnsi="Microsoft JhengHei" w:cs="Microsoft JhengHei" w:eastAsia="Microsoft JhengHei" w:hint="default"/>
        </w:rPr>
        <w:t>作逐步落</w:t>
      </w:r>
      <w:r>
        <w:rPr/>
        <w:t>实</w:t>
      </w:r>
      <w:r>
        <w:rPr>
          <w:b w:val="0"/>
          <w:bCs w:val="0"/>
        </w:rPr>
      </w:r>
    </w:p>
    <w:p>
      <w:pPr>
        <w:pStyle w:val="BodyText"/>
        <w:spacing w:line="240" w:lineRule="auto" w:before="124"/>
        <w:ind w:left="545" w:right="0"/>
        <w:jc w:val="left"/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spacing w:val="-120"/>
        </w:rPr>
        <w:t>，</w:t>
      </w:r>
      <w:r>
        <w:rPr/>
        <w:t>公司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展</w:t>
      </w:r>
      <w:r>
        <w:rPr/>
        <w:t>并</w:t>
      </w:r>
      <w:r>
        <w:rPr>
          <w:rFonts w:ascii="宋体" w:hAnsi="宋体" w:cs="宋体" w:eastAsia="宋体" w:hint="default"/>
        </w:rPr>
        <w:t>落</w:t>
      </w:r>
      <w:r>
        <w:rPr>
          <w:rFonts w:ascii="宋体" w:hAnsi="宋体" w:cs="宋体" w:eastAsia="宋体" w:hint="default"/>
        </w:rPr>
        <w:t>实了信</w:t>
      </w:r>
      <w:r>
        <w:rPr>
          <w:rFonts w:ascii="宋体" w:hAnsi="宋体" w:cs="宋体" w:eastAsia="宋体" w:hint="default"/>
        </w:rPr>
        <w:t>息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管理</w:t>
      </w:r>
      <w:r>
        <w:rPr>
          <w:rFonts w:ascii="宋体" w:hAnsi="宋体" w:cs="宋体" w:eastAsia="宋体" w:hint="default"/>
        </w:rPr>
        <w:t>相关</w:t>
      </w:r>
      <w:r>
        <w:rPr/>
        <w:t>工作</w:t>
      </w:r>
      <w:r>
        <w:rPr>
          <w:spacing w:val="-120"/>
        </w:rPr>
        <w:t>，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继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  <w:spacing w:val="-120"/>
        </w:rPr>
        <w:t>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管理制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、</w:t>
      </w:r>
    </w:p>
    <w:p>
      <w:pPr>
        <w:pStyle w:val="BodyText"/>
        <w:spacing w:line="357" w:lineRule="auto" w:before="151"/>
        <w:ind w:right="237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5"/>
        </w:rPr>
        <w:t>《</w:t>
      </w:r>
      <w:r>
        <w:rPr>
          <w:rFonts w:ascii="宋体" w:hAnsi="宋体" w:cs="宋体" w:eastAsia="宋体" w:hint="default"/>
          <w:spacing w:val="-5"/>
        </w:rPr>
        <w:t>产</w:t>
      </w:r>
      <w:r>
        <w:rPr>
          <w:rFonts w:ascii="宋体" w:hAnsi="宋体" w:cs="宋体" w:eastAsia="宋体" w:hint="default"/>
          <w:spacing w:val="-5"/>
        </w:rPr>
        <w:t>品</w:t>
      </w:r>
      <w:r>
        <w:rPr>
          <w:rFonts w:ascii="宋体" w:hAnsi="宋体" w:cs="宋体" w:eastAsia="宋体" w:hint="default"/>
          <w:spacing w:val="-5"/>
        </w:rPr>
        <w:t>许可</w:t>
      </w:r>
      <w:r>
        <w:rPr>
          <w:spacing w:val="-5"/>
        </w:rPr>
        <w:t>管理</w:t>
      </w:r>
      <w:r>
        <w:rPr>
          <w:rFonts w:ascii="宋体" w:hAnsi="宋体" w:cs="宋体" w:eastAsia="宋体" w:hint="default"/>
          <w:spacing w:val="-5"/>
        </w:rPr>
        <w:t>流</w:t>
      </w:r>
      <w:r>
        <w:rPr>
          <w:rFonts w:ascii="宋体" w:hAnsi="宋体" w:cs="宋体" w:eastAsia="宋体" w:hint="default"/>
          <w:spacing w:val="-5"/>
        </w:rPr>
        <w:t>程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、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spacing w:val="-5"/>
        </w:rPr>
        <w:t>资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spacing w:val="-5"/>
        </w:rPr>
        <w:t>管理</w:t>
      </w:r>
      <w:r>
        <w:rPr>
          <w:rFonts w:ascii="宋体" w:hAnsi="宋体" w:cs="宋体" w:eastAsia="宋体" w:hint="default"/>
          <w:spacing w:val="-5"/>
        </w:rPr>
        <w:t>流</w:t>
      </w:r>
      <w:r>
        <w:rPr>
          <w:rFonts w:ascii="宋体" w:hAnsi="宋体" w:cs="宋体" w:eastAsia="宋体" w:hint="default"/>
          <w:spacing w:val="-5"/>
        </w:rPr>
        <w:t>程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rFonts w:ascii="宋体" w:hAnsi="宋体" w:cs="宋体" w:eastAsia="宋体" w:hint="default"/>
          <w:spacing w:val="-5"/>
        </w:rPr>
        <w:t>等</w:t>
      </w:r>
      <w:r>
        <w:rPr>
          <w:spacing w:val="-5"/>
        </w:rPr>
        <w:t>制</w:t>
      </w:r>
      <w:r>
        <w:rPr>
          <w:rFonts w:ascii="宋体" w:hAnsi="宋体" w:cs="宋体" w:eastAsia="宋体" w:hint="default"/>
          <w:spacing w:val="-5"/>
        </w:rPr>
        <w:t>度</w:t>
      </w:r>
      <w:r>
        <w:rPr>
          <w:rFonts w:ascii="宋体" w:hAnsi="宋体" w:cs="宋体" w:eastAsia="宋体" w:hint="default"/>
          <w:spacing w:val="-5"/>
        </w:rPr>
        <w:t>规</w:t>
      </w:r>
      <w:r>
        <w:rPr>
          <w:rFonts w:ascii="宋体" w:hAnsi="宋体" w:cs="宋体" w:eastAsia="宋体" w:hint="default"/>
          <w:spacing w:val="-5"/>
        </w:rPr>
        <w:t>范</w:t>
      </w:r>
      <w:r>
        <w:rPr>
          <w:spacing w:val="-5"/>
        </w:rPr>
        <w:t>，在</w:t>
      </w:r>
      <w:r>
        <w:rPr>
          <w:rFonts w:ascii="宋体" w:hAnsi="宋体" w:cs="宋体" w:eastAsia="宋体" w:hint="default"/>
          <w:spacing w:val="-5"/>
        </w:rPr>
        <w:t>加</w:t>
      </w:r>
      <w:r>
        <w:rPr>
          <w:rFonts w:ascii="宋体" w:hAnsi="宋体" w:cs="宋体" w:eastAsia="宋体" w:hint="default"/>
          <w:spacing w:val="-5"/>
        </w:rPr>
        <w:t>强</w:t>
      </w:r>
      <w:r>
        <w:rPr>
          <w:spacing w:val="-5"/>
        </w:rPr>
        <w:t>公司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rFonts w:ascii="宋体" w:hAnsi="宋体" w:cs="宋体" w:eastAsia="宋体" w:hint="default"/>
          <w:spacing w:val="-5"/>
        </w:rPr>
        <w:t>息</w:t>
      </w:r>
      <w:r>
        <w:rPr>
          <w:spacing w:val="-5"/>
        </w:rPr>
        <w:t>资</w:t>
      </w:r>
      <w:r>
        <w:rPr>
          <w:rFonts w:ascii="宋体" w:hAnsi="宋体" w:cs="宋体" w:eastAsia="宋体" w:hint="default"/>
          <w:spacing w:val="-5"/>
        </w:rPr>
        <w:t>产</w:t>
      </w:r>
      <w:r>
        <w:rPr>
          <w:spacing w:val="-5"/>
        </w:rPr>
        <w:t>管理和</w:t>
      </w:r>
      <w:r>
        <w:rPr>
          <w:rFonts w:ascii="宋体" w:hAnsi="宋体" w:cs="宋体" w:eastAsia="宋体" w:hint="default"/>
          <w:spacing w:val="-5"/>
        </w:rPr>
        <w:t>服</w:t>
      </w:r>
      <w:r>
        <w:rPr>
          <w:spacing w:val="-5"/>
        </w:rPr>
        <w:t>务</w:t>
      </w:r>
      <w:r>
        <w:rPr>
          <w:spacing w:val="-118"/>
        </w:rPr>
        <w:t> </w:t>
      </w:r>
      <w:r>
        <w:rPr>
          <w:rFonts w:ascii="宋体" w:hAnsi="宋体" w:cs="宋体" w:eastAsia="宋体" w:hint="default"/>
        </w:rPr>
        <w:t>效能</w:t>
      </w:r>
      <w:r>
        <w:rPr/>
        <w:t>的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/>
        <w:t>保</w:t>
      </w:r>
      <w:r>
        <w:rPr>
          <w:rFonts w:ascii="宋体" w:hAnsi="宋体" w:cs="宋体" w:eastAsia="宋体" w:hint="default"/>
        </w:rPr>
        <w:t>护</w:t>
      </w:r>
      <w:r>
        <w:rPr>
          <w:rFonts w:ascii="宋体" w:hAnsi="宋体" w:cs="宋体" w:eastAsia="宋体" w:hint="default"/>
        </w:rPr>
        <w:t>了信</w:t>
      </w:r>
      <w:r>
        <w:rPr>
          <w:rFonts w:ascii="宋体" w:hAnsi="宋体" w:cs="宋体" w:eastAsia="宋体" w:hint="default"/>
        </w:rPr>
        <w:t>息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，</w:t>
      </w:r>
      <w:r>
        <w:rPr>
          <w:rFonts w:ascii="宋体" w:hAnsi="宋体" w:cs="宋体" w:eastAsia="宋体" w:hint="default"/>
        </w:rPr>
        <w:t>维护</w:t>
      </w:r>
      <w:r>
        <w:rPr>
          <w:rFonts w:ascii="宋体" w:hAnsi="宋体" w:cs="宋体" w:eastAsia="宋体" w:hint="default"/>
        </w:rPr>
        <w:t>了</w:t>
      </w:r>
      <w:r>
        <w:rPr/>
        <w:t>公司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权益</w:t>
      </w:r>
      <w:r>
        <w:rPr/>
        <w:t>，提高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的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率</w:t>
      </w:r>
      <w:r>
        <w:rPr/>
        <w:t>，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降低</w:t>
      </w:r>
      <w:r>
        <w:rPr/>
        <w:t>管理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603" w:right="278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Microsoft JhengHei" w:hAnsi="Microsoft JhengHei" w:cs="Microsoft JhengHei" w:eastAsia="Microsoft JhengHei" w:hint="default"/>
        </w:rPr>
        <w:t>）企业文化建设</w:t>
      </w:r>
      <w:r>
        <w:rPr/>
        <w:t>持</w:t>
      </w:r>
      <w:r>
        <w:rPr>
          <w:rFonts w:ascii="Microsoft JhengHei" w:hAnsi="Microsoft JhengHei" w:cs="Microsoft JhengHei" w:eastAsia="Microsoft JhengHei" w:hint="default"/>
        </w:rPr>
        <w:t>续</w:t>
      </w:r>
      <w:r>
        <w:rPr>
          <w:rFonts w:ascii="Microsoft JhengHei" w:hAnsi="Microsoft JhengHei" w:cs="Microsoft JhengHei" w:eastAsia="Microsoft JhengHei" w:hint="default"/>
        </w:rPr>
        <w:t>深入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pStyle w:val="BodyText"/>
        <w:spacing w:line="357" w:lineRule="auto" w:before="129"/>
        <w:ind w:right="95" w:firstLine="42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企业</w:t>
      </w:r>
      <w:r>
        <w:rPr/>
        <w:t>文</w:t>
      </w:r>
      <w:r>
        <w:rPr>
          <w:rFonts w:ascii="宋体" w:hAnsi="宋体" w:cs="宋体" w:eastAsia="宋体" w:hint="default"/>
        </w:rPr>
        <w:t>化</w:t>
      </w:r>
      <w:r>
        <w:rPr/>
        <w:t>对提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团</w:t>
      </w:r>
      <w:r>
        <w:rPr>
          <w:rFonts w:ascii="宋体" w:hAnsi="宋体" w:cs="宋体" w:eastAsia="宋体" w:hint="default"/>
        </w:rPr>
        <w:t>队</w:t>
      </w:r>
      <w:r>
        <w:rPr>
          <w:rFonts w:ascii="宋体" w:hAnsi="宋体" w:cs="宋体" w:eastAsia="宋体" w:hint="default"/>
        </w:rPr>
        <w:t>凝聚</w:t>
      </w:r>
      <w:r>
        <w:rPr>
          <w:rFonts w:ascii="宋体" w:hAnsi="宋体" w:cs="宋体" w:eastAsia="宋体" w:hint="default"/>
        </w:rPr>
        <w:t>力</w:t>
      </w:r>
      <w:r>
        <w:rPr/>
        <w:t>、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强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综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力</w:t>
      </w:r>
      <w:r>
        <w:rPr/>
        <w:t>、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</w:t>
      </w:r>
      <w:r>
        <w:rPr/>
        <w:t>公司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远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着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影响</w:t>
      </w:r>
      <w:r>
        <w:rPr>
          <w:rFonts w:ascii="宋体" w:hAnsi="宋体" w:cs="宋体" w:eastAsia="宋体" w:hint="default"/>
        </w:rPr>
        <w:t>。 </w:t>
      </w:r>
      <w:r>
        <w:rPr>
          <w:spacing w:val="-5"/>
        </w:rPr>
        <w:t>公司</w:t>
      </w:r>
      <w:r>
        <w:rPr>
          <w:rFonts w:ascii="宋体" w:hAnsi="宋体" w:cs="宋体" w:eastAsia="宋体" w:hint="default"/>
          <w:spacing w:val="-5"/>
        </w:rPr>
        <w:t>素</w:t>
      </w:r>
      <w:r>
        <w:rPr>
          <w:rFonts w:ascii="宋体" w:hAnsi="宋体" w:cs="宋体" w:eastAsia="宋体" w:hint="default"/>
          <w:spacing w:val="-5"/>
        </w:rPr>
        <w:t>来</w:t>
      </w:r>
      <w:r>
        <w:rPr>
          <w:spacing w:val="-5"/>
        </w:rPr>
        <w:t>重</w:t>
      </w:r>
      <w:r>
        <w:rPr>
          <w:rFonts w:ascii="宋体" w:hAnsi="宋体" w:cs="宋体" w:eastAsia="宋体" w:hint="default"/>
          <w:spacing w:val="-5"/>
        </w:rPr>
        <w:t>视</w:t>
      </w:r>
      <w:r>
        <w:rPr>
          <w:rFonts w:ascii="宋体" w:hAnsi="宋体" w:cs="宋体" w:eastAsia="宋体" w:hint="default"/>
          <w:spacing w:val="-5"/>
        </w:rPr>
        <w:t>企业</w:t>
      </w:r>
      <w:r>
        <w:rPr>
          <w:spacing w:val="-5"/>
        </w:rPr>
        <w:t>文</w:t>
      </w:r>
      <w:r>
        <w:rPr>
          <w:rFonts w:ascii="宋体" w:hAnsi="宋体" w:cs="宋体" w:eastAsia="宋体" w:hint="default"/>
          <w:spacing w:val="-5"/>
        </w:rPr>
        <w:t>化</w:t>
      </w:r>
      <w:r>
        <w:rPr>
          <w:spacing w:val="-5"/>
        </w:rPr>
        <w:t>的</w:t>
      </w:r>
      <w:r>
        <w:rPr>
          <w:rFonts w:ascii="宋体" w:hAnsi="宋体" w:cs="宋体" w:eastAsia="宋体" w:hint="default"/>
          <w:spacing w:val="-5"/>
        </w:rPr>
        <w:t>传</w:t>
      </w:r>
      <w:r>
        <w:rPr>
          <w:rFonts w:ascii="宋体" w:hAnsi="宋体" w:cs="宋体" w:eastAsia="宋体" w:hint="default"/>
          <w:spacing w:val="-5"/>
        </w:rPr>
        <w:t>承</w:t>
      </w:r>
      <w:r>
        <w:rPr>
          <w:rFonts w:ascii="宋体" w:hAnsi="宋体" w:cs="宋体" w:eastAsia="宋体" w:hint="default"/>
          <w:spacing w:val="-5"/>
        </w:rPr>
        <w:t>与</w:t>
      </w:r>
      <w:r>
        <w:rPr>
          <w:rFonts w:ascii="宋体" w:hAnsi="宋体" w:cs="宋体" w:eastAsia="宋体" w:hint="default"/>
          <w:spacing w:val="-5"/>
        </w:rPr>
        <w:t>发</w:t>
      </w:r>
      <w:r>
        <w:rPr>
          <w:rFonts w:ascii="宋体" w:hAnsi="宋体" w:cs="宋体" w:eastAsia="宋体" w:hint="default"/>
          <w:spacing w:val="-5"/>
        </w:rPr>
        <w:t>展</w:t>
      </w:r>
      <w:r>
        <w:rPr>
          <w:spacing w:val="-5"/>
        </w:rPr>
        <w:t>，在报告</w:t>
      </w:r>
      <w:r>
        <w:rPr>
          <w:rFonts w:ascii="宋体" w:hAnsi="宋体" w:cs="宋体" w:eastAsia="宋体" w:hint="default"/>
          <w:spacing w:val="-5"/>
        </w:rPr>
        <w:t>期</w:t>
      </w:r>
      <w:r>
        <w:rPr>
          <w:rFonts w:ascii="宋体" w:hAnsi="宋体" w:cs="宋体" w:eastAsia="宋体" w:hint="default"/>
          <w:spacing w:val="-5"/>
        </w:rPr>
        <w:t>举</w:t>
      </w:r>
      <w:r>
        <w:rPr>
          <w:rFonts w:ascii="宋体" w:hAnsi="宋体" w:cs="宋体" w:eastAsia="宋体" w:hint="default"/>
          <w:spacing w:val="-5"/>
        </w:rPr>
        <w:t>办</w:t>
      </w:r>
      <w:r>
        <w:rPr>
          <w:rFonts w:ascii="宋体" w:hAnsi="宋体" w:cs="宋体" w:eastAsia="宋体" w:hint="default"/>
          <w:spacing w:val="-5"/>
        </w:rPr>
        <w:t>了</w:t>
      </w:r>
      <w:r>
        <w:rPr>
          <w:rFonts w:ascii="宋体" w:hAnsi="宋体" w:cs="宋体" w:eastAsia="宋体" w:hint="default"/>
          <w:spacing w:val="-5"/>
        </w:rPr>
        <w:t>首</w:t>
      </w:r>
      <w:r>
        <w:rPr>
          <w:rFonts w:ascii="宋体" w:hAnsi="宋体" w:cs="宋体" w:eastAsia="宋体" w:hint="default"/>
          <w:spacing w:val="-5"/>
        </w:rPr>
        <w:t>届</w:t>
      </w:r>
      <w:r>
        <w:rPr>
          <w:rFonts w:ascii="宋体" w:hAnsi="宋体" w:cs="宋体" w:eastAsia="宋体" w:hint="default"/>
          <w:spacing w:val="-5"/>
        </w:rPr>
        <w:t>“</w:t>
      </w:r>
      <w:r>
        <w:rPr>
          <w:rFonts w:ascii="宋体" w:hAnsi="宋体" w:cs="宋体" w:eastAsia="宋体" w:hint="default"/>
          <w:spacing w:val="-5"/>
        </w:rPr>
        <w:t>企业</w:t>
      </w:r>
      <w:r>
        <w:rPr>
          <w:spacing w:val="-5"/>
        </w:rPr>
        <w:t>文</w:t>
      </w:r>
      <w:r>
        <w:rPr>
          <w:rFonts w:ascii="宋体" w:hAnsi="宋体" w:cs="宋体" w:eastAsia="宋体" w:hint="default"/>
          <w:spacing w:val="-5"/>
        </w:rPr>
        <w:t>化</w:t>
      </w:r>
      <w:r>
        <w:rPr>
          <w:spacing w:val="-5"/>
        </w:rPr>
        <w:t>节</w:t>
      </w:r>
      <w:r>
        <w:rPr>
          <w:rFonts w:ascii="宋体" w:hAnsi="宋体" w:cs="宋体" w:eastAsia="宋体" w:hint="default"/>
          <w:spacing w:val="-5"/>
        </w:rPr>
        <w:t>”</w:t>
      </w:r>
      <w:r>
        <w:rPr>
          <w:spacing w:val="-5"/>
        </w:rPr>
        <w:t>，并</w:t>
      </w:r>
      <w:r>
        <w:rPr>
          <w:rFonts w:ascii="宋体" w:hAnsi="宋体" w:cs="宋体" w:eastAsia="宋体" w:hint="default"/>
          <w:spacing w:val="-5"/>
        </w:rPr>
        <w:t>通过</w:t>
      </w:r>
      <w:r>
        <w:rPr>
          <w:rFonts w:ascii="宋体" w:hAnsi="宋体" w:cs="宋体" w:eastAsia="宋体" w:hint="default"/>
          <w:spacing w:val="-5"/>
        </w:rPr>
        <w:t>优</w:t>
      </w:r>
      <w:r>
        <w:rPr>
          <w:rFonts w:ascii="宋体" w:hAnsi="宋体" w:cs="宋体" w:eastAsia="宋体" w:hint="default"/>
          <w:spacing w:val="-5"/>
        </w:rPr>
        <w:t>秀</w:t>
      </w:r>
      <w:r>
        <w:rPr>
          <w:rFonts w:ascii="宋体" w:hAnsi="宋体" w:cs="宋体" w:eastAsia="宋体" w:hint="default"/>
          <w:spacing w:val="-105"/>
        </w:rPr>
        <w:t> </w:t>
      </w:r>
      <w:r>
        <w:rPr>
          <w:spacing w:val="-5"/>
        </w:rPr>
        <w:t>员工</w:t>
      </w:r>
      <w:r>
        <w:rPr>
          <w:rFonts w:ascii="宋体" w:hAnsi="宋体" w:cs="宋体" w:eastAsia="宋体" w:hint="default"/>
          <w:spacing w:val="-5"/>
        </w:rPr>
        <w:t>评</w:t>
      </w:r>
      <w:r>
        <w:rPr>
          <w:rFonts w:ascii="宋体" w:hAnsi="宋体" w:cs="宋体" w:eastAsia="宋体" w:hint="default"/>
          <w:spacing w:val="-5"/>
        </w:rPr>
        <w:t>选</w:t>
      </w:r>
      <w:r>
        <w:rPr>
          <w:spacing w:val="-5"/>
        </w:rPr>
        <w:t>、</w:t>
      </w:r>
      <w:r>
        <w:rPr>
          <w:rFonts w:ascii="宋体" w:hAnsi="宋体" w:cs="宋体" w:eastAsia="宋体" w:hint="default"/>
          <w:spacing w:val="-5"/>
        </w:rPr>
        <w:t>创</w:t>
      </w:r>
      <w:r>
        <w:rPr>
          <w:rFonts w:ascii="宋体" w:hAnsi="宋体" w:cs="宋体" w:eastAsia="宋体" w:hint="default"/>
          <w:spacing w:val="-5"/>
        </w:rPr>
        <w:t>新</w:t>
      </w:r>
      <w:r>
        <w:rPr>
          <w:rFonts w:ascii="宋体" w:hAnsi="宋体" w:cs="宋体" w:eastAsia="宋体" w:hint="default"/>
          <w:spacing w:val="-5"/>
        </w:rPr>
        <w:t>奖</w:t>
      </w:r>
      <w:r>
        <w:rPr>
          <w:rFonts w:ascii="宋体" w:hAnsi="宋体" w:cs="宋体" w:eastAsia="宋体" w:hint="default"/>
          <w:spacing w:val="-5"/>
        </w:rPr>
        <w:t>励等</w:t>
      </w:r>
      <w:r>
        <w:rPr>
          <w:spacing w:val="-5"/>
        </w:rPr>
        <w:t>文</w:t>
      </w:r>
      <w:r>
        <w:rPr>
          <w:rFonts w:ascii="宋体" w:hAnsi="宋体" w:cs="宋体" w:eastAsia="宋体" w:hint="default"/>
          <w:spacing w:val="-5"/>
        </w:rPr>
        <w:t>化</w:t>
      </w:r>
      <w:r>
        <w:rPr>
          <w:rFonts w:ascii="宋体" w:hAnsi="宋体" w:cs="宋体" w:eastAsia="宋体" w:hint="default"/>
          <w:spacing w:val="-5"/>
        </w:rPr>
        <w:t>活</w:t>
      </w:r>
      <w:r>
        <w:rPr>
          <w:spacing w:val="-5"/>
        </w:rPr>
        <w:t>动，</w:t>
      </w:r>
      <w:r>
        <w:rPr>
          <w:rFonts w:ascii="宋体" w:hAnsi="宋体" w:cs="宋体" w:eastAsia="宋体" w:hint="default"/>
          <w:spacing w:val="-5"/>
        </w:rPr>
        <w:t>树</w:t>
      </w:r>
      <w:r>
        <w:rPr>
          <w:rFonts w:ascii="宋体" w:hAnsi="宋体" w:cs="宋体" w:eastAsia="宋体" w:hint="default"/>
          <w:spacing w:val="-5"/>
        </w:rPr>
        <w:t>立</w:t>
      </w:r>
      <w:r>
        <w:rPr>
          <w:rFonts w:ascii="宋体" w:hAnsi="宋体" w:cs="宋体" w:eastAsia="宋体" w:hint="default"/>
          <w:spacing w:val="-5"/>
        </w:rPr>
        <w:t>先</w:t>
      </w:r>
      <w:r>
        <w:rPr>
          <w:rFonts w:ascii="宋体" w:hAnsi="宋体" w:cs="宋体" w:eastAsia="宋体" w:hint="default"/>
          <w:spacing w:val="-5"/>
        </w:rPr>
        <w:t>进</w:t>
      </w:r>
      <w:r>
        <w:rPr>
          <w:rFonts w:ascii="宋体" w:hAnsi="宋体" w:cs="宋体" w:eastAsia="宋体" w:hint="default"/>
          <w:spacing w:val="-5"/>
        </w:rPr>
        <w:t>典</w:t>
      </w:r>
      <w:r>
        <w:rPr>
          <w:rFonts w:ascii="宋体" w:hAnsi="宋体" w:cs="宋体" w:eastAsia="宋体" w:hint="default"/>
          <w:spacing w:val="-5"/>
        </w:rPr>
        <w:t>型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激励</w:t>
      </w:r>
      <w:r>
        <w:rPr>
          <w:rFonts w:ascii="宋体" w:hAnsi="宋体" w:cs="宋体" w:eastAsia="宋体" w:hint="default"/>
          <w:spacing w:val="-5"/>
        </w:rPr>
        <w:t>创</w:t>
      </w:r>
      <w:r>
        <w:rPr>
          <w:rFonts w:ascii="宋体" w:hAnsi="宋体" w:cs="宋体" w:eastAsia="宋体" w:hint="default"/>
          <w:spacing w:val="-5"/>
        </w:rPr>
        <w:t>新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出</w:t>
      </w:r>
      <w:r>
        <w:rPr>
          <w:rFonts w:ascii="宋体" w:hAnsi="宋体" w:cs="宋体" w:eastAsia="宋体" w:hint="default"/>
          <w:spacing w:val="-5"/>
        </w:rPr>
        <w:t>版</w:t>
      </w:r>
      <w:r>
        <w:rPr>
          <w:rFonts w:ascii="宋体" w:hAnsi="宋体" w:cs="宋体" w:eastAsia="宋体" w:hint="default"/>
          <w:spacing w:val="-5"/>
        </w:rPr>
        <w:t>了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rFonts w:ascii="宋体" w:hAnsi="宋体" w:cs="宋体" w:eastAsia="宋体" w:hint="default"/>
          <w:spacing w:val="-5"/>
        </w:rPr>
        <w:t>久</w:t>
      </w:r>
      <w:r>
        <w:rPr>
          <w:spacing w:val="-5"/>
        </w:rPr>
        <w:t>其人</w:t>
      </w:r>
      <w:r>
        <w:rPr>
          <w:rFonts w:ascii="宋体" w:hAnsi="宋体" w:cs="宋体" w:eastAsia="宋体" w:hint="default"/>
          <w:spacing w:val="-5"/>
        </w:rPr>
        <w:t>故</w:t>
      </w:r>
      <w:r>
        <w:rPr>
          <w:spacing w:val="-5"/>
        </w:rPr>
        <w:t>事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rFonts w:ascii="宋体" w:hAnsi="宋体" w:cs="宋体" w:eastAsia="宋体" w:hint="default"/>
          <w:spacing w:val="-5"/>
        </w:rPr>
        <w:t>；</w:t>
      </w:r>
      <w:r>
        <w:rPr>
          <w:rFonts w:ascii="宋体" w:hAnsi="宋体" w:cs="宋体" w:eastAsia="宋体" w:hint="default"/>
          <w:spacing w:val="-5"/>
        </w:rPr>
        <w:t>通</w:t>
      </w:r>
      <w:r>
        <w:rPr>
          <w:rFonts w:ascii="宋体" w:hAnsi="宋体" w:cs="宋体" w:eastAsia="宋体" w:hint="default"/>
          <w:spacing w:val="-105"/>
        </w:rPr>
        <w:t> 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“</w:t>
      </w:r>
      <w:r>
        <w:rPr/>
        <w:t>一本</w:t>
      </w:r>
      <w:r>
        <w:rPr>
          <w:rFonts w:ascii="宋体" w:hAnsi="宋体" w:cs="宋体" w:eastAsia="宋体" w:hint="default"/>
        </w:rPr>
        <w:t>好</w:t>
      </w:r>
      <w:r>
        <w:rPr>
          <w:rFonts w:ascii="宋体" w:hAnsi="宋体" w:cs="宋体" w:eastAsia="宋体" w:hint="default"/>
        </w:rPr>
        <w:t>书</w:t>
      </w:r>
      <w:r>
        <w:rPr/>
        <w:t>，</w:t>
      </w:r>
      <w:r>
        <w:rPr>
          <w:rFonts w:ascii="宋体" w:hAnsi="宋体" w:cs="宋体" w:eastAsia="宋体" w:hint="default"/>
        </w:rPr>
        <w:t>受益</w:t>
      </w:r>
      <w:r>
        <w:rPr/>
        <w:t>一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”</w:t>
      </w:r>
      <w:r>
        <w:rPr/>
        <w:t>的</w:t>
      </w:r>
      <w:r>
        <w:rPr>
          <w:rFonts w:ascii="宋体" w:hAnsi="宋体" w:cs="宋体" w:eastAsia="宋体" w:hint="default"/>
        </w:rPr>
        <w:t>读</w:t>
      </w:r>
      <w:r>
        <w:rPr>
          <w:rFonts w:ascii="宋体" w:hAnsi="宋体" w:cs="宋体" w:eastAsia="宋体" w:hint="default"/>
        </w:rPr>
        <w:t>书</w:t>
      </w:r>
      <w:r>
        <w:rPr>
          <w:rFonts w:ascii="宋体" w:hAnsi="宋体" w:cs="宋体" w:eastAsia="宋体" w:hint="default"/>
        </w:rPr>
        <w:t>活</w:t>
      </w:r>
      <w:r>
        <w:rPr/>
        <w:t>动，</w:t>
      </w:r>
      <w:r>
        <w:rPr>
          <w:rFonts w:ascii="宋体" w:hAnsi="宋体" w:cs="宋体" w:eastAsia="宋体" w:hint="default"/>
        </w:rPr>
        <w:t>使</w:t>
      </w:r>
      <w:r>
        <w:rPr/>
        <w:t>员工的</w:t>
      </w:r>
      <w:r>
        <w:rPr>
          <w:rFonts w:ascii="宋体" w:hAnsi="宋体" w:cs="宋体" w:eastAsia="宋体" w:hint="default"/>
        </w:rPr>
        <w:t>知</w:t>
      </w:r>
      <w:r>
        <w:rPr>
          <w:rFonts w:ascii="宋体" w:hAnsi="宋体" w:cs="宋体" w:eastAsia="宋体" w:hint="default"/>
        </w:rPr>
        <w:t>识</w:t>
      </w:r>
      <w:r>
        <w:rPr>
          <w:rFonts w:ascii="宋体" w:hAnsi="宋体" w:cs="宋体" w:eastAsia="宋体" w:hint="default"/>
        </w:rPr>
        <w:t>体系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拓</w:t>
      </w:r>
      <w:r>
        <w:rPr>
          <w:rFonts w:ascii="宋体" w:hAnsi="宋体" w:cs="宋体" w:eastAsia="宋体" w:hint="default"/>
        </w:rPr>
        <w:t>展</w:t>
      </w:r>
      <w:r>
        <w:rPr/>
        <w:t>，</w:t>
      </w:r>
      <w:r>
        <w:rPr>
          <w:rFonts w:ascii="宋体" w:hAnsi="宋体" w:cs="宋体" w:eastAsia="宋体" w:hint="default"/>
        </w:rPr>
        <w:t>逐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构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“以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知</w:t>
      </w:r>
      <w:r>
        <w:rPr>
          <w:rFonts w:ascii="宋体" w:hAnsi="宋体" w:cs="宋体" w:eastAsia="宋体" w:hint="default"/>
        </w:rPr>
        <w:t>识</w:t>
      </w:r>
      <w:r>
        <w:rPr>
          <w:rFonts w:ascii="宋体" w:hAnsi="宋体" w:cs="宋体" w:eastAsia="宋体" w:hint="default"/>
        </w:rPr>
        <w:t>为</w:t>
      </w:r>
      <w:r>
        <w:rPr/>
        <w:t>基</w:t>
      </w:r>
      <w:r>
        <w:rPr>
          <w:rFonts w:ascii="宋体" w:hAnsi="宋体" w:cs="宋体" w:eastAsia="宋体" w:hint="default"/>
        </w:rPr>
        <w:t>础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工作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</w:rPr>
        <w:t>托</w:t>
      </w:r>
      <w:r>
        <w:rPr>
          <w:rFonts w:ascii="宋体" w:hAnsi="宋体" w:cs="宋体" w:eastAsia="宋体" w:hint="default"/>
        </w:rPr>
        <w:t>”</w:t>
      </w:r>
      <w:r>
        <w:rPr/>
        <w:t>的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习型</w:t>
      </w:r>
      <w:r>
        <w:rPr/>
        <w:t>、</w:t>
      </w:r>
      <w:r>
        <w:rPr>
          <w:rFonts w:ascii="宋体" w:hAnsi="宋体" w:cs="宋体" w:eastAsia="宋体" w:hint="default"/>
        </w:rPr>
        <w:t>创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型</w:t>
      </w:r>
      <w:r>
        <w:rPr>
          <w:rFonts w:ascii="宋体" w:hAnsi="宋体" w:cs="宋体" w:eastAsia="宋体" w:hint="default"/>
        </w:rPr>
        <w:t>组织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各</w:t>
      </w:r>
      <w:r>
        <w:rPr/>
        <w:t>部</w:t>
      </w:r>
      <w:r>
        <w:rPr>
          <w:rFonts w:ascii="宋体" w:hAnsi="宋体" w:cs="宋体" w:eastAsia="宋体" w:hint="default"/>
        </w:rPr>
        <w:t>门</w:t>
      </w:r>
      <w:r>
        <w:rPr>
          <w:rFonts w:ascii="宋体" w:hAnsi="宋体" w:cs="宋体" w:eastAsia="宋体" w:hint="default"/>
        </w:rPr>
        <w:t>子</w:t>
      </w:r>
      <w:r>
        <w:rPr/>
        <w:t>文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也</w:t>
      </w:r>
      <w:r>
        <w:rPr>
          <w:rFonts w:ascii="宋体" w:hAnsi="宋体" w:cs="宋体" w:eastAsia="宋体" w:hint="default"/>
        </w:rPr>
        <w:t>陆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开</w:t>
      </w:r>
      <w:r>
        <w:rPr/>
        <w:t>，</w:t>
      </w:r>
      <w:r>
        <w:rPr>
          <w:rFonts w:ascii="宋体" w:hAnsi="宋体" w:cs="宋体" w:eastAsia="宋体" w:hint="default"/>
        </w:rPr>
        <w:t>企业</w:t>
      </w:r>
      <w:r>
        <w:rPr/>
        <w:t>文</w:t>
      </w:r>
      <w:r>
        <w:rPr>
          <w:rFonts w:ascii="宋体" w:hAnsi="宋体" w:cs="宋体" w:eastAsia="宋体" w:hint="default"/>
        </w:rPr>
        <w:t>化</w:t>
      </w:r>
      <w:r>
        <w:rPr/>
        <w:t>工作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深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603" w:right="278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人</w:t>
      </w:r>
      <w:r>
        <w:rPr>
          <w:rFonts w:ascii="Microsoft JhengHei" w:hAnsi="Microsoft JhengHei" w:cs="Microsoft JhengHei" w:eastAsia="Microsoft JhengHei" w:hint="default"/>
        </w:rPr>
        <w:t>力</w:t>
      </w:r>
      <w:r>
        <w:rPr/>
        <w:t>资</w:t>
      </w:r>
      <w:r>
        <w:rPr>
          <w:rFonts w:ascii="Microsoft JhengHei" w:hAnsi="Microsoft JhengHei" w:cs="Microsoft JhengHei" w:eastAsia="Microsoft JhengHei" w:hint="default"/>
        </w:rPr>
        <w:t>源</w:t>
      </w:r>
      <w:r>
        <w:rPr/>
        <w:t>管控</w:t>
      </w:r>
      <w:r>
        <w:rPr>
          <w:rFonts w:ascii="Microsoft JhengHei" w:hAnsi="Microsoft JhengHei" w:cs="Microsoft JhengHei" w:eastAsia="Microsoft JhengHei" w:hint="default"/>
        </w:rPr>
        <w:t>力</w:t>
      </w:r>
      <w:r>
        <w:rPr>
          <w:rFonts w:ascii="Microsoft JhengHei" w:hAnsi="Microsoft JhengHei" w:cs="Microsoft JhengHei" w:eastAsia="Microsoft JhengHei" w:hint="default"/>
        </w:rPr>
        <w:t>度</w:t>
      </w:r>
      <w:r>
        <w:rPr/>
        <w:t>提</w:t>
      </w:r>
      <w:r>
        <w:rPr>
          <w:rFonts w:ascii="Microsoft JhengHei" w:hAnsi="Microsoft JhengHei" w:cs="Microsoft JhengHei" w:eastAsia="Microsoft JhengHei" w:hint="default"/>
        </w:rPr>
        <w:t>升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pStyle w:val="BodyText"/>
        <w:spacing w:line="357" w:lineRule="auto" w:before="167"/>
        <w:ind w:right="95" w:firstLine="422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，公司人</w:t>
      </w:r>
      <w:r>
        <w:rPr>
          <w:rFonts w:ascii="宋体" w:hAnsi="宋体" w:cs="宋体" w:eastAsia="宋体" w:hint="default"/>
        </w:rPr>
        <w:t>力</w:t>
      </w:r>
      <w:r>
        <w:rPr/>
        <w:t>资</w:t>
      </w:r>
      <w:r>
        <w:rPr>
          <w:rFonts w:ascii="宋体" w:hAnsi="宋体" w:cs="宋体" w:eastAsia="宋体" w:hint="default"/>
        </w:rPr>
        <w:t>源</w:t>
      </w:r>
      <w:r>
        <w:rPr/>
        <w:t>管理</w:t>
      </w:r>
      <w:r>
        <w:rPr>
          <w:rFonts w:ascii="宋体" w:hAnsi="宋体" w:cs="宋体" w:eastAsia="宋体" w:hint="default"/>
        </w:rPr>
        <w:t>继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围</w:t>
      </w:r>
      <w:r>
        <w:rPr>
          <w:rFonts w:ascii="宋体" w:hAnsi="宋体" w:cs="宋体" w:eastAsia="宋体" w:hint="default"/>
        </w:rPr>
        <w:t>绕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精</w:t>
      </w:r>
      <w:r>
        <w:rPr>
          <w:rFonts w:ascii="宋体" w:hAnsi="宋体" w:cs="宋体" w:eastAsia="宋体" w:hint="default"/>
        </w:rPr>
        <w:t>细</w:t>
      </w:r>
      <w:r>
        <w:rPr>
          <w:rFonts w:ascii="宋体" w:hAnsi="宋体" w:cs="宋体" w:eastAsia="宋体" w:hint="default"/>
        </w:rPr>
        <w:t>化</w:t>
      </w:r>
      <w:r>
        <w:rPr/>
        <w:t>、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型</w:t>
      </w:r>
      <w:r>
        <w:rPr>
          <w:rFonts w:ascii="宋体" w:hAnsi="宋体" w:cs="宋体" w:eastAsia="宋体" w:hint="default"/>
        </w:rPr>
        <w:t>”转</w:t>
      </w:r>
      <w:r>
        <w:rPr/>
        <w:t>变，</w:t>
      </w:r>
      <w:r>
        <w:rPr>
          <w:rFonts w:ascii="宋体" w:hAnsi="宋体" w:cs="宋体" w:eastAsia="宋体" w:hint="default"/>
        </w:rPr>
        <w:t>通过</w:t>
      </w:r>
      <w:r>
        <w:rPr/>
        <w:t>管理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能</w:t>
      </w:r>
      <w:r>
        <w:rPr/>
        <w:t>提</w:t>
      </w:r>
      <w:r>
        <w:rPr>
          <w:rFonts w:ascii="宋体" w:hAnsi="宋体" w:cs="宋体" w:eastAsia="宋体" w:hint="default"/>
        </w:rPr>
        <w:t>升</w:t>
      </w:r>
      <w:r>
        <w:rPr/>
        <w:t>、 </w:t>
      </w:r>
      <w:r>
        <w:rPr>
          <w:rFonts w:ascii="宋体" w:hAnsi="宋体" w:cs="宋体" w:eastAsia="宋体" w:hint="default"/>
        </w:rPr>
        <w:t>招</w:t>
      </w:r>
      <w:r>
        <w:rPr>
          <w:rFonts w:ascii="宋体" w:hAnsi="宋体" w:cs="宋体" w:eastAsia="宋体" w:hint="default"/>
        </w:rPr>
        <w:t>聘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机</w:t>
      </w:r>
      <w:r>
        <w:rPr/>
        <w:t>制、管理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反</w:t>
      </w:r>
      <w:r>
        <w:rPr>
          <w:rFonts w:ascii="宋体" w:hAnsi="宋体" w:cs="宋体" w:eastAsia="宋体" w:hint="default"/>
        </w:rPr>
        <w:t>馈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举</w:t>
      </w:r>
      <w:r>
        <w:rPr>
          <w:rFonts w:ascii="宋体" w:hAnsi="宋体" w:cs="宋体" w:eastAsia="宋体" w:hint="default"/>
        </w:rPr>
        <w:t>措</w:t>
      </w:r>
      <w:r>
        <w:rPr/>
        <w:t>，</w:t>
      </w:r>
      <w:r>
        <w:rPr>
          <w:rFonts w:ascii="宋体" w:hAnsi="宋体" w:cs="宋体" w:eastAsia="宋体" w:hint="default"/>
        </w:rPr>
        <w:t>确</w:t>
      </w:r>
      <w:r>
        <w:rPr/>
        <w:t>保</w:t>
      </w:r>
      <w:r>
        <w:rPr>
          <w:rFonts w:ascii="宋体" w:hAnsi="宋体" w:cs="宋体" w:eastAsia="宋体" w:hint="default"/>
        </w:rPr>
        <w:t>招</w:t>
      </w:r>
      <w:r>
        <w:rPr>
          <w:rFonts w:ascii="宋体" w:hAnsi="宋体" w:cs="宋体" w:eastAsia="宋体" w:hint="default"/>
        </w:rPr>
        <w:t>聘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率</w:t>
      </w:r>
      <w:r>
        <w:rPr/>
        <w:t>及</w:t>
      </w:r>
      <w:r>
        <w:rPr>
          <w:rFonts w:ascii="宋体" w:hAnsi="宋体" w:cs="宋体" w:eastAsia="宋体" w:hint="default"/>
        </w:rPr>
        <w:t>质量</w:t>
      </w:r>
      <w:r>
        <w:rPr/>
        <w:t>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指导</w:t>
      </w:r>
      <w:r>
        <w:rPr>
          <w:rFonts w:ascii="宋体" w:hAnsi="宋体" w:cs="宋体" w:eastAsia="宋体" w:hint="default"/>
        </w:rPr>
        <w:t>各</w:t>
      </w:r>
      <w:r>
        <w:rPr/>
        <w:t>级管理人员工</w:t>
      </w:r>
      <w:r>
        <w:rPr>
          <w:spacing w:val="-73"/>
        </w:rPr>
        <w:t> </w:t>
      </w:r>
      <w:r>
        <w:rPr>
          <w:spacing w:val="-73"/>
        </w:rPr>
      </w:r>
      <w:r>
        <w:rPr/>
        <w:t>作，不</w:t>
      </w:r>
      <w:r>
        <w:rPr>
          <w:rFonts w:ascii="宋体" w:hAnsi="宋体" w:cs="宋体" w:eastAsia="宋体" w:hint="default"/>
        </w:rPr>
        <w:t>断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善绩效考</w:t>
      </w:r>
      <w:r>
        <w:rPr>
          <w:rFonts w:ascii="宋体" w:hAnsi="宋体" w:cs="宋体" w:eastAsia="宋体" w:hint="default"/>
        </w:rPr>
        <w:t>核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/>
        <w:t>，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巩固</w:t>
      </w:r>
      <w:r>
        <w:rPr>
          <w:rFonts w:ascii="宋体" w:hAnsi="宋体" w:cs="宋体" w:eastAsia="宋体" w:hint="default"/>
        </w:rPr>
        <w:t>了</w:t>
      </w:r>
      <w:r>
        <w:rPr/>
        <w:t>公司人</w:t>
      </w:r>
      <w:r>
        <w:rPr>
          <w:rFonts w:ascii="宋体" w:hAnsi="宋体" w:cs="宋体" w:eastAsia="宋体" w:hint="default"/>
        </w:rPr>
        <w:t>力</w:t>
      </w:r>
      <w:r>
        <w:rPr/>
        <w:t>管控</w:t>
      </w:r>
      <w:r>
        <w:rPr>
          <w:rFonts w:ascii="宋体" w:hAnsi="宋体" w:cs="宋体" w:eastAsia="宋体" w:hint="default"/>
        </w:rPr>
        <w:t>体系。</w:t>
      </w:r>
      <w:r>
        <w:rPr/>
        <w:t>公司内部</w:t>
      </w:r>
      <w:r>
        <w:rPr>
          <w:rFonts w:ascii="宋体" w:hAnsi="宋体" w:cs="宋体" w:eastAsia="宋体" w:hint="default"/>
        </w:rPr>
        <w:t>培训</w:t>
      </w:r>
      <w:r>
        <w:rPr/>
        <w:t>工作不</w:t>
      </w:r>
      <w:r>
        <w:rPr>
          <w:rFonts w:ascii="宋体" w:hAnsi="宋体" w:cs="宋体" w:eastAsia="宋体" w:hint="default"/>
        </w:rPr>
        <w:t>断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深</w:t>
      </w:r>
      <w:r>
        <w:rPr>
          <w:rFonts w:ascii="宋体" w:hAnsi="宋体" w:cs="宋体" w:eastAsia="宋体" w:hint="default"/>
        </w:rPr>
        <w:t>入</w:t>
      </w:r>
      <w:r>
        <w:rPr/>
        <w:t>，</w:t>
      </w:r>
      <w:r>
        <w:rPr>
          <w:rFonts w:ascii="宋体" w:hAnsi="宋体" w:cs="宋体" w:eastAsia="宋体" w:hint="default"/>
        </w:rPr>
        <w:t>岗</w:t>
      </w:r>
      <w:r>
        <w:rPr>
          <w:rFonts w:ascii="宋体" w:hAnsi="宋体" w:cs="宋体" w:eastAsia="宋体" w:hint="default"/>
        </w:rPr>
        <w:t>前</w:t>
      </w:r>
      <w:r>
        <w:rPr>
          <w:rFonts w:ascii="宋体" w:hAnsi="宋体" w:cs="宋体" w:eastAsia="宋体" w:hint="default"/>
        </w:rPr>
        <w:t>培训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显</w:t>
      </w:r>
      <w:r>
        <w:rPr>
          <w:rFonts w:ascii="宋体" w:hAnsi="宋体" w:cs="宋体" w:eastAsia="宋体" w:hint="default"/>
        </w:rPr>
        <w:t>著</w:t>
      </w:r>
      <w:r>
        <w:rPr/>
        <w:t>，</w:t>
      </w:r>
      <w:r>
        <w:rPr>
          <w:rFonts w:ascii="宋体" w:hAnsi="宋体" w:cs="宋体" w:eastAsia="宋体" w:hint="default"/>
        </w:rPr>
        <w:t>课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体系</w:t>
      </w:r>
      <w:r>
        <w:rPr/>
        <w:t>不</w:t>
      </w:r>
      <w:r>
        <w:rPr>
          <w:rFonts w:ascii="宋体" w:hAnsi="宋体" w:cs="宋体" w:eastAsia="宋体" w:hint="default"/>
        </w:rPr>
        <w:t>断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，公司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首</w:t>
      </w:r>
      <w:r>
        <w:rPr>
          <w:rFonts w:ascii="宋体" w:hAnsi="宋体" w:cs="宋体" w:eastAsia="宋体" w:hint="default"/>
        </w:rPr>
        <w:t>次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的</w:t>
      </w:r>
      <w:r>
        <w:rPr>
          <w:rFonts w:ascii="宋体" w:hAnsi="宋体" w:cs="宋体" w:eastAsia="宋体" w:hint="default"/>
        </w:rPr>
        <w:t>授予</w:t>
      </w:r>
      <w:r>
        <w:rPr/>
        <w:t>，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促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了</w:t>
      </w:r>
      <w:r>
        <w:rPr/>
        <w:t>对管理人员、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心</w:t>
      </w:r>
      <w:r>
        <w:rPr/>
        <w:t>员工、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骨</w:t>
      </w:r>
      <w:r>
        <w:rPr>
          <w:rFonts w:ascii="宋体" w:hAnsi="宋体" w:cs="宋体" w:eastAsia="宋体" w:hint="default"/>
        </w:rPr>
        <w:t>干</w:t>
      </w:r>
      <w:r>
        <w:rPr/>
        <w:t>及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进</w:t>
      </w:r>
      <w:r>
        <w:rPr/>
        <w:t>人</w:t>
      </w:r>
      <w:r>
        <w:rPr>
          <w:rFonts w:ascii="宋体" w:hAnsi="宋体" w:cs="宋体" w:eastAsia="宋体" w:hint="default"/>
        </w:rPr>
        <w:t>才</w:t>
      </w:r>
      <w:r>
        <w:rPr/>
        <w:t>的</w:t>
      </w:r>
      <w:r>
        <w:rPr>
          <w:rFonts w:ascii="宋体" w:hAnsi="宋体" w:cs="宋体" w:eastAsia="宋体" w:hint="default"/>
        </w:rPr>
        <w:t>激励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57" w:lineRule="auto"/>
        <w:jc w:val="left"/>
        <w:rPr>
          <w:rFonts w:ascii="宋体" w:hAnsi="宋体" w:cs="宋体" w:eastAsia="宋体" w:hint="default"/>
        </w:rPr>
        <w:sectPr>
          <w:headerReference w:type="default" r:id="rId35"/>
          <w:pgSz w:w="11900" w:h="16840"/>
          <w:pgMar w:header="362" w:footer="370" w:top="1640" w:bottom="580" w:left="1240" w:right="112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8"/>
          <w:szCs w:val="8"/>
        </w:rPr>
      </w:pPr>
    </w:p>
    <w:p>
      <w:pPr>
        <w:pStyle w:val="BodyText"/>
        <w:spacing w:line="357" w:lineRule="auto" w:before="26"/>
        <w:ind w:left="223" w:right="2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各</w:t>
      </w:r>
      <w:r>
        <w:rPr>
          <w:rFonts w:ascii="宋体" w:hAnsi="宋体" w:cs="宋体" w:eastAsia="宋体" w:hint="default"/>
          <w:spacing w:val="-4"/>
        </w:rPr>
        <w:t>分支</w:t>
      </w:r>
      <w:r>
        <w:rPr>
          <w:rFonts w:ascii="宋体" w:hAnsi="宋体" w:cs="宋体" w:eastAsia="宋体" w:hint="default"/>
          <w:spacing w:val="-4"/>
        </w:rPr>
        <w:t>机构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绩</w:t>
      </w:r>
      <w:r>
        <w:rPr>
          <w:spacing w:val="-4"/>
        </w:rPr>
        <w:t>、项</w:t>
      </w:r>
      <w:r>
        <w:rPr>
          <w:rFonts w:ascii="宋体" w:hAnsi="宋体" w:cs="宋体" w:eastAsia="宋体" w:hint="default"/>
          <w:spacing w:val="-4"/>
        </w:rPr>
        <w:t>目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施</w:t>
      </w:r>
      <w:r>
        <w:rPr>
          <w:rFonts w:ascii="宋体" w:hAnsi="宋体" w:cs="宋体" w:eastAsia="宋体" w:hint="default"/>
          <w:spacing w:val="-4"/>
        </w:rPr>
        <w:t>服</w:t>
      </w:r>
      <w:r>
        <w:rPr>
          <w:spacing w:val="-4"/>
        </w:rPr>
        <w:t>务、</w:t>
      </w:r>
      <w:r>
        <w:rPr>
          <w:rFonts w:ascii="宋体" w:hAnsi="宋体" w:cs="宋体" w:eastAsia="宋体" w:hint="default"/>
          <w:spacing w:val="-4"/>
        </w:rPr>
        <w:t>客户</w:t>
      </w:r>
      <w:r>
        <w:rPr>
          <w:rFonts w:ascii="宋体" w:hAnsi="宋体" w:cs="宋体" w:eastAsia="宋体" w:hint="default"/>
          <w:spacing w:val="-4"/>
        </w:rPr>
        <w:t>满</w:t>
      </w:r>
      <w:r>
        <w:rPr>
          <w:rFonts w:ascii="宋体" w:hAnsi="宋体" w:cs="宋体" w:eastAsia="宋体" w:hint="default"/>
          <w:spacing w:val="-4"/>
        </w:rPr>
        <w:t>意度</w:t>
      </w:r>
      <w:r>
        <w:rPr>
          <w:spacing w:val="-4"/>
        </w:rPr>
        <w:t>和人员</w:t>
      </w:r>
      <w:r>
        <w:rPr>
          <w:rFonts w:ascii="宋体" w:hAnsi="宋体" w:cs="宋体" w:eastAsia="宋体" w:hint="default"/>
          <w:spacing w:val="-4"/>
        </w:rPr>
        <w:t>技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升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也取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。通过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落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“金</w:t>
      </w:r>
      <w:r>
        <w:rPr>
          <w:rFonts w:ascii="宋体" w:hAnsi="宋体" w:cs="宋体" w:eastAsia="宋体" w:hint="default"/>
        </w:rPr>
        <w:t>字</w:t>
      </w:r>
      <w:r>
        <w:rPr>
          <w:rFonts w:ascii="宋体" w:hAnsi="宋体" w:cs="宋体" w:eastAsia="宋体" w:hint="default"/>
        </w:rPr>
        <w:t>塔</w:t>
      </w:r>
      <w:r>
        <w:rPr>
          <w:rFonts w:ascii="宋体" w:hAnsi="宋体" w:cs="宋体" w:eastAsia="宋体" w:hint="default"/>
        </w:rPr>
        <w:t>型</w:t>
      </w:r>
      <w:r>
        <w:rPr>
          <w:rFonts w:ascii="宋体" w:hAnsi="宋体" w:cs="宋体" w:eastAsia="宋体" w:hint="default"/>
        </w:rPr>
        <w:t>”</w:t>
      </w:r>
      <w:r>
        <w:rPr/>
        <w:t>和</w:t>
      </w:r>
      <w:r>
        <w:rPr>
          <w:rFonts w:ascii="宋体" w:hAnsi="宋体" w:cs="宋体" w:eastAsia="宋体" w:hint="default"/>
        </w:rPr>
        <w:t>“</w:t>
      </w:r>
      <w:r>
        <w:rPr/>
        <w:t>一</w:t>
      </w:r>
      <w:r>
        <w:rPr>
          <w:rFonts w:ascii="宋体" w:hAnsi="宋体" w:cs="宋体" w:eastAsia="宋体" w:hint="default"/>
        </w:rPr>
        <w:t>专</w:t>
      </w:r>
      <w:r>
        <w:rPr>
          <w:rFonts w:ascii="宋体" w:hAnsi="宋体" w:cs="宋体" w:eastAsia="宋体" w:hint="default"/>
        </w:rPr>
        <w:t>多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”</w:t>
      </w:r>
      <w:r>
        <w:rPr/>
        <w:t>的人</w:t>
      </w:r>
      <w:r>
        <w:rPr>
          <w:rFonts w:ascii="宋体" w:hAnsi="宋体" w:cs="宋体" w:eastAsia="宋体" w:hint="default"/>
        </w:rPr>
        <w:t>才</w:t>
      </w:r>
      <w:r>
        <w:rPr>
          <w:rFonts w:ascii="宋体" w:hAnsi="宋体" w:cs="宋体" w:eastAsia="宋体" w:hint="default"/>
        </w:rPr>
        <w:t>培</w:t>
      </w:r>
      <w:r>
        <w:rPr>
          <w:rFonts w:ascii="宋体" w:hAnsi="宋体" w:cs="宋体" w:eastAsia="宋体" w:hint="default"/>
        </w:rPr>
        <w:t>养</w:t>
      </w:r>
      <w:r>
        <w:rPr>
          <w:rFonts w:ascii="宋体" w:hAnsi="宋体" w:cs="宋体" w:eastAsia="宋体" w:hint="default"/>
        </w:rPr>
        <w:t>战略</w:t>
      </w:r>
      <w:r>
        <w:rPr/>
        <w:t>，</w:t>
      </w:r>
      <w:r>
        <w:rPr>
          <w:rFonts w:ascii="宋体" w:hAnsi="宋体" w:cs="宋体" w:eastAsia="宋体" w:hint="default"/>
        </w:rPr>
        <w:t>招</w:t>
      </w:r>
      <w:r>
        <w:rPr>
          <w:rFonts w:ascii="宋体" w:hAnsi="宋体" w:cs="宋体" w:eastAsia="宋体" w:hint="default"/>
        </w:rPr>
        <w:t>聘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验</w:t>
      </w:r>
      <w:r>
        <w:rPr/>
        <w:t>和高</w:t>
      </w:r>
      <w:r>
        <w:rPr>
          <w:rFonts w:ascii="宋体" w:hAnsi="宋体" w:cs="宋体" w:eastAsia="宋体" w:hint="default"/>
        </w:rPr>
        <w:t>素</w:t>
      </w:r>
      <w:r>
        <w:rPr>
          <w:rFonts w:ascii="宋体" w:hAnsi="宋体" w:cs="宋体" w:eastAsia="宋体" w:hint="default"/>
        </w:rPr>
        <w:t>质</w:t>
      </w:r>
      <w:r>
        <w:rPr/>
        <w:t>的人</w:t>
      </w:r>
      <w:r>
        <w:rPr>
          <w:rFonts w:ascii="宋体" w:hAnsi="宋体" w:cs="宋体" w:eastAsia="宋体" w:hint="default"/>
        </w:rPr>
        <w:t>才</w:t>
      </w:r>
      <w:r>
        <w:rPr/>
        <w:t>，提高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分支</w:t>
      </w:r>
      <w:r>
        <w:rPr>
          <w:rFonts w:ascii="宋体" w:hAnsi="宋体" w:cs="宋体" w:eastAsia="宋体" w:hint="default"/>
        </w:rPr>
        <w:t>机构整体</w:t>
      </w:r>
      <w:r>
        <w:rPr/>
        <w:t>人员</w:t>
      </w:r>
      <w:r>
        <w:rPr>
          <w:rFonts w:ascii="宋体" w:hAnsi="宋体" w:cs="宋体" w:eastAsia="宋体" w:hint="default"/>
        </w:rPr>
        <w:t>素</w:t>
      </w:r>
      <w:r>
        <w:rPr>
          <w:rFonts w:ascii="宋体" w:hAnsi="宋体" w:cs="宋体" w:eastAsia="宋体" w:hint="default"/>
        </w:rPr>
        <w:t>质</w:t>
      </w:r>
      <w:r>
        <w:rPr/>
        <w:t>，</w:t>
      </w:r>
      <w:r>
        <w:rPr>
          <w:rFonts w:ascii="宋体" w:hAnsi="宋体" w:cs="宋体" w:eastAsia="宋体" w:hint="default"/>
        </w:rPr>
        <w:t>优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了</w:t>
      </w:r>
      <w:r>
        <w:rPr/>
        <w:t>人员</w:t>
      </w:r>
      <w:r>
        <w:rPr>
          <w:rFonts w:ascii="宋体" w:hAnsi="宋体" w:cs="宋体" w:eastAsia="宋体" w:hint="default"/>
        </w:rPr>
        <w:t>结</w:t>
      </w:r>
      <w:r>
        <w:rPr>
          <w:rFonts w:ascii="宋体" w:hAnsi="宋体" w:cs="宋体" w:eastAsia="宋体" w:hint="default"/>
        </w:rPr>
        <w:t>构</w:t>
      </w:r>
      <w:r>
        <w:rPr/>
        <w:t>，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撑</w:t>
      </w:r>
      <w:r>
        <w:rPr>
          <w:rFonts w:ascii="宋体" w:hAnsi="宋体" w:cs="宋体" w:eastAsia="宋体" w:hint="default"/>
        </w:rPr>
        <w:t>能力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/>
        <w:t>提</w:t>
      </w:r>
      <w:r>
        <w:rPr>
          <w:rFonts w:ascii="宋体" w:hAnsi="宋体" w:cs="宋体" w:eastAsia="宋体" w:hint="default"/>
        </w:rPr>
        <w:t>升</w:t>
      </w:r>
      <w:r>
        <w:rPr/>
        <w:t>，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轻</w:t>
      </w:r>
      <w:r>
        <w:rPr>
          <w:rFonts w:ascii="宋体" w:hAnsi="宋体" w:cs="宋体" w:eastAsia="宋体" w:hint="default"/>
        </w:rPr>
        <w:t>了总</w:t>
      </w:r>
      <w:r>
        <w:rPr/>
        <w:t>部人员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求</w:t>
      </w:r>
      <w:r>
        <w:rPr/>
        <w:t>的</w:t>
      </w:r>
      <w:r>
        <w:rPr>
          <w:rFonts w:ascii="宋体" w:hAnsi="宋体" w:cs="宋体" w:eastAsia="宋体" w:hint="default"/>
        </w:rPr>
        <w:t>压</w:t>
      </w:r>
      <w:r>
        <w:rPr>
          <w:rFonts w:ascii="宋体" w:hAnsi="宋体" w:cs="宋体" w:eastAsia="宋体" w:hint="default"/>
        </w:rPr>
        <w:t>力</w:t>
      </w:r>
      <w:r>
        <w:rPr/>
        <w:t>，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快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服</w:t>
      </w:r>
      <w:r>
        <w:rPr/>
        <w:t>务本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化</w:t>
      </w:r>
      <w:r>
        <w:rPr/>
        <w:t>的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伐</w:t>
      </w:r>
      <w:r>
        <w:rPr/>
        <w:t>，</w:t>
      </w:r>
      <w:r>
        <w:rPr>
          <w:rFonts w:ascii="宋体" w:hAnsi="宋体" w:cs="宋体" w:eastAsia="宋体" w:hint="default"/>
        </w:rPr>
        <w:t>为地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/>
        <w:t>提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了有</w:t>
      </w:r>
      <w:r>
        <w:rPr>
          <w:rFonts w:ascii="宋体" w:hAnsi="宋体" w:cs="宋体" w:eastAsia="宋体" w:hint="default"/>
        </w:rPr>
        <w:t>力</w:t>
      </w:r>
      <w:r>
        <w:rPr/>
        <w:t>保</w:t>
      </w:r>
      <w:r>
        <w:rPr>
          <w:rFonts w:ascii="宋体" w:hAnsi="宋体" w:cs="宋体" w:eastAsia="宋体" w:hint="default"/>
        </w:rPr>
        <w:t>障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703"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、主要财务数据变动及其</w:t>
      </w:r>
      <w:r>
        <w:rPr>
          <w:rFonts w:ascii="Microsoft JhengHei" w:hAnsi="Microsoft JhengHei" w:cs="Microsoft JhengHei" w:eastAsia="Microsoft JhengHei" w:hint="default"/>
        </w:rPr>
        <w:t>原因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"/>
        <w:rPr>
          <w:rFonts w:ascii="Microsoft JhengHei" w:hAnsi="Microsoft JhengHei" w:cs="Microsoft JhengHei" w:eastAsia="Microsoft JhengHei" w:hint="default"/>
          <w:b/>
          <w:bCs/>
          <w:sz w:val="19"/>
          <w:szCs w:val="19"/>
        </w:rPr>
      </w:pPr>
    </w:p>
    <w:p>
      <w:pPr>
        <w:spacing w:before="0"/>
        <w:ind w:left="0" w:right="227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币元</w:t>
      </w:r>
    </w:p>
    <w:p>
      <w:pPr>
        <w:spacing w:line="240" w:lineRule="auto" w:before="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1560"/>
        <w:gridCol w:w="1704"/>
        <w:gridCol w:w="1555"/>
        <w:gridCol w:w="1560"/>
        <w:gridCol w:w="1498"/>
      </w:tblGrid>
      <w:tr>
        <w:trPr>
          <w:trHeight w:val="672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33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39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32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4" w:lineRule="exact" w:before="18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  <w:p>
            <w:pPr>
              <w:pStyle w:val="TableParagraph"/>
              <w:spacing w:line="274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度超过</w:t>
            </w:r>
          </w:p>
          <w:p>
            <w:pPr>
              <w:pStyle w:val="TableParagraph"/>
              <w:spacing w:line="290" w:lineRule="exact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30%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因</w:t>
            </w:r>
          </w:p>
        </w:tc>
      </w:tr>
      <w:tr>
        <w:trPr>
          <w:trHeight w:val="403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241,258,375.38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188,959,111.18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123,013,085.93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27.68%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403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60,188,893.09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39,569,981.02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32,952,442.15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3"/>
                <w:sz w:val="21"/>
              </w:rPr>
              <w:t>52.11%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4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37" w:lineRule="auto"/>
              <w:ind w:left="100" w:right="122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6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模扩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大，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6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403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65,693,306.28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48,773,133.34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44,860,335.66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34.69%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4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946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归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属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公</w:t>
            </w:r>
          </w:p>
          <w:p>
            <w:pPr>
              <w:pStyle w:val="TableParagraph"/>
              <w:spacing w:line="268" w:lineRule="exact" w:before="30"/>
              <w:ind w:left="105" w:right="95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司股东的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pacing w:val="-8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润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61,391,651.91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46,264,642.85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41,435,776.55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32.70%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4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946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生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8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8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pacing w:val="8"/>
                <w:sz w:val="21"/>
                <w:szCs w:val="21"/>
              </w:rPr>
              <w:t>流量净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额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38,663,922.40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78,176,364.94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39,428,183.93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-50.54%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122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6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及人工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6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60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6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基本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收益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0.5588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4"/>
              <w:ind w:right="119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4"/>
                <w:sz w:val="21"/>
              </w:rPr>
              <w:t>0.4211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4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0.4528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4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32.70%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致</w:t>
            </w:r>
          </w:p>
        </w:tc>
      </w:tr>
      <w:tr>
        <w:trPr>
          <w:trHeight w:val="672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加权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平均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净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9.65%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0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7.53%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12.54%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2.12%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403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691,628,579.03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660,283,169.95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626,512,321.47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4.75%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95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归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属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公</w:t>
            </w:r>
          </w:p>
          <w:p>
            <w:pPr>
              <w:pStyle w:val="TableParagraph"/>
              <w:spacing w:line="240" w:lineRule="auto"/>
              <w:ind w:left="105" w:right="95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司股东的所</w:t>
            </w:r>
            <w:r>
              <w:rPr>
                <w:rFonts w:ascii="宋体" w:hAnsi="宋体" w:cs="宋体" w:eastAsia="宋体" w:hint="default"/>
                <w:spacing w:val="6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pacing w:val="-8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权益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657,509,612.32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625,089,361.02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609,344,736.67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5.19%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1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4"/>
        <w:spacing w:line="367" w:lineRule="exact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  <w:spacing w:val="2"/>
        </w:rPr>
        <w:t>5</w:t>
      </w:r>
      <w:r>
        <w:rPr>
          <w:spacing w:val="2"/>
        </w:rPr>
        <w:t>、</w:t>
      </w:r>
      <w:r>
        <w:rPr>
          <w:rFonts w:ascii="Microsoft JhengHei" w:hAnsi="Microsoft JhengHei" w:cs="Microsoft JhengHei" w:eastAsia="Microsoft JhengHei" w:hint="default"/>
          <w:spacing w:val="2"/>
        </w:rPr>
        <w:t>订单获取</w:t>
      </w:r>
      <w:r>
        <w:rPr>
          <w:spacing w:val="2"/>
        </w:rPr>
        <w:t>和</w:t>
      </w:r>
      <w:r>
        <w:rPr>
          <w:rFonts w:ascii="Microsoft JhengHei" w:hAnsi="Microsoft JhengHei" w:cs="Microsoft JhengHei" w:eastAsia="Microsoft JhengHei" w:hint="default"/>
          <w:spacing w:val="2"/>
        </w:rPr>
        <w:t>执</w:t>
      </w:r>
      <w:r>
        <w:rPr>
          <w:spacing w:val="2"/>
        </w:rPr>
        <w:t>行情况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left="223" w:right="222" w:firstLine="422"/>
        <w:jc w:val="both"/>
        <w:rPr>
          <w:rFonts w:ascii="宋体" w:hAnsi="宋体" w:cs="宋体" w:eastAsia="宋体" w:hint="default"/>
        </w:rPr>
      </w:pP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是</w:t>
      </w:r>
      <w:r>
        <w:rPr>
          <w:rFonts w:ascii="宋体" w:hAnsi="宋体" w:cs="宋体" w:eastAsia="宋体" w:hint="default"/>
          <w:spacing w:val="3"/>
        </w:rPr>
        <w:t>软</w:t>
      </w:r>
      <w:r>
        <w:rPr>
          <w:spacing w:val="3"/>
        </w:rPr>
        <w:t>件</w:t>
      </w:r>
      <w:r>
        <w:rPr>
          <w:rFonts w:ascii="宋体" w:hAnsi="宋体" w:cs="宋体" w:eastAsia="宋体" w:hint="default"/>
          <w:spacing w:val="3"/>
        </w:rPr>
        <w:t>服</w:t>
      </w:r>
      <w:r>
        <w:rPr>
          <w:spacing w:val="3"/>
        </w:rPr>
        <w:t>务</w:t>
      </w:r>
      <w:r>
        <w:rPr>
          <w:rFonts w:ascii="宋体" w:hAnsi="宋体" w:cs="宋体" w:eastAsia="宋体" w:hint="default"/>
          <w:spacing w:val="3"/>
        </w:rPr>
        <w:t>型</w:t>
      </w:r>
      <w:r>
        <w:rPr>
          <w:rFonts w:ascii="宋体" w:hAnsi="宋体" w:cs="宋体" w:eastAsia="宋体" w:hint="default"/>
          <w:spacing w:val="3"/>
        </w:rPr>
        <w:t>企业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客户</w:t>
      </w:r>
      <w:r>
        <w:rPr>
          <w:rFonts w:ascii="宋体" w:hAnsi="宋体" w:cs="宋体" w:eastAsia="宋体" w:hint="default"/>
          <w:spacing w:val="3"/>
        </w:rPr>
        <w:t>群</w:t>
      </w:r>
      <w:r>
        <w:rPr>
          <w:rFonts w:ascii="宋体" w:hAnsi="宋体" w:cs="宋体" w:eastAsia="宋体" w:hint="default"/>
          <w:spacing w:val="3"/>
        </w:rPr>
        <w:t>体主</w:t>
      </w:r>
      <w:r>
        <w:rPr>
          <w:spacing w:val="3"/>
        </w:rPr>
        <w:t>要</w:t>
      </w:r>
      <w:r>
        <w:rPr>
          <w:rFonts w:ascii="宋体" w:hAnsi="宋体" w:cs="宋体" w:eastAsia="宋体" w:hint="default"/>
          <w:spacing w:val="3"/>
        </w:rPr>
        <w:t>是</w:t>
      </w:r>
      <w:r>
        <w:rPr>
          <w:rFonts w:ascii="宋体" w:hAnsi="宋体" w:cs="宋体" w:eastAsia="宋体" w:hint="default"/>
          <w:spacing w:val="3"/>
        </w:rPr>
        <w:t>政</w:t>
      </w:r>
      <w:r>
        <w:rPr>
          <w:rFonts w:ascii="宋体" w:hAnsi="宋体" w:cs="宋体" w:eastAsia="宋体" w:hint="default"/>
          <w:spacing w:val="3"/>
        </w:rPr>
        <w:t>府</w:t>
      </w:r>
      <w:r>
        <w:rPr>
          <w:rFonts w:ascii="宋体" w:hAnsi="宋体" w:cs="宋体" w:eastAsia="宋体" w:hint="default"/>
          <w:spacing w:val="3"/>
        </w:rPr>
        <w:t>机构</w:t>
      </w:r>
      <w:r>
        <w:rPr>
          <w:spacing w:val="3"/>
        </w:rPr>
        <w:t>和</w:t>
      </w:r>
      <w:r>
        <w:rPr>
          <w:rFonts w:ascii="宋体" w:hAnsi="宋体" w:cs="宋体" w:eastAsia="宋体" w:hint="default"/>
          <w:spacing w:val="3"/>
        </w:rPr>
        <w:t>企业</w:t>
      </w:r>
      <w:r>
        <w:rPr>
          <w:rFonts w:ascii="宋体" w:hAnsi="宋体" w:cs="宋体" w:eastAsia="宋体" w:hint="default"/>
          <w:spacing w:val="3"/>
        </w:rPr>
        <w:t>集团</w:t>
      </w:r>
      <w:r>
        <w:rPr>
          <w:spacing w:val="3"/>
        </w:rPr>
        <w:t>，公司</w:t>
      </w:r>
      <w:r>
        <w:rPr>
          <w:rFonts w:ascii="宋体" w:hAnsi="宋体" w:cs="宋体" w:eastAsia="宋体" w:hint="default"/>
          <w:spacing w:val="3"/>
        </w:rPr>
        <w:t>针</w:t>
      </w:r>
      <w:r>
        <w:rPr>
          <w:spacing w:val="3"/>
        </w:rPr>
        <w:t>对</w:t>
      </w:r>
      <w:r>
        <w:rPr>
          <w:rFonts w:ascii="宋体" w:hAnsi="宋体" w:cs="宋体" w:eastAsia="宋体" w:hint="default"/>
          <w:spacing w:val="3"/>
        </w:rPr>
        <w:t>客户</w:t>
      </w:r>
      <w:r>
        <w:rPr>
          <w:spacing w:val="3"/>
        </w:rPr>
        <w:t>不</w:t>
      </w:r>
      <w:r>
        <w:rPr>
          <w:rFonts w:ascii="宋体" w:hAnsi="宋体" w:cs="宋体" w:eastAsia="宋体" w:hint="default"/>
          <w:spacing w:val="3"/>
        </w:rPr>
        <w:t>同</w:t>
      </w:r>
      <w:r>
        <w:rPr>
          <w:rFonts w:ascii="宋体" w:hAnsi="宋体" w:cs="宋体" w:eastAsia="宋体" w:hint="default"/>
        </w:rPr>
        <w:t> </w:t>
      </w:r>
      <w:r>
        <w:rPr/>
        <w:t>的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求</w:t>
      </w:r>
      <w:r>
        <w:rPr/>
        <w:t>，大</w:t>
      </w:r>
      <w:r>
        <w:rPr>
          <w:rFonts w:ascii="宋体" w:hAnsi="宋体" w:cs="宋体" w:eastAsia="宋体" w:hint="default"/>
        </w:rPr>
        <w:t>多</w:t>
      </w:r>
      <w:r>
        <w:rPr>
          <w:rFonts w:ascii="宋体" w:hAnsi="宋体" w:cs="宋体" w:eastAsia="宋体" w:hint="default"/>
        </w:rPr>
        <w:t>通过</w:t>
      </w:r>
      <w:r>
        <w:rPr>
          <w:rFonts w:ascii="宋体" w:hAnsi="宋体" w:cs="宋体" w:eastAsia="宋体" w:hint="default"/>
        </w:rPr>
        <w:t>招</w:t>
      </w:r>
      <w:r>
        <w:rPr>
          <w:rFonts w:ascii="宋体" w:hAnsi="宋体" w:cs="宋体" w:eastAsia="宋体" w:hint="default"/>
        </w:rPr>
        <w:t>投</w:t>
      </w:r>
      <w:r>
        <w:rPr/>
        <w:t>标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订合同</w:t>
      </w:r>
      <w:r>
        <w:rPr/>
        <w:t>并</w:t>
      </w:r>
      <w:r>
        <w:rPr>
          <w:rFonts w:ascii="宋体" w:hAnsi="宋体" w:cs="宋体" w:eastAsia="宋体" w:hint="default"/>
        </w:rPr>
        <w:t>为</w:t>
      </w:r>
      <w:r>
        <w:rPr/>
        <w:t>其提</w:t>
      </w:r>
      <w:r>
        <w:rPr>
          <w:rFonts w:ascii="宋体" w:hAnsi="宋体" w:cs="宋体" w:eastAsia="宋体" w:hint="default"/>
        </w:rPr>
        <w:t>供服</w:t>
      </w:r>
      <w:r>
        <w:rPr/>
        <w:t>务，</w:t>
      </w:r>
      <w:r>
        <w:rPr>
          <w:rFonts w:ascii="宋体" w:hAnsi="宋体" w:cs="宋体" w:eastAsia="宋体" w:hint="default"/>
        </w:rPr>
        <w:t>合同</w:t>
      </w:r>
      <w:r>
        <w:rPr/>
        <w:t>内容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涉</w:t>
      </w:r>
      <w:r>
        <w:rPr/>
        <w:t>及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开发</w:t>
      </w:r>
      <w:r>
        <w:rPr/>
        <w:t>、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品销</w:t>
      </w:r>
      <w:r>
        <w:rPr>
          <w:rFonts w:ascii="宋体" w:hAnsi="宋体" w:cs="宋体" w:eastAsia="宋体" w:hint="default"/>
        </w:rPr>
        <w:t>售</w:t>
      </w:r>
      <w:r>
        <w:rPr/>
        <w:t>、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服</w:t>
      </w:r>
      <w:r>
        <w:rPr/>
        <w:t>务、管理</w:t>
      </w:r>
      <w:r>
        <w:rPr>
          <w:rFonts w:ascii="宋体" w:hAnsi="宋体" w:cs="宋体" w:eastAsia="宋体" w:hint="default"/>
        </w:rPr>
        <w:t>咨</w:t>
      </w:r>
      <w:r>
        <w:rPr>
          <w:rFonts w:ascii="宋体" w:hAnsi="宋体" w:cs="宋体" w:eastAsia="宋体" w:hint="default"/>
        </w:rPr>
        <w:t>询等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客户</w:t>
      </w:r>
      <w:r>
        <w:rPr>
          <w:rFonts w:ascii="宋体" w:hAnsi="宋体" w:cs="宋体" w:eastAsia="宋体" w:hint="default"/>
        </w:rPr>
        <w:t>群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稳</w:t>
      </w:r>
      <w:r>
        <w:rPr>
          <w:rFonts w:ascii="宋体" w:hAnsi="宋体" w:cs="宋体" w:eastAsia="宋体" w:hint="default"/>
        </w:rPr>
        <w:t>定</w:t>
      </w:r>
      <w:r>
        <w:rPr/>
        <w:t>，项</w:t>
      </w:r>
      <w:r>
        <w:rPr>
          <w:rFonts w:ascii="宋体" w:hAnsi="宋体" w:cs="宋体" w:eastAsia="宋体" w:hint="default"/>
        </w:rPr>
        <w:t>目</w:t>
      </w:r>
      <w:r>
        <w:rPr/>
        <w:t>监管部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负责</w:t>
      </w:r>
      <w:r>
        <w:rPr/>
        <w:t>对项</w:t>
      </w:r>
      <w:r>
        <w:rPr>
          <w:rFonts w:ascii="宋体" w:hAnsi="宋体" w:cs="宋体" w:eastAsia="宋体" w:hint="default"/>
        </w:rPr>
        <w:t>目</w:t>
      </w:r>
      <w:r>
        <w:rPr/>
        <w:t>的</w:t>
      </w:r>
      <w:r>
        <w:rPr>
          <w:rFonts w:ascii="宋体" w:hAnsi="宋体" w:cs="宋体" w:eastAsia="宋体" w:hint="default"/>
        </w:rPr>
        <w:t>全过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和管控，</w:t>
      </w:r>
      <w:r>
        <w:rPr>
          <w:rFonts w:ascii="宋体" w:hAnsi="宋体" w:cs="宋体" w:eastAsia="宋体" w:hint="default"/>
        </w:rPr>
        <w:t>确</w:t>
      </w:r>
      <w:r>
        <w:rPr/>
        <w:t>保项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能够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合同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执行</w:t>
      </w:r>
      <w:r>
        <w:rPr/>
        <w:t>并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。</w:t>
      </w:r>
      <w:r>
        <w:rPr/>
        <w:t>公司在</w:t>
      </w:r>
      <w:r>
        <w:rPr>
          <w:spacing w:val="-73"/>
        </w:rPr>
        <w:t> 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累</w:t>
      </w:r>
      <w:r>
        <w:rPr/>
        <w:t>计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署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2.8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亿</w:t>
      </w:r>
      <w:r>
        <w:rPr>
          <w:rFonts w:ascii="宋体" w:hAnsi="宋体" w:cs="宋体" w:eastAsia="宋体" w:hint="default"/>
        </w:rPr>
        <w:t>元</w:t>
      </w:r>
      <w:r>
        <w:rPr/>
        <w:t>，其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前</w:t>
      </w:r>
      <w:r>
        <w:rPr/>
        <w:t>五</w:t>
      </w:r>
      <w:r>
        <w:rPr>
          <w:rFonts w:ascii="宋体" w:hAnsi="宋体" w:cs="宋体" w:eastAsia="宋体" w:hint="default"/>
        </w:rPr>
        <w:t>名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情况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after="0" w:line="357" w:lineRule="auto"/>
        <w:jc w:val="both"/>
        <w:rPr>
          <w:rFonts w:ascii="宋体" w:hAnsi="宋体" w:cs="宋体" w:eastAsia="宋体" w:hint="default"/>
        </w:rPr>
        <w:sectPr>
          <w:headerReference w:type="default" r:id="rId36"/>
          <w:pgSz w:w="11900" w:h="16840"/>
          <w:pgMar w:header="362" w:footer="370" w:top="1640" w:bottom="580" w:left="11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"/>
        <w:gridCol w:w="5242"/>
        <w:gridCol w:w="1138"/>
        <w:gridCol w:w="1277"/>
        <w:gridCol w:w="1210"/>
      </w:tblGrid>
      <w:tr>
        <w:trPr>
          <w:trHeight w:val="633" w:hRule="exac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4" w:lineRule="exact" w:before="4"/>
              <w:ind w:left="15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序</w:t>
            </w:r>
          </w:p>
          <w:p>
            <w:pPr>
              <w:pStyle w:val="TableParagraph"/>
              <w:spacing w:line="274" w:lineRule="exact"/>
              <w:ind w:left="15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号</w:t>
            </w:r>
          </w:p>
        </w:tc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3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4" w:lineRule="exact" w:before="4"/>
              <w:ind w:left="13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  <w:p>
            <w:pPr>
              <w:pStyle w:val="TableParagraph"/>
              <w:spacing w:line="274" w:lineRule="exact"/>
              <w:ind w:left="13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（万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38"/>
              <w:ind w:right="209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署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日期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3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状</w:t>
            </w:r>
          </w:p>
        </w:tc>
      </w:tr>
      <w:tr>
        <w:trPr>
          <w:trHeight w:val="634" w:hRule="exac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国民用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航空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局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清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心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民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航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财务管理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三</w:t>
            </w:r>
          </w:p>
          <w:p>
            <w:pPr>
              <w:pStyle w:val="TableParagraph"/>
              <w:spacing w:line="274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2,725.00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94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2011-11-01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9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建</w:t>
            </w:r>
          </w:p>
        </w:tc>
      </w:tr>
      <w:tr>
        <w:trPr>
          <w:trHeight w:val="313" w:hRule="exac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交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运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输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部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科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学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研究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院交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运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输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析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监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测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和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pacing w:val="5"/>
                <w:sz w:val="21"/>
                <w:szCs w:val="21"/>
              </w:rPr>
              <w:t>资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77" w:hRule="exact"/>
        </w:trPr>
        <w:tc>
          <w:tcPr>
            <w:tcW w:w="53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524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划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及数据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设</w:t>
            </w:r>
          </w:p>
        </w:tc>
        <w:tc>
          <w:tcPr>
            <w:tcW w:w="113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1,286.00</w:t>
            </w:r>
          </w:p>
        </w:tc>
        <w:tc>
          <w:tcPr>
            <w:tcW w:w="127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94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2011-06-28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建</w:t>
            </w:r>
          </w:p>
        </w:tc>
      </w:tr>
      <w:tr>
        <w:trPr>
          <w:trHeight w:val="317" w:hRule="exact"/>
        </w:trPr>
        <w:tc>
          <w:tcPr>
            <w:tcW w:w="53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4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13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08" w:hRule="exac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3</w:t>
            </w:r>
          </w:p>
        </w:tc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420.00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94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2011-09-29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建</w:t>
            </w:r>
          </w:p>
        </w:tc>
      </w:tr>
      <w:tr>
        <w:trPr>
          <w:trHeight w:val="634" w:hRule="exac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4</w:t>
            </w:r>
          </w:p>
        </w:tc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石油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集团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</w:p>
          <w:p>
            <w:pPr>
              <w:pStyle w:val="TableParagraph"/>
              <w:spacing w:line="274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418.00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8"/>
              <w:ind w:right="194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2011-11-10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建</w:t>
            </w:r>
          </w:p>
        </w:tc>
      </w:tr>
      <w:tr>
        <w:trPr>
          <w:trHeight w:val="408" w:hRule="exac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5</w:t>
            </w:r>
          </w:p>
        </w:tc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送平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台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290.00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94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2011-09-22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240" w:lineRule="auto" w:before="101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6</w:t>
      </w:r>
      <w:r>
        <w:rPr/>
        <w:t>、公司主要</w:t>
      </w:r>
      <w:r>
        <w:rPr>
          <w:rFonts w:ascii="Microsoft JhengHei" w:hAnsi="Microsoft JhengHei" w:cs="Microsoft JhengHei" w:eastAsia="Microsoft JhengHei" w:hint="default"/>
        </w:rPr>
        <w:t>产品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原材</w:t>
      </w:r>
      <w:r>
        <w:rPr/>
        <w:t>料</w:t>
      </w:r>
      <w:r>
        <w:rPr>
          <w:rFonts w:ascii="Microsoft JhengHei" w:hAnsi="Microsoft JhengHei" w:cs="Microsoft JhengHei" w:eastAsia="Microsoft JhengHei" w:hint="default"/>
        </w:rPr>
        <w:t>等价</w:t>
      </w:r>
      <w:r>
        <w:rPr>
          <w:rFonts w:ascii="Microsoft JhengHei" w:hAnsi="Microsoft JhengHei" w:cs="Microsoft JhengHei" w:eastAsia="Microsoft JhengHei" w:hint="default"/>
        </w:rPr>
        <w:t>格</w:t>
      </w:r>
      <w:r>
        <w:rPr/>
        <w:t>变动情况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left="223" w:right="2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内，公司</w:t>
      </w:r>
      <w:r>
        <w:rPr>
          <w:rFonts w:ascii="宋体" w:hAnsi="宋体" w:cs="宋体" w:eastAsia="宋体" w:hint="default"/>
          <w:spacing w:val="-4"/>
        </w:rPr>
        <w:t>单</w:t>
      </w:r>
      <w:r>
        <w:rPr>
          <w:rFonts w:ascii="宋体" w:hAnsi="宋体" w:cs="宋体" w:eastAsia="宋体" w:hint="default"/>
          <w:spacing w:val="-4"/>
        </w:rPr>
        <w:t>机</w:t>
      </w:r>
      <w:r>
        <w:rPr>
          <w:rFonts w:ascii="宋体" w:hAnsi="宋体" w:cs="宋体" w:eastAsia="宋体" w:hint="default"/>
          <w:spacing w:val="-4"/>
        </w:rPr>
        <w:t>版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光</w:t>
      </w:r>
      <w:r>
        <w:rPr>
          <w:rFonts w:ascii="宋体" w:hAnsi="宋体" w:cs="宋体" w:eastAsia="宋体" w:hint="default"/>
          <w:spacing w:val="-4"/>
        </w:rPr>
        <w:t>盘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包</w:t>
      </w:r>
      <w:r>
        <w:rPr>
          <w:rFonts w:ascii="宋体" w:hAnsi="宋体" w:cs="宋体" w:eastAsia="宋体" w:hint="default"/>
          <w:spacing w:val="-4"/>
        </w:rPr>
        <w:t>装</w:t>
      </w:r>
      <w:r>
        <w:rPr>
          <w:rFonts w:ascii="宋体" w:hAnsi="宋体" w:cs="宋体" w:eastAsia="宋体" w:hint="default"/>
          <w:spacing w:val="-4"/>
        </w:rPr>
        <w:t>等原</w:t>
      </w:r>
      <w:r>
        <w:rPr>
          <w:rFonts w:ascii="宋体" w:hAnsi="宋体" w:cs="宋体" w:eastAsia="宋体" w:hint="default"/>
          <w:spacing w:val="-4"/>
        </w:rPr>
        <w:t>材</w:t>
      </w:r>
      <w:r>
        <w:rPr>
          <w:spacing w:val="-4"/>
        </w:rPr>
        <w:t>料</w:t>
      </w:r>
      <w:r>
        <w:rPr>
          <w:rFonts w:ascii="宋体" w:hAnsi="宋体" w:cs="宋体" w:eastAsia="宋体" w:hint="default"/>
          <w:spacing w:val="-4"/>
        </w:rPr>
        <w:t>价格未</w:t>
      </w:r>
      <w:r>
        <w:rPr>
          <w:rFonts w:ascii="宋体" w:hAnsi="宋体" w:cs="宋体" w:eastAsia="宋体" w:hint="default"/>
          <w:spacing w:val="-4"/>
        </w:rPr>
        <w:t>发生</w:t>
      </w:r>
      <w:r>
        <w:rPr>
          <w:rFonts w:ascii="宋体" w:hAnsi="宋体" w:cs="宋体" w:eastAsia="宋体" w:hint="default"/>
          <w:spacing w:val="-4"/>
        </w:rPr>
        <w:t>较</w:t>
      </w:r>
      <w:r>
        <w:rPr>
          <w:spacing w:val="-4"/>
        </w:rPr>
        <w:t>大变动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依</w:t>
      </w:r>
      <w:r>
        <w:rPr>
          <w:spacing w:val="-4"/>
        </w:rPr>
        <w:t>据公司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体系</w:t>
      </w:r>
      <w:r>
        <w:rPr/>
        <w:t>，</w:t>
      </w:r>
      <w:r>
        <w:rPr>
          <w:rFonts w:ascii="宋体" w:hAnsi="宋体" w:cs="宋体" w:eastAsia="宋体" w:hint="default"/>
        </w:rPr>
        <w:t>定</w:t>
      </w:r>
      <w:r>
        <w:rPr/>
        <w:t>制</w:t>
      </w:r>
      <w:r>
        <w:rPr>
          <w:rFonts w:ascii="宋体" w:hAnsi="宋体" w:cs="宋体" w:eastAsia="宋体" w:hint="default"/>
        </w:rPr>
        <w:t>化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综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入</w:t>
      </w:r>
      <w:r>
        <w:rPr/>
        <w:t>、人工</w:t>
      </w:r>
      <w:r>
        <w:rPr>
          <w:rFonts w:ascii="宋体" w:hAnsi="宋体" w:cs="宋体" w:eastAsia="宋体" w:hint="default"/>
        </w:rPr>
        <w:t>成</w:t>
      </w:r>
      <w:r>
        <w:rPr/>
        <w:t>本、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>
          <w:rFonts w:ascii="宋体" w:hAnsi="宋体" w:cs="宋体" w:eastAsia="宋体" w:hint="default"/>
        </w:rPr>
        <w:t>周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竞</w:t>
      </w:r>
      <w:r>
        <w:rPr>
          <w:rFonts w:ascii="宋体" w:hAnsi="宋体" w:cs="宋体" w:eastAsia="宋体" w:hint="default"/>
        </w:rPr>
        <w:t>争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因</w:t>
      </w:r>
      <w:r>
        <w:rPr>
          <w:rFonts w:ascii="宋体" w:hAnsi="宋体" w:cs="宋体" w:eastAsia="宋体" w:hint="default"/>
        </w:rPr>
        <w:t>素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报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7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毛利率</w:t>
      </w:r>
      <w:r>
        <w:rPr/>
        <w:t>变动情况</w:t>
      </w:r>
      <w:r>
        <w:rPr>
          <w:b w:val="0"/>
          <w:bCs w:val="0"/>
        </w:rPr>
      </w:r>
    </w:p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4"/>
        <w:gridCol w:w="1322"/>
        <w:gridCol w:w="1282"/>
        <w:gridCol w:w="1416"/>
        <w:gridCol w:w="1838"/>
        <w:gridCol w:w="1778"/>
      </w:tblGrid>
      <w:tr>
        <w:trPr>
          <w:trHeight w:val="272" w:hRule="exact"/>
        </w:trPr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6" w:lineRule="exact"/>
              <w:ind w:right="5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</w:p>
        </w:tc>
      </w:tr>
      <w:tr>
        <w:trPr>
          <w:trHeight w:val="673" w:hRule="exact"/>
        </w:trPr>
        <w:tc>
          <w:tcPr>
            <w:tcW w:w="176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35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32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8" w:lineRule="exact"/>
              <w:ind w:left="21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2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8" w:lineRule="exact"/>
              <w:ind w:left="18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8" w:lineRule="exact"/>
              <w:ind w:left="25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83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5"/>
              <w:ind w:left="17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</w:p>
        </w:tc>
        <w:tc>
          <w:tcPr>
            <w:tcW w:w="177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7" w:lineRule="exact"/>
              <w:ind w:right="5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度超过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30%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</w:p>
          <w:p>
            <w:pPr>
              <w:pStyle w:val="TableParagraph"/>
              <w:spacing w:line="26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因</w:t>
            </w:r>
          </w:p>
        </w:tc>
      </w:tr>
      <w:tr>
        <w:trPr>
          <w:trHeight w:val="518" w:hRule="exact"/>
        </w:trPr>
        <w:tc>
          <w:tcPr>
            <w:tcW w:w="176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56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96.81%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51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94.33%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65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92.47%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18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2.48%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6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</w:tbl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after="0" w:line="240" w:lineRule="auto"/>
        <w:rPr>
          <w:rFonts w:ascii="Microsoft JhengHei" w:hAnsi="Microsoft JhengHei" w:cs="Microsoft JhengHei" w:eastAsia="Microsoft JhengHei" w:hint="default"/>
          <w:sz w:val="12"/>
          <w:szCs w:val="12"/>
        </w:rPr>
        <w:sectPr>
          <w:headerReference w:type="default" r:id="rId37"/>
          <w:pgSz w:w="11900" w:h="16840"/>
          <w:pgMar w:header="362" w:footer="370" w:top="1000" w:bottom="580" w:left="1140" w:right="1120"/>
        </w:sectPr>
      </w:pPr>
    </w:p>
    <w:p>
      <w:pPr>
        <w:spacing w:line="367" w:lineRule="exact" w:before="0"/>
        <w:ind w:left="70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8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、主要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供应商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客户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  <w:r>
        <w:rPr/>
        <w:br w:type="column"/>
      </w:r>
      <w:r>
        <w:rPr>
          <w:rFonts w:ascii="Microsoft JhengHei"/>
          <w:b/>
          <w:sz w:val="24"/>
        </w:rPr>
      </w:r>
    </w:p>
    <w:p>
      <w:pPr>
        <w:spacing w:before="0"/>
        <w:ind w:left="70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币元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20"/>
          <w:cols w:num="2" w:equalWidth="0">
            <w:col w:w="3488" w:space="3746"/>
            <w:col w:w="2406"/>
          </w:cols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6"/>
        <w:gridCol w:w="1742"/>
        <w:gridCol w:w="1939"/>
        <w:gridCol w:w="1742"/>
        <w:gridCol w:w="2203"/>
      </w:tblGrid>
      <w:tr>
        <w:trPr>
          <w:trHeight w:val="672" w:hRule="exact"/>
        </w:trPr>
        <w:tc>
          <w:tcPr>
            <w:tcW w:w="177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53"/>
              <w:ind w:left="1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</w:t>
            </w:r>
          </w:p>
          <w:p>
            <w:pPr>
              <w:pStyle w:val="TableParagraph"/>
              <w:spacing w:line="240" w:lineRule="auto" w:before="50"/>
              <w:ind w:left="14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比例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12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</w:p>
          <w:p>
            <w:pPr>
              <w:pStyle w:val="TableParagraph"/>
              <w:spacing w:line="274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比例</w:t>
            </w:r>
          </w:p>
        </w:tc>
      </w:tr>
      <w:tr>
        <w:trPr>
          <w:trHeight w:val="523" w:hRule="exact"/>
        </w:trPr>
        <w:tc>
          <w:tcPr>
            <w:tcW w:w="177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2,158,581.18</w:t>
            </w:r>
          </w:p>
        </w:tc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47.42%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0%</w:t>
            </w:r>
          </w:p>
        </w:tc>
      </w:tr>
      <w:tr>
        <w:trPr>
          <w:trHeight w:val="552" w:hRule="exact"/>
        </w:trPr>
        <w:tc>
          <w:tcPr>
            <w:tcW w:w="177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82" w:lineRule="exact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</w:t>
            </w:r>
          </w:p>
          <w:p>
            <w:pPr>
              <w:pStyle w:val="TableParagraph"/>
              <w:spacing w:line="26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客户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65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  <w:p>
            <w:pPr>
              <w:pStyle w:val="TableParagraph"/>
              <w:spacing w:line="274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right="26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</w:p>
          <w:p>
            <w:pPr>
              <w:pStyle w:val="TableParagraph"/>
              <w:spacing w:line="274" w:lineRule="exact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523" w:hRule="exact"/>
        </w:trPr>
        <w:tc>
          <w:tcPr>
            <w:tcW w:w="177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32,232,443.76</w:t>
            </w:r>
          </w:p>
        </w:tc>
        <w:tc>
          <w:tcPr>
            <w:tcW w:w="1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13.36%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4,059,550.00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7.01%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240" w:lineRule="auto" w:before="26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前</w:t>
      </w:r>
      <w:r>
        <w:rPr/>
        <w:t>五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商</w:t>
      </w:r>
      <w:r>
        <w:rPr/>
        <w:t>和</w:t>
      </w:r>
      <w:r>
        <w:rPr>
          <w:rFonts w:ascii="宋体" w:hAnsi="宋体" w:cs="宋体" w:eastAsia="宋体" w:hint="default"/>
        </w:rPr>
        <w:t>前</w:t>
      </w:r>
      <w:r>
        <w:rPr/>
        <w:t>五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客户</w:t>
      </w:r>
      <w:r>
        <w:rPr>
          <w:rFonts w:ascii="宋体" w:hAnsi="宋体" w:cs="宋体" w:eastAsia="宋体" w:hint="default"/>
        </w:rPr>
        <w:t>与</w:t>
      </w:r>
      <w:r>
        <w:rPr/>
        <w:t>公司不存在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系。</w:t>
      </w:r>
    </w:p>
    <w:p>
      <w:pPr>
        <w:spacing w:line="240" w:lineRule="auto" w:before="0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9</w:t>
      </w:r>
      <w:r>
        <w:rPr/>
        <w:t>、主</w:t>
      </w:r>
      <w:r>
        <w:rPr>
          <w:rFonts w:ascii="Microsoft JhengHei" w:hAnsi="Microsoft JhengHei" w:cs="Microsoft JhengHei" w:eastAsia="Microsoft JhengHei" w:hint="default"/>
        </w:rPr>
        <w:t>营业</w:t>
      </w:r>
      <w:r>
        <w:rPr/>
        <w:t>务</w:t>
      </w:r>
      <w:r>
        <w:rPr>
          <w:rFonts w:ascii="Microsoft JhengHei" w:hAnsi="Microsoft JhengHei" w:cs="Microsoft JhengHei" w:eastAsia="Microsoft JhengHei" w:hint="default"/>
        </w:rPr>
        <w:t>按</w:t>
      </w:r>
      <w:r>
        <w:rPr>
          <w:rFonts w:ascii="Microsoft JhengHei" w:hAnsi="Microsoft JhengHei" w:cs="Microsoft JhengHei" w:eastAsia="Microsoft JhengHei" w:hint="default"/>
        </w:rPr>
        <w:t>产品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业</w:t>
      </w:r>
      <w:r>
        <w:rPr/>
        <w:t>务</w:t>
      </w:r>
      <w:r>
        <w:rPr>
          <w:rFonts w:ascii="Microsoft JhengHei" w:hAnsi="Microsoft JhengHei" w:cs="Microsoft JhengHei" w:eastAsia="Microsoft JhengHei" w:hint="default"/>
        </w:rPr>
        <w:t>分</w:t>
      </w:r>
      <w:r>
        <w:rPr>
          <w:rFonts w:ascii="Microsoft JhengHei" w:hAnsi="Microsoft JhengHei" w:cs="Microsoft JhengHei" w:eastAsia="Microsoft JhengHei" w:hint="default"/>
        </w:rPr>
        <w:t>布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p>
      <w:pPr>
        <w:spacing w:before="36"/>
        <w:ind w:left="0" w:right="227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币元</w:t>
      </w:r>
    </w:p>
    <w:p>
      <w:pPr>
        <w:spacing w:after="0"/>
        <w:jc w:val="righ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2"/>
        <w:gridCol w:w="1603"/>
        <w:gridCol w:w="1493"/>
        <w:gridCol w:w="1104"/>
        <w:gridCol w:w="1123"/>
        <w:gridCol w:w="1258"/>
        <w:gridCol w:w="1258"/>
      </w:tblGrid>
      <w:tr>
        <w:trPr>
          <w:trHeight w:val="360" w:hRule="exact"/>
        </w:trPr>
        <w:tc>
          <w:tcPr>
            <w:tcW w:w="924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情况</w:t>
            </w:r>
          </w:p>
        </w:tc>
      </w:tr>
      <w:tr>
        <w:trPr>
          <w:trHeight w:val="634" w:hRule="exact"/>
        </w:trPr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38"/>
              <w:ind w:right="479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38"/>
              <w:ind w:left="37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38"/>
              <w:ind w:left="32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38"/>
              <w:ind w:left="23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134" w:right="26" w:hanging="106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收入比</w:t>
            </w:r>
            <w:r>
              <w:rPr>
                <w:rFonts w:ascii="宋体" w:hAnsi="宋体" w:cs="宋体" w:eastAsia="宋体" w:hint="default"/>
                <w:spacing w:val="-9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201" w:right="95" w:hanging="106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pacing w:val="-9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74" w:lineRule="exact" w:before="4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</w:p>
        </w:tc>
      </w:tr>
      <w:tr>
        <w:trPr>
          <w:trHeight w:val="523" w:hRule="exact"/>
        </w:trPr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2"/>
              <w:ind w:right="52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135,525,650.47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3,062,358.50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97.74%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62.53%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-17.43%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2.19%</w:t>
            </w:r>
          </w:p>
        </w:tc>
      </w:tr>
      <w:tr>
        <w:trPr>
          <w:trHeight w:val="518" w:hRule="exact"/>
        </w:trPr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2"/>
              <w:ind w:right="52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1,535,131.51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1,400,436.06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8.77%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-64.13%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-64.23%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0.25%</w:t>
            </w:r>
          </w:p>
        </w:tc>
      </w:tr>
      <w:tr>
        <w:trPr>
          <w:trHeight w:val="518" w:hRule="exact"/>
        </w:trPr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2"/>
              <w:ind w:right="52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103,581,713.40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3,222,676.89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96.89%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2.84%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4.26%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-0.04%</w:t>
            </w:r>
          </w:p>
        </w:tc>
      </w:tr>
      <w:tr>
        <w:trPr>
          <w:trHeight w:val="523" w:hRule="exact"/>
        </w:trPr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6"/>
              <w:ind w:right="479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240,642,495.38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7,685,471.45</w:t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96.81%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27.74%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-28.27%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2.50%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00" w:h="16840"/>
          <w:pgMar w:header="362" w:footer="370" w:top="1000" w:bottom="580" w:left="1140" w:right="1120"/>
        </w:sectPr>
      </w:pPr>
    </w:p>
    <w:p>
      <w:pPr>
        <w:pStyle w:val="BodyText"/>
        <w:spacing w:line="240" w:lineRule="auto" w:before="178"/>
        <w:ind w:left="645" w:right="-2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，公司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业</w:t>
      </w:r>
      <w:r>
        <w:rPr/>
        <w:t>务的</w:t>
      </w:r>
      <w:r>
        <w:rPr>
          <w:rFonts w:ascii="宋体" w:hAnsi="宋体" w:cs="宋体" w:eastAsia="宋体" w:hint="default"/>
        </w:rPr>
        <w:t>收入</w:t>
      </w:r>
      <w:r>
        <w:rPr/>
        <w:t>情况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  <w:r>
        <w:rPr/>
        <w:br w:type="column"/>
      </w:r>
      <w:r>
        <w:rPr>
          <w:rFonts w:ascii="宋体"/>
          <w:sz w:val="20"/>
        </w:rPr>
      </w:r>
    </w:p>
    <w:p>
      <w:pPr>
        <w:spacing w:line="240" w:lineRule="auto" w:before="6"/>
        <w:rPr>
          <w:rFonts w:ascii="宋体" w:hAnsi="宋体" w:cs="宋体" w:eastAsia="宋体" w:hint="default"/>
          <w:sz w:val="23"/>
          <w:szCs w:val="23"/>
        </w:rPr>
      </w:pPr>
    </w:p>
    <w:p>
      <w:pPr>
        <w:spacing w:before="0"/>
        <w:ind w:left="6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币元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20"/>
          <w:cols w:num="2" w:equalWidth="0">
            <w:col w:w="4966" w:space="2325"/>
            <w:col w:w="2349"/>
          </w:cols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70"/>
        <w:gridCol w:w="2808"/>
        <w:gridCol w:w="3226"/>
      </w:tblGrid>
      <w:tr>
        <w:trPr>
          <w:trHeight w:val="518" w:hRule="exact"/>
        </w:trPr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6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类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6"/>
              <w:ind w:left="73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收入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6"/>
              <w:ind w:left="39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比例</w:t>
            </w:r>
          </w:p>
        </w:tc>
      </w:tr>
      <w:tr>
        <w:trPr>
          <w:trHeight w:val="461" w:hRule="exact"/>
        </w:trPr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电子政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131,952,941.48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54.69%</w:t>
            </w:r>
          </w:p>
        </w:tc>
      </w:tr>
      <w:tr>
        <w:trPr>
          <w:trHeight w:val="466" w:hRule="exact"/>
        </w:trPr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集团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管控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104,317,847.39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1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43.24%</w:t>
            </w:r>
          </w:p>
        </w:tc>
      </w:tr>
      <w:tr>
        <w:trPr>
          <w:trHeight w:val="466" w:hRule="exact"/>
        </w:trPr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4,987,586.51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2.07%</w:t>
            </w:r>
          </w:p>
        </w:tc>
      </w:tr>
      <w:tr>
        <w:trPr>
          <w:trHeight w:val="466" w:hRule="exact"/>
        </w:trPr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2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10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241,258,375.38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100%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spacing w:after="0" w:line="240" w:lineRule="auto"/>
        <w:rPr>
          <w:rFonts w:ascii="宋体" w:hAnsi="宋体" w:cs="宋体" w:eastAsia="宋体" w:hint="default"/>
          <w:sz w:val="16"/>
          <w:szCs w:val="16"/>
        </w:rPr>
        <w:sectPr>
          <w:type w:val="continuous"/>
          <w:pgSz w:w="11900" w:h="16840"/>
          <w:pgMar w:top="1340" w:bottom="280" w:left="1140" w:right="1120"/>
        </w:sectPr>
      </w:pPr>
    </w:p>
    <w:p>
      <w:pPr>
        <w:pStyle w:val="Heading4"/>
        <w:tabs>
          <w:tab w:pos="1485" w:val="left" w:leader="none"/>
        </w:tabs>
        <w:spacing w:line="367" w:lineRule="exact"/>
        <w:ind w:left="703" w:right="-15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10</w:t>
      </w:r>
      <w:r>
        <w:rPr/>
        <w:t>、</w:t>
        <w:tab/>
        <w:t>非经常性损益情况</w:t>
      </w:r>
      <w:r>
        <w:rPr>
          <w:b w:val="0"/>
          <w:bCs w:val="0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  <w:r>
        <w:rPr/>
        <w:br w:type="column"/>
      </w:r>
      <w:r>
        <w:rPr>
          <w:rFonts w:ascii="Microsoft JhengHei"/>
          <w:b/>
          <w:sz w:val="23"/>
        </w:rPr>
      </w:r>
    </w:p>
    <w:p>
      <w:pPr>
        <w:spacing w:before="0"/>
        <w:ind w:left="70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币元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20"/>
          <w:cols w:num="2" w:equalWidth="0">
            <w:col w:w="3411" w:space="3823"/>
            <w:col w:w="2406"/>
          </w:cols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1"/>
        <w:gridCol w:w="1925"/>
        <w:gridCol w:w="2098"/>
      </w:tblGrid>
      <w:tr>
        <w:trPr>
          <w:trHeight w:val="513" w:hRule="exact"/>
        </w:trPr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61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</w:tr>
      <w:tr>
        <w:trPr>
          <w:trHeight w:val="529" w:hRule="exact"/>
        </w:trPr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1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-56,783.66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1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-103,646.42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313" w:hRule="exact"/>
        </w:trPr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当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府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补助</w:t>
            </w:r>
            <w:r>
              <w:rPr>
                <w:rFonts w:ascii="宋体" w:hAnsi="宋体" w:cs="宋体" w:eastAsia="宋体" w:hint="default"/>
                <w:spacing w:val="-87"/>
                <w:w w:val="100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但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与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密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切相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75" w:hRule="exact"/>
        </w:trPr>
        <w:tc>
          <w:tcPr>
            <w:tcW w:w="538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符合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国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家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策规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按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照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一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标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准定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或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量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持续</w:t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享</w:t>
            </w:r>
          </w:p>
        </w:tc>
        <w:tc>
          <w:tcPr>
            <w:tcW w:w="192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3,231,600.00</w:t>
            </w:r>
          </w:p>
        </w:tc>
        <w:tc>
          <w:tcPr>
            <w:tcW w:w="209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3,395,065.00</w:t>
            </w:r>
          </w:p>
        </w:tc>
      </w:tr>
      <w:tr>
        <w:trPr>
          <w:trHeight w:val="317" w:hRule="exact"/>
        </w:trPr>
        <w:tc>
          <w:tcPr>
            <w:tcW w:w="538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9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府补助除外</w:t>
            </w:r>
          </w:p>
        </w:tc>
        <w:tc>
          <w:tcPr>
            <w:tcW w:w="192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9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22" w:hRule="exact"/>
        </w:trPr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除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之外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-37,593.51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27,766.63</w:t>
            </w:r>
          </w:p>
        </w:tc>
      </w:tr>
      <w:tr>
        <w:trPr>
          <w:trHeight w:val="518" w:hRule="exact"/>
        </w:trPr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影响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-325,668.99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-329,079.01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520" w:hRule="exact"/>
        </w:trPr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影响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-58,306.23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-23,568.39</w:t>
            </w:r>
          </w:p>
        </w:tc>
      </w:tr>
      <w:tr>
        <w:trPr>
          <w:trHeight w:val="521" w:hRule="exact"/>
        </w:trPr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2,753,247.61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2,966,537.81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355" w:lineRule="auto" w:before="26"/>
        <w:ind w:left="223" w:right="0" w:firstLine="422"/>
        <w:jc w:val="left"/>
        <w:rPr>
          <w:rFonts w:ascii="宋体" w:hAnsi="宋体" w:cs="宋体" w:eastAsia="宋体" w:hint="default"/>
        </w:rPr>
      </w:pPr>
      <w:r>
        <w:rPr>
          <w:spacing w:val="3"/>
        </w:rPr>
        <w:t>报告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spacing w:val="3"/>
        </w:rPr>
        <w:t>内，公司</w:t>
      </w:r>
      <w:r>
        <w:rPr>
          <w:rFonts w:ascii="宋体" w:hAnsi="宋体" w:cs="宋体" w:eastAsia="宋体" w:hint="default"/>
          <w:spacing w:val="3"/>
        </w:rPr>
        <w:t>获</w:t>
      </w:r>
      <w:r>
        <w:rPr>
          <w:rFonts w:ascii="宋体" w:hAnsi="宋体" w:cs="宋体" w:eastAsia="宋体" w:hint="default"/>
          <w:spacing w:val="3"/>
        </w:rPr>
        <w:t>得</w:t>
      </w:r>
      <w:r>
        <w:rPr>
          <w:rFonts w:ascii="宋体" w:hAnsi="宋体" w:cs="宋体" w:eastAsia="宋体" w:hint="default"/>
          <w:spacing w:val="3"/>
        </w:rPr>
        <w:t>北京</w:t>
      </w:r>
      <w:r>
        <w:rPr>
          <w:rFonts w:ascii="宋体" w:hAnsi="宋体" w:cs="宋体" w:eastAsia="宋体" w:hint="default"/>
          <w:spacing w:val="3"/>
        </w:rPr>
        <w:t>市</w:t>
      </w:r>
      <w:r>
        <w:rPr>
          <w:spacing w:val="3"/>
        </w:rPr>
        <w:t>高</w:t>
      </w:r>
      <w:r>
        <w:rPr>
          <w:rFonts w:ascii="宋体" w:hAnsi="宋体" w:cs="宋体" w:eastAsia="宋体" w:hint="default"/>
          <w:spacing w:val="3"/>
        </w:rPr>
        <w:t>新</w:t>
      </w:r>
      <w:r>
        <w:rPr>
          <w:rFonts w:ascii="宋体" w:hAnsi="宋体" w:cs="宋体" w:eastAsia="宋体" w:hint="default"/>
          <w:spacing w:val="3"/>
        </w:rPr>
        <w:t>技术</w:t>
      </w:r>
      <w:r>
        <w:rPr>
          <w:rFonts w:ascii="宋体" w:hAnsi="宋体" w:cs="宋体" w:eastAsia="宋体" w:hint="default"/>
          <w:spacing w:val="3"/>
        </w:rPr>
        <w:t>成</w:t>
      </w:r>
      <w:r>
        <w:rPr>
          <w:rFonts w:ascii="宋体" w:hAnsi="宋体" w:cs="宋体" w:eastAsia="宋体" w:hint="default"/>
          <w:spacing w:val="3"/>
        </w:rPr>
        <w:t>果</w:t>
      </w:r>
      <w:r>
        <w:rPr>
          <w:rFonts w:ascii="宋体" w:hAnsi="宋体" w:cs="宋体" w:eastAsia="宋体" w:hint="default"/>
          <w:spacing w:val="3"/>
        </w:rPr>
        <w:t>转</w:t>
      </w:r>
      <w:r>
        <w:rPr>
          <w:rFonts w:ascii="宋体" w:hAnsi="宋体" w:cs="宋体" w:eastAsia="宋体" w:hint="default"/>
          <w:spacing w:val="3"/>
        </w:rPr>
        <w:t>化</w:t>
      </w:r>
      <w:r>
        <w:rPr>
          <w:spacing w:val="3"/>
        </w:rPr>
        <w:t>项</w:t>
      </w:r>
      <w:r>
        <w:rPr>
          <w:rFonts w:ascii="宋体" w:hAnsi="宋体" w:cs="宋体" w:eastAsia="宋体" w:hint="default"/>
          <w:spacing w:val="3"/>
        </w:rPr>
        <w:t>目</w:t>
      </w:r>
      <w:r>
        <w:rPr>
          <w:spacing w:val="3"/>
        </w:rPr>
        <w:t>财</w:t>
      </w:r>
      <w:r>
        <w:rPr>
          <w:rFonts w:ascii="宋体" w:hAnsi="宋体" w:cs="宋体" w:eastAsia="宋体" w:hint="default"/>
          <w:spacing w:val="3"/>
        </w:rPr>
        <w:t>政专</w:t>
      </w:r>
      <w:r>
        <w:rPr>
          <w:spacing w:val="3"/>
        </w:rPr>
        <w:t>项资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spacing w:val="3"/>
        </w:rPr>
        <w:t>、</w:t>
      </w:r>
      <w:r>
        <w:rPr>
          <w:rFonts w:ascii="宋体" w:hAnsi="宋体" w:cs="宋体" w:eastAsia="宋体" w:hint="default"/>
          <w:spacing w:val="3"/>
        </w:rPr>
        <w:t>北京</w:t>
      </w:r>
      <w:r>
        <w:rPr>
          <w:rFonts w:ascii="宋体" w:hAnsi="宋体" w:cs="宋体" w:eastAsia="宋体" w:hint="default"/>
          <w:spacing w:val="3"/>
        </w:rPr>
        <w:t>市</w:t>
      </w:r>
      <w:r>
        <w:rPr>
          <w:rFonts w:ascii="宋体" w:hAnsi="宋体" w:cs="宋体" w:eastAsia="宋体" w:hint="default"/>
          <w:spacing w:val="3"/>
        </w:rPr>
        <w:t>科</w:t>
      </w:r>
      <w:r>
        <w:rPr>
          <w:rFonts w:ascii="宋体" w:hAnsi="宋体" w:cs="宋体" w:eastAsia="宋体" w:hint="default"/>
          <w:spacing w:val="3"/>
        </w:rPr>
        <w:t>技</w:t>
      </w:r>
      <w:r>
        <w:rPr>
          <w:rFonts w:ascii="宋体" w:hAnsi="宋体" w:cs="宋体" w:eastAsia="宋体" w:hint="default"/>
          <w:spacing w:val="3"/>
        </w:rPr>
        <w:t>创</w:t>
      </w:r>
      <w:r>
        <w:rPr>
          <w:rFonts w:ascii="宋体" w:hAnsi="宋体" w:cs="宋体" w:eastAsia="宋体" w:hint="default"/>
          <w:spacing w:val="3"/>
        </w:rPr>
        <w:t>新</w:t>
      </w:r>
      <w:r>
        <w:rPr>
          <w:rFonts w:ascii="宋体" w:hAnsi="宋体" w:cs="宋体" w:eastAsia="宋体" w:hint="default"/>
        </w:rPr>
        <w:t> 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、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市</w:t>
      </w:r>
      <w:r>
        <w:rPr/>
        <w:t>财</w:t>
      </w:r>
      <w:r>
        <w:rPr>
          <w:rFonts w:ascii="宋体" w:hAnsi="宋体" w:cs="宋体" w:eastAsia="宋体" w:hint="default"/>
        </w:rPr>
        <w:t>政专</w:t>
      </w:r>
      <w:r>
        <w:rPr/>
        <w:t>项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贴</w:t>
      </w:r>
      <w:r>
        <w:rPr/>
        <w:t>、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奖</w:t>
      </w:r>
      <w:r>
        <w:rPr>
          <w:rFonts w:ascii="宋体" w:hAnsi="宋体" w:cs="宋体" w:eastAsia="宋体" w:hint="default"/>
        </w:rPr>
        <w:t>励等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府补助</w:t>
      </w:r>
      <w:r>
        <w:rPr/>
        <w:t>的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22"/>
          <w:szCs w:val="22"/>
        </w:rPr>
      </w:pPr>
    </w:p>
    <w:p>
      <w:pPr>
        <w:spacing w:after="0" w:line="240" w:lineRule="auto"/>
        <w:rPr>
          <w:rFonts w:ascii="宋体" w:hAnsi="宋体" w:cs="宋体" w:eastAsia="宋体" w:hint="default"/>
          <w:sz w:val="22"/>
          <w:szCs w:val="22"/>
        </w:rPr>
        <w:sectPr>
          <w:type w:val="continuous"/>
          <w:pgSz w:w="11900" w:h="16840"/>
          <w:pgMar w:top="1340" w:bottom="280" w:left="1140" w:right="1120"/>
        </w:sectPr>
      </w:pPr>
    </w:p>
    <w:p>
      <w:pPr>
        <w:pStyle w:val="Heading4"/>
        <w:tabs>
          <w:tab w:pos="1485" w:val="left" w:leader="none"/>
        </w:tabs>
        <w:spacing w:line="367" w:lineRule="exact"/>
        <w:ind w:left="703" w:right="-15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11</w:t>
      </w:r>
      <w:r>
        <w:rPr/>
        <w:t>、</w:t>
        <w:tab/>
        <w:t>主要</w:t>
      </w:r>
      <w:r>
        <w:rPr>
          <w:rFonts w:ascii="Microsoft JhengHei" w:hAnsi="Microsoft JhengHei" w:cs="Microsoft JhengHei" w:eastAsia="Microsoft JhengHei" w:hint="default"/>
        </w:rPr>
        <w:t>费用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  <w:r>
        <w:rPr/>
        <w:br w:type="column"/>
      </w:r>
      <w:r>
        <w:rPr>
          <w:rFonts w:ascii="Microsoft JhengHei"/>
          <w:b/>
          <w:sz w:val="23"/>
        </w:rPr>
      </w:r>
    </w:p>
    <w:p>
      <w:pPr>
        <w:spacing w:before="0"/>
        <w:ind w:left="70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币元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20"/>
          <w:cols w:num="2" w:equalWidth="0">
            <w:col w:w="2931" w:space="4303"/>
            <w:col w:w="2406"/>
          </w:cols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1536"/>
        <w:gridCol w:w="1133"/>
        <w:gridCol w:w="1560"/>
        <w:gridCol w:w="1555"/>
        <w:gridCol w:w="994"/>
        <w:gridCol w:w="1363"/>
      </w:tblGrid>
      <w:tr>
        <w:trPr>
          <w:trHeight w:val="1099" w:hRule="exact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41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0" w:lineRule="auto" w:before="105"/>
              <w:ind w:left="100" w:right="98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pacing w:val="-6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-8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比例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43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43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7" w:lineRule="auto" w:before="98"/>
              <w:ind w:left="100" w:right="247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pacing w:val="-10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pacing w:val="-10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3" w:lineRule="exact"/>
              <w:ind w:left="100" w:right="0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  <w:p>
            <w:pPr>
              <w:pStyle w:val="TableParagraph"/>
              <w:spacing w:line="274" w:lineRule="exact" w:before="23"/>
              <w:ind w:left="100" w:right="180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度超</w:t>
            </w:r>
            <w:r>
              <w:rPr>
                <w:rFonts w:ascii="宋体" w:hAnsi="宋体" w:cs="宋体" w:eastAsia="宋体" w:hint="default"/>
                <w:spacing w:val="-9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过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30%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因</w:t>
            </w:r>
          </w:p>
        </w:tc>
      </w:tr>
      <w:tr>
        <w:trPr>
          <w:trHeight w:val="518" w:hRule="exact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6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15,691,861.38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6.50%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14,586,983.14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5,368,719.18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7.57%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18" w:hRule="exact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160,154,158.65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66.38%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123,450,840.09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72,947,567.37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29.73%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23" w:hRule="exact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-7,518,841.98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-3.12%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1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-5,973,535.11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197,569.71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18" w:hRule="exact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6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4,199,707.23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1.74%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3,121,299.25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3,033,085.51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34.55%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 w:before="8"/>
              <w:ind w:left="100" w:right="16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期营业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7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入增加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致</w:t>
            </w:r>
          </w:p>
        </w:tc>
      </w:tr>
      <w:tr>
        <w:trPr>
          <w:trHeight w:val="518" w:hRule="exact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172,526,885.28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71.51%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135,185,587.37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81,546,941.77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27.62%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spacing w:after="0" w:line="240" w:lineRule="auto"/>
        <w:rPr>
          <w:rFonts w:ascii="宋体" w:hAnsi="宋体" w:cs="宋体" w:eastAsia="宋体" w:hint="default"/>
          <w:sz w:val="16"/>
          <w:szCs w:val="16"/>
        </w:rPr>
        <w:sectPr>
          <w:headerReference w:type="default" r:id="rId38"/>
          <w:pgSz w:w="11900" w:h="16840"/>
          <w:pgMar w:header="362" w:footer="370" w:top="1000" w:bottom="580" w:left="1140" w:right="1120"/>
        </w:sectPr>
      </w:pPr>
    </w:p>
    <w:p>
      <w:pPr>
        <w:pStyle w:val="Heading4"/>
        <w:tabs>
          <w:tab w:pos="1485" w:val="left" w:leader="none"/>
        </w:tabs>
        <w:spacing w:line="367" w:lineRule="exact"/>
        <w:ind w:left="703" w:right="-15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12</w:t>
      </w:r>
      <w:r>
        <w:rPr/>
        <w:t>、</w:t>
        <w:tab/>
      </w:r>
      <w:r>
        <w:rPr>
          <w:rFonts w:ascii="Microsoft JhengHei" w:hAnsi="Microsoft JhengHei" w:cs="Microsoft JhengHei" w:eastAsia="Microsoft JhengHei" w:hint="default"/>
        </w:rPr>
        <w:t>现金流状</w:t>
      </w:r>
      <w:r>
        <w:rPr/>
        <w:t>况</w:t>
      </w:r>
      <w:r>
        <w:rPr>
          <w:rFonts w:ascii="Microsoft JhengHei" w:hAnsi="Microsoft JhengHei" w:cs="Microsoft JhengHei" w:eastAsia="Microsoft JhengHei" w:hint="default"/>
        </w:rPr>
        <w:t>分析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  <w:r>
        <w:rPr/>
        <w:br w:type="column"/>
      </w:r>
      <w:r>
        <w:rPr>
          <w:rFonts w:ascii="Microsoft JhengHei"/>
          <w:b/>
          <w:sz w:val="24"/>
        </w:rPr>
      </w:r>
    </w:p>
    <w:p>
      <w:pPr>
        <w:spacing w:before="0"/>
        <w:ind w:left="70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币元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20"/>
          <w:cols w:num="2" w:equalWidth="0">
            <w:col w:w="3171" w:space="4063"/>
            <w:col w:w="2406"/>
          </w:cols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6"/>
        <w:gridCol w:w="1632"/>
        <w:gridCol w:w="1882"/>
        <w:gridCol w:w="1886"/>
        <w:gridCol w:w="1872"/>
      </w:tblGrid>
      <w:tr>
        <w:trPr>
          <w:trHeight w:val="681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58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58"/>
              <w:ind w:left="36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58"/>
              <w:ind w:left="48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58"/>
              <w:ind w:left="51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23"/>
              <w:ind w:left="287" w:right="194" w:hanging="96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度超</w:t>
            </w:r>
            <w:r>
              <w:rPr>
                <w:rFonts w:ascii="宋体" w:hAnsi="宋体" w:cs="宋体" w:eastAsia="宋体" w:hint="default"/>
                <w:spacing w:val="-10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过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30%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因</w:t>
            </w:r>
          </w:p>
        </w:tc>
      </w:tr>
      <w:tr>
        <w:trPr>
          <w:trHeight w:val="552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一、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</w:p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流量净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38,663,922.40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78,176,364.94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-50.54%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00" w:right="13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6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及人工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致</w:t>
            </w:r>
          </w:p>
        </w:tc>
      </w:tr>
      <w:tr>
        <w:trPr>
          <w:trHeight w:val="518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226,716,722.79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226,524,912.50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0.08%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23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188,052,800.39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148,348,547.56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26.76%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2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二、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流量净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-84,004,509.84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-53,339,244.61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557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259,546.01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173,151.26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49.90%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13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致</w:t>
            </w:r>
          </w:p>
        </w:tc>
      </w:tr>
      <w:tr>
        <w:trPr>
          <w:trHeight w:val="557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84,264,055.85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53,512,395.87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57.47%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1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6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致</w:t>
            </w:r>
          </w:p>
        </w:tc>
      </w:tr>
      <w:tr>
        <w:trPr>
          <w:trHeight w:val="557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三、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流量净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-32,961,619.80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-29,659,056.80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57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910,000.00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-100.00%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5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致</w:t>
            </w:r>
          </w:p>
        </w:tc>
      </w:tr>
      <w:tr>
        <w:trPr>
          <w:trHeight w:val="518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32,961,619.80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30,569,056.80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7.83%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57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四、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增加额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-78,302,207.24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-4,821,936.47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18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226,976,268.80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227,608,063.76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-0.28%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23" w:hRule="exact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1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305,278,476.04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232,430,000.23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31.34%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4"/>
        <w:tabs>
          <w:tab w:pos="1485" w:val="left" w:leader="none"/>
        </w:tabs>
        <w:spacing w:line="367" w:lineRule="exact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13</w:t>
      </w:r>
      <w:r>
        <w:rPr/>
        <w:t>、</w:t>
        <w:tab/>
        <w:t>会计制</w:t>
      </w:r>
      <w:r>
        <w:rPr>
          <w:rFonts w:ascii="Microsoft JhengHei" w:hAnsi="Microsoft JhengHei" w:cs="Microsoft JhengHei" w:eastAsia="Microsoft JhengHei" w:hint="default"/>
        </w:rPr>
        <w:t>度</w:t>
      </w:r>
      <w:r>
        <w:rPr/>
        <w:t>实</w:t>
      </w:r>
      <w:r>
        <w:rPr>
          <w:rFonts w:ascii="Microsoft JhengHei" w:hAnsi="Microsoft JhengHei" w:cs="Microsoft JhengHei" w:eastAsia="Microsoft JhengHei" w:hint="default"/>
        </w:rPr>
        <w:t>施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2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</w:p>
    <w:p>
      <w:pPr>
        <w:pStyle w:val="BodyText"/>
        <w:spacing w:line="360" w:lineRule="auto"/>
        <w:ind w:left="223" w:right="277" w:firstLine="48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内，公司不存在</w:t>
      </w:r>
      <w:r>
        <w:rPr>
          <w:rFonts w:ascii="宋体" w:hAnsi="宋体" w:cs="宋体" w:eastAsia="宋体" w:hint="default"/>
        </w:rPr>
        <w:t>主</w:t>
      </w:r>
      <w:r>
        <w:rPr/>
        <w:t>要会计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/>
        <w:t>、会计</w:t>
      </w:r>
      <w:r>
        <w:rPr>
          <w:rFonts w:ascii="宋体" w:hAnsi="宋体" w:cs="宋体" w:eastAsia="宋体" w:hint="default"/>
        </w:rPr>
        <w:t>估</w:t>
      </w:r>
      <w:r>
        <w:rPr/>
        <w:t>计及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/>
        <w:t>情况，</w:t>
      </w:r>
      <w:r>
        <w:rPr>
          <w:rFonts w:ascii="宋体" w:hAnsi="宋体" w:cs="宋体" w:eastAsia="宋体" w:hint="default"/>
        </w:rPr>
        <w:t>也</w:t>
      </w:r>
      <w:r>
        <w:rPr/>
        <w:t>不存在重 大</w:t>
      </w:r>
      <w:r>
        <w:rPr>
          <w:rFonts w:ascii="宋体" w:hAnsi="宋体" w:cs="宋体" w:eastAsia="宋体" w:hint="default"/>
        </w:rPr>
        <w:t>前</w:t>
      </w:r>
      <w:r>
        <w:rPr>
          <w:rFonts w:ascii="宋体" w:hAnsi="宋体" w:cs="宋体" w:eastAsia="宋体" w:hint="default"/>
        </w:rPr>
        <w:t>期</w:t>
      </w:r>
      <w:r>
        <w:rPr/>
        <w:t>会计</w:t>
      </w:r>
      <w:r>
        <w:rPr>
          <w:rFonts w:ascii="宋体" w:hAnsi="宋体" w:cs="宋体" w:eastAsia="宋体" w:hint="default"/>
        </w:rPr>
        <w:t>差错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60" w:lineRule="auto"/>
        <w:jc w:val="left"/>
        <w:rPr>
          <w:rFonts w:ascii="宋体" w:hAnsi="宋体" w:cs="宋体" w:eastAsia="宋体" w:hint="default"/>
        </w:rPr>
        <w:sectPr>
          <w:type w:val="continuous"/>
          <w:pgSz w:w="11900" w:h="16840"/>
          <w:pgMar w:top="1340" w:bottom="280" w:left="1140" w:right="1120"/>
        </w:sectPr>
      </w:pPr>
    </w:p>
    <w:p>
      <w:pPr>
        <w:spacing w:line="240" w:lineRule="auto" w:before="6"/>
        <w:rPr>
          <w:rFonts w:ascii="宋体" w:hAnsi="宋体" w:cs="宋体" w:eastAsia="宋体" w:hint="default"/>
          <w:sz w:val="22"/>
          <w:szCs w:val="22"/>
        </w:rPr>
      </w:pPr>
    </w:p>
    <w:p>
      <w:pPr>
        <w:pStyle w:val="Heading4"/>
        <w:tabs>
          <w:tab w:pos="1485" w:val="left" w:leader="none"/>
        </w:tabs>
        <w:spacing w:line="367" w:lineRule="exact"/>
        <w:ind w:left="703"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14</w:t>
      </w:r>
      <w:r>
        <w:rPr/>
        <w:t>、</w:t>
        <w:tab/>
        <w:t>经</w:t>
      </w:r>
      <w:r>
        <w:rPr>
          <w:rFonts w:ascii="Microsoft JhengHei" w:hAnsi="Microsoft JhengHei" w:cs="Microsoft JhengHei" w:eastAsia="Microsoft JhengHei" w:hint="default"/>
        </w:rPr>
        <w:t>营</w:t>
      </w:r>
      <w:r>
        <w:rPr>
          <w:rFonts w:ascii="Microsoft JhengHei" w:hAnsi="Microsoft JhengHei" w:cs="Microsoft JhengHei" w:eastAsia="Microsoft JhengHei" w:hint="default"/>
        </w:rPr>
        <w:t>环境</w:t>
      </w:r>
      <w:r>
        <w:rPr/>
        <w:t>与行</w:t>
      </w:r>
      <w:r>
        <w:rPr>
          <w:rFonts w:ascii="Microsoft JhengHei" w:hAnsi="Microsoft JhengHei" w:cs="Microsoft JhengHei" w:eastAsia="Microsoft JhengHei" w:hint="default"/>
        </w:rPr>
        <w:t>业分析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8" w:lineRule="auto"/>
        <w:ind w:left="223" w:right="232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2011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布</w:t>
      </w:r>
      <w:r>
        <w:rPr/>
        <w:t>的</w:t>
      </w:r>
      <w:r>
        <w:rPr>
          <w:rFonts w:ascii="宋体" w:hAnsi="宋体" w:cs="宋体" w:eastAsia="宋体" w:hint="default"/>
        </w:rPr>
        <w:t>《国</w:t>
      </w:r>
      <w:r>
        <w:rPr/>
        <w:t>务</w:t>
      </w:r>
      <w:r>
        <w:rPr>
          <w:rFonts w:ascii="宋体" w:hAnsi="宋体" w:cs="宋体" w:eastAsia="宋体" w:hint="default"/>
        </w:rPr>
        <w:t>院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印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鼓</w:t>
      </w:r>
      <w:r>
        <w:rPr>
          <w:rFonts w:ascii="宋体" w:hAnsi="宋体" w:cs="宋体" w:eastAsia="宋体" w:hint="default"/>
        </w:rPr>
        <w:t>励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业</w:t>
      </w:r>
      <w:r>
        <w:rPr/>
        <w:t>和</w:t>
      </w:r>
      <w:r>
        <w:rPr>
          <w:rFonts w:ascii="宋体" w:hAnsi="宋体" w:cs="宋体" w:eastAsia="宋体" w:hint="default"/>
        </w:rPr>
        <w:t>集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电</w:t>
      </w:r>
      <w:r>
        <w:rPr>
          <w:rFonts w:ascii="宋体" w:hAnsi="宋体" w:cs="宋体" w:eastAsia="宋体" w:hint="default"/>
        </w:rPr>
        <w:t>路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若</w:t>
      </w:r>
      <w:r>
        <w:rPr>
          <w:rFonts w:ascii="宋体" w:hAnsi="宋体" w:cs="宋体" w:eastAsia="宋体" w:hint="default"/>
        </w:rPr>
        <w:t>干</w:t>
      </w:r>
      <w:r>
        <w:rPr>
          <w:rFonts w:ascii="宋体" w:hAnsi="宋体" w:cs="宋体" w:eastAsia="宋体" w:hint="default"/>
        </w:rPr>
        <w:t>政 </w:t>
      </w:r>
      <w:r>
        <w:rPr>
          <w:rFonts w:ascii="宋体" w:hAnsi="宋体" w:cs="宋体" w:eastAsia="宋体" w:hint="default"/>
          <w:spacing w:val="-3"/>
        </w:rPr>
        <w:t>策</w:t>
      </w:r>
      <w:r>
        <w:rPr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知》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</w:t>
      </w:r>
      <w:r>
        <w:rPr>
          <w:spacing w:val="-79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19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底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软</w:t>
      </w:r>
      <w:r>
        <w:rPr/>
        <w:t>件和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“</w:t>
      </w:r>
      <w:r>
        <w:rPr/>
        <w:t>十二五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规划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台</w:t>
      </w:r>
      <w:r>
        <w:rPr/>
        <w:t>，</w:t>
      </w:r>
      <w:r>
        <w:rPr>
          <w:rFonts w:ascii="宋体" w:hAnsi="宋体" w:cs="宋体" w:eastAsia="宋体" w:hint="default"/>
        </w:rPr>
        <w:t>进 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明确软</w:t>
      </w:r>
      <w:r>
        <w:rPr/>
        <w:t>件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业</w:t>
      </w:r>
      <w:r>
        <w:rPr/>
        <w:t>的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思</w:t>
      </w:r>
      <w:r>
        <w:rPr>
          <w:rFonts w:ascii="宋体" w:hAnsi="宋体" w:cs="宋体" w:eastAsia="宋体" w:hint="default"/>
        </w:rPr>
        <w:t>路</w:t>
      </w:r>
      <w:r>
        <w:rPr/>
        <w:t>和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目</w:t>
      </w:r>
      <w:r>
        <w:rPr/>
        <w:t>标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随</w:t>
      </w:r>
      <w:r>
        <w:rPr>
          <w:rFonts w:ascii="宋体" w:hAnsi="宋体" w:cs="宋体" w:eastAsia="宋体" w:hint="default"/>
        </w:rPr>
        <w:t>着</w:t>
      </w:r>
      <w:r>
        <w:rPr>
          <w:rFonts w:ascii="宋体" w:hAnsi="宋体" w:cs="宋体" w:eastAsia="宋体" w:hint="default"/>
        </w:rPr>
        <w:t>技术</w:t>
      </w:r>
      <w:r>
        <w:rPr/>
        <w:t>的</w:t>
      </w:r>
      <w:r>
        <w:rPr>
          <w:rFonts w:ascii="宋体" w:hAnsi="宋体" w:cs="宋体" w:eastAsia="宋体" w:hint="default"/>
        </w:rPr>
        <w:t>迅速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/>
        <w:t>和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用</w:t>
      </w:r>
      <w:r>
        <w:rPr/>
        <w:t>的不</w:t>
      </w:r>
      <w:r>
        <w:rPr>
          <w:rFonts w:ascii="宋体" w:hAnsi="宋体" w:cs="宋体" w:eastAsia="宋体" w:hint="default"/>
        </w:rPr>
        <w:t>断</w:t>
      </w:r>
      <w:r>
        <w:rPr>
          <w:rFonts w:ascii="宋体" w:hAnsi="宋体" w:cs="宋体" w:eastAsia="宋体" w:hint="default"/>
        </w:rPr>
        <w:t>深</w:t>
      </w:r>
      <w:r>
        <w:rPr>
          <w:rFonts w:ascii="宋体" w:hAnsi="宋体" w:cs="宋体" w:eastAsia="宋体" w:hint="default"/>
        </w:rPr>
        <w:t>入</w:t>
      </w:r>
      <w:r>
        <w:rPr/>
        <w:t>，</w:t>
      </w:r>
      <w:r>
        <w:rPr>
          <w:rFonts w:ascii="宋体" w:hAnsi="宋体" w:cs="宋体" w:eastAsia="宋体" w:hint="default"/>
        </w:rPr>
        <w:t>结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规划</w:t>
      </w:r>
      <w:r>
        <w:rPr/>
        <w:t>，公司</w:t>
      </w:r>
      <w:r>
        <w:rPr>
          <w:rFonts w:ascii="宋体" w:hAnsi="宋体" w:cs="宋体" w:eastAsia="宋体" w:hint="default"/>
        </w:rPr>
        <w:t>启</w:t>
      </w:r>
      <w:r>
        <w:rPr/>
        <w:t>动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云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的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/>
        <w:t>，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探索</w:t>
      </w:r>
      <w:r>
        <w:rPr/>
        <w:t>并</w:t>
      </w:r>
      <w:r>
        <w:rPr>
          <w:rFonts w:ascii="宋体" w:hAnsi="宋体" w:cs="宋体" w:eastAsia="宋体" w:hint="default"/>
        </w:rPr>
        <w:t>尝</w:t>
      </w:r>
      <w:r>
        <w:rPr>
          <w:rFonts w:ascii="宋体" w:hAnsi="宋体" w:cs="宋体" w:eastAsia="宋体" w:hint="default"/>
        </w:rPr>
        <w:t>试</w:t>
      </w:r>
      <w:r>
        <w:rPr>
          <w:rFonts w:ascii="宋体" w:hAnsi="宋体" w:cs="宋体" w:eastAsia="宋体" w:hint="default"/>
        </w:rPr>
        <w:t>新</w:t>
      </w:r>
      <w:r>
        <w:rPr/>
        <w:t>的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模</w:t>
      </w:r>
      <w:r>
        <w:rPr>
          <w:rFonts w:ascii="宋体" w:hAnsi="宋体" w:cs="宋体" w:eastAsia="宋体" w:hint="default"/>
        </w:rPr>
        <w:t>式</w:t>
      </w:r>
      <w:r>
        <w:rPr/>
        <w:t>和</w:t>
      </w:r>
      <w:r>
        <w:rPr>
          <w:rFonts w:ascii="宋体" w:hAnsi="宋体" w:cs="宋体" w:eastAsia="宋体" w:hint="default"/>
        </w:rPr>
        <w:t>商业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模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43"/>
        <w:ind w:left="223" w:right="2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9"/>
        </w:rPr>
        <w:t>政</w:t>
      </w:r>
      <w:r>
        <w:rPr>
          <w:rFonts w:ascii="宋体" w:hAnsi="宋体" w:cs="宋体" w:eastAsia="宋体" w:hint="default"/>
          <w:spacing w:val="9"/>
        </w:rPr>
        <w:t>府</w:t>
      </w:r>
      <w:r>
        <w:rPr>
          <w:rFonts w:ascii="宋体" w:hAnsi="宋体" w:cs="宋体" w:eastAsia="宋体" w:hint="default"/>
          <w:spacing w:val="9"/>
        </w:rPr>
        <w:t>信</w:t>
      </w:r>
      <w:r>
        <w:rPr>
          <w:rFonts w:ascii="宋体" w:hAnsi="宋体" w:cs="宋体" w:eastAsia="宋体" w:hint="default"/>
          <w:spacing w:val="9"/>
        </w:rPr>
        <w:t>息</w:t>
      </w:r>
      <w:r>
        <w:rPr>
          <w:rFonts w:ascii="宋体" w:hAnsi="宋体" w:cs="宋体" w:eastAsia="宋体" w:hint="default"/>
          <w:spacing w:val="9"/>
        </w:rPr>
        <w:t>化</w:t>
      </w:r>
      <w:r>
        <w:rPr>
          <w:spacing w:val="9"/>
        </w:rPr>
        <w:t>在</w:t>
      </w:r>
      <w:r>
        <w:rPr>
          <w:rFonts w:ascii="宋体" w:hAnsi="宋体" w:cs="宋体" w:eastAsia="宋体" w:hint="default"/>
          <w:spacing w:val="9"/>
        </w:rPr>
        <w:t>追</w:t>
      </w:r>
      <w:r>
        <w:rPr>
          <w:rFonts w:ascii="宋体" w:hAnsi="宋体" w:cs="宋体" w:eastAsia="宋体" w:hint="default"/>
          <w:spacing w:val="9"/>
        </w:rPr>
        <w:t>求规</w:t>
      </w:r>
      <w:r>
        <w:rPr>
          <w:rFonts w:ascii="宋体" w:hAnsi="宋体" w:cs="宋体" w:eastAsia="宋体" w:hint="default"/>
          <w:spacing w:val="9"/>
        </w:rPr>
        <w:t>范</w:t>
      </w:r>
      <w:r>
        <w:rPr>
          <w:spacing w:val="9"/>
        </w:rPr>
        <w:t>、高</w:t>
      </w:r>
      <w:r>
        <w:rPr>
          <w:rFonts w:ascii="宋体" w:hAnsi="宋体" w:cs="宋体" w:eastAsia="宋体" w:hint="default"/>
          <w:spacing w:val="9"/>
        </w:rPr>
        <w:t>效</w:t>
      </w:r>
      <w:r>
        <w:rPr>
          <w:spacing w:val="9"/>
        </w:rPr>
        <w:t>、</w:t>
      </w:r>
      <w:r>
        <w:rPr>
          <w:rFonts w:ascii="宋体" w:hAnsi="宋体" w:cs="宋体" w:eastAsia="宋体" w:hint="default"/>
          <w:spacing w:val="9"/>
        </w:rPr>
        <w:t>稳</w:t>
      </w:r>
      <w:r>
        <w:rPr>
          <w:rFonts w:ascii="宋体" w:hAnsi="宋体" w:cs="宋体" w:eastAsia="宋体" w:hint="default"/>
          <w:spacing w:val="9"/>
        </w:rPr>
        <w:t>健</w:t>
      </w:r>
      <w:r>
        <w:rPr>
          <w:spacing w:val="9"/>
        </w:rPr>
        <w:t>的</w:t>
      </w:r>
      <w:r>
        <w:rPr>
          <w:rFonts w:ascii="宋体" w:hAnsi="宋体" w:cs="宋体" w:eastAsia="宋体" w:hint="default"/>
          <w:spacing w:val="9"/>
        </w:rPr>
        <w:t>同</w:t>
      </w:r>
      <w:r>
        <w:rPr>
          <w:rFonts w:ascii="宋体" w:hAnsi="宋体" w:cs="宋体" w:eastAsia="宋体" w:hint="default"/>
          <w:spacing w:val="9"/>
        </w:rPr>
        <w:t>时</w:t>
      </w:r>
      <w:r>
        <w:rPr>
          <w:rFonts w:ascii="宋体" w:hAnsi="宋体" w:cs="宋体" w:eastAsia="宋体" w:hint="default"/>
          <w:spacing w:val="9"/>
        </w:rPr>
        <w:t>亦</w:t>
      </w:r>
      <w:r>
        <w:rPr>
          <w:rFonts w:ascii="宋体" w:hAnsi="宋体" w:cs="宋体" w:eastAsia="宋体" w:hint="default"/>
          <w:spacing w:val="9"/>
        </w:rPr>
        <w:t>更</w:t>
      </w:r>
      <w:r>
        <w:rPr>
          <w:rFonts w:ascii="宋体" w:hAnsi="宋体" w:cs="宋体" w:eastAsia="宋体" w:hint="default"/>
          <w:spacing w:val="9"/>
        </w:rPr>
        <w:t>加</w:t>
      </w:r>
      <w:r>
        <w:rPr>
          <w:rFonts w:ascii="宋体" w:hAnsi="宋体" w:cs="宋体" w:eastAsia="宋体" w:hint="default"/>
          <w:spacing w:val="9"/>
        </w:rPr>
        <w:t>注</w:t>
      </w:r>
      <w:r>
        <w:rPr>
          <w:spacing w:val="9"/>
        </w:rPr>
        <w:t>重</w:t>
      </w:r>
      <w:r>
        <w:rPr>
          <w:rFonts w:ascii="宋体" w:hAnsi="宋体" w:cs="宋体" w:eastAsia="宋体" w:hint="default"/>
          <w:spacing w:val="9"/>
        </w:rPr>
        <w:t>应</w:t>
      </w:r>
      <w:r>
        <w:rPr>
          <w:rFonts w:ascii="宋体" w:hAnsi="宋体" w:cs="宋体" w:eastAsia="宋体" w:hint="default"/>
          <w:spacing w:val="9"/>
        </w:rPr>
        <w:t>用</w:t>
      </w:r>
      <w:r>
        <w:rPr>
          <w:spacing w:val="9"/>
        </w:rPr>
        <w:t>的</w:t>
      </w:r>
      <w:r>
        <w:rPr>
          <w:rFonts w:ascii="宋体" w:hAnsi="宋体" w:cs="宋体" w:eastAsia="宋体" w:hint="default"/>
          <w:spacing w:val="9"/>
        </w:rPr>
        <w:t>整</w:t>
      </w:r>
      <w:r>
        <w:rPr>
          <w:rFonts w:ascii="宋体" w:hAnsi="宋体" w:cs="宋体" w:eastAsia="宋体" w:hint="default"/>
          <w:spacing w:val="9"/>
        </w:rPr>
        <w:t>合</w:t>
      </w:r>
      <w:r>
        <w:rPr>
          <w:rFonts w:ascii="宋体" w:hAnsi="宋体" w:cs="宋体" w:eastAsia="宋体" w:hint="default"/>
          <w:spacing w:val="9"/>
        </w:rPr>
        <w:t>优</w:t>
      </w:r>
      <w:r>
        <w:rPr>
          <w:rFonts w:ascii="宋体" w:hAnsi="宋体" w:cs="宋体" w:eastAsia="宋体" w:hint="default"/>
          <w:spacing w:val="9"/>
        </w:rPr>
        <w:t>化</w:t>
      </w:r>
      <w:r>
        <w:rPr>
          <w:rFonts w:ascii="宋体" w:hAnsi="宋体" w:cs="宋体" w:eastAsia="宋体" w:hint="default"/>
          <w:spacing w:val="9"/>
        </w:rPr>
        <w:t>与</w:t>
      </w:r>
      <w:r>
        <w:rPr>
          <w:rFonts w:ascii="宋体" w:hAnsi="宋体" w:cs="宋体" w:eastAsia="宋体" w:hint="default"/>
          <w:spacing w:val="9"/>
        </w:rPr>
        <w:t>协</w:t>
      </w:r>
      <w:r>
        <w:rPr>
          <w:rFonts w:ascii="宋体" w:hAnsi="宋体" w:cs="宋体" w:eastAsia="宋体" w:hint="default"/>
          <w:spacing w:val="9"/>
        </w:rPr>
        <w:t>调</w:t>
      </w:r>
      <w:r>
        <w:rPr>
          <w:rFonts w:ascii="宋体" w:hAnsi="宋体" w:cs="宋体" w:eastAsia="宋体" w:hint="default"/>
          <w:spacing w:val="9"/>
        </w:rPr>
        <w:t>共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7"/>
        </w:rPr>
        <w:t>享</w:t>
      </w:r>
      <w:r>
        <w:rPr>
          <w:rFonts w:ascii="宋体" w:hAnsi="宋体" w:cs="宋体" w:eastAsia="宋体" w:hint="default"/>
          <w:spacing w:val="7"/>
        </w:rPr>
        <w:t>。</w:t>
      </w:r>
      <w:r>
        <w:rPr>
          <w:rFonts w:ascii="宋体" w:hAnsi="宋体" w:cs="宋体" w:eastAsia="宋体" w:hint="default"/>
          <w:spacing w:val="7"/>
        </w:rPr>
        <w:t>而</w:t>
      </w:r>
      <w:r>
        <w:rPr>
          <w:rFonts w:ascii="宋体" w:hAnsi="宋体" w:cs="宋体" w:eastAsia="宋体" w:hint="default"/>
          <w:spacing w:val="7"/>
        </w:rPr>
        <w:t>随</w:t>
      </w:r>
      <w:r>
        <w:rPr>
          <w:rFonts w:ascii="宋体" w:hAnsi="宋体" w:cs="宋体" w:eastAsia="宋体" w:hint="default"/>
          <w:spacing w:val="7"/>
        </w:rPr>
        <w:t>着</w:t>
      </w:r>
      <w:r>
        <w:rPr>
          <w:rFonts w:ascii="宋体" w:hAnsi="宋体" w:cs="宋体" w:eastAsia="宋体" w:hint="default"/>
          <w:spacing w:val="7"/>
        </w:rPr>
        <w:t>企业</w:t>
      </w:r>
      <w:r>
        <w:rPr>
          <w:rFonts w:ascii="宋体" w:hAnsi="宋体" w:cs="宋体" w:eastAsia="宋体" w:hint="default"/>
          <w:spacing w:val="7"/>
        </w:rPr>
        <w:t>集团</w:t>
      </w:r>
      <w:r>
        <w:rPr>
          <w:rFonts w:ascii="宋体" w:hAnsi="宋体" w:cs="宋体" w:eastAsia="宋体" w:hint="default"/>
          <w:spacing w:val="7"/>
        </w:rPr>
        <w:t>经</w:t>
      </w:r>
      <w:r>
        <w:rPr>
          <w:rFonts w:ascii="宋体" w:hAnsi="宋体" w:cs="宋体" w:eastAsia="宋体" w:hint="default"/>
          <w:spacing w:val="7"/>
        </w:rPr>
        <w:t>营</w:t>
      </w:r>
      <w:r>
        <w:rPr>
          <w:rFonts w:ascii="宋体" w:hAnsi="宋体" w:cs="宋体" w:eastAsia="宋体" w:hint="default"/>
          <w:spacing w:val="7"/>
        </w:rPr>
        <w:t>规</w:t>
      </w:r>
      <w:r>
        <w:rPr>
          <w:rFonts w:ascii="宋体" w:hAnsi="宋体" w:cs="宋体" w:eastAsia="宋体" w:hint="default"/>
          <w:spacing w:val="7"/>
        </w:rPr>
        <w:t>模快速扩</w:t>
      </w:r>
      <w:r>
        <w:rPr>
          <w:spacing w:val="7"/>
        </w:rPr>
        <w:t>大，</w:t>
      </w:r>
      <w:r>
        <w:rPr>
          <w:rFonts w:ascii="宋体" w:hAnsi="宋体" w:cs="宋体" w:eastAsia="宋体" w:hint="default"/>
          <w:spacing w:val="7"/>
        </w:rPr>
        <w:t>产</w:t>
      </w:r>
      <w:r>
        <w:rPr>
          <w:rFonts w:ascii="宋体" w:hAnsi="宋体" w:cs="宋体" w:eastAsia="宋体" w:hint="default"/>
          <w:spacing w:val="7"/>
        </w:rPr>
        <w:t>业</w:t>
      </w:r>
      <w:r>
        <w:rPr>
          <w:rFonts w:ascii="宋体" w:hAnsi="宋体" w:cs="宋体" w:eastAsia="宋体" w:hint="default"/>
          <w:spacing w:val="7"/>
        </w:rPr>
        <w:t>链</w:t>
      </w:r>
      <w:r>
        <w:rPr>
          <w:rFonts w:ascii="宋体" w:hAnsi="宋体" w:cs="宋体" w:eastAsia="宋体" w:hint="default"/>
          <w:spacing w:val="7"/>
        </w:rPr>
        <w:t>条</w:t>
      </w:r>
      <w:r>
        <w:rPr>
          <w:spacing w:val="7"/>
        </w:rPr>
        <w:t>不</w:t>
      </w:r>
      <w:r>
        <w:rPr>
          <w:rFonts w:ascii="宋体" w:hAnsi="宋体" w:cs="宋体" w:eastAsia="宋体" w:hint="default"/>
          <w:spacing w:val="7"/>
        </w:rPr>
        <w:t>断</w:t>
      </w:r>
      <w:r>
        <w:rPr>
          <w:rFonts w:ascii="宋体" w:hAnsi="宋体" w:cs="宋体" w:eastAsia="宋体" w:hint="default"/>
          <w:spacing w:val="7"/>
        </w:rPr>
        <w:t>延伸</w:t>
      </w:r>
      <w:r>
        <w:rPr>
          <w:spacing w:val="7"/>
        </w:rPr>
        <w:t>，</w:t>
      </w:r>
      <w:r>
        <w:rPr>
          <w:rFonts w:ascii="宋体" w:hAnsi="宋体" w:cs="宋体" w:eastAsia="宋体" w:hint="default"/>
          <w:spacing w:val="7"/>
        </w:rPr>
        <w:t>经</w:t>
      </w:r>
      <w:r>
        <w:rPr>
          <w:rFonts w:ascii="宋体" w:hAnsi="宋体" w:cs="宋体" w:eastAsia="宋体" w:hint="default"/>
          <w:spacing w:val="7"/>
        </w:rPr>
        <w:t>营业</w:t>
      </w:r>
      <w:r>
        <w:rPr>
          <w:rFonts w:ascii="宋体" w:hAnsi="宋体" w:cs="宋体" w:eastAsia="宋体" w:hint="default"/>
          <w:spacing w:val="7"/>
        </w:rPr>
        <w:t>态</w:t>
      </w:r>
      <w:r>
        <w:rPr>
          <w:rFonts w:ascii="宋体" w:hAnsi="宋体" w:cs="宋体" w:eastAsia="宋体" w:hint="default"/>
          <w:spacing w:val="7"/>
        </w:rPr>
        <w:t>逐</w:t>
      </w:r>
      <w:r>
        <w:rPr>
          <w:rFonts w:ascii="宋体" w:hAnsi="宋体" w:cs="宋体" w:eastAsia="宋体" w:hint="default"/>
          <w:spacing w:val="7"/>
        </w:rPr>
        <w:t>步</w:t>
      </w:r>
      <w:r>
        <w:rPr>
          <w:rFonts w:ascii="宋体" w:hAnsi="宋体" w:cs="宋体" w:eastAsia="宋体" w:hint="default"/>
          <w:spacing w:val="7"/>
        </w:rPr>
        <w:t>多</w:t>
      </w:r>
      <w:r>
        <w:rPr>
          <w:rFonts w:ascii="宋体" w:hAnsi="宋体" w:cs="宋体" w:eastAsia="宋体" w:hint="default"/>
          <w:spacing w:val="7"/>
        </w:rPr>
        <w:t>元</w:t>
      </w:r>
      <w:r>
        <w:rPr>
          <w:rFonts w:ascii="宋体" w:hAnsi="宋体" w:cs="宋体" w:eastAsia="宋体" w:hint="default"/>
          <w:spacing w:val="7"/>
        </w:rPr>
        <w:t>化</w:t>
      </w:r>
      <w:r>
        <w:rPr>
          <w:spacing w:val="7"/>
        </w:rPr>
        <w:t>，</w:t>
      </w:r>
      <w:r>
        <w:rPr>
          <w:spacing w:val="-96"/>
        </w:rPr>
        <w:t> 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集</w:t>
      </w:r>
      <w:r>
        <w:rPr>
          <w:rFonts w:ascii="宋体" w:hAnsi="宋体" w:cs="宋体" w:eastAsia="宋体" w:hint="default"/>
        </w:rPr>
        <w:t>而</w:t>
      </w:r>
      <w:r>
        <w:rPr/>
        <w:t>不</w:t>
      </w:r>
      <w:r>
        <w:rPr>
          <w:rFonts w:ascii="宋体" w:hAnsi="宋体" w:cs="宋体" w:eastAsia="宋体" w:hint="default"/>
        </w:rPr>
        <w:t>团</w:t>
      </w:r>
      <w:r>
        <w:rPr/>
        <w:t>、管</w:t>
      </w:r>
      <w:r>
        <w:rPr>
          <w:rFonts w:ascii="宋体" w:hAnsi="宋体" w:cs="宋体" w:eastAsia="宋体" w:hint="default"/>
        </w:rPr>
        <w:t>而</w:t>
      </w:r>
      <w:r>
        <w:rPr/>
        <w:t>不控</w:t>
      </w:r>
      <w:r>
        <w:rPr>
          <w:rFonts w:ascii="宋体" w:hAnsi="宋体" w:cs="宋体" w:eastAsia="宋体" w:hint="default"/>
        </w:rPr>
        <w:t>”</w:t>
      </w:r>
      <w:r>
        <w:rPr/>
        <w:t>的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象普</w:t>
      </w:r>
      <w:r>
        <w:rPr>
          <w:rFonts w:ascii="宋体" w:hAnsi="宋体" w:cs="宋体" w:eastAsia="宋体" w:hint="default"/>
        </w:rPr>
        <w:t>遍</w:t>
      </w:r>
      <w:r>
        <w:rPr/>
        <w:t>存在，</w:t>
      </w:r>
      <w:r>
        <w:rPr>
          <w:rFonts w:ascii="宋体" w:hAnsi="宋体" w:cs="宋体" w:eastAsia="宋体" w:hint="default"/>
        </w:rPr>
        <w:t>整体</w:t>
      </w:r>
      <w:r>
        <w:rPr/>
        <w:t>管控</w:t>
      </w:r>
      <w:r>
        <w:rPr>
          <w:rFonts w:ascii="宋体" w:hAnsi="宋体" w:cs="宋体" w:eastAsia="宋体" w:hint="default"/>
        </w:rPr>
        <w:t>机</w:t>
      </w:r>
      <w:r>
        <w:rPr/>
        <w:t>制的</w:t>
      </w:r>
      <w:r>
        <w:rPr>
          <w:rFonts w:ascii="宋体" w:hAnsi="宋体" w:cs="宋体" w:eastAsia="宋体" w:hint="default"/>
        </w:rPr>
        <w:t>缺</w:t>
      </w:r>
      <w:r>
        <w:rPr>
          <w:rFonts w:ascii="宋体" w:hAnsi="宋体" w:cs="宋体" w:eastAsia="宋体" w:hint="default"/>
        </w:rPr>
        <w:t>乏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薄弱</w:t>
      </w:r>
      <w:r>
        <w:rPr/>
        <w:t>的管理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水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为</w:t>
      </w:r>
      <w:r>
        <w:rPr/>
        <w:t>制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做强做</w:t>
      </w:r>
      <w:r>
        <w:rPr>
          <w:rFonts w:ascii="宋体" w:hAnsi="宋体" w:cs="宋体" w:eastAsia="宋体" w:hint="default"/>
        </w:rPr>
        <w:t>优</w:t>
      </w:r>
      <w:r>
        <w:rPr/>
        <w:t>的重要</w:t>
      </w:r>
      <w:r>
        <w:rPr>
          <w:rFonts w:ascii="宋体" w:hAnsi="宋体" w:cs="宋体" w:eastAsia="宋体" w:hint="default"/>
        </w:rPr>
        <w:t>因</w:t>
      </w:r>
      <w:r>
        <w:rPr>
          <w:rFonts w:ascii="宋体" w:hAnsi="宋体" w:cs="宋体" w:eastAsia="宋体" w:hint="default"/>
        </w:rPr>
        <w:t>素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结合外</w:t>
      </w:r>
      <w:r>
        <w:rPr/>
        <w:t>部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求</w:t>
      </w:r>
      <w:r>
        <w:rPr/>
        <w:t>的变</w:t>
      </w:r>
      <w:r>
        <w:rPr>
          <w:rFonts w:ascii="宋体" w:hAnsi="宋体" w:cs="宋体" w:eastAsia="宋体" w:hint="default"/>
        </w:rPr>
        <w:t>化</w:t>
      </w:r>
      <w:r>
        <w:rPr/>
        <w:t>，公司</w:t>
      </w:r>
      <w:r>
        <w:rPr>
          <w:rFonts w:ascii="宋体" w:hAnsi="宋体" w:cs="宋体" w:eastAsia="宋体" w:hint="default"/>
        </w:rPr>
        <w:t>近</w:t>
      </w:r>
      <w:r>
        <w:rPr>
          <w:rFonts w:ascii="宋体" w:hAnsi="宋体" w:cs="宋体" w:eastAsia="宋体" w:hint="default"/>
        </w:rPr>
        <w:t>两</w:t>
      </w:r>
      <w:r>
        <w:rPr>
          <w:rFonts w:ascii="宋体" w:hAnsi="宋体" w:cs="宋体" w:eastAsia="宋体" w:hint="default"/>
        </w:rPr>
        <w:t>年</w:t>
      </w:r>
      <w:r>
        <w:rPr/>
        <w:t>在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研究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和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梳</w:t>
      </w:r>
      <w:r>
        <w:rPr/>
        <w:t>理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做</w:t>
      </w:r>
      <w:r>
        <w:rPr>
          <w:rFonts w:ascii="宋体" w:hAnsi="宋体" w:cs="宋体" w:eastAsia="宋体" w:hint="default"/>
        </w:rPr>
        <w:t>了</w:t>
      </w:r>
      <w:r>
        <w:rPr/>
        <w:t>大</w:t>
      </w:r>
      <w:r>
        <w:rPr>
          <w:rFonts w:ascii="宋体" w:hAnsi="宋体" w:cs="宋体" w:eastAsia="宋体" w:hint="default"/>
        </w:rPr>
        <w:t>量</w:t>
      </w:r>
      <w:r>
        <w:rPr/>
        <w:t>工作，</w:t>
      </w:r>
      <w:r>
        <w:rPr>
          <w:rFonts w:ascii="宋体" w:hAnsi="宋体" w:cs="宋体" w:eastAsia="宋体" w:hint="default"/>
        </w:rPr>
        <w:t>面</w:t>
      </w:r>
      <w:r>
        <w:rPr/>
        <w:t>对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</w:t>
      </w:r>
      <w:r>
        <w:rPr/>
        <w:t>及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两</w:t>
      </w:r>
      <w:r>
        <w:rPr/>
        <w:t>大</w:t>
      </w:r>
      <w:r>
        <w:rPr>
          <w:rFonts w:ascii="宋体" w:hAnsi="宋体" w:cs="宋体" w:eastAsia="宋体" w:hint="default"/>
        </w:rPr>
        <w:t>客户</w:t>
      </w:r>
      <w:r>
        <w:rPr>
          <w:rFonts w:ascii="宋体" w:hAnsi="宋体" w:cs="宋体" w:eastAsia="宋体" w:hint="default"/>
        </w:rPr>
        <w:t>群</w:t>
      </w:r>
      <w:r>
        <w:rPr>
          <w:rFonts w:ascii="宋体" w:hAnsi="宋体" w:cs="宋体" w:eastAsia="宋体" w:hint="default"/>
        </w:rPr>
        <w:t>体</w:t>
      </w:r>
      <w:r>
        <w:rPr/>
        <w:t>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别</w:t>
      </w:r>
      <w:r>
        <w:rPr/>
        <w:t>提</w:t>
      </w:r>
      <w:r>
        <w:rPr>
          <w:rFonts w:ascii="宋体" w:hAnsi="宋体" w:cs="宋体" w:eastAsia="宋体" w:hint="default"/>
        </w:rPr>
        <w:t>出了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管理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”</w:t>
      </w:r>
      <w:r>
        <w:rPr/>
        <w:t>和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集团</w:t>
      </w:r>
      <w:r>
        <w:rPr/>
        <w:t>管控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两</w:t>
      </w:r>
      <w:r>
        <w:rPr/>
        <w:t>项高</w:t>
      </w:r>
      <w:r>
        <w:rPr>
          <w:rFonts w:ascii="宋体" w:hAnsi="宋体" w:cs="宋体" w:eastAsia="宋体" w:hint="default"/>
        </w:rPr>
        <w:t>端</w:t>
      </w:r>
      <w:r>
        <w:rPr>
          <w:rFonts w:ascii="宋体" w:hAnsi="宋体" w:cs="宋体" w:eastAsia="宋体" w:hint="default"/>
        </w:rPr>
        <w:t>体系</w:t>
      </w:r>
      <w:r>
        <w:rPr>
          <w:rFonts w:ascii="宋体" w:hAnsi="宋体" w:cs="宋体" w:eastAsia="宋体" w:hint="default"/>
        </w:rPr>
        <w:t>化</w:t>
      </w:r>
      <w:r>
        <w:rPr/>
        <w:t>的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略</w:t>
      </w:r>
      <w:r>
        <w:rPr/>
        <w:t>，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反映</w:t>
      </w:r>
      <w:r>
        <w:rPr>
          <w:rFonts w:ascii="宋体" w:hAnsi="宋体" w:cs="宋体" w:eastAsia="宋体" w:hint="default"/>
        </w:rPr>
        <w:t>良</w:t>
      </w:r>
      <w:r>
        <w:rPr>
          <w:rFonts w:ascii="宋体" w:hAnsi="宋体" w:cs="宋体" w:eastAsia="宋体" w:hint="default"/>
        </w:rPr>
        <w:t>好</w:t>
      </w:r>
      <w:r>
        <w:rPr/>
        <w:t>，管理</w:t>
      </w:r>
      <w:r>
        <w:rPr>
          <w:rFonts w:ascii="宋体" w:hAnsi="宋体" w:cs="宋体" w:eastAsia="宋体" w:hint="default"/>
        </w:rPr>
        <w:t>咨</w:t>
      </w:r>
      <w:r>
        <w:rPr>
          <w:rFonts w:ascii="宋体" w:hAnsi="宋体" w:cs="宋体" w:eastAsia="宋体" w:hint="default"/>
        </w:rPr>
        <w:t>询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和</w:t>
      </w:r>
      <w:r>
        <w:rPr>
          <w:rFonts w:ascii="宋体" w:hAnsi="宋体" w:cs="宋体" w:eastAsia="宋体" w:hint="default"/>
        </w:rPr>
        <w:t>解</w:t>
      </w:r>
      <w:r>
        <w:rPr>
          <w:rFonts w:ascii="宋体" w:hAnsi="宋体" w:cs="宋体" w:eastAsia="宋体" w:hint="default"/>
        </w:rPr>
        <w:t>决方案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能力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了</w:t>
      </w:r>
      <w:r>
        <w:rPr/>
        <w:t>提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tabs>
          <w:tab w:pos="1485" w:val="left" w:leader="none"/>
        </w:tabs>
        <w:spacing w:line="240" w:lineRule="auto"/>
        <w:ind w:left="703"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15</w:t>
      </w:r>
      <w:r>
        <w:rPr/>
        <w:t>、</w:t>
        <w:tab/>
      </w:r>
      <w:r>
        <w:rPr>
          <w:rFonts w:ascii="Microsoft JhengHei" w:hAnsi="Microsoft JhengHei" w:cs="Microsoft JhengHei" w:eastAsia="Microsoft JhengHei" w:hint="default"/>
        </w:rPr>
        <w:t>薪酬</w:t>
      </w:r>
      <w:r>
        <w:rPr>
          <w:rFonts w:ascii="Microsoft JhengHei" w:hAnsi="Microsoft JhengHei" w:cs="Microsoft JhengHei" w:eastAsia="Microsoft JhengHei" w:hint="default"/>
        </w:rPr>
        <w:t>分析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9"/>
        <w:gridCol w:w="2107"/>
        <w:gridCol w:w="1277"/>
        <w:gridCol w:w="1272"/>
        <w:gridCol w:w="1138"/>
        <w:gridCol w:w="1277"/>
        <w:gridCol w:w="1354"/>
      </w:tblGrid>
      <w:tr>
        <w:trPr>
          <w:trHeight w:val="1450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7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0" w:lineRule="auto" w:before="14"/>
              <w:ind w:left="105" w:right="103" w:hanging="5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领取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  <w:p>
            <w:pPr>
              <w:pStyle w:val="TableParagraph"/>
              <w:spacing w:line="270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（万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元</w:t>
            </w:r>
            <w:r>
              <w:rPr>
                <w:rFonts w:ascii="宋体" w:hAnsi="宋体" w:cs="宋体" w:eastAsia="宋体" w:hint="default"/>
                <w:spacing w:val="-202"/>
                <w:w w:val="100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（税</w:t>
            </w:r>
          </w:p>
          <w:p>
            <w:pPr>
              <w:pStyle w:val="TableParagraph"/>
              <w:spacing w:line="240" w:lineRule="auto" w:before="3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0" w:lineRule="auto" w:before="14"/>
              <w:ind w:left="105" w:right="98" w:hanging="5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领取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  <w:p>
            <w:pPr>
              <w:pStyle w:val="TableParagraph"/>
              <w:spacing w:line="270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（万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元</w:t>
            </w:r>
            <w:r>
              <w:rPr>
                <w:rFonts w:ascii="宋体" w:hAnsi="宋体" w:cs="宋体" w:eastAsia="宋体" w:hint="default"/>
                <w:spacing w:val="-202"/>
                <w:w w:val="100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（税</w:t>
            </w:r>
          </w:p>
          <w:p>
            <w:pPr>
              <w:pStyle w:val="TableParagraph"/>
              <w:spacing w:line="240" w:lineRule="auto" w:before="3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3"/>
                <w:szCs w:val="23"/>
              </w:rPr>
            </w:pPr>
          </w:p>
          <w:p>
            <w:pPr>
              <w:pStyle w:val="TableParagraph"/>
              <w:spacing w:line="274" w:lineRule="exact"/>
              <w:ind w:left="14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薪酬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  <w:p>
            <w:pPr>
              <w:pStyle w:val="TableParagraph"/>
              <w:spacing w:line="274" w:lineRule="exact"/>
              <w:ind w:left="14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3"/>
                <w:szCs w:val="23"/>
              </w:rPr>
            </w:pP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38"/>
              <w:ind w:left="143" w:right="143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薪酬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变</w:t>
            </w:r>
            <w:r>
              <w:rPr>
                <w:rFonts w:ascii="宋体" w:hAnsi="宋体" w:cs="宋体" w:eastAsia="宋体" w:hint="default"/>
                <w:spacing w:val="-9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与净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  <w:r>
              <w:rPr>
                <w:rFonts w:ascii="宋体" w:hAnsi="宋体" w:cs="宋体" w:eastAsia="宋体" w:hint="default"/>
                <w:spacing w:val="-9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变动的</w:t>
            </w:r>
            <w:r>
              <w:rPr>
                <w:rFonts w:ascii="宋体" w:hAnsi="宋体" w:cs="宋体" w:eastAsia="宋体" w:hint="default"/>
                <w:spacing w:val="-9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明</w:t>
            </w:r>
          </w:p>
        </w:tc>
      </w:tr>
      <w:tr>
        <w:trPr>
          <w:trHeight w:val="365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赵福君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44.58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42.31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5.37%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35" w:lineRule="auto"/>
              <w:ind w:left="100" w:right="41"/>
              <w:jc w:val="both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，公司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高级管理人员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薪酬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6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，</w:t>
            </w:r>
            <w:r>
              <w:rPr>
                <w:rFonts w:ascii="Times New Roman" w:hAnsi="Times New Roman" w:cs="Times New Roman" w:eastAsia="Times New Roman" w:hint="default"/>
                <w:spacing w:val="-6"/>
                <w:sz w:val="18"/>
                <w:szCs w:val="18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48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11</w:t>
            </w:r>
            <w:r>
              <w:rPr>
                <w:rFonts w:ascii="Times New Roman" w:hAnsi="Times New Roman" w:cs="Times New Roman" w:eastAsia="Times New Roman" w:hint="default"/>
                <w:spacing w:val="-3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25</w:t>
            </w:r>
            <w:r>
              <w:rPr>
                <w:rFonts w:ascii="Times New Roman" w:hAnsi="Times New Roman" w:cs="Times New Roman" w:eastAsia="Times New Roman" w:hint="default"/>
                <w:spacing w:val="-1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日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股东</w:t>
            </w:r>
            <w:r>
              <w:rPr>
                <w:rFonts w:ascii="宋体" w:hAnsi="宋体" w:cs="宋体" w:eastAsia="宋体" w:hint="default"/>
                <w:spacing w:val="-8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28"/>
                <w:sz w:val="18"/>
                <w:szCs w:val="18"/>
              </w:rPr>
              <w:t>大会</w:t>
            </w:r>
            <w:r>
              <w:rPr>
                <w:rFonts w:ascii="宋体" w:hAnsi="宋体" w:cs="宋体" w:eastAsia="宋体" w:hint="default"/>
                <w:spacing w:val="-2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37"/>
                <w:sz w:val="18"/>
                <w:szCs w:val="18"/>
              </w:rPr>
              <w:t>审议通</w:t>
            </w:r>
            <w:r>
              <w:rPr>
                <w:rFonts w:ascii="宋体" w:hAnsi="宋体" w:cs="宋体" w:eastAsia="宋体" w:hint="default"/>
                <w:spacing w:val="-8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独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立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董事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津贴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由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先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6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3.6</w:t>
            </w:r>
            <w:r>
              <w:rPr>
                <w:rFonts w:ascii="Times New Roman" w:hAnsi="Times New Roman" w:cs="Times New Roman" w:eastAsia="Times New Roman" w:hint="default"/>
                <w:spacing w:val="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/</w:t>
            </w:r>
          </w:p>
          <w:p>
            <w:pPr>
              <w:pStyle w:val="TableParagraph"/>
              <w:spacing w:line="224" w:lineRule="exact"/>
              <w:ind w:left="100" w:right="0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6</w:t>
            </w:r>
            <w:r>
              <w:rPr>
                <w:rFonts w:ascii="Times New Roman" w:hAnsi="Times New Roman" w:cs="Times New Roman" w:eastAsia="Times New Roman" w:hint="default"/>
                <w:spacing w:val="1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万</w:t>
            </w:r>
          </w:p>
          <w:p>
            <w:pPr>
              <w:pStyle w:val="TableParagraph"/>
              <w:spacing w:line="242" w:lineRule="exact"/>
              <w:ind w:left="100" w:right="0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元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。</w:t>
            </w:r>
          </w:p>
        </w:tc>
      </w:tr>
      <w:tr>
        <w:trPr>
          <w:trHeight w:val="360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欧阳曜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46.07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51.09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-9.83%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李坤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奇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42.55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45.00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-5.44%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施瑞丰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56.77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68.24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-16.81%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77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邱安超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 w:before="4"/>
              <w:ind w:left="100" w:right="521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pacing w:val="-10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监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47.36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53.31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2"/>
                <w:sz w:val="22"/>
              </w:rPr>
              <w:t>-11.16%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冲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6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3.84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56.25%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蓉芳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6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3.84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56.25%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红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6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3.84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56.25%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劲岩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监事会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主席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24.16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21.20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13.96%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超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监事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34.72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32.57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6.60%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蒋硕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监事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17.37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20.96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-17.13%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圣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47.20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46.87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0.70%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朱晓钧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44.88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42.16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6.45%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王海霞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、董事会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秘书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39.89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37.47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10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6.46%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after="0"/>
        <w:sectPr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9"/>
        <w:gridCol w:w="2107"/>
        <w:gridCol w:w="1277"/>
        <w:gridCol w:w="1272"/>
        <w:gridCol w:w="1138"/>
        <w:gridCol w:w="1277"/>
        <w:gridCol w:w="1354"/>
      </w:tblGrid>
      <w:tr>
        <w:trPr>
          <w:trHeight w:val="360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良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19.82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47.31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283" w:right="-10"/>
              <w:jc w:val="lef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-58.11%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邓宇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超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31.41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58.02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273" w:right="-10"/>
              <w:jc w:val="lef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-45.86%</w:t>
            </w:r>
            <w:r>
              <w:rPr>
                <w:rFonts w:ascii="宋体"/>
                <w:sz w:val="22"/>
              </w:rPr>
              <w:t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32.70%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3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514.78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578.03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1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-10.94%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-5"/>
              <w:jc w:val="right"/>
              <w:rPr>
                <w:rFonts w:ascii="宋体" w:hAnsi="宋体" w:cs="宋体" w:eastAsia="宋体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1"/>
              </w:rPr>
              <w:t>32.70%</w:t>
            </w:r>
            <w:r>
              <w:rPr>
                <w:rFonts w:ascii="宋体"/>
                <w:w w:val="100"/>
                <w:sz w:val="22"/>
              </w:rPr>
              <w:t> </w:t>
            </w:r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1"/>
          <w:szCs w:val="11"/>
        </w:rPr>
      </w:pPr>
    </w:p>
    <w:p>
      <w:pPr>
        <w:spacing w:before="36"/>
        <w:ind w:left="2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注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述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Times New Roman" w:hAnsi="Times New Roman" w:cs="Times New Roman" w:eastAsia="Times New Roman" w:hint="default"/>
          <w:sz w:val="21"/>
          <w:szCs w:val="21"/>
        </w:rPr>
        <w:t>2011</w:t>
      </w:r>
      <w:r>
        <w:rPr>
          <w:rFonts w:ascii="Times New Roman" w:hAnsi="Times New Roman" w:cs="Times New Roman" w:eastAsia="Times New Roman" w:hint="default"/>
          <w:spacing w:val="1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Times New Roman" w:hAnsi="Times New Roman" w:cs="Times New Roman" w:eastAsia="Times New Roman" w:hint="default"/>
          <w:sz w:val="21"/>
          <w:szCs w:val="21"/>
        </w:rPr>
        <w:t>2010</w:t>
      </w:r>
      <w:r>
        <w:rPr>
          <w:rFonts w:ascii="Times New Roman" w:hAnsi="Times New Roman" w:cs="Times New Roman" w:eastAsia="Times New Roman" w:hint="default"/>
          <w:spacing w:val="4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含当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基本工资、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津贴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</w:p>
    <w:p>
      <w:pPr>
        <w:spacing w:before="45"/>
        <w:ind w:left="2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福</w:t>
      </w:r>
      <w:r>
        <w:rPr>
          <w:rFonts w:ascii="宋体" w:hAnsi="宋体" w:cs="宋体" w:eastAsia="宋体" w:hint="default"/>
          <w:sz w:val="21"/>
          <w:szCs w:val="21"/>
        </w:rPr>
        <w:t>利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各</w:t>
      </w:r>
      <w:r>
        <w:rPr>
          <w:rFonts w:ascii="宋体" w:hAnsi="宋体" w:cs="宋体" w:eastAsia="宋体" w:hint="default"/>
          <w:sz w:val="21"/>
          <w:szCs w:val="21"/>
        </w:rPr>
        <w:t>项保</w:t>
      </w:r>
      <w:r>
        <w:rPr>
          <w:rFonts w:ascii="宋体" w:hAnsi="宋体" w:cs="宋体" w:eastAsia="宋体" w:hint="default"/>
          <w:sz w:val="21"/>
          <w:szCs w:val="21"/>
        </w:rPr>
        <w:t>险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、公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金以</w:t>
      </w:r>
      <w:r>
        <w:rPr>
          <w:rFonts w:ascii="宋体" w:hAnsi="宋体" w:cs="宋体" w:eastAsia="宋体" w:hint="default"/>
          <w:sz w:val="21"/>
          <w:szCs w:val="21"/>
        </w:rPr>
        <w:t>及其</w:t>
      </w:r>
      <w:r>
        <w:rPr>
          <w:rFonts w:ascii="宋体" w:hAnsi="宋体" w:cs="宋体" w:eastAsia="宋体" w:hint="default"/>
          <w:sz w:val="21"/>
          <w:szCs w:val="21"/>
        </w:rPr>
        <w:t>他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从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获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的报</w:t>
      </w:r>
      <w:r>
        <w:rPr>
          <w:rFonts w:ascii="宋体" w:hAnsi="宋体" w:cs="宋体" w:eastAsia="宋体" w:hint="default"/>
          <w:sz w:val="21"/>
          <w:szCs w:val="21"/>
        </w:rPr>
        <w:t>酬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240" w:lineRule="auto"/>
        <w:ind w:left="223"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二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报告期</w:t>
      </w:r>
      <w:r>
        <w:rPr>
          <w:rFonts w:ascii="Microsoft JhengHei" w:hAnsi="Microsoft JhengHei" w:cs="Microsoft JhengHei" w:eastAsia="Microsoft JhengHei" w:hint="default"/>
        </w:rPr>
        <w:t>内</w:t>
      </w:r>
      <w:r>
        <w:rPr/>
        <w:t>公司资</w:t>
      </w:r>
      <w:r>
        <w:rPr>
          <w:rFonts w:ascii="Microsoft JhengHei" w:hAnsi="Microsoft JhengHei" w:cs="Microsoft JhengHei" w:eastAsia="Microsoft JhengHei" w:hint="default"/>
        </w:rPr>
        <w:t>产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负债</w:t>
      </w:r>
      <w:r>
        <w:rPr>
          <w:rFonts w:ascii="Microsoft JhengHei" w:hAnsi="Microsoft JhengHei" w:cs="Microsoft JhengHei" w:eastAsia="Microsoft JhengHei" w:hint="default"/>
        </w:rPr>
        <w:t>等</w:t>
      </w:r>
      <w:r>
        <w:rPr/>
        <w:t>事项</w:t>
      </w:r>
      <w:r>
        <w:rPr>
          <w:rFonts w:ascii="Microsoft JhengHei" w:hAnsi="Microsoft JhengHei" w:cs="Microsoft JhengHei" w:eastAsia="Microsoft JhengHei" w:hint="default"/>
        </w:rPr>
        <w:t>进展</w:t>
      </w:r>
      <w:r>
        <w:rPr/>
        <w:t>情况</w:t>
      </w:r>
      <w:r>
        <w:rPr>
          <w:rFonts w:ascii="Microsoft JhengHei" w:hAnsi="Microsoft JhengHei" w:cs="Microsoft JhengHei" w:eastAsia="Microsoft JhengHei" w:hint="default"/>
        </w:rPr>
        <w:t>分析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p>
      <w:pPr>
        <w:spacing w:after="0" w:line="240" w:lineRule="auto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pgSz w:w="11900" w:h="16840"/>
          <w:pgMar w:header="362" w:footer="370" w:top="1000" w:bottom="580" w:left="1140" w:right="1120"/>
        </w:sectPr>
      </w:pPr>
    </w:p>
    <w:p>
      <w:pPr>
        <w:spacing w:line="367" w:lineRule="exact" w:before="0"/>
        <w:ind w:left="70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、公司主要资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及其变动情况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  <w:r>
        <w:rPr/>
        <w:br w:type="column"/>
      </w:r>
      <w:r>
        <w:rPr>
          <w:rFonts w:ascii="Microsoft JhengHei"/>
          <w:b/>
          <w:sz w:val="23"/>
        </w:rPr>
      </w:r>
    </w:p>
    <w:p>
      <w:pPr>
        <w:spacing w:before="0"/>
        <w:ind w:left="70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币元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20"/>
          <w:cols w:num="2" w:equalWidth="0">
            <w:col w:w="3968" w:space="3266"/>
            <w:col w:w="2406"/>
          </w:cols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6"/>
        <w:gridCol w:w="1526"/>
        <w:gridCol w:w="1858"/>
        <w:gridCol w:w="1843"/>
        <w:gridCol w:w="2630"/>
      </w:tblGrid>
      <w:tr>
        <w:trPr>
          <w:trHeight w:val="499" w:hRule="exact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3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18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46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15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</w:p>
        </w:tc>
      </w:tr>
      <w:tr>
        <w:trPr>
          <w:trHeight w:val="499" w:hRule="exact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67,005,285.79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9.69%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31,462,194.56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112.97%</w:t>
            </w:r>
            <w:r>
              <w:rPr>
                <w:rFonts w:ascii="宋体"/>
                <w:sz w:val="21"/>
              </w:rPr>
              <w:t> </w:t>
            </w:r>
          </w:p>
        </w:tc>
      </w:tr>
      <w:tr>
        <w:trPr>
          <w:trHeight w:val="499" w:hRule="exact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251,510.60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0.04%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1,663,101.17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-84.88%</w:t>
            </w:r>
            <w:r>
              <w:rPr>
                <w:rFonts w:ascii="宋体"/>
                <w:sz w:val="21"/>
              </w:rPr>
              <w:t> </w:t>
            </w:r>
          </w:p>
        </w:tc>
      </w:tr>
      <w:tr>
        <w:trPr>
          <w:trHeight w:val="499" w:hRule="exact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75,789,605.98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10.96%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22,847,641.21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231.72%</w:t>
            </w:r>
            <w:r>
              <w:rPr>
                <w:rFonts w:ascii="宋体"/>
                <w:sz w:val="21"/>
              </w:rPr>
              <w:t> </w:t>
            </w:r>
          </w:p>
        </w:tc>
      </w:tr>
      <w:tr>
        <w:trPr>
          <w:trHeight w:val="494" w:hRule="exact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144,775,271.02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20.93%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141,807,367.22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2.09%</w:t>
            </w:r>
            <w:r>
              <w:rPr>
                <w:rFonts w:ascii="宋体"/>
                <w:sz w:val="21"/>
              </w:rPr>
              <w:t> </w:t>
            </w:r>
          </w:p>
        </w:tc>
      </w:tr>
      <w:tr>
        <w:trPr>
          <w:trHeight w:val="499" w:hRule="exact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3,631,325.00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0.53%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240" w:lineRule="auto" w:before="101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核</w:t>
      </w:r>
      <w:r>
        <w:rPr>
          <w:rFonts w:ascii="Microsoft JhengHei" w:hAnsi="Microsoft JhengHei" w:cs="Microsoft JhengHei" w:eastAsia="Microsoft JhengHei" w:hint="default"/>
        </w:rPr>
        <w:t>心</w:t>
      </w:r>
      <w:r>
        <w:rPr/>
        <w:t>资</w:t>
      </w:r>
      <w:r>
        <w:rPr>
          <w:rFonts w:ascii="Microsoft JhengHei" w:hAnsi="Microsoft JhengHei" w:cs="Microsoft JhengHei" w:eastAsia="Microsoft JhengHei" w:hint="default"/>
        </w:rPr>
        <w:t>产</w:t>
      </w:r>
      <w:r>
        <w:rPr>
          <w:rFonts w:ascii="Microsoft JhengHei" w:hAnsi="Microsoft JhengHei" w:cs="Microsoft JhengHei" w:eastAsia="Microsoft JhengHei" w:hint="default"/>
        </w:rPr>
        <w:t>盈利能力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使用</w:t>
      </w:r>
      <w:r>
        <w:rPr/>
        <w:t>情况、</w:t>
      </w:r>
      <w:r>
        <w:rPr>
          <w:rFonts w:ascii="Microsoft JhengHei" w:hAnsi="Microsoft JhengHei" w:cs="Microsoft JhengHei" w:eastAsia="Microsoft JhengHei" w:hint="default"/>
        </w:rPr>
        <w:t>减值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45" w:right="0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心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的</w:t>
      </w:r>
      <w:r>
        <w:rPr>
          <w:rFonts w:ascii="宋体" w:hAnsi="宋体" w:cs="宋体" w:eastAsia="宋体" w:hint="default"/>
        </w:rPr>
        <w:t>盈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能力</w:t>
      </w:r>
      <w:r>
        <w:rPr/>
        <w:t>及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情况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常</w:t>
      </w:r>
      <w:r>
        <w:rPr/>
        <w:t>，不存在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心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/>
        <w:t>的情况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type w:val="continuous"/>
          <w:pgSz w:w="11900" w:h="16840"/>
          <w:pgMar w:top="1340" w:bottom="280" w:left="1140" w:right="1120"/>
        </w:sectPr>
      </w:pPr>
    </w:p>
    <w:p>
      <w:pPr>
        <w:pStyle w:val="Heading4"/>
        <w:spacing w:line="240" w:lineRule="auto" w:before="92"/>
        <w:ind w:left="703" w:right="-17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  <w:spacing w:val="2"/>
        </w:rPr>
        <w:t>3</w:t>
      </w:r>
      <w:r>
        <w:rPr>
          <w:spacing w:val="2"/>
        </w:rPr>
        <w:t>、</w:t>
      </w:r>
      <w:r>
        <w:rPr>
          <w:rFonts w:ascii="Microsoft JhengHei" w:hAnsi="Microsoft JhengHei" w:cs="Microsoft JhengHei" w:eastAsia="Microsoft JhengHei" w:hint="default"/>
          <w:spacing w:val="2"/>
        </w:rPr>
        <w:t>存货</w:t>
      </w:r>
      <w:r>
        <w:rPr>
          <w:spacing w:val="2"/>
        </w:rPr>
        <w:t>变动情况</w:t>
      </w:r>
      <w:r>
        <w:rPr>
          <w:b w:val="0"/>
          <w:bCs w:val="0"/>
          <w:spacing w:val="2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  <w:r>
        <w:rPr/>
        <w:br w:type="column"/>
      </w:r>
      <w:r>
        <w:rPr>
          <w:rFonts w:ascii="Microsoft JhengHei"/>
          <w:b/>
          <w:sz w:val="20"/>
        </w:rPr>
      </w:r>
    </w:p>
    <w:p>
      <w:pPr>
        <w:spacing w:line="240" w:lineRule="auto" w:before="1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before="0"/>
        <w:ind w:left="70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币元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20"/>
          <w:cols w:num="2" w:equalWidth="0">
            <w:col w:w="2523" w:space="4711"/>
            <w:col w:w="2406"/>
          </w:cols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4"/>
        <w:gridCol w:w="1622"/>
        <w:gridCol w:w="1363"/>
        <w:gridCol w:w="1123"/>
        <w:gridCol w:w="1277"/>
        <w:gridCol w:w="1416"/>
        <w:gridCol w:w="1498"/>
      </w:tblGrid>
      <w:tr>
        <w:trPr>
          <w:trHeight w:val="691" w:hRule="exact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34"/>
              <w:ind w:left="3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34"/>
              <w:ind w:right="15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2" w:lineRule="exact"/>
              <w:ind w:left="148" w:right="0" w:hanging="48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  <w:p>
            <w:pPr>
              <w:pStyle w:val="TableParagraph"/>
              <w:spacing w:line="240" w:lineRule="auto" w:before="50"/>
              <w:ind w:left="14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求</w:t>
            </w:r>
          </w:p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情况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</w:p>
          <w:p>
            <w:pPr>
              <w:pStyle w:val="TableParagraph"/>
              <w:spacing w:line="240" w:lineRule="auto" w:before="66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变动情况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6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价格</w:t>
            </w:r>
          </w:p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变动情况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6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的计提情况</w:t>
            </w:r>
          </w:p>
        </w:tc>
      </w:tr>
      <w:tr>
        <w:trPr>
          <w:trHeight w:val="581" w:hRule="exact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6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料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0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1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9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9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76" w:hRule="exact"/>
        </w:trPr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71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251,510.60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70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0.04%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51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left="59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right="9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9"/>
              <w:ind w:right="1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4"/>
        <w:spacing w:line="367" w:lineRule="exact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  <w:spacing w:val="2"/>
        </w:rPr>
        <w:t>4</w:t>
      </w:r>
      <w:r>
        <w:rPr>
          <w:spacing w:val="2"/>
        </w:rPr>
        <w:t>、</w:t>
      </w:r>
      <w:r>
        <w:rPr>
          <w:rFonts w:ascii="Microsoft JhengHei" w:hAnsi="Microsoft JhengHei" w:cs="Microsoft JhengHei" w:eastAsia="Microsoft JhengHei" w:hint="default"/>
          <w:spacing w:val="2"/>
        </w:rPr>
        <w:t>金融</w:t>
      </w:r>
      <w:r>
        <w:rPr>
          <w:spacing w:val="2"/>
        </w:rPr>
        <w:t>资</w:t>
      </w:r>
      <w:r>
        <w:rPr>
          <w:rFonts w:ascii="Microsoft JhengHei" w:hAnsi="Microsoft JhengHei" w:cs="Microsoft JhengHei" w:eastAsia="Microsoft JhengHei" w:hint="default"/>
          <w:spacing w:val="2"/>
        </w:rPr>
        <w:t>产</w:t>
      </w:r>
      <w:r>
        <w:rPr>
          <w:rFonts w:ascii="Microsoft JhengHei" w:hAnsi="Microsoft JhengHei" w:cs="Microsoft JhengHei" w:eastAsia="Microsoft JhengHei" w:hint="default"/>
          <w:spacing w:val="2"/>
        </w:rPr>
        <w:t>投</w:t>
      </w:r>
      <w:r>
        <w:rPr>
          <w:spacing w:val="2"/>
        </w:rPr>
        <w:t>资情况</w:t>
      </w:r>
      <w:r>
        <w:rPr>
          <w:b w:val="0"/>
          <w:bCs w:val="0"/>
          <w:spacing w:val="2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45" w:right="0"/>
        <w:jc w:val="left"/>
      </w:pPr>
      <w:r>
        <w:rPr>
          <w:spacing w:val="3"/>
        </w:rPr>
        <w:t>报告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spacing w:val="3"/>
        </w:rPr>
        <w:t>内，公司</w:t>
      </w:r>
      <w:r>
        <w:rPr>
          <w:rFonts w:ascii="宋体" w:hAnsi="宋体" w:cs="宋体" w:eastAsia="宋体" w:hint="default"/>
          <w:spacing w:val="3"/>
        </w:rPr>
        <w:t>未</w:t>
      </w:r>
      <w:r>
        <w:rPr>
          <w:rFonts w:ascii="宋体" w:hAnsi="宋体" w:cs="宋体" w:eastAsia="宋体" w:hint="default"/>
          <w:spacing w:val="3"/>
        </w:rPr>
        <w:t>开</w:t>
      </w:r>
      <w:r>
        <w:rPr>
          <w:rFonts w:ascii="宋体" w:hAnsi="宋体" w:cs="宋体" w:eastAsia="宋体" w:hint="default"/>
          <w:spacing w:val="3"/>
        </w:rPr>
        <w:t>展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rFonts w:ascii="宋体" w:hAnsi="宋体" w:cs="宋体" w:eastAsia="宋体" w:hint="default"/>
          <w:spacing w:val="3"/>
        </w:rPr>
        <w:t>融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投</w:t>
      </w:r>
      <w:r>
        <w:rPr>
          <w:spacing w:val="3"/>
        </w:rPr>
        <w:t>资，不存在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rFonts w:ascii="宋体" w:hAnsi="宋体" w:cs="宋体" w:eastAsia="宋体" w:hint="default"/>
          <w:spacing w:val="3"/>
        </w:rPr>
        <w:t>融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、</w:t>
      </w:r>
      <w:r>
        <w:rPr>
          <w:rFonts w:ascii="宋体" w:hAnsi="宋体" w:cs="宋体" w:eastAsia="宋体" w:hint="default"/>
          <w:spacing w:val="3"/>
        </w:rPr>
        <w:t>委</w:t>
      </w:r>
      <w:r>
        <w:rPr>
          <w:rFonts w:ascii="宋体" w:hAnsi="宋体" w:cs="宋体" w:eastAsia="宋体" w:hint="default"/>
          <w:spacing w:val="3"/>
        </w:rPr>
        <w:t>托</w:t>
      </w:r>
      <w:r>
        <w:rPr>
          <w:spacing w:val="3"/>
        </w:rPr>
        <w:t>理财</w:t>
      </w:r>
      <w:r>
        <w:rPr>
          <w:rFonts w:ascii="宋体" w:hAnsi="宋体" w:cs="宋体" w:eastAsia="宋体" w:hint="default"/>
          <w:spacing w:val="3"/>
        </w:rPr>
        <w:t>等</w:t>
      </w:r>
      <w:r>
        <w:rPr>
          <w:spacing w:val="3"/>
        </w:rPr>
        <w:t>财务性</w:t>
      </w:r>
      <w:r>
        <w:rPr>
          <w:rFonts w:ascii="宋体" w:hAnsi="宋体" w:cs="宋体" w:eastAsia="宋体" w:hint="default"/>
          <w:spacing w:val="3"/>
        </w:rPr>
        <w:t>投</w:t>
      </w:r>
      <w:r>
        <w:rPr>
          <w:spacing w:val="3"/>
        </w:rPr>
        <w:t>资或</w:t>
      </w:r>
      <w:r>
        <w:rPr/>
      </w:r>
    </w:p>
    <w:p>
      <w:pPr>
        <w:pStyle w:val="BodyText"/>
        <w:spacing w:line="240" w:lineRule="auto" w:before="151"/>
        <w:ind w:left="22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</w:t>
      </w:r>
      <w:r>
        <w:rPr/>
        <w:t>保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等相关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5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债权债</w:t>
      </w:r>
      <w:r>
        <w:rPr/>
        <w:t>务变动情况</w:t>
      </w:r>
      <w:r>
        <w:rPr>
          <w:b w:val="0"/>
          <w:bCs w:val="0"/>
        </w:rPr>
      </w:r>
    </w:p>
    <w:p>
      <w:pPr>
        <w:spacing w:after="0" w:line="240" w:lineRule="auto"/>
        <w:jc w:val="left"/>
        <w:sectPr>
          <w:type w:val="continuous"/>
          <w:pgSz w:w="11900" w:h="16840"/>
          <w:pgMar w:top="1340" w:bottom="280" w:left="1140" w:right="1120"/>
        </w:sectPr>
      </w:pP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p>
      <w:pPr>
        <w:spacing w:before="36"/>
        <w:ind w:left="0" w:right="247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币元</w:t>
      </w:r>
    </w:p>
    <w:p>
      <w:pPr>
        <w:spacing w:line="240" w:lineRule="auto" w:before="11"/>
        <w:rPr>
          <w:rFonts w:ascii="宋体" w:hAnsi="宋体" w:cs="宋体" w:eastAsia="宋体" w:hint="default"/>
          <w:sz w:val="7"/>
          <w:szCs w:val="7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9"/>
        <w:gridCol w:w="1565"/>
        <w:gridCol w:w="1565"/>
        <w:gridCol w:w="1296"/>
        <w:gridCol w:w="1910"/>
        <w:gridCol w:w="1613"/>
      </w:tblGrid>
      <w:tr>
        <w:trPr>
          <w:trHeight w:val="554" w:hRule="exac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7"/>
              <w:ind w:right="51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7"/>
              <w:ind w:left="33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7"/>
              <w:ind w:left="32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7"/>
              <w:ind w:left="22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到</w:t>
            </w:r>
          </w:p>
          <w:p>
            <w:pPr>
              <w:pStyle w:val="TableParagraph"/>
              <w:spacing w:line="288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30%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因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7"/>
              <w:ind w:left="35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</w:tr>
      <w:tr>
        <w:trPr>
          <w:trHeight w:val="518" w:hRule="exac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8"/>
              <w:ind w:right="49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借款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1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23" w:hRule="exac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8"/>
              <w:ind w:right="49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借款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91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  <w:tr>
        <w:trPr>
          <w:trHeight w:val="557" w:hRule="exac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33"/>
              <w:ind w:right="49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57,943,402.00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24,122,244.15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140.21%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18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模扩</w:t>
            </w:r>
            <w:r>
              <w:rPr>
                <w:rFonts w:ascii="宋体" w:hAnsi="宋体" w:cs="宋体" w:eastAsia="宋体" w:hint="default"/>
                <w:spacing w:val="-6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大，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致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36,245,407.74</w:t>
            </w:r>
          </w:p>
        </w:tc>
      </w:tr>
      <w:tr>
        <w:trPr>
          <w:trHeight w:val="518" w:hRule="exac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4"/>
              <w:ind w:right="49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2,084,752.92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2,189,937.82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-4.80%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1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429,070.20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4"/>
        <w:spacing w:line="367" w:lineRule="exact"/>
        <w:ind w:left="703"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Times New Roman" w:hAnsi="Times New Roman" w:cs="Times New Roman" w:eastAsia="Times New Roman" w:hint="default"/>
          <w:spacing w:val="2"/>
        </w:rPr>
        <w:t>6</w:t>
      </w:r>
      <w:r>
        <w:rPr>
          <w:spacing w:val="2"/>
        </w:rPr>
        <w:t>、</w:t>
      </w:r>
      <w:r>
        <w:rPr>
          <w:rFonts w:ascii="Microsoft JhengHei" w:hAnsi="Microsoft JhengHei" w:cs="Microsoft JhengHei" w:eastAsia="Microsoft JhengHei" w:hint="default"/>
          <w:spacing w:val="2"/>
        </w:rPr>
        <w:t>偿债能力</w:t>
      </w:r>
      <w:r>
        <w:rPr>
          <w:rFonts w:ascii="Microsoft JhengHei" w:hAnsi="Microsoft JhengHei" w:cs="Microsoft JhengHei" w:eastAsia="Microsoft JhengHei" w:hint="default"/>
          <w:spacing w:val="2"/>
        </w:rPr>
        <w:t>分析</w:t>
      </w:r>
      <w:r>
        <w:rPr>
          <w:rFonts w:ascii="Microsoft JhengHei" w:hAnsi="Microsoft JhengHei" w:cs="Microsoft JhengHei" w:eastAsia="Microsoft JhengHei" w:hint="default"/>
          <w:b w:val="0"/>
          <w:bCs w:val="0"/>
          <w:spacing w:val="2"/>
        </w:rPr>
      </w:r>
    </w:p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1"/>
        <w:gridCol w:w="1570"/>
        <w:gridCol w:w="1594"/>
        <w:gridCol w:w="1594"/>
        <w:gridCol w:w="1738"/>
        <w:gridCol w:w="1392"/>
      </w:tblGrid>
      <w:tr>
        <w:trPr>
          <w:trHeight w:val="552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33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3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36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left="220" w:right="0" w:hanging="96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达</w:t>
            </w:r>
          </w:p>
          <w:p>
            <w:pPr>
              <w:pStyle w:val="TableParagraph"/>
              <w:spacing w:line="290" w:lineRule="exact"/>
              <w:ind w:left="22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到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30%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因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23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</w:tr>
      <w:tr>
        <w:trPr>
          <w:trHeight w:val="422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1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12.29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13.16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-6.61%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83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w w:val="100"/>
                <w:sz w:val="20"/>
              </w:rPr>
              <w:t>-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29.92</w:t>
            </w:r>
          </w:p>
        </w:tc>
      </w:tr>
      <w:tr>
        <w:trPr>
          <w:trHeight w:val="418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1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12.29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1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4"/>
                <w:sz w:val="21"/>
              </w:rPr>
              <w:t>13.11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-6.25%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83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w w:val="100"/>
                <w:sz w:val="20"/>
              </w:rPr>
              <w:t>-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29.74</w:t>
            </w:r>
          </w:p>
        </w:tc>
      </w:tr>
      <w:tr>
        <w:trPr>
          <w:trHeight w:val="418" w:hRule="exact"/>
        </w:trPr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1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债率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4.74%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5.15%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-0.41%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83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w w:val="100"/>
                <w:sz w:val="20"/>
              </w:rPr>
              <w:t>-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2.48%</w:t>
            </w:r>
          </w:p>
        </w:tc>
      </w:tr>
    </w:tbl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line="367" w:lineRule="exact" w:before="0"/>
        <w:ind w:left="70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pacing w:val="2"/>
          <w:sz w:val="24"/>
          <w:szCs w:val="24"/>
        </w:rPr>
        <w:t>7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、资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运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营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能力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分析</w:t>
      </w:r>
      <w:r>
        <w:rPr>
          <w:rFonts w:ascii="Microsoft JhengHei" w:hAnsi="Microsoft JhengHei" w:cs="Microsoft JhengHei" w:eastAsia="Microsoft JhengHei" w:hint="default"/>
          <w:spacing w:val="2"/>
          <w:sz w:val="24"/>
          <w:szCs w:val="24"/>
        </w:rPr>
      </w: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1642"/>
        <w:gridCol w:w="1498"/>
        <w:gridCol w:w="1286"/>
        <w:gridCol w:w="1738"/>
        <w:gridCol w:w="1387"/>
      </w:tblGrid>
      <w:tr>
        <w:trPr>
          <w:trHeight w:val="552" w:hRule="exact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36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29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2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/>
              <w:ind w:left="220" w:right="0" w:hanging="96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比增减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达</w:t>
            </w:r>
          </w:p>
          <w:p>
            <w:pPr>
              <w:pStyle w:val="TableParagraph"/>
              <w:spacing w:line="290" w:lineRule="exact"/>
              <w:ind w:left="22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到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30%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因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5"/>
              <w:ind w:left="2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</w:p>
        </w:tc>
      </w:tr>
      <w:tr>
        <w:trPr>
          <w:trHeight w:val="422" w:hRule="exact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1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5.88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6.26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3"/>
              <w:ind w:right="106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-6.07%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3.55</w:t>
            </w:r>
          </w:p>
        </w:tc>
      </w:tr>
      <w:tr>
        <w:trPr>
          <w:trHeight w:val="557" w:hRule="exact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33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8.03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4.76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2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68.70%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18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大存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清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致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2.24</w:t>
            </w:r>
          </w:p>
        </w:tc>
      </w:tr>
      <w:tr>
        <w:trPr>
          <w:trHeight w:val="418" w:hRule="exact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1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0.36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0.29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2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24.14%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0.29</w:t>
            </w:r>
          </w:p>
        </w:tc>
      </w:tr>
    </w:tbl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after="0" w:line="240" w:lineRule="auto"/>
        <w:rPr>
          <w:rFonts w:ascii="Microsoft JhengHei" w:hAnsi="Microsoft JhengHei" w:cs="Microsoft JhengHei" w:eastAsia="Microsoft JhengHei" w:hint="default"/>
          <w:sz w:val="12"/>
          <w:szCs w:val="12"/>
        </w:rPr>
        <w:sectPr>
          <w:pgSz w:w="11900" w:h="16840"/>
          <w:pgMar w:header="362" w:footer="370" w:top="1000" w:bottom="580" w:left="1140" w:right="1100"/>
        </w:sectPr>
      </w:pPr>
    </w:p>
    <w:p>
      <w:pPr>
        <w:spacing w:line="367" w:lineRule="exact" w:before="0"/>
        <w:ind w:left="703" w:right="-19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pacing w:val="3"/>
          <w:sz w:val="24"/>
          <w:szCs w:val="24"/>
        </w:rPr>
        <w:t>8</w:t>
      </w:r>
      <w:r>
        <w:rPr>
          <w:rFonts w:ascii="Microsoft JhengHei" w:hAnsi="Microsoft JhengHei" w:cs="Microsoft JhengHei" w:eastAsia="Microsoft JhengHei" w:hint="default"/>
          <w:b/>
          <w:bCs/>
          <w:spacing w:val="3"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pacing w:val="3"/>
          <w:sz w:val="24"/>
          <w:szCs w:val="24"/>
        </w:rPr>
        <w:t>研</w:t>
      </w:r>
      <w:r>
        <w:rPr>
          <w:rFonts w:ascii="Microsoft JhengHei" w:hAnsi="Microsoft JhengHei" w:cs="Microsoft JhengHei" w:eastAsia="Microsoft JhengHei" w:hint="default"/>
          <w:b/>
          <w:bCs/>
          <w:spacing w:val="3"/>
          <w:sz w:val="24"/>
          <w:szCs w:val="24"/>
        </w:rPr>
        <w:t>发情况</w:t>
      </w:r>
      <w:r>
        <w:rPr>
          <w:rFonts w:ascii="Microsoft JhengHei" w:hAnsi="Microsoft JhengHei" w:cs="Microsoft JhengHei" w:eastAsia="Microsoft JhengHei" w:hint="default"/>
          <w:spacing w:val="3"/>
          <w:sz w:val="24"/>
          <w:szCs w:val="24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  <w:r>
        <w:rPr/>
        <w:br w:type="column"/>
      </w:r>
      <w:r>
        <w:rPr>
          <w:rFonts w:ascii="Microsoft JhengHei"/>
          <w:b/>
          <w:sz w:val="23"/>
        </w:rPr>
      </w:r>
    </w:p>
    <w:p>
      <w:pPr>
        <w:spacing w:before="0"/>
        <w:ind w:left="70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币元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00"/>
          <w:cols w:num="2" w:equalWidth="0">
            <w:col w:w="2043" w:space="5191"/>
            <w:col w:w="2426"/>
          </w:cols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6"/>
        <w:gridCol w:w="2275"/>
        <w:gridCol w:w="1858"/>
        <w:gridCol w:w="1814"/>
      </w:tblGrid>
      <w:tr>
        <w:trPr>
          <w:trHeight w:val="418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1" w:lineRule="exact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7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7" w:lineRule="exact"/>
              <w:ind w:left="58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57" w:lineRule="exact"/>
              <w:ind w:left="56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</w:tr>
      <w:tr>
        <w:trPr>
          <w:trHeight w:val="422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1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99,255,036.73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74,337,542.73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40,063,547.14</w:t>
            </w:r>
          </w:p>
        </w:tc>
      </w:tr>
      <w:tr>
        <w:trPr>
          <w:trHeight w:val="418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1" w:lineRule="exact"/>
              <w:ind w:left="105" w:right="-1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中：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资本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化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研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支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出总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元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）</w:t>
            </w:r>
          </w:p>
        </w:tc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19,929,575.35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17,771,065.25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13,750,810.30</w:t>
            </w:r>
          </w:p>
        </w:tc>
      </w:tr>
      <w:tr>
        <w:trPr>
          <w:trHeight w:val="418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1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</w:t>
            </w:r>
          </w:p>
        </w:tc>
        <w:tc>
          <w:tcPr>
            <w:tcW w:w="2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41.14%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10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39.34%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32.57%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338" w:lineRule="auto" w:before="26"/>
        <w:ind w:left="223" w:right="247" w:firstLine="422"/>
        <w:jc w:val="both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  <w:spacing w:val="-79"/>
        </w:rPr>
        <w:t> </w:t>
      </w:r>
      <w:r>
        <w:rPr>
          <w:rFonts w:ascii="Times New Roman" w:hAnsi="Times New Roman" w:cs="Times New Roman" w:eastAsia="Times New Roman" w:hint="default"/>
        </w:rPr>
        <w:t>21</w:t>
      </w:r>
      <w:r>
        <w:rPr>
          <w:rFonts w:ascii="Times New Roman" w:hAnsi="Times New Roman" w:cs="Times New Roman" w:eastAsia="Times New Roman" w:hint="default"/>
          <w:spacing w:val="-19"/>
        </w:rPr>
        <w:t> </w:t>
      </w:r>
      <w:r>
        <w:rPr/>
        <w:t>项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著</w:t>
      </w:r>
      <w:r>
        <w:rPr/>
        <w:t>作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登</w:t>
      </w:r>
      <w:r>
        <w:rPr/>
        <w:t>记证</w:t>
      </w:r>
      <w:r>
        <w:rPr>
          <w:rFonts w:ascii="宋体" w:hAnsi="宋体" w:cs="宋体" w:eastAsia="宋体" w:hint="default"/>
        </w:rPr>
        <w:t>书。</w:t>
      </w:r>
      <w:r>
        <w:rPr/>
        <w:t>公司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算</w:t>
      </w:r>
      <w:r>
        <w:rPr/>
        <w:t>管理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  <w:spacing w:val="-79"/>
        </w:rPr>
        <w:t> </w:t>
      </w:r>
      <w:r>
        <w:rPr>
          <w:rFonts w:ascii="Times New Roman" w:hAnsi="Times New Roman" w:cs="Times New Roman" w:eastAsia="Times New Roman" w:hint="default"/>
        </w:rPr>
        <w:t>2011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家</w:t>
      </w:r>
      <w:r>
        <w:rPr>
          <w:rFonts w:ascii="宋体" w:hAnsi="宋体" w:cs="宋体" w:eastAsia="宋体" w:hint="default"/>
        </w:rPr>
        <w:t>火炬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，</w:t>
      </w:r>
      <w:r>
        <w:rPr>
          <w:rFonts w:ascii="宋体" w:hAnsi="宋体" w:cs="宋体" w:eastAsia="宋体" w:hint="default"/>
        </w:rPr>
        <w:t>企业</w:t>
      </w:r>
      <w:r>
        <w:rPr/>
        <w:t>财务数据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擎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家</w:t>
      </w:r>
      <w:r>
        <w:rPr/>
        <w:t>重</w:t>
      </w:r>
      <w:r>
        <w:rPr>
          <w:rFonts w:ascii="宋体" w:hAnsi="宋体" w:cs="宋体" w:eastAsia="宋体" w:hint="default"/>
        </w:rPr>
        <w:t>点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，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BI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商 业</w:t>
      </w:r>
      <w:r>
        <w:rPr>
          <w:rFonts w:ascii="宋体" w:hAnsi="宋体" w:cs="宋体" w:eastAsia="宋体" w:hint="default"/>
        </w:rPr>
        <w:t>智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</w:t>
      </w:r>
      <w:r>
        <w:rPr>
          <w:rFonts w:ascii="宋体" w:hAnsi="宋体" w:cs="宋体" w:eastAsia="宋体" w:hint="default"/>
        </w:rPr>
        <w:t>荣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年中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IT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管理大</w:t>
      </w:r>
      <w:r>
        <w:rPr>
          <w:rFonts w:ascii="宋体" w:hAnsi="宋体" w:cs="宋体" w:eastAsia="宋体" w:hint="default"/>
        </w:rPr>
        <w:t>奖</w:t>
      </w:r>
      <w:r>
        <w:rPr/>
        <w:t>，</w:t>
      </w:r>
      <w:r>
        <w:rPr>
          <w:rFonts w:ascii="宋体" w:hAnsi="宋体" w:cs="宋体" w:eastAsia="宋体" w:hint="default"/>
        </w:rPr>
        <w:t>企业</w:t>
      </w:r>
      <w:r>
        <w:rPr/>
        <w:t>财务数据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擎</w:t>
      </w:r>
      <w:r>
        <w:rPr>
          <w:rFonts w:ascii="宋体" w:hAnsi="宋体" w:cs="宋体" w:eastAsia="宋体" w:hint="default"/>
        </w:rPr>
        <w:t>通过了北京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自 主</w:t>
      </w:r>
      <w:r>
        <w:rPr>
          <w:rFonts w:ascii="宋体" w:hAnsi="宋体" w:cs="宋体" w:eastAsia="宋体" w:hint="default"/>
        </w:rPr>
        <w:t>创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品认</w:t>
      </w:r>
      <w:r>
        <w:rPr>
          <w:rFonts w:ascii="宋体" w:hAnsi="宋体" w:cs="宋体" w:eastAsia="宋体" w:hint="default"/>
        </w:rPr>
        <w:t>定</w:t>
      </w:r>
      <w:r>
        <w:rPr/>
        <w:t>，</w:t>
      </w:r>
      <w:r>
        <w:rPr>
          <w:rFonts w:ascii="宋体" w:hAnsi="宋体" w:cs="宋体" w:eastAsia="宋体" w:hint="default"/>
        </w:rPr>
        <w:t>行政</w:t>
      </w:r>
      <w:r>
        <w:rPr/>
        <w:t>事</w:t>
      </w:r>
      <w:r>
        <w:rPr>
          <w:rFonts w:ascii="宋体" w:hAnsi="宋体" w:cs="宋体" w:eastAsia="宋体" w:hint="default"/>
        </w:rPr>
        <w:t>业</w:t>
      </w:r>
      <w:r>
        <w:rPr>
          <w:rFonts w:ascii="宋体" w:hAnsi="宋体" w:cs="宋体" w:eastAsia="宋体" w:hint="default"/>
        </w:rPr>
        <w:t>单位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管理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火炬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38" w:lineRule="auto"/>
        <w:jc w:val="both"/>
        <w:rPr>
          <w:rFonts w:ascii="宋体" w:hAnsi="宋体" w:cs="宋体" w:eastAsia="宋体" w:hint="default"/>
        </w:rPr>
        <w:sectPr>
          <w:type w:val="continuous"/>
          <w:pgSz w:w="11900" w:h="16840"/>
          <w:pgMar w:top="1340" w:bottom="280" w:left="1140" w:right="110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2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3869"/>
        <w:gridCol w:w="2693"/>
        <w:gridCol w:w="2203"/>
      </w:tblGrid>
      <w:tr>
        <w:trPr>
          <w:trHeight w:val="461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2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2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2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2"/>
              <w:ind w:right="67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日期</w:t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0283470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2011-02-14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BJ33086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2011-03-28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1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3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集团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并报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BJ33087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2011-03-28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4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V2.0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0280667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2011-04-01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5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0280618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2011-04-01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1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6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BJ35409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2011-06-15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7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集团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BJ36160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2011-09-27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8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BJ36437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1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9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BJ36438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BJ36439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BJ36440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1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BJ36441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通信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企业投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V2.0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BJ36442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V2.0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BJ36443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1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企业税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风险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BJ36304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2011-09-28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V2.0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0354702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2011-10-13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BJ0347637</w:t>
            </w:r>
            <w:r>
              <w:rPr>
                <w:rFonts w:ascii="Times New Roman" w:hAnsi="Times New Roman" w:cs="Times New Roman" w:eastAsia="Times New Roman" w:hint="default"/>
                <w:spacing w:val="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2011-11-17</w:t>
            </w:r>
          </w:p>
        </w:tc>
      </w:tr>
      <w:tr>
        <w:trPr>
          <w:trHeight w:val="461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资会计报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表软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0353389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2011-12-02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集团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0361076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2011-12-19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6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表软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pacing w:val="-51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0361079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2011-12-19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61" w:hRule="exact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政登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V1.0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</w:t>
            </w:r>
            <w:r>
              <w:rPr>
                <w:rFonts w:ascii="宋体" w:hAnsi="宋体" w:cs="宋体" w:eastAsia="宋体" w:hint="default"/>
                <w:spacing w:val="-5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0361074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612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2"/>
                <w:sz w:val="21"/>
              </w:rPr>
              <w:t>2011-12-19</w:t>
            </w:r>
            <w:r>
              <w:rPr>
                <w:rFonts w:ascii="Times New Roman"/>
                <w:sz w:val="21"/>
              </w:rPr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spacing w:after="0" w:line="240" w:lineRule="auto"/>
        <w:rPr>
          <w:rFonts w:ascii="宋体" w:hAnsi="宋体" w:cs="宋体" w:eastAsia="宋体" w:hint="default"/>
          <w:sz w:val="16"/>
          <w:szCs w:val="16"/>
        </w:rPr>
        <w:sectPr>
          <w:headerReference w:type="default" r:id="rId39"/>
          <w:pgSz w:w="11900" w:h="16840"/>
          <w:pgMar w:header="362" w:footer="370" w:top="1000" w:bottom="580" w:left="1040" w:right="1020"/>
        </w:sectPr>
      </w:pPr>
    </w:p>
    <w:p>
      <w:pPr>
        <w:pStyle w:val="Heading4"/>
        <w:spacing w:line="367" w:lineRule="exact"/>
        <w:ind w:left="8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9</w:t>
      </w:r>
      <w:r>
        <w:rPr/>
        <w:t>、主要</w:t>
      </w:r>
      <w:r>
        <w:rPr>
          <w:rFonts w:ascii="Microsoft JhengHei" w:hAnsi="Microsoft JhengHei" w:cs="Microsoft JhengHei" w:eastAsia="Microsoft JhengHei" w:hint="default"/>
        </w:rPr>
        <w:t>子</w:t>
      </w:r>
      <w:r>
        <w:rPr/>
        <w:t>公司</w:t>
      </w:r>
      <w:r>
        <w:rPr>
          <w:rFonts w:ascii="Microsoft JhengHei" w:hAnsi="Microsoft JhengHei" w:cs="Microsoft JhengHei" w:eastAsia="Microsoft JhengHei" w:hint="default"/>
        </w:rPr>
        <w:t>或参</w:t>
      </w:r>
      <w:r>
        <w:rPr/>
        <w:t>股公司的经</w:t>
      </w:r>
      <w:r>
        <w:rPr>
          <w:rFonts w:ascii="Microsoft JhengHei" w:hAnsi="Microsoft JhengHei" w:cs="Microsoft JhengHei" w:eastAsia="Microsoft JhengHei" w:hint="default"/>
        </w:rPr>
        <w:t>营</w:t>
      </w:r>
      <w:r>
        <w:rPr/>
        <w:t>情况及</w:t>
      </w:r>
      <w:r>
        <w:rPr>
          <w:rFonts w:ascii="Microsoft JhengHei" w:hAnsi="Microsoft JhengHei" w:cs="Microsoft JhengHei" w:eastAsia="Microsoft JhengHei" w:hint="default"/>
        </w:rPr>
        <w:t>业绩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6"/>
          <w:szCs w:val="26"/>
        </w:rPr>
      </w:pPr>
      <w:r>
        <w:rPr/>
        <w:br w:type="column"/>
      </w:r>
      <w:r>
        <w:rPr>
          <w:rFonts w:ascii="Microsoft JhengHei"/>
          <w:b/>
          <w:sz w:val="26"/>
        </w:rPr>
      </w:r>
    </w:p>
    <w:p>
      <w:pPr>
        <w:spacing w:before="0"/>
        <w:ind w:left="80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币元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040" w:right="1020"/>
          <w:cols w:num="2" w:equalWidth="0">
            <w:col w:w="5997" w:space="1231"/>
            <w:col w:w="2612"/>
          </w:cols>
        </w:sectPr>
      </w:pPr>
    </w:p>
    <w:p>
      <w:pPr>
        <w:spacing w:line="240" w:lineRule="auto" w:before="6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0"/>
        <w:gridCol w:w="1027"/>
        <w:gridCol w:w="758"/>
        <w:gridCol w:w="1210"/>
        <w:gridCol w:w="1344"/>
        <w:gridCol w:w="1416"/>
        <w:gridCol w:w="1421"/>
        <w:gridCol w:w="1349"/>
      </w:tblGrid>
      <w:tr>
        <w:trPr>
          <w:trHeight w:val="265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240" w:lineRule="auto" w:before="5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并报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表中</w:t>
            </w:r>
          </w:p>
        </w:tc>
      </w:tr>
      <w:tr>
        <w:trPr>
          <w:trHeight w:val="485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240" w:lineRule="auto" w:before="100"/>
              <w:ind w:left="16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240" w:lineRule="auto" w:before="100"/>
              <w:ind w:right="146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注册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资本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240" w:lineRule="auto" w:before="100"/>
              <w:ind w:left="19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236" w:lineRule="exact" w:before="1"/>
              <w:ind w:left="331" w:right="146" w:hanging="18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直接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7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201" w:lineRule="exact"/>
              <w:ind w:left="393" w:right="0" w:hanging="92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</w:p>
          <w:p>
            <w:pPr>
              <w:pStyle w:val="TableParagraph"/>
              <w:spacing w:line="240" w:lineRule="auto" w:before="33"/>
              <w:ind w:left="39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201" w:lineRule="exact"/>
              <w:ind w:left="432" w:right="0" w:hanging="92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</w:p>
          <w:p>
            <w:pPr>
              <w:pStyle w:val="TableParagraph"/>
              <w:spacing w:line="240" w:lineRule="auto" w:before="33"/>
              <w:ind w:left="43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240" w:lineRule="auto" w:before="100"/>
              <w:ind w:left="15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利润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236" w:lineRule="exact" w:before="1"/>
              <w:ind w:left="124" w:right="12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母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7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者的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利</w:t>
            </w:r>
          </w:p>
        </w:tc>
      </w:tr>
      <w:tr>
        <w:trPr>
          <w:trHeight w:val="272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line="196" w:lineRule="exact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润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比例</w:t>
            </w:r>
          </w:p>
        </w:tc>
      </w:tr>
      <w:tr>
        <w:trPr>
          <w:trHeight w:val="273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470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32,000,000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99.5%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46,610,484.34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42,693,362.25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7,497,779.96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12.15%</w:t>
            </w:r>
          </w:p>
        </w:tc>
      </w:tr>
      <w:tr>
        <w:trPr>
          <w:trHeight w:val="284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3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38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3,000,000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2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8,921,526.13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6,364,149.68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265,296.17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0.43%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77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after="0"/>
        <w:sectPr>
          <w:type w:val="continuous"/>
          <w:pgSz w:w="11900" w:h="16840"/>
          <w:pgMar w:top="1340" w:bottom="280" w:left="1040" w:right="10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0"/>
        <w:gridCol w:w="1027"/>
        <w:gridCol w:w="758"/>
        <w:gridCol w:w="1210"/>
        <w:gridCol w:w="1344"/>
        <w:gridCol w:w="1416"/>
        <w:gridCol w:w="1421"/>
        <w:gridCol w:w="1349"/>
      </w:tblGrid>
      <w:tr>
        <w:trPr>
          <w:trHeight w:val="273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38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3,000,000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2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4,182,591.76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3,392,058.39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139,350.53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0.23%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77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3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西安久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3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3,000,000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4,028,311.13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2,868,612.90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-143,850.17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-0.23%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77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3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3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3,000,000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66.70%</w:t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6,326,034.32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5,424,563.84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762,597.31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0.83%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72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8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新疆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38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技有限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3,000,000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2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2,166,530.98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1,965,278.19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3,362.88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0.01%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77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3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3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10,000,000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10,415,425.50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8,728,342.03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-1,317,094.64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-2.15%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77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3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深圳市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3,000,000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2,768,723.39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2,708,574.13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-40,564.43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-0.07%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74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9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5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北京北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邮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468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技有限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10,000,000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8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72.738%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3,907,871.29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-2,583,899.44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-751,604.08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8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-1.22%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84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3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深圳市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拜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466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  <w:p>
            <w:pPr>
              <w:pStyle w:val="TableParagraph"/>
              <w:spacing w:line="23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27,850,000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4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18.851%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80,349,764.13</w:t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58,805,235.80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-1,291,671.72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-0.44%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84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3" w:hRule="exact"/>
        </w:trPr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望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3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股份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36,860,000</w:t>
            </w:r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5</w:t>
            </w:r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20.347%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129,085,132.61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113,772,534.91</w:t>
            </w:r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2,315,774.79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5.31%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77" w:hRule="exact"/>
        </w:trPr>
        <w:tc>
          <w:tcPr>
            <w:tcW w:w="107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0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2" w:lineRule="exact" w:before="5"/>
        <w:ind w:left="323" w:right="167" w:firstLine="0"/>
        <w:jc w:val="left"/>
        <w:rPr>
          <w:rFonts w:ascii="宋体" w:hAnsi="宋体" w:cs="宋体" w:eastAsia="宋体" w:hint="default"/>
          <w:sz w:val="18"/>
          <w:szCs w:val="18"/>
        </w:rPr>
      </w:pPr>
      <w:r>
        <w:rPr>
          <w:rFonts w:ascii="宋体" w:hAnsi="宋体" w:cs="宋体" w:eastAsia="宋体" w:hint="default"/>
          <w:spacing w:val="-5"/>
          <w:sz w:val="18"/>
          <w:szCs w:val="18"/>
        </w:rPr>
        <w:t>注</w:t>
      </w:r>
      <w:r>
        <w:rPr>
          <w:rFonts w:ascii="Times New Roman" w:hAnsi="Times New Roman" w:cs="Times New Roman" w:eastAsia="Times New Roman" w:hint="default"/>
          <w:spacing w:val="-5"/>
          <w:sz w:val="18"/>
          <w:szCs w:val="18"/>
        </w:rPr>
        <w:t>1</w:t>
      </w:r>
      <w:r>
        <w:rPr>
          <w:rFonts w:ascii="宋体" w:hAnsi="宋体" w:cs="宋体" w:eastAsia="宋体" w:hint="default"/>
          <w:spacing w:val="-5"/>
          <w:sz w:val="18"/>
          <w:szCs w:val="18"/>
        </w:rPr>
        <w:t>：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应</w:t>
      </w:r>
      <w:r>
        <w:rPr>
          <w:rFonts w:ascii="宋体" w:hAnsi="宋体" w:cs="宋体" w:eastAsia="宋体" w:hint="default"/>
          <w:spacing w:val="-5"/>
          <w:sz w:val="18"/>
          <w:szCs w:val="18"/>
        </w:rPr>
        <w:t>用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件的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技术开发</w:t>
      </w:r>
      <w:r>
        <w:rPr>
          <w:rFonts w:ascii="宋体" w:hAnsi="宋体" w:cs="宋体" w:eastAsia="宋体" w:hint="default"/>
          <w:spacing w:val="-5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服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务、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咨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询</w:t>
      </w:r>
      <w:r>
        <w:rPr>
          <w:rFonts w:ascii="宋体" w:hAnsi="宋体" w:cs="宋体" w:eastAsia="宋体" w:hint="default"/>
          <w:spacing w:val="-5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转让</w:t>
      </w:r>
      <w:r>
        <w:rPr>
          <w:rFonts w:ascii="宋体" w:hAnsi="宋体" w:cs="宋体" w:eastAsia="宋体" w:hint="default"/>
          <w:spacing w:val="-5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培训</w:t>
      </w:r>
      <w:r>
        <w:rPr>
          <w:rFonts w:ascii="宋体" w:hAnsi="宋体" w:cs="宋体" w:eastAsia="宋体" w:hint="default"/>
          <w:spacing w:val="-5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5"/>
          <w:sz w:val="18"/>
          <w:szCs w:val="18"/>
        </w:rPr>
        <w:t>销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售</w:t>
      </w:r>
      <w:r>
        <w:rPr>
          <w:rFonts w:ascii="宋体" w:hAnsi="宋体" w:cs="宋体" w:eastAsia="宋体" w:hint="default"/>
          <w:spacing w:val="-5"/>
          <w:sz w:val="18"/>
          <w:szCs w:val="18"/>
        </w:rPr>
        <w:t>电子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计</w:t>
      </w:r>
      <w:r>
        <w:rPr>
          <w:rFonts w:ascii="宋体" w:hAnsi="宋体" w:cs="宋体" w:eastAsia="宋体" w:hint="default"/>
          <w:spacing w:val="-5"/>
          <w:sz w:val="18"/>
          <w:szCs w:val="18"/>
        </w:rPr>
        <w:t>算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机软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硬</w:t>
      </w:r>
      <w:r>
        <w:rPr>
          <w:rFonts w:ascii="宋体" w:hAnsi="宋体" w:cs="宋体" w:eastAsia="宋体" w:hint="default"/>
          <w:spacing w:val="-5"/>
          <w:sz w:val="18"/>
          <w:szCs w:val="18"/>
        </w:rPr>
        <w:t>件及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外</w:t>
      </w:r>
      <w:r>
        <w:rPr>
          <w:rFonts w:ascii="宋体" w:hAnsi="宋体" w:cs="宋体" w:eastAsia="宋体" w:hint="default"/>
          <w:spacing w:val="-5"/>
          <w:sz w:val="18"/>
          <w:szCs w:val="18"/>
        </w:rPr>
        <w:t>部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设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备</w:t>
      </w:r>
      <w:r>
        <w:rPr>
          <w:rFonts w:ascii="宋体" w:hAnsi="宋体" w:cs="宋体" w:eastAsia="宋体" w:hint="default"/>
          <w:spacing w:val="-5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承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接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计</w:t>
      </w:r>
    </w:p>
    <w:p>
      <w:pPr>
        <w:spacing w:line="229" w:lineRule="exact" w:before="0"/>
        <w:ind w:left="323" w:right="167" w:firstLine="0"/>
        <w:jc w:val="left"/>
        <w:rPr>
          <w:rFonts w:ascii="宋体" w:hAnsi="宋体" w:cs="宋体" w:eastAsia="宋体" w:hint="default"/>
          <w:sz w:val="18"/>
          <w:szCs w:val="18"/>
        </w:rPr>
      </w:pPr>
      <w:r>
        <w:rPr>
          <w:rFonts w:ascii="宋体" w:hAnsi="宋体" w:cs="宋体" w:eastAsia="宋体" w:hint="default"/>
          <w:spacing w:val="-3"/>
          <w:sz w:val="18"/>
          <w:szCs w:val="18"/>
        </w:rPr>
        <w:t>算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机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络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系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统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工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程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信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咨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询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进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出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口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。</w:t>
      </w:r>
    </w:p>
    <w:p>
      <w:pPr>
        <w:spacing w:line="230" w:lineRule="exact" w:before="64"/>
        <w:ind w:left="323" w:right="167" w:firstLine="0"/>
        <w:jc w:val="left"/>
        <w:rPr>
          <w:rFonts w:ascii="宋体" w:hAnsi="宋体" w:cs="宋体" w:eastAsia="宋体" w:hint="default"/>
          <w:sz w:val="18"/>
          <w:szCs w:val="18"/>
        </w:rPr>
      </w:pPr>
      <w:r>
        <w:rPr>
          <w:rFonts w:ascii="宋体" w:hAnsi="宋体" w:cs="宋体" w:eastAsia="宋体" w:hint="default"/>
          <w:spacing w:val="-5"/>
          <w:sz w:val="18"/>
          <w:szCs w:val="18"/>
        </w:rPr>
        <w:t>注</w:t>
      </w:r>
      <w:r>
        <w:rPr>
          <w:rFonts w:ascii="Times New Roman" w:hAnsi="Times New Roman" w:cs="Times New Roman" w:eastAsia="Times New Roman" w:hint="default"/>
          <w:spacing w:val="-5"/>
          <w:sz w:val="18"/>
          <w:szCs w:val="18"/>
        </w:rPr>
        <w:t>2</w:t>
      </w:r>
      <w:r>
        <w:rPr>
          <w:rFonts w:ascii="宋体" w:hAnsi="宋体" w:cs="宋体" w:eastAsia="宋体" w:hint="default"/>
          <w:spacing w:val="-5"/>
          <w:sz w:val="18"/>
          <w:szCs w:val="18"/>
        </w:rPr>
        <w:t>：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应</w:t>
      </w:r>
      <w:r>
        <w:rPr>
          <w:rFonts w:ascii="宋体" w:hAnsi="宋体" w:cs="宋体" w:eastAsia="宋体" w:hint="default"/>
          <w:spacing w:val="-5"/>
          <w:sz w:val="18"/>
          <w:szCs w:val="18"/>
        </w:rPr>
        <w:t>用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件的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技术开发</w:t>
      </w:r>
      <w:r>
        <w:rPr>
          <w:rFonts w:ascii="宋体" w:hAnsi="宋体" w:cs="宋体" w:eastAsia="宋体" w:hint="default"/>
          <w:spacing w:val="-5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服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务、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咨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询</w:t>
      </w:r>
      <w:r>
        <w:rPr>
          <w:rFonts w:ascii="宋体" w:hAnsi="宋体" w:cs="宋体" w:eastAsia="宋体" w:hint="default"/>
          <w:spacing w:val="-5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转让</w:t>
      </w:r>
      <w:r>
        <w:rPr>
          <w:rFonts w:ascii="宋体" w:hAnsi="宋体" w:cs="宋体" w:eastAsia="宋体" w:hint="default"/>
          <w:spacing w:val="-5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培训</w:t>
      </w:r>
      <w:r>
        <w:rPr>
          <w:rFonts w:ascii="宋体" w:hAnsi="宋体" w:cs="宋体" w:eastAsia="宋体" w:hint="default"/>
          <w:spacing w:val="-5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计</w:t>
      </w:r>
      <w:r>
        <w:rPr>
          <w:rFonts w:ascii="宋体" w:hAnsi="宋体" w:cs="宋体" w:eastAsia="宋体" w:hint="default"/>
          <w:spacing w:val="-5"/>
          <w:sz w:val="18"/>
          <w:szCs w:val="18"/>
        </w:rPr>
        <w:t>算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机系</w:t>
      </w:r>
      <w:r>
        <w:rPr>
          <w:rFonts w:ascii="宋体" w:hAnsi="宋体" w:cs="宋体" w:eastAsia="宋体" w:hint="default"/>
          <w:spacing w:val="-5"/>
          <w:sz w:val="18"/>
          <w:szCs w:val="18"/>
        </w:rPr>
        <w:t>统集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成；</w:t>
      </w:r>
      <w:r>
        <w:rPr>
          <w:rFonts w:ascii="宋体" w:hAnsi="宋体" w:cs="宋体" w:eastAsia="宋体" w:hint="default"/>
          <w:spacing w:val="-5"/>
          <w:sz w:val="18"/>
          <w:szCs w:val="18"/>
        </w:rPr>
        <w:t>网</w:t>
      </w:r>
      <w:r>
        <w:rPr>
          <w:rFonts w:ascii="宋体" w:hAnsi="宋体" w:cs="宋体" w:eastAsia="宋体" w:hint="default"/>
          <w:spacing w:val="-5"/>
          <w:sz w:val="18"/>
          <w:szCs w:val="18"/>
        </w:rPr>
        <w:t>络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技术开发</w:t>
      </w:r>
      <w:r>
        <w:rPr>
          <w:rFonts w:ascii="宋体" w:hAnsi="宋体" w:cs="宋体" w:eastAsia="宋体" w:hint="default"/>
          <w:spacing w:val="-5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5"/>
          <w:sz w:val="18"/>
          <w:szCs w:val="18"/>
        </w:rPr>
        <w:t>信</w:t>
      </w:r>
      <w:r>
        <w:rPr>
          <w:rFonts w:ascii="宋体" w:hAnsi="宋体" w:cs="宋体" w:eastAsia="宋体" w:hint="default"/>
          <w:spacing w:val="-5"/>
          <w:sz w:val="18"/>
          <w:szCs w:val="18"/>
        </w:rPr>
        <w:t>息</w:t>
      </w:r>
      <w:r>
        <w:rPr>
          <w:rFonts w:ascii="宋体" w:hAnsi="宋体" w:cs="宋体" w:eastAsia="宋体" w:hint="default"/>
          <w:spacing w:val="-5"/>
          <w:sz w:val="18"/>
          <w:szCs w:val="18"/>
        </w:rPr>
        <w:t>咨</w:t>
      </w:r>
      <w:r>
        <w:rPr>
          <w:rFonts w:ascii="宋体" w:hAnsi="宋体" w:cs="宋体" w:eastAsia="宋体" w:hint="default"/>
          <w:spacing w:val="-5"/>
          <w:sz w:val="18"/>
          <w:szCs w:val="18"/>
        </w:rPr>
        <w:t>询</w:t>
      </w:r>
      <w:r>
        <w:rPr>
          <w:rFonts w:ascii="宋体" w:hAnsi="宋体" w:cs="宋体" w:eastAsia="宋体" w:hint="default"/>
          <w:spacing w:val="78"/>
          <w:sz w:val="18"/>
          <w:szCs w:val="18"/>
        </w:rPr>
        <w:t> </w:t>
      </w:r>
      <w:r>
        <w:rPr>
          <w:rFonts w:ascii="宋体" w:hAnsi="宋体" w:cs="宋体" w:eastAsia="宋体" w:hint="default"/>
          <w:sz w:val="18"/>
          <w:szCs w:val="18"/>
        </w:rPr>
        <w:t>等</w:t>
      </w:r>
      <w:r>
        <w:rPr>
          <w:rFonts w:ascii="宋体" w:hAnsi="宋体" w:cs="宋体" w:eastAsia="宋体" w:hint="default"/>
          <w:sz w:val="18"/>
          <w:szCs w:val="18"/>
        </w:rPr>
        <w:t>。</w:t>
      </w:r>
    </w:p>
    <w:p>
      <w:pPr>
        <w:spacing w:line="242" w:lineRule="exact" w:before="17"/>
        <w:ind w:left="323" w:right="167" w:firstLine="0"/>
        <w:jc w:val="left"/>
        <w:rPr>
          <w:rFonts w:ascii="宋体" w:hAnsi="宋体" w:cs="宋体" w:eastAsia="宋体" w:hint="default"/>
          <w:sz w:val="18"/>
          <w:szCs w:val="18"/>
        </w:rPr>
      </w:pPr>
      <w:r>
        <w:rPr>
          <w:rFonts w:ascii="宋体" w:hAnsi="宋体" w:cs="宋体" w:eastAsia="宋体" w:hint="default"/>
          <w:spacing w:val="-3"/>
          <w:sz w:val="18"/>
          <w:szCs w:val="18"/>
        </w:rPr>
        <w:t>注</w:t>
      </w:r>
      <w:r>
        <w:rPr>
          <w:rFonts w:ascii="Times New Roman" w:hAnsi="Times New Roman" w:cs="Times New Roman" w:eastAsia="Times New Roman" w:hint="default"/>
          <w:spacing w:val="-3"/>
          <w:sz w:val="18"/>
          <w:szCs w:val="18"/>
        </w:rPr>
        <w:t>3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：技术开发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转让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咨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询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服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务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计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算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机技术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培训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承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接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计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算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机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络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工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程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批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计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算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机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及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外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围设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备、</w:t>
      </w:r>
      <w:r>
        <w:rPr>
          <w:rFonts w:ascii="宋体" w:hAnsi="宋体" w:cs="宋体" w:eastAsia="宋体" w:hint="default"/>
          <w:sz w:val="18"/>
          <w:szCs w:val="18"/>
        </w:rPr>
      </w:r>
    </w:p>
    <w:p>
      <w:pPr>
        <w:spacing w:line="271" w:lineRule="auto" w:before="0"/>
        <w:ind w:left="323" w:right="600" w:firstLine="0"/>
        <w:jc w:val="left"/>
        <w:rPr>
          <w:rFonts w:ascii="宋体" w:hAnsi="宋体" w:cs="宋体" w:eastAsia="宋体" w:hint="default"/>
          <w:sz w:val="18"/>
          <w:szCs w:val="18"/>
        </w:rPr>
      </w:pPr>
      <w:r>
        <w:rPr>
          <w:rFonts w:ascii="宋体" w:hAnsi="宋体" w:cs="宋体" w:eastAsia="宋体" w:hint="default"/>
          <w:spacing w:val="-3"/>
          <w:sz w:val="18"/>
          <w:szCs w:val="18"/>
        </w:rPr>
        <w:t>仪器仪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表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电子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元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器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件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。</w:t>
      </w:r>
      <w:r>
        <w:rPr>
          <w:rFonts w:ascii="宋体" w:hAnsi="宋体" w:cs="宋体" w:eastAsia="宋体" w:hint="default"/>
          <w:spacing w:val="-56"/>
          <w:sz w:val="18"/>
          <w:szCs w:val="18"/>
        </w:rPr>
        <w:t> 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注</w:t>
      </w:r>
      <w:r>
        <w:rPr>
          <w:rFonts w:ascii="Times New Roman" w:hAnsi="Times New Roman" w:cs="Times New Roman" w:eastAsia="Times New Roman" w:hint="default"/>
          <w:spacing w:val="-3"/>
          <w:sz w:val="18"/>
          <w:szCs w:val="18"/>
        </w:rPr>
        <w:t>4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：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电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件、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络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设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备的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技术开发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及</w:t>
      </w:r>
      <w:r>
        <w:rPr>
          <w:rFonts w:ascii="宋体" w:hAnsi="宋体" w:cs="宋体" w:eastAsia="宋体" w:hint="default"/>
          <w:spacing w:val="-3"/>
          <w:sz w:val="18"/>
          <w:szCs w:val="18"/>
        </w:rPr>
        <w:t>销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售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（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不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含</w:t>
      </w:r>
      <w:r>
        <w:rPr>
          <w:rFonts w:ascii="宋体" w:hAnsi="宋体" w:cs="宋体" w:eastAsia="宋体" w:hint="default"/>
          <w:spacing w:val="-3"/>
          <w:sz w:val="18"/>
          <w:szCs w:val="18"/>
        </w:rPr>
        <w:t>限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制项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目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及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专营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专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控、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专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卖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商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）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。</w:t>
      </w:r>
      <w:r>
        <w:rPr>
          <w:rFonts w:ascii="宋体" w:hAnsi="宋体" w:cs="宋体" w:eastAsia="宋体" w:hint="default"/>
          <w:spacing w:val="29"/>
          <w:sz w:val="18"/>
          <w:szCs w:val="18"/>
        </w:rPr>
        <w:t> 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注</w:t>
      </w:r>
      <w:r>
        <w:rPr>
          <w:rFonts w:ascii="Times New Roman" w:hAnsi="Times New Roman" w:cs="Times New Roman" w:eastAsia="Times New Roman" w:hint="default"/>
          <w:spacing w:val="-3"/>
          <w:sz w:val="18"/>
          <w:szCs w:val="18"/>
        </w:rPr>
        <w:t>5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：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计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算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机软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硬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件及其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外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围设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备的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研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生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产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、</w:t>
      </w:r>
      <w:r>
        <w:rPr>
          <w:rFonts w:ascii="宋体" w:hAnsi="宋体" w:cs="宋体" w:eastAsia="宋体" w:hint="default"/>
          <w:spacing w:val="-3"/>
          <w:sz w:val="18"/>
          <w:szCs w:val="18"/>
        </w:rPr>
        <w:t>销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售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；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计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算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机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络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系</w:t>
      </w:r>
      <w:r>
        <w:rPr>
          <w:rFonts w:ascii="宋体" w:hAnsi="宋体" w:cs="宋体" w:eastAsia="宋体" w:hint="default"/>
          <w:spacing w:val="-3"/>
          <w:sz w:val="18"/>
          <w:szCs w:val="18"/>
        </w:rPr>
        <w:t>统集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成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和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技术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咨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询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服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务</w:t>
      </w:r>
      <w:r>
        <w:rPr>
          <w:rFonts w:ascii="宋体" w:hAnsi="宋体" w:cs="宋体" w:eastAsia="宋体" w:hint="default"/>
          <w:spacing w:val="-3"/>
          <w:sz w:val="18"/>
          <w:szCs w:val="18"/>
        </w:rPr>
        <w:t>。</w:t>
      </w:r>
    </w:p>
    <w:p>
      <w:pPr>
        <w:pStyle w:val="Heading4"/>
        <w:tabs>
          <w:tab w:pos="1585" w:val="left" w:leader="none"/>
        </w:tabs>
        <w:spacing w:line="240" w:lineRule="auto" w:before="154"/>
        <w:ind w:left="803" w:right="167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10</w:t>
      </w:r>
      <w:r>
        <w:rPr/>
        <w:t>、</w:t>
        <w:tab/>
      </w:r>
      <w:r>
        <w:rPr>
          <w:rFonts w:ascii="Times New Roman" w:hAnsi="Times New Roman" w:cs="Times New Roman" w:eastAsia="Times New Roman" w:hint="default"/>
        </w:rPr>
        <w:t>PE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Microsoft JhengHei" w:hAnsi="Microsoft JhengHei" w:cs="Microsoft JhengHei" w:eastAsia="Microsoft JhengHei" w:hint="default"/>
        </w:rPr>
        <w:t>投</w:t>
      </w:r>
      <w:r>
        <w:rPr/>
        <w:t>资情况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745" w:right="167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>
          <w:rFonts w:ascii="宋体" w:hAnsi="宋体" w:cs="宋体" w:eastAsia="宋体" w:hint="default"/>
        </w:rPr>
        <w:t>也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往</w:t>
      </w:r>
      <w:r>
        <w:rPr>
          <w:rFonts w:ascii="宋体" w:hAnsi="宋体" w:cs="宋体" w:eastAsia="宋体" w:hint="default"/>
        </w:rPr>
        <w:t>发生</w:t>
      </w:r>
      <w:r>
        <w:rPr>
          <w:rFonts w:ascii="宋体" w:hAnsi="宋体" w:cs="宋体" w:eastAsia="宋体" w:hint="default"/>
        </w:rPr>
        <w:t>延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到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内的</w:t>
      </w:r>
      <w:r>
        <w:rPr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PE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投</w:t>
      </w:r>
      <w:r>
        <w:rPr/>
        <w:t>资情况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25"/>
          <w:szCs w:val="25"/>
        </w:rPr>
      </w:pPr>
    </w:p>
    <w:p>
      <w:pPr>
        <w:pStyle w:val="Heading4"/>
        <w:spacing w:line="240" w:lineRule="auto"/>
        <w:ind w:left="323" w:right="167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三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公司经</w:t>
      </w:r>
      <w:r>
        <w:rPr>
          <w:rFonts w:ascii="Microsoft JhengHei" w:hAnsi="Microsoft JhengHei" w:cs="Microsoft JhengHei" w:eastAsia="Microsoft JhengHei" w:hint="default"/>
        </w:rPr>
        <w:t>营</w:t>
      </w:r>
      <w:r>
        <w:rPr/>
        <w:t>计</w:t>
      </w:r>
      <w:r>
        <w:rPr>
          <w:rFonts w:ascii="Microsoft JhengHei" w:hAnsi="Microsoft JhengHei" w:cs="Microsoft JhengHei" w:eastAsia="Microsoft JhengHei" w:hint="default"/>
        </w:rPr>
        <w:t>划</w:t>
      </w:r>
      <w:r>
        <w:rPr/>
        <w:t>及重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>
          <w:rFonts w:ascii="Microsoft JhengHei" w:hAnsi="Microsoft JhengHei" w:cs="Microsoft JhengHei" w:eastAsia="Microsoft JhengHei" w:hint="default"/>
        </w:rPr>
        <w:t>风险</w:t>
      </w:r>
      <w:r>
        <w:rPr/>
        <w:t>情况</w:t>
      </w:r>
      <w:r>
        <w:rPr>
          <w:rFonts w:ascii="Microsoft JhengHei" w:hAnsi="Microsoft JhengHei" w:cs="Microsoft JhengHei" w:eastAsia="Microsoft JhengHei" w:hint="default"/>
        </w:rPr>
        <w:t>分析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803" w:right="167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pacing w:val="3"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pacing w:val="3"/>
          <w:sz w:val="24"/>
          <w:szCs w:val="24"/>
        </w:rPr>
        <w:t>、</w:t>
      </w:r>
      <w:r>
        <w:rPr>
          <w:rFonts w:ascii="Times New Roman" w:hAnsi="Times New Roman" w:cs="Times New Roman" w:eastAsia="Times New Roman" w:hint="default"/>
          <w:b/>
          <w:bCs/>
          <w:spacing w:val="3"/>
          <w:sz w:val="24"/>
          <w:szCs w:val="24"/>
        </w:rPr>
        <w:t>2012</w:t>
      </w:r>
      <w:r>
        <w:rPr>
          <w:rFonts w:ascii="Times New Roman" w:hAnsi="Times New Roman" w:cs="Times New Roman" w:eastAsia="Times New Roman" w:hint="default"/>
          <w:b/>
          <w:bCs/>
          <w:spacing w:val="6"/>
          <w:sz w:val="24"/>
          <w:szCs w:val="24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年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经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目标及主要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措施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36" w:lineRule="auto"/>
        <w:ind w:left="323" w:right="375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根</w:t>
      </w:r>
      <w:r>
        <w:rPr/>
        <w:t>据公司</w:t>
      </w:r>
      <w:r>
        <w:rPr>
          <w:rFonts w:ascii="宋体" w:hAnsi="宋体" w:cs="宋体" w:eastAsia="宋体" w:hint="default"/>
        </w:rPr>
        <w:t>战略</w:t>
      </w:r>
      <w:r>
        <w:rPr>
          <w:rFonts w:ascii="宋体" w:hAnsi="宋体" w:cs="宋体" w:eastAsia="宋体" w:hint="default"/>
        </w:rPr>
        <w:t>规划</w:t>
      </w:r>
      <w:r>
        <w:rPr/>
        <w:t>，</w:t>
      </w:r>
      <w:r>
        <w:rPr>
          <w:rFonts w:ascii="Times New Roman" w:hAnsi="Times New Roman" w:cs="Times New Roman" w:eastAsia="Times New Roman" w:hint="default"/>
        </w:rPr>
        <w:t>2012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公司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继</w:t>
      </w:r>
      <w:r>
        <w:rPr>
          <w:rFonts w:ascii="宋体" w:hAnsi="宋体" w:cs="宋体" w:eastAsia="宋体" w:hint="default"/>
        </w:rPr>
        <w:t>续深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广</w:t>
      </w:r>
      <w:r>
        <w:rPr/>
        <w:t>、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牌</w:t>
      </w:r>
      <w:r>
        <w:rPr>
          <w:rFonts w:ascii="宋体" w:hAnsi="宋体" w:cs="宋体" w:eastAsia="宋体" w:hint="default"/>
        </w:rPr>
        <w:t>战略</w:t>
      </w:r>
      <w:r>
        <w:rPr/>
        <w:t>、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品战略</w:t>
      </w:r>
      <w:r>
        <w:rPr/>
        <w:t>、</w:t>
      </w:r>
      <w:r>
        <w:rPr>
          <w:rFonts w:ascii="宋体" w:hAnsi="宋体" w:cs="宋体" w:eastAsia="宋体" w:hint="default"/>
        </w:rPr>
        <w:t>业</w:t>
      </w:r>
      <w:r>
        <w:rPr/>
        <w:t>务 </w:t>
      </w:r>
      <w:r>
        <w:rPr>
          <w:rFonts w:ascii="宋体" w:hAnsi="宋体" w:cs="宋体" w:eastAsia="宋体" w:hint="default"/>
        </w:rPr>
        <w:t>体系</w:t>
      </w:r>
      <w:r>
        <w:rPr/>
        <w:t>、人</w:t>
      </w:r>
      <w:r>
        <w:rPr>
          <w:rFonts w:ascii="宋体" w:hAnsi="宋体" w:cs="宋体" w:eastAsia="宋体" w:hint="default"/>
        </w:rPr>
        <w:t>才</w:t>
      </w:r>
      <w:r>
        <w:rPr>
          <w:rFonts w:ascii="宋体" w:hAnsi="宋体" w:cs="宋体" w:eastAsia="宋体" w:hint="default"/>
        </w:rPr>
        <w:t>战略</w:t>
      </w:r>
      <w:r>
        <w:rPr/>
        <w:t>和</w:t>
      </w:r>
      <w:r>
        <w:rPr>
          <w:rFonts w:ascii="宋体" w:hAnsi="宋体" w:cs="宋体" w:eastAsia="宋体" w:hint="default"/>
        </w:rPr>
        <w:t>知</w:t>
      </w:r>
      <w:r>
        <w:rPr>
          <w:rFonts w:ascii="宋体" w:hAnsi="宋体" w:cs="宋体" w:eastAsia="宋体" w:hint="default"/>
        </w:rPr>
        <w:t>识</w:t>
      </w:r>
      <w:r>
        <w:rPr/>
        <w:t>管理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</w:t>
      </w:r>
      <w:r>
        <w:rPr/>
        <w:t>的工作，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争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现收入增</w:t>
      </w:r>
      <w:r>
        <w:rPr>
          <w:rFonts w:ascii="宋体" w:hAnsi="宋体" w:cs="宋体" w:eastAsia="宋体" w:hint="default"/>
        </w:rPr>
        <w:t>长</w:t>
      </w:r>
      <w:r>
        <w:rPr/>
        <w:t>不</w:t>
      </w:r>
      <w:r>
        <w:rPr>
          <w:rFonts w:ascii="宋体" w:hAnsi="宋体" w:cs="宋体" w:eastAsia="宋体" w:hint="default"/>
        </w:rPr>
        <w:t>低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30%</w:t>
      </w:r>
      <w:r>
        <w:rPr/>
        <w:t>的</w:t>
      </w:r>
      <w:r>
        <w:rPr>
          <w:rFonts w:ascii="宋体" w:hAnsi="宋体" w:cs="宋体" w:eastAsia="宋体" w:hint="default"/>
        </w:rPr>
        <w:t>目</w:t>
      </w:r>
      <w:r>
        <w:rPr/>
        <w:t>标，</w:t>
      </w:r>
      <w:r>
        <w:rPr>
          <w:rFonts w:ascii="宋体" w:hAnsi="宋体" w:cs="宋体" w:eastAsia="宋体" w:hint="default"/>
        </w:rPr>
        <w:t>具体 </w:t>
      </w:r>
      <w:r>
        <w:rPr>
          <w:rFonts w:ascii="宋体" w:hAnsi="宋体" w:cs="宋体" w:eastAsia="宋体" w:hint="default"/>
        </w:rPr>
        <w:t>举</w:t>
      </w:r>
      <w:r>
        <w:rPr>
          <w:rFonts w:ascii="宋体" w:hAnsi="宋体" w:cs="宋体" w:eastAsia="宋体" w:hint="default"/>
        </w:rPr>
        <w:t>措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after="0" w:line="336" w:lineRule="auto"/>
        <w:jc w:val="both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040" w:right="10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45" w:lineRule="auto" w:before="26"/>
        <w:ind w:right="94" w:firstLine="422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第一，</w:t>
      </w:r>
      <w:r>
        <w:rPr>
          <w:rFonts w:ascii="宋体" w:hAnsi="宋体" w:cs="宋体" w:eastAsia="宋体" w:hint="default"/>
          <w:spacing w:val="-4"/>
        </w:rPr>
        <w:t>继</w:t>
      </w:r>
      <w:r>
        <w:rPr>
          <w:rFonts w:ascii="宋体" w:hAnsi="宋体" w:cs="宋体" w:eastAsia="宋体" w:hint="default"/>
          <w:spacing w:val="-4"/>
        </w:rPr>
        <w:t>续</w:t>
      </w:r>
      <w:r>
        <w:rPr>
          <w:rFonts w:ascii="宋体" w:hAnsi="宋体" w:cs="宋体" w:eastAsia="宋体" w:hint="default"/>
          <w:spacing w:val="-4"/>
        </w:rPr>
        <w:t>加</w:t>
      </w:r>
      <w:r>
        <w:rPr>
          <w:spacing w:val="-4"/>
        </w:rPr>
        <w:t>大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场</w:t>
      </w:r>
      <w:r>
        <w:rPr>
          <w:rFonts w:ascii="宋体" w:hAnsi="宋体" w:cs="宋体" w:eastAsia="宋体" w:hint="default"/>
          <w:spacing w:val="-4"/>
        </w:rPr>
        <w:t>拓</w:t>
      </w:r>
      <w:r>
        <w:rPr>
          <w:rFonts w:ascii="宋体" w:hAnsi="宋体" w:cs="宋体" w:eastAsia="宋体" w:hint="default"/>
          <w:spacing w:val="-4"/>
        </w:rPr>
        <w:t>展</w:t>
      </w:r>
      <w:r>
        <w:rPr>
          <w:rFonts w:ascii="宋体" w:hAnsi="宋体" w:cs="宋体" w:eastAsia="宋体" w:hint="default"/>
          <w:spacing w:val="-4"/>
        </w:rPr>
        <w:t>力</w:t>
      </w:r>
      <w:r>
        <w:rPr>
          <w:rFonts w:ascii="宋体" w:hAnsi="宋体" w:cs="宋体" w:eastAsia="宋体" w:hint="default"/>
          <w:spacing w:val="-4"/>
        </w:rPr>
        <w:t>度。</w:t>
      </w:r>
      <w:r>
        <w:rPr>
          <w:rFonts w:ascii="Times New Roman" w:hAnsi="Times New Roman" w:cs="Times New Roman" w:eastAsia="Times New Roman" w:hint="default"/>
          <w:spacing w:val="-4"/>
        </w:rPr>
        <w:t>2012</w:t>
      </w:r>
      <w:r>
        <w:rPr>
          <w:rFonts w:ascii="Times New Roman" w:hAnsi="Times New Roman" w:cs="Times New Roman" w:eastAsia="Times New Roman" w:hint="default"/>
          <w:spacing w:val="1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公司</w:t>
      </w:r>
      <w:r>
        <w:rPr>
          <w:rFonts w:ascii="宋体" w:hAnsi="宋体" w:cs="宋体" w:eastAsia="宋体" w:hint="default"/>
        </w:rPr>
        <w:t>将</w:t>
      </w:r>
      <w:r>
        <w:rPr/>
        <w:t>对</w:t>
      </w:r>
      <w:r>
        <w:rPr>
          <w:rFonts w:ascii="宋体" w:hAnsi="宋体" w:cs="宋体" w:eastAsia="宋体" w:hint="default"/>
        </w:rPr>
        <w:t>前</w:t>
      </w:r>
      <w:r>
        <w:rPr>
          <w:rFonts w:ascii="宋体" w:hAnsi="宋体" w:cs="宋体" w:eastAsia="宋体" w:hint="default"/>
        </w:rPr>
        <w:t>台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集团</w:t>
      </w:r>
      <w:r>
        <w:rPr/>
        <w:t>事</w:t>
      </w:r>
      <w:r>
        <w:rPr>
          <w:rFonts w:ascii="宋体" w:hAnsi="宋体" w:cs="宋体" w:eastAsia="宋体" w:hint="default"/>
        </w:rPr>
        <w:t>业</w:t>
      </w:r>
      <w:r>
        <w:rPr/>
        <w:t>部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优</w:t>
      </w:r>
      <w:r>
        <w:rPr>
          <w:rFonts w:ascii="宋体" w:hAnsi="宋体" w:cs="宋体" w:eastAsia="宋体" w:hint="default"/>
        </w:rPr>
        <w:t>化</w:t>
      </w:r>
      <w:r>
        <w:rPr/>
        <w:t>， </w:t>
      </w:r>
      <w:r>
        <w:rPr>
          <w:rFonts w:ascii="宋体" w:hAnsi="宋体" w:cs="宋体" w:eastAsia="宋体" w:hint="default"/>
        </w:rPr>
        <w:t>使</w:t>
      </w:r>
      <w:r>
        <w:rPr/>
        <w:t>资</w:t>
      </w:r>
      <w:r>
        <w:rPr>
          <w:rFonts w:ascii="宋体" w:hAnsi="宋体" w:cs="宋体" w:eastAsia="宋体" w:hint="default"/>
        </w:rPr>
        <w:t>源</w:t>
      </w:r>
      <w:r>
        <w:rPr>
          <w:rFonts w:ascii="宋体" w:hAnsi="宋体" w:cs="宋体" w:eastAsia="宋体" w:hint="default"/>
        </w:rPr>
        <w:t>配</w:t>
      </w:r>
      <w:r>
        <w:rPr>
          <w:rFonts w:ascii="宋体" w:hAnsi="宋体" w:cs="宋体" w:eastAsia="宋体" w:hint="default"/>
        </w:rPr>
        <w:t>置更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合</w:t>
      </w:r>
      <w:r>
        <w:rPr/>
        <w:t>理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，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加</w:t>
      </w:r>
      <w:r>
        <w:rPr/>
        <w:t>大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领</w:t>
      </w:r>
      <w:r>
        <w:rPr>
          <w:rFonts w:ascii="宋体" w:hAnsi="宋体" w:cs="宋体" w:eastAsia="宋体" w:hint="default"/>
        </w:rPr>
        <w:t>域</w:t>
      </w:r>
      <w:r>
        <w:rPr>
          <w:rFonts w:ascii="宋体" w:hAnsi="宋体" w:cs="宋体" w:eastAsia="宋体" w:hint="default"/>
        </w:rPr>
        <w:t>优</w:t>
      </w:r>
      <w:r>
        <w:rPr>
          <w:rFonts w:ascii="宋体" w:hAnsi="宋体" w:cs="宋体" w:eastAsia="宋体" w:hint="default"/>
        </w:rPr>
        <w:t>势</w:t>
      </w:r>
      <w:r>
        <w:rPr>
          <w:rFonts w:ascii="宋体" w:hAnsi="宋体" w:cs="宋体" w:eastAsia="宋体" w:hint="default"/>
        </w:rPr>
        <w:t>行业</w:t>
      </w:r>
      <w:r>
        <w:rPr/>
        <w:t>的</w:t>
      </w:r>
      <w:r>
        <w:rPr>
          <w:rFonts w:ascii="宋体" w:hAnsi="宋体" w:cs="宋体" w:eastAsia="宋体" w:hint="default"/>
        </w:rPr>
        <w:t>拓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度</w:t>
      </w:r>
      <w:r>
        <w:rPr/>
        <w:t>，</w:t>
      </w:r>
      <w:r>
        <w:rPr>
          <w:rFonts w:ascii="宋体" w:hAnsi="宋体" w:cs="宋体" w:eastAsia="宋体" w:hint="default"/>
        </w:rPr>
        <w:t>为有</w:t>
      </w:r>
      <w:r>
        <w:rPr>
          <w:rFonts w:ascii="宋体" w:hAnsi="宋体" w:cs="宋体" w:eastAsia="宋体" w:hint="default"/>
        </w:rPr>
        <w:t>布</w:t>
      </w:r>
      <w:r>
        <w:rPr>
          <w:rFonts w:ascii="宋体" w:hAnsi="宋体" w:cs="宋体" w:eastAsia="宋体" w:hint="default"/>
        </w:rPr>
        <w:t>局</w:t>
      </w:r>
      <w:r>
        <w:rPr/>
        <w:t>、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骤</w:t>
      </w:r>
      <w:r>
        <w:rPr>
          <w:rFonts w:ascii="宋体" w:hAnsi="宋体" w:cs="宋体" w:eastAsia="宋体" w:hint="default"/>
        </w:rPr>
        <w:t>地开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国市</w:t>
      </w:r>
      <w:r>
        <w:rPr>
          <w:rFonts w:ascii="宋体" w:hAnsi="宋体" w:cs="宋体" w:eastAsia="宋体" w:hint="default"/>
        </w:rPr>
        <w:t>场</w:t>
      </w:r>
      <w:r>
        <w:rPr/>
        <w:t>工作</w:t>
      </w:r>
      <w:r>
        <w:rPr>
          <w:rFonts w:ascii="宋体" w:hAnsi="宋体" w:cs="宋体" w:eastAsia="宋体" w:hint="default"/>
        </w:rPr>
        <w:t>奠</w:t>
      </w:r>
      <w:r>
        <w:rPr>
          <w:rFonts w:ascii="宋体" w:hAnsi="宋体" w:cs="宋体" w:eastAsia="宋体" w:hint="default"/>
        </w:rPr>
        <w:t>定</w:t>
      </w:r>
      <w:r>
        <w:rPr/>
        <w:t>基</w:t>
      </w:r>
      <w:r>
        <w:rPr>
          <w:rFonts w:ascii="宋体" w:hAnsi="宋体" w:cs="宋体" w:eastAsia="宋体" w:hint="default"/>
        </w:rPr>
        <w:t>础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46"/>
        <w:ind w:right="2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第二，</w:t>
      </w:r>
      <w:r>
        <w:rPr>
          <w:rFonts w:ascii="宋体" w:hAnsi="宋体" w:cs="宋体" w:eastAsia="宋体" w:hint="default"/>
          <w:spacing w:val="-4"/>
        </w:rPr>
        <w:t>加</w:t>
      </w:r>
      <w:r>
        <w:rPr>
          <w:rFonts w:ascii="宋体" w:hAnsi="宋体" w:cs="宋体" w:eastAsia="宋体" w:hint="default"/>
          <w:spacing w:val="-4"/>
        </w:rPr>
        <w:t>强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链</w:t>
      </w:r>
      <w:r>
        <w:rPr>
          <w:rFonts w:ascii="宋体" w:hAnsi="宋体" w:cs="宋体" w:eastAsia="宋体" w:hint="default"/>
          <w:spacing w:val="-4"/>
        </w:rPr>
        <w:t>核</w:t>
      </w:r>
      <w:r>
        <w:rPr>
          <w:rFonts w:ascii="宋体" w:hAnsi="宋体" w:cs="宋体" w:eastAsia="宋体" w:hint="default"/>
          <w:spacing w:val="-4"/>
        </w:rPr>
        <w:t>心</w:t>
      </w:r>
      <w:r>
        <w:rPr>
          <w:rFonts w:ascii="宋体" w:hAnsi="宋体" w:cs="宋体" w:eastAsia="宋体" w:hint="default"/>
          <w:spacing w:val="-4"/>
        </w:rPr>
        <w:t>环</w:t>
      </w:r>
      <w:r>
        <w:rPr>
          <w:spacing w:val="-4"/>
        </w:rPr>
        <w:t>节管控</w:t>
      </w:r>
      <w:r>
        <w:rPr>
          <w:rFonts w:ascii="宋体" w:hAnsi="宋体" w:cs="宋体" w:eastAsia="宋体" w:hint="default"/>
          <w:spacing w:val="-4"/>
        </w:rPr>
        <w:t>。为</w:t>
      </w:r>
      <w:r>
        <w:rPr>
          <w:rFonts w:ascii="宋体" w:hAnsi="宋体" w:cs="宋体" w:eastAsia="宋体" w:hint="default"/>
          <w:spacing w:val="-4"/>
        </w:rPr>
        <w:t>继</w:t>
      </w:r>
      <w:r>
        <w:rPr>
          <w:rFonts w:ascii="宋体" w:hAnsi="宋体" w:cs="宋体" w:eastAsia="宋体" w:hint="default"/>
          <w:spacing w:val="-4"/>
        </w:rPr>
        <w:t>续</w:t>
      </w:r>
      <w:r>
        <w:rPr>
          <w:rFonts w:ascii="宋体" w:hAnsi="宋体" w:cs="宋体" w:eastAsia="宋体" w:hint="default"/>
          <w:spacing w:val="-4"/>
        </w:rPr>
        <w:t>巩固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加</w:t>
      </w:r>
      <w:r>
        <w:rPr>
          <w:rFonts w:ascii="宋体" w:hAnsi="宋体" w:cs="宋体" w:eastAsia="宋体" w:hint="default"/>
          <w:spacing w:val="-4"/>
        </w:rPr>
        <w:t>强</w:t>
      </w:r>
      <w:r>
        <w:rPr>
          <w:rFonts w:ascii="宋体" w:hAnsi="宋体" w:cs="宋体" w:eastAsia="宋体" w:hint="default"/>
          <w:spacing w:val="-4"/>
        </w:rPr>
        <w:t>自</w:t>
      </w:r>
      <w:r>
        <w:rPr>
          <w:rFonts w:ascii="宋体" w:hAnsi="宋体" w:cs="宋体" w:eastAsia="宋体" w:hint="default"/>
          <w:spacing w:val="-4"/>
        </w:rPr>
        <w:t>身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力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更</w:t>
      </w:r>
      <w:r>
        <w:rPr>
          <w:rFonts w:ascii="宋体" w:hAnsi="宋体" w:cs="宋体" w:eastAsia="宋体" w:hint="default"/>
          <w:spacing w:val="-4"/>
        </w:rPr>
        <w:t>好</w:t>
      </w:r>
      <w:r>
        <w:rPr>
          <w:rFonts w:ascii="宋体" w:hAnsi="宋体" w:cs="宋体" w:eastAsia="宋体" w:hint="default"/>
          <w:spacing w:val="-4"/>
        </w:rPr>
        <w:t>地</w:t>
      </w:r>
      <w:r>
        <w:rPr>
          <w:rFonts w:ascii="宋体" w:hAnsi="宋体" w:cs="宋体" w:eastAsia="宋体" w:hint="default"/>
          <w:spacing w:val="-4"/>
        </w:rPr>
        <w:t>满</w:t>
      </w:r>
      <w:r>
        <w:rPr>
          <w:rFonts w:ascii="宋体" w:hAnsi="宋体" w:cs="宋体" w:eastAsia="宋体" w:hint="default"/>
          <w:spacing w:val="-4"/>
        </w:rPr>
        <w:t>足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引</w:t>
      </w:r>
      <w:r>
        <w:rPr>
          <w:rFonts w:ascii="宋体" w:hAnsi="宋体" w:cs="宋体" w:eastAsia="宋体" w:hint="default"/>
          <w:spacing w:val="-4"/>
        </w:rPr>
        <w:t>领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场需</w:t>
      </w:r>
      <w:r>
        <w:rPr>
          <w:rFonts w:ascii="宋体" w:hAnsi="宋体" w:cs="宋体" w:eastAsia="宋体" w:hint="default"/>
        </w:rPr>
        <w:t>求</w:t>
      </w:r>
      <w:r>
        <w:rPr/>
        <w:t>，公司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强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发过</w:t>
      </w:r>
      <w:r>
        <w:rPr>
          <w:rFonts w:ascii="宋体" w:hAnsi="宋体" w:cs="宋体" w:eastAsia="宋体" w:hint="default"/>
        </w:rPr>
        <w:t>程</w:t>
      </w:r>
      <w:r>
        <w:rPr/>
        <w:t>管理、项</w:t>
      </w:r>
      <w:r>
        <w:rPr>
          <w:rFonts w:ascii="宋体" w:hAnsi="宋体" w:cs="宋体" w:eastAsia="宋体" w:hint="default"/>
        </w:rPr>
        <w:t>目</w:t>
      </w:r>
      <w:r>
        <w:rPr/>
        <w:t>管理、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/>
        <w:t>管理、</w:t>
      </w:r>
      <w:r>
        <w:rPr>
          <w:rFonts w:ascii="宋体" w:hAnsi="宋体" w:cs="宋体" w:eastAsia="宋体" w:hint="default"/>
        </w:rPr>
        <w:t>合同</w:t>
      </w:r>
      <w:r>
        <w:rPr/>
        <w:t>管理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链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心</w:t>
      </w:r>
      <w:r>
        <w:rPr>
          <w:rFonts w:ascii="宋体" w:hAnsi="宋体" w:cs="宋体" w:eastAsia="宋体" w:hint="default"/>
        </w:rPr>
        <w:t>环</w:t>
      </w:r>
      <w:r>
        <w:rPr/>
        <w:t>节</w:t>
      </w:r>
      <w:r>
        <w:rPr>
          <w:spacing w:val="-73"/>
        </w:rPr>
        <w:t> </w:t>
      </w:r>
      <w:r>
        <w:rPr/>
        <w:t>工作的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进</w:t>
      </w:r>
      <w:r>
        <w:rPr/>
        <w:t>和</w:t>
      </w:r>
      <w:r>
        <w:rPr>
          <w:rFonts w:ascii="宋体" w:hAnsi="宋体" w:cs="宋体" w:eastAsia="宋体" w:hint="default"/>
        </w:rPr>
        <w:t>落</w:t>
      </w:r>
      <w:r>
        <w:rPr>
          <w:rFonts w:ascii="宋体" w:hAnsi="宋体" w:cs="宋体" w:eastAsia="宋体" w:hint="default"/>
        </w:rPr>
        <w:t>实。</w:t>
      </w:r>
    </w:p>
    <w:p>
      <w:pPr>
        <w:pStyle w:val="BodyText"/>
        <w:spacing w:line="357" w:lineRule="auto" w:before="34"/>
        <w:ind w:right="227" w:firstLine="422"/>
        <w:jc w:val="right"/>
      </w:pPr>
      <w:r>
        <w:rPr>
          <w:spacing w:val="-4"/>
        </w:rPr>
        <w:t>第三，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品战略</w:t>
      </w:r>
      <w:r>
        <w:rPr>
          <w:rFonts w:ascii="宋体" w:hAnsi="宋体" w:cs="宋体" w:eastAsia="宋体" w:hint="default"/>
          <w:spacing w:val="-4"/>
        </w:rPr>
        <w:t>围</w:t>
      </w:r>
      <w:r>
        <w:rPr>
          <w:rFonts w:ascii="宋体" w:hAnsi="宋体" w:cs="宋体" w:eastAsia="宋体" w:hint="default"/>
          <w:spacing w:val="-4"/>
        </w:rPr>
        <w:t>绕</w:t>
      </w:r>
      <w:r>
        <w:rPr>
          <w:rFonts w:ascii="宋体" w:hAnsi="宋体" w:cs="宋体" w:eastAsia="宋体" w:hint="default"/>
          <w:spacing w:val="-4"/>
        </w:rPr>
        <w:t>“</w:t>
      </w:r>
      <w:r>
        <w:rPr>
          <w:spacing w:val="-4"/>
        </w:rPr>
        <w:t>高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rFonts w:ascii="宋体" w:hAnsi="宋体" w:cs="宋体" w:eastAsia="宋体" w:hint="default"/>
          <w:spacing w:val="-4"/>
        </w:rPr>
        <w:t>质</w:t>
      </w:r>
      <w:r>
        <w:rPr>
          <w:rFonts w:ascii="宋体" w:hAnsi="宋体" w:cs="宋体" w:eastAsia="宋体" w:hint="default"/>
          <w:spacing w:val="-4"/>
        </w:rPr>
        <w:t>”</w:t>
      </w:r>
      <w:r>
        <w:rPr>
          <w:rFonts w:ascii="宋体" w:hAnsi="宋体" w:cs="宋体" w:eastAsia="宋体" w:hint="default"/>
          <w:spacing w:val="-4"/>
        </w:rPr>
        <w:t>展</w:t>
      </w:r>
      <w:r>
        <w:rPr>
          <w:rFonts w:ascii="宋体" w:hAnsi="宋体" w:cs="宋体" w:eastAsia="宋体" w:hint="default"/>
          <w:spacing w:val="-4"/>
        </w:rPr>
        <w:t>开。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加</w:t>
      </w:r>
      <w:r>
        <w:rPr>
          <w:spacing w:val="-4"/>
        </w:rPr>
        <w:t>大</w:t>
      </w:r>
      <w:r>
        <w:rPr>
          <w:rFonts w:ascii="宋体" w:hAnsi="宋体" w:cs="宋体" w:eastAsia="宋体" w:hint="default"/>
          <w:spacing w:val="-4"/>
        </w:rPr>
        <w:t>研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力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通过</w:t>
      </w:r>
      <w:r>
        <w:rPr>
          <w:rFonts w:ascii="宋体" w:hAnsi="宋体" w:cs="宋体" w:eastAsia="宋体" w:hint="default"/>
          <w:spacing w:val="-4"/>
        </w:rPr>
        <w:t>加</w:t>
      </w:r>
      <w:r>
        <w:rPr>
          <w:rFonts w:ascii="宋体" w:hAnsi="宋体" w:cs="宋体" w:eastAsia="宋体" w:hint="default"/>
          <w:spacing w:val="-4"/>
        </w:rPr>
        <w:t>强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落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质量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审</w:t>
      </w:r>
      <w:r>
        <w:rPr/>
        <w:t>和监控</w:t>
      </w:r>
      <w:r>
        <w:rPr>
          <w:rFonts w:ascii="宋体" w:hAnsi="宋体" w:cs="宋体" w:eastAsia="宋体" w:hint="default"/>
        </w:rPr>
        <w:t>机</w:t>
      </w:r>
      <w:r>
        <w:rPr/>
        <w:t>制，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促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创</w:t>
      </w:r>
      <w:r>
        <w:rPr>
          <w:rFonts w:ascii="宋体" w:hAnsi="宋体" w:cs="宋体" w:eastAsia="宋体" w:hint="default"/>
        </w:rPr>
        <w:t>新</w:t>
      </w:r>
      <w:r>
        <w:rPr/>
        <w:t>和</w:t>
      </w:r>
      <w:r>
        <w:rPr>
          <w:rFonts w:ascii="宋体" w:hAnsi="宋体" w:cs="宋体" w:eastAsia="宋体" w:hint="default"/>
        </w:rPr>
        <w:t>质量</w:t>
      </w:r>
      <w:r>
        <w:rPr/>
        <w:t>提</w:t>
      </w:r>
      <w:r>
        <w:rPr>
          <w:rFonts w:ascii="宋体" w:hAnsi="宋体" w:cs="宋体" w:eastAsia="宋体" w:hint="default"/>
        </w:rPr>
        <w:t>升</w:t>
      </w:r>
      <w:r>
        <w:rPr/>
        <w:t>，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拓</w:t>
      </w:r>
      <w:r>
        <w:rPr>
          <w:rFonts w:ascii="宋体" w:hAnsi="宋体" w:cs="宋体" w:eastAsia="宋体" w:hint="default"/>
        </w:rPr>
        <w:t>展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力</w:t>
      </w:r>
      <w:r>
        <w:rPr/>
        <w:t>保</w:t>
      </w:r>
      <w:r>
        <w:rPr>
          <w:rFonts w:ascii="宋体" w:hAnsi="宋体" w:cs="宋体" w:eastAsia="宋体" w:hint="default"/>
        </w:rPr>
        <w:t>障</w:t>
      </w:r>
      <w:r>
        <w:rPr>
          <w:rFonts w:ascii="宋体" w:hAnsi="宋体" w:cs="宋体" w:eastAsia="宋体" w:hint="default"/>
        </w:rPr>
        <w:t>。 </w:t>
      </w:r>
      <w:r>
        <w:rPr>
          <w:spacing w:val="-4"/>
        </w:rPr>
        <w:t>第四，不</w:t>
      </w:r>
      <w:r>
        <w:rPr>
          <w:rFonts w:ascii="宋体" w:hAnsi="宋体" w:cs="宋体" w:eastAsia="宋体" w:hint="default"/>
          <w:spacing w:val="-4"/>
        </w:rPr>
        <w:t>断</w:t>
      </w:r>
      <w:r>
        <w:rPr>
          <w:rFonts w:ascii="宋体" w:hAnsi="宋体" w:cs="宋体" w:eastAsia="宋体" w:hint="default"/>
          <w:spacing w:val="-4"/>
        </w:rPr>
        <w:t>完</w:t>
      </w:r>
      <w:r>
        <w:rPr>
          <w:rFonts w:ascii="宋体" w:hAnsi="宋体" w:cs="宋体" w:eastAsia="宋体" w:hint="default"/>
          <w:spacing w:val="-4"/>
        </w:rPr>
        <w:t>善</w:t>
      </w:r>
      <w:r>
        <w:rPr>
          <w:rFonts w:ascii="宋体" w:hAnsi="宋体" w:cs="宋体" w:eastAsia="宋体" w:hint="default"/>
          <w:spacing w:val="-4"/>
        </w:rPr>
        <w:t>业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体系</w:t>
      </w:r>
      <w:r>
        <w:rPr>
          <w:rFonts w:ascii="宋体" w:hAnsi="宋体" w:cs="宋体" w:eastAsia="宋体" w:hint="default"/>
          <w:spacing w:val="-4"/>
        </w:rPr>
        <w:t>建</w:t>
      </w:r>
      <w:r>
        <w:rPr>
          <w:rFonts w:ascii="宋体" w:hAnsi="宋体" w:cs="宋体" w:eastAsia="宋体" w:hint="default"/>
          <w:spacing w:val="-4"/>
        </w:rPr>
        <w:t>设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随</w:t>
      </w:r>
      <w:r>
        <w:rPr>
          <w:rFonts w:ascii="宋体" w:hAnsi="宋体" w:cs="宋体" w:eastAsia="宋体" w:hint="default"/>
          <w:spacing w:val="-4"/>
        </w:rPr>
        <w:t>着</w:t>
      </w:r>
      <w:r>
        <w:rPr>
          <w:spacing w:val="-4"/>
        </w:rPr>
        <w:t>公司内部</w:t>
      </w:r>
      <w:r>
        <w:rPr>
          <w:rFonts w:ascii="宋体" w:hAnsi="宋体" w:cs="宋体" w:eastAsia="宋体" w:hint="default"/>
          <w:spacing w:val="-4"/>
        </w:rPr>
        <w:t>知</w:t>
      </w:r>
      <w:r>
        <w:rPr>
          <w:rFonts w:ascii="宋体" w:hAnsi="宋体" w:cs="宋体" w:eastAsia="宋体" w:hint="default"/>
          <w:spacing w:val="-4"/>
        </w:rPr>
        <w:t>识</w:t>
      </w:r>
      <w:r>
        <w:rPr>
          <w:spacing w:val="-4"/>
        </w:rPr>
        <w:t>管理和</w:t>
      </w:r>
      <w:r>
        <w:rPr>
          <w:rFonts w:ascii="宋体" w:hAnsi="宋体" w:cs="宋体" w:eastAsia="宋体" w:hint="default"/>
          <w:spacing w:val="-4"/>
        </w:rPr>
        <w:t>售前</w:t>
      </w:r>
      <w:r>
        <w:rPr>
          <w:rFonts w:ascii="宋体" w:hAnsi="宋体" w:cs="宋体" w:eastAsia="宋体" w:hint="default"/>
          <w:spacing w:val="-4"/>
        </w:rPr>
        <w:t>咨</w:t>
      </w:r>
      <w:r>
        <w:rPr>
          <w:rFonts w:ascii="宋体" w:hAnsi="宋体" w:cs="宋体" w:eastAsia="宋体" w:hint="default"/>
          <w:spacing w:val="-4"/>
        </w:rPr>
        <w:t>询</w:t>
      </w:r>
      <w:r>
        <w:rPr>
          <w:spacing w:val="-4"/>
        </w:rPr>
        <w:t>工作的</w:t>
      </w:r>
      <w:r>
        <w:rPr>
          <w:rFonts w:ascii="宋体" w:hAnsi="宋体" w:cs="宋体" w:eastAsia="宋体" w:hint="default"/>
          <w:spacing w:val="-4"/>
        </w:rPr>
        <w:t>持续</w:t>
      </w:r>
      <w:r>
        <w:rPr>
          <w:rFonts w:ascii="宋体" w:hAnsi="宋体" w:cs="宋体" w:eastAsia="宋体" w:hint="default"/>
          <w:spacing w:val="-4"/>
        </w:rPr>
        <w:t>开</w:t>
      </w:r>
      <w:r>
        <w:rPr>
          <w:rFonts w:ascii="宋体" w:hAnsi="宋体" w:cs="宋体" w:eastAsia="宋体" w:hint="default"/>
          <w:spacing w:val="-4"/>
        </w:rPr>
        <w:t>展</w:t>
      </w:r>
      <w:r>
        <w:rPr>
          <w:spacing w:val="-4"/>
        </w:rPr>
        <w:t>，</w:t>
      </w:r>
    </w:p>
    <w:p>
      <w:pPr>
        <w:pStyle w:val="BodyText"/>
        <w:spacing w:line="355" w:lineRule="auto" w:before="34"/>
        <w:ind w:left="545" w:right="0" w:hanging="423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和</w:t>
      </w:r>
      <w:r>
        <w:rPr>
          <w:rFonts w:ascii="宋体" w:hAnsi="宋体" w:cs="宋体" w:eastAsia="宋体" w:hint="default"/>
        </w:rPr>
        <w:t>解</w:t>
      </w:r>
      <w:r>
        <w:rPr>
          <w:rFonts w:ascii="宋体" w:hAnsi="宋体" w:cs="宋体" w:eastAsia="宋体" w:hint="default"/>
        </w:rPr>
        <w:t>决方案</w:t>
      </w:r>
      <w:r>
        <w:rPr>
          <w:rFonts w:ascii="宋体" w:hAnsi="宋体" w:cs="宋体" w:eastAsia="宋体" w:hint="default"/>
        </w:rPr>
        <w:t>体系</w:t>
      </w:r>
      <w:r>
        <w:rPr>
          <w:rFonts w:ascii="宋体" w:hAnsi="宋体" w:cs="宋体" w:eastAsia="宋体" w:hint="default"/>
        </w:rPr>
        <w:t>逐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/>
        <w:t>，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体系</w:t>
      </w:r>
      <w:r>
        <w:rPr>
          <w:rFonts w:ascii="宋体" w:hAnsi="宋体" w:cs="宋体" w:eastAsia="宋体" w:hint="default"/>
        </w:rPr>
        <w:t>进</w:t>
      </w:r>
      <w:r>
        <w:rPr/>
        <w:t>一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/>
        <w:t>并提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。 </w:t>
      </w:r>
      <w:r>
        <w:rPr>
          <w:spacing w:val="-4"/>
        </w:rPr>
        <w:t>第五，</w:t>
      </w:r>
      <w:r>
        <w:rPr>
          <w:rFonts w:ascii="宋体" w:hAnsi="宋体" w:cs="宋体" w:eastAsia="宋体" w:hint="default"/>
          <w:spacing w:val="-4"/>
        </w:rPr>
        <w:t>促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才</w:t>
      </w:r>
      <w:r>
        <w:rPr>
          <w:rFonts w:ascii="宋体" w:hAnsi="宋体" w:cs="宋体" w:eastAsia="宋体" w:hint="default"/>
          <w:spacing w:val="-4"/>
        </w:rPr>
        <w:t>效能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持续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升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在人</w:t>
      </w:r>
      <w:r>
        <w:rPr>
          <w:rFonts w:ascii="宋体" w:hAnsi="宋体" w:cs="宋体" w:eastAsia="宋体" w:hint="default"/>
          <w:spacing w:val="-4"/>
        </w:rPr>
        <w:t>力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源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针</w:t>
      </w:r>
      <w:r>
        <w:rPr>
          <w:spacing w:val="-4"/>
        </w:rPr>
        <w:t>对管理、</w:t>
      </w:r>
      <w:r>
        <w:rPr>
          <w:rFonts w:ascii="宋体" w:hAnsi="宋体" w:cs="宋体" w:eastAsia="宋体" w:hint="default"/>
          <w:spacing w:val="-4"/>
        </w:rPr>
        <w:t>研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售</w:t>
      </w:r>
    </w:p>
    <w:p>
      <w:pPr>
        <w:pStyle w:val="BodyText"/>
        <w:spacing w:line="240" w:lineRule="auto" w:before="36"/>
        <w:ind w:left="0" w:right="237"/>
        <w:jc w:val="righ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前</w:t>
      </w:r>
      <w:r>
        <w:rPr/>
        <w:t>、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/>
        <w:t>、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岗</w:t>
      </w:r>
      <w:r>
        <w:rPr>
          <w:rFonts w:ascii="宋体" w:hAnsi="宋体" w:cs="宋体" w:eastAsia="宋体" w:hint="default"/>
        </w:rPr>
        <w:t>位</w:t>
      </w:r>
      <w:r>
        <w:rPr/>
        <w:t>的</w:t>
      </w:r>
      <w:r>
        <w:rPr>
          <w:rFonts w:ascii="宋体" w:hAnsi="宋体" w:cs="宋体" w:eastAsia="宋体" w:hint="default"/>
        </w:rPr>
        <w:t>目</w:t>
      </w:r>
      <w:r>
        <w:rPr/>
        <w:t>标人</w:t>
      </w:r>
      <w:r>
        <w:rPr>
          <w:rFonts w:ascii="宋体" w:hAnsi="宋体" w:cs="宋体" w:eastAsia="宋体" w:hint="default"/>
        </w:rPr>
        <w:t>才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开具有</w:t>
      </w:r>
      <w:r>
        <w:rPr>
          <w:rFonts w:ascii="宋体" w:hAnsi="宋体" w:cs="宋体" w:eastAsia="宋体" w:hint="default"/>
        </w:rPr>
        <w:t>针</w:t>
      </w:r>
      <w:r>
        <w:rPr/>
        <w:t>对性的</w:t>
      </w:r>
      <w:r>
        <w:rPr>
          <w:rFonts w:ascii="宋体" w:hAnsi="宋体" w:cs="宋体" w:eastAsia="宋体" w:hint="default"/>
        </w:rPr>
        <w:t>专</w:t>
      </w:r>
      <w:r>
        <w:rPr/>
        <w:t>项</w:t>
      </w:r>
      <w:r>
        <w:rPr>
          <w:rFonts w:ascii="宋体" w:hAnsi="宋体" w:cs="宋体" w:eastAsia="宋体" w:hint="default"/>
        </w:rPr>
        <w:t>培</w:t>
      </w:r>
      <w:r>
        <w:rPr>
          <w:rFonts w:ascii="宋体" w:hAnsi="宋体" w:cs="宋体" w:eastAsia="宋体" w:hint="default"/>
        </w:rPr>
        <w:t>养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/>
        <w:t>，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应</w:t>
      </w:r>
      <w:r>
        <w:rPr/>
        <w:t>的</w:t>
      </w:r>
      <w:r>
        <w:rPr>
          <w:rFonts w:ascii="宋体" w:hAnsi="宋体" w:cs="宋体" w:eastAsia="宋体" w:hint="default"/>
        </w:rPr>
        <w:t>考</w:t>
      </w:r>
    </w:p>
    <w:p>
      <w:pPr>
        <w:pStyle w:val="BodyText"/>
        <w:spacing w:line="240" w:lineRule="auto" w:before="156"/>
        <w:ind w:left="603" w:right="278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与激励</w:t>
      </w:r>
      <w:r>
        <w:rPr>
          <w:rFonts w:ascii="宋体" w:hAnsi="宋体" w:cs="宋体" w:eastAsia="宋体" w:hint="default"/>
        </w:rPr>
        <w:t>机</w:t>
      </w:r>
      <w:r>
        <w:rPr/>
        <w:t>制，</w:t>
      </w:r>
      <w:r>
        <w:rPr>
          <w:rFonts w:ascii="宋体" w:hAnsi="宋体" w:cs="宋体" w:eastAsia="宋体" w:hint="default"/>
        </w:rPr>
        <w:t>着</w:t>
      </w:r>
      <w:r>
        <w:rPr>
          <w:rFonts w:ascii="宋体" w:hAnsi="宋体" w:cs="宋体" w:eastAsia="宋体" w:hint="default"/>
        </w:rPr>
        <w:t>力</w:t>
      </w:r>
      <w:r>
        <w:rPr/>
        <w:t>提</w:t>
      </w:r>
      <w:r>
        <w:rPr>
          <w:rFonts w:ascii="宋体" w:hAnsi="宋体" w:cs="宋体" w:eastAsia="宋体" w:hint="default"/>
        </w:rPr>
        <w:t>升</w:t>
      </w:r>
      <w:r>
        <w:rPr/>
        <w:t>人</w:t>
      </w:r>
      <w:r>
        <w:rPr>
          <w:rFonts w:ascii="宋体" w:hAnsi="宋体" w:cs="宋体" w:eastAsia="宋体" w:hint="default"/>
        </w:rPr>
        <w:t>才</w:t>
      </w:r>
      <w:r>
        <w:rPr>
          <w:rFonts w:ascii="宋体" w:hAnsi="宋体" w:cs="宋体" w:eastAsia="宋体" w:hint="default"/>
        </w:rPr>
        <w:t>综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left="603" w:right="278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  <w:spacing w:val="3"/>
        </w:rPr>
        <w:t>2</w:t>
      </w:r>
      <w:r>
        <w:rPr>
          <w:spacing w:val="3"/>
        </w:rPr>
        <w:t>、</w:t>
      </w:r>
      <w:r>
        <w:rPr>
          <w:rFonts w:ascii="Times New Roman" w:hAnsi="Times New Roman" w:cs="Times New Roman" w:eastAsia="Times New Roman" w:hint="default"/>
          <w:spacing w:val="3"/>
        </w:rPr>
        <w:t>2012</w:t>
      </w:r>
      <w:r>
        <w:rPr>
          <w:rFonts w:ascii="Times New Roman" w:hAnsi="Times New Roman" w:cs="Times New Roman" w:eastAsia="Times New Roman" w:hint="default"/>
          <w:spacing w:val="6"/>
        </w:rPr>
        <w:t> </w:t>
      </w:r>
      <w:r>
        <w:rPr>
          <w:rFonts w:ascii="Microsoft JhengHei" w:hAnsi="Microsoft JhengHei" w:cs="Microsoft JhengHei" w:eastAsia="Microsoft JhengHei" w:hint="default"/>
        </w:rPr>
        <w:t>年度</w:t>
      </w:r>
      <w:r>
        <w:rPr/>
        <w:t>计</w:t>
      </w:r>
      <w:r>
        <w:rPr>
          <w:rFonts w:ascii="Microsoft JhengHei" w:hAnsi="Microsoft JhengHei" w:cs="Microsoft JhengHei" w:eastAsia="Microsoft JhengHei" w:hint="default"/>
        </w:rPr>
        <w:t>划</w:t>
      </w:r>
      <w:r>
        <w:rPr/>
        <w:t>重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>
          <w:rFonts w:ascii="Microsoft JhengHei" w:hAnsi="Microsoft JhengHei" w:cs="Microsoft JhengHei" w:eastAsia="Microsoft JhengHei" w:hint="default"/>
        </w:rPr>
        <w:t>投</w:t>
      </w:r>
      <w:r>
        <w:rPr/>
        <w:t>资事项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36" w:lineRule="auto"/>
        <w:ind w:right="232" w:firstLine="422"/>
        <w:jc w:val="both"/>
        <w:rPr>
          <w:rFonts w:ascii="宋体" w:hAnsi="宋体" w:cs="宋体" w:eastAsia="宋体" w:hint="default"/>
        </w:rPr>
      </w:pPr>
      <w:r>
        <w:rPr/>
        <w:t>公司在</w:t>
      </w:r>
      <w:r>
        <w:rPr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2012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身</w:t>
      </w:r>
      <w:r>
        <w:rPr>
          <w:rFonts w:ascii="宋体" w:hAnsi="宋体" w:cs="宋体" w:eastAsia="宋体" w:hint="default"/>
        </w:rPr>
        <w:t>战略</w:t>
      </w:r>
      <w:r>
        <w:rPr>
          <w:rFonts w:ascii="宋体" w:hAnsi="宋体" w:cs="宋体" w:eastAsia="宋体" w:hint="default"/>
        </w:rPr>
        <w:t>规划</w:t>
      </w:r>
      <w:r>
        <w:rPr/>
        <w:t>和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求</w:t>
      </w:r>
      <w:r>
        <w:rPr/>
        <w:t>，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业</w:t>
      </w:r>
      <w:r>
        <w:rPr/>
        <w:t>内的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合</w:t>
      </w:r>
      <w:r>
        <w:rPr/>
        <w:t>作或</w:t>
      </w:r>
      <w:r>
        <w:rPr>
          <w:rFonts w:ascii="宋体" w:hAnsi="宋体" w:cs="宋体" w:eastAsia="宋体" w:hint="default"/>
        </w:rPr>
        <w:t>投</w:t>
      </w:r>
      <w:r>
        <w:rPr/>
        <w:t>资 事</w:t>
      </w:r>
      <w:r>
        <w:rPr>
          <w:rFonts w:ascii="宋体" w:hAnsi="宋体" w:cs="宋体" w:eastAsia="宋体" w:hint="default"/>
        </w:rPr>
        <w:t>宜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240" w:lineRule="auto"/>
        <w:ind w:left="603" w:right="278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、发</w:t>
      </w:r>
      <w:r>
        <w:rPr>
          <w:rFonts w:ascii="Microsoft JhengHei" w:hAnsi="Microsoft JhengHei" w:cs="Microsoft JhengHei" w:eastAsia="Microsoft JhengHei" w:hint="default"/>
        </w:rPr>
        <w:t>展</w:t>
      </w:r>
      <w:r>
        <w:rPr>
          <w:rFonts w:ascii="Microsoft JhengHei" w:hAnsi="Microsoft JhengHei" w:cs="Microsoft JhengHei" w:eastAsia="Microsoft JhengHei" w:hint="default"/>
        </w:rPr>
        <w:t>规划</w:t>
      </w:r>
      <w:r>
        <w:rPr/>
        <w:t>资</w:t>
      </w:r>
      <w:r>
        <w:rPr>
          <w:rFonts w:ascii="Microsoft JhengHei" w:hAnsi="Microsoft JhengHei" w:cs="Microsoft JhengHei" w:eastAsia="Microsoft JhengHei" w:hint="default"/>
        </w:rPr>
        <w:t>金来源</w:t>
      </w:r>
      <w:r>
        <w:rPr/>
        <w:t>及</w:t>
      </w:r>
      <w:r>
        <w:rPr>
          <w:rFonts w:ascii="Microsoft JhengHei" w:hAnsi="Microsoft JhengHei" w:cs="Microsoft JhengHei" w:eastAsia="Microsoft JhengHei" w:hint="default"/>
        </w:rPr>
        <w:t>使用</w:t>
      </w:r>
      <w:r>
        <w:rPr/>
        <w:t>计</w:t>
      </w:r>
      <w:r>
        <w:rPr>
          <w:rFonts w:ascii="Microsoft JhengHei" w:hAnsi="Microsoft JhengHei" w:cs="Microsoft JhengHei" w:eastAsia="Microsoft JhengHei" w:hint="default"/>
        </w:rPr>
        <w:t>划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5" w:lineRule="auto"/>
        <w:ind w:right="222" w:firstLine="422"/>
        <w:jc w:val="both"/>
        <w:rPr>
          <w:rFonts w:ascii="宋体" w:hAnsi="宋体" w:cs="宋体" w:eastAsia="宋体" w:hint="default"/>
        </w:rPr>
      </w:pP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将</w:t>
      </w:r>
      <w:r>
        <w:rPr>
          <w:rFonts w:ascii="宋体" w:hAnsi="宋体" w:cs="宋体" w:eastAsia="宋体" w:hint="default"/>
          <w:spacing w:val="3"/>
        </w:rPr>
        <w:t>根</w:t>
      </w:r>
      <w:r>
        <w:rPr>
          <w:spacing w:val="3"/>
        </w:rPr>
        <w:t>据</w:t>
      </w:r>
      <w:r>
        <w:rPr>
          <w:rFonts w:ascii="宋体" w:hAnsi="宋体" w:cs="宋体" w:eastAsia="宋体" w:hint="default"/>
          <w:spacing w:val="3"/>
        </w:rPr>
        <w:t>战略</w:t>
      </w:r>
      <w:r>
        <w:rPr>
          <w:rFonts w:ascii="宋体" w:hAnsi="宋体" w:cs="宋体" w:eastAsia="宋体" w:hint="default"/>
          <w:spacing w:val="3"/>
        </w:rPr>
        <w:t>发</w:t>
      </w:r>
      <w:r>
        <w:rPr>
          <w:rFonts w:ascii="宋体" w:hAnsi="宋体" w:cs="宋体" w:eastAsia="宋体" w:hint="default"/>
          <w:spacing w:val="3"/>
        </w:rPr>
        <w:t>展</w:t>
      </w:r>
      <w:r>
        <w:rPr>
          <w:rFonts w:ascii="宋体" w:hAnsi="宋体" w:cs="宋体" w:eastAsia="宋体" w:hint="default"/>
          <w:spacing w:val="3"/>
        </w:rPr>
        <w:t>规划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结合</w:t>
      </w:r>
      <w:r>
        <w:rPr>
          <w:rFonts w:ascii="宋体" w:hAnsi="宋体" w:cs="宋体" w:eastAsia="宋体" w:hint="default"/>
          <w:spacing w:val="3"/>
        </w:rPr>
        <w:t>业</w:t>
      </w:r>
      <w:r>
        <w:rPr>
          <w:spacing w:val="3"/>
        </w:rPr>
        <w:t>务</w:t>
      </w:r>
      <w:r>
        <w:rPr>
          <w:rFonts w:ascii="宋体" w:hAnsi="宋体" w:cs="宋体" w:eastAsia="宋体" w:hint="default"/>
          <w:spacing w:val="3"/>
        </w:rPr>
        <w:t>发</w:t>
      </w:r>
      <w:r>
        <w:rPr>
          <w:rFonts w:ascii="宋体" w:hAnsi="宋体" w:cs="宋体" w:eastAsia="宋体" w:hint="default"/>
          <w:spacing w:val="3"/>
        </w:rPr>
        <w:t>展</w:t>
      </w:r>
      <w:r>
        <w:rPr>
          <w:rFonts w:ascii="宋体" w:hAnsi="宋体" w:cs="宋体" w:eastAsia="宋体" w:hint="default"/>
          <w:spacing w:val="3"/>
        </w:rPr>
        <w:t>实</w:t>
      </w:r>
      <w:r>
        <w:rPr>
          <w:rFonts w:ascii="宋体" w:hAnsi="宋体" w:cs="宋体" w:eastAsia="宋体" w:hint="default"/>
          <w:spacing w:val="3"/>
        </w:rPr>
        <w:t>际</w:t>
      </w:r>
      <w:r>
        <w:rPr>
          <w:spacing w:val="3"/>
        </w:rPr>
        <w:t>情况，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spacing w:val="3"/>
        </w:rPr>
        <w:t>理</w:t>
      </w:r>
      <w:r>
        <w:rPr>
          <w:rFonts w:ascii="宋体" w:hAnsi="宋体" w:cs="宋体" w:eastAsia="宋体" w:hint="default"/>
          <w:spacing w:val="3"/>
        </w:rPr>
        <w:t>筹集</w:t>
      </w:r>
      <w:r>
        <w:rPr>
          <w:spacing w:val="3"/>
        </w:rPr>
        <w:t>、</w:t>
      </w:r>
      <w:r>
        <w:rPr>
          <w:rFonts w:ascii="宋体" w:hAnsi="宋体" w:cs="宋体" w:eastAsia="宋体" w:hint="default"/>
          <w:spacing w:val="3"/>
        </w:rPr>
        <w:t>安</w:t>
      </w:r>
      <w:r>
        <w:rPr>
          <w:rFonts w:ascii="宋体" w:hAnsi="宋体" w:cs="宋体" w:eastAsia="宋体" w:hint="default"/>
          <w:spacing w:val="3"/>
        </w:rPr>
        <w:t>排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使</w:t>
      </w:r>
      <w:r>
        <w:rPr>
          <w:rFonts w:ascii="宋体" w:hAnsi="宋体" w:cs="宋体" w:eastAsia="宋体" w:hint="default"/>
          <w:spacing w:val="3"/>
        </w:rPr>
        <w:t>用</w:t>
      </w: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自</w:t>
      </w:r>
      <w:r>
        <w:rPr>
          <w:rFonts w:ascii="宋体" w:hAnsi="宋体" w:cs="宋体" w:eastAsia="宋体" w:hint="default"/>
        </w:rPr>
        <w:t> 有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及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603" w:right="278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Times New Roman" w:hAnsi="Times New Roman" w:cs="Times New Roman" w:eastAsia="Times New Roman" w:hint="default"/>
          <w:spacing w:val="3"/>
        </w:rPr>
        <w:t>4</w:t>
      </w:r>
      <w:r>
        <w:rPr>
          <w:spacing w:val="3"/>
        </w:rPr>
        <w:t>、</w:t>
      </w:r>
      <w:r>
        <w:rPr>
          <w:rFonts w:ascii="Microsoft JhengHei" w:hAnsi="Microsoft JhengHei" w:cs="Microsoft JhengHei" w:eastAsia="Microsoft JhengHei" w:hint="default"/>
          <w:spacing w:val="3"/>
        </w:rPr>
        <w:t>风险</w:t>
      </w:r>
      <w:r>
        <w:rPr>
          <w:rFonts w:ascii="Microsoft JhengHei" w:hAnsi="Microsoft JhengHei" w:cs="Microsoft JhengHei" w:eastAsia="Microsoft JhengHei" w:hint="default"/>
          <w:spacing w:val="3"/>
        </w:rPr>
        <w:t>分析</w:t>
      </w:r>
      <w:r>
        <w:rPr>
          <w:rFonts w:ascii="Microsoft JhengHei" w:hAnsi="Microsoft JhengHei" w:cs="Microsoft JhengHei" w:eastAsia="Microsoft JhengHei" w:hint="default"/>
          <w:b w:val="0"/>
          <w:bCs w:val="0"/>
          <w:spacing w:val="3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right="2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9"/>
        </w:rPr>
        <w:t>面</w:t>
      </w:r>
      <w:r>
        <w:rPr>
          <w:spacing w:val="9"/>
        </w:rPr>
        <w:t>对不</w:t>
      </w:r>
      <w:r>
        <w:rPr>
          <w:rFonts w:ascii="宋体" w:hAnsi="宋体" w:cs="宋体" w:eastAsia="宋体" w:hint="default"/>
          <w:spacing w:val="9"/>
        </w:rPr>
        <w:t>断</w:t>
      </w:r>
      <w:r>
        <w:rPr>
          <w:rFonts w:ascii="宋体" w:hAnsi="宋体" w:cs="宋体" w:eastAsia="宋体" w:hint="default"/>
          <w:spacing w:val="9"/>
        </w:rPr>
        <w:t>出</w:t>
      </w:r>
      <w:r>
        <w:rPr>
          <w:rFonts w:ascii="宋体" w:hAnsi="宋体" w:cs="宋体" w:eastAsia="宋体" w:hint="default"/>
          <w:spacing w:val="9"/>
        </w:rPr>
        <w:t>现</w:t>
      </w:r>
      <w:r>
        <w:rPr>
          <w:spacing w:val="9"/>
        </w:rPr>
        <w:t>的</w:t>
      </w:r>
      <w:r>
        <w:rPr>
          <w:rFonts w:ascii="宋体" w:hAnsi="宋体" w:cs="宋体" w:eastAsia="宋体" w:hint="default"/>
          <w:spacing w:val="9"/>
        </w:rPr>
        <w:t>发</w:t>
      </w:r>
      <w:r>
        <w:rPr>
          <w:rFonts w:ascii="宋体" w:hAnsi="宋体" w:cs="宋体" w:eastAsia="宋体" w:hint="default"/>
          <w:spacing w:val="9"/>
        </w:rPr>
        <w:t>展</w:t>
      </w:r>
      <w:r>
        <w:rPr>
          <w:rFonts w:ascii="宋体" w:hAnsi="宋体" w:cs="宋体" w:eastAsia="宋体" w:hint="default"/>
          <w:spacing w:val="9"/>
        </w:rPr>
        <w:t>机</w:t>
      </w:r>
      <w:r>
        <w:rPr>
          <w:rFonts w:ascii="宋体" w:hAnsi="宋体" w:cs="宋体" w:eastAsia="宋体" w:hint="default"/>
          <w:spacing w:val="9"/>
        </w:rPr>
        <w:t>遇</w:t>
      </w:r>
      <w:r>
        <w:rPr>
          <w:spacing w:val="9"/>
        </w:rPr>
        <w:t>和</w:t>
      </w:r>
      <w:r>
        <w:rPr>
          <w:rFonts w:ascii="宋体" w:hAnsi="宋体" w:cs="宋体" w:eastAsia="宋体" w:hint="default"/>
          <w:spacing w:val="9"/>
        </w:rPr>
        <w:t>持续</w:t>
      </w:r>
      <w:r>
        <w:rPr>
          <w:rFonts w:ascii="宋体" w:hAnsi="宋体" w:cs="宋体" w:eastAsia="宋体" w:hint="default"/>
          <w:spacing w:val="9"/>
        </w:rPr>
        <w:t>扩</w:t>
      </w:r>
      <w:r>
        <w:rPr>
          <w:spacing w:val="9"/>
        </w:rPr>
        <w:t>大的</w:t>
      </w:r>
      <w:r>
        <w:rPr>
          <w:rFonts w:ascii="宋体" w:hAnsi="宋体" w:cs="宋体" w:eastAsia="宋体" w:hint="default"/>
          <w:spacing w:val="9"/>
        </w:rPr>
        <w:t>市</w:t>
      </w:r>
      <w:r>
        <w:rPr>
          <w:rFonts w:ascii="宋体" w:hAnsi="宋体" w:cs="宋体" w:eastAsia="宋体" w:hint="default"/>
          <w:spacing w:val="9"/>
        </w:rPr>
        <w:t>场</w:t>
      </w:r>
      <w:r>
        <w:rPr>
          <w:rFonts w:ascii="宋体" w:hAnsi="宋体" w:cs="宋体" w:eastAsia="宋体" w:hint="default"/>
          <w:spacing w:val="9"/>
        </w:rPr>
        <w:t>空</w:t>
      </w:r>
      <w:r>
        <w:rPr>
          <w:rFonts w:ascii="宋体" w:hAnsi="宋体" w:cs="宋体" w:eastAsia="宋体" w:hint="default"/>
          <w:spacing w:val="9"/>
        </w:rPr>
        <w:t>间</w:t>
      </w:r>
      <w:r>
        <w:rPr>
          <w:spacing w:val="9"/>
        </w:rPr>
        <w:t>，</w:t>
      </w:r>
      <w:r>
        <w:rPr>
          <w:rFonts w:ascii="宋体" w:hAnsi="宋体" w:cs="宋体" w:eastAsia="宋体" w:hint="default"/>
          <w:spacing w:val="9"/>
        </w:rPr>
        <w:t>软</w:t>
      </w:r>
      <w:r>
        <w:rPr>
          <w:spacing w:val="9"/>
        </w:rPr>
        <w:t>件</w:t>
      </w:r>
      <w:r>
        <w:rPr>
          <w:rFonts w:ascii="宋体" w:hAnsi="宋体" w:cs="宋体" w:eastAsia="宋体" w:hint="default"/>
          <w:spacing w:val="9"/>
        </w:rPr>
        <w:t>产</w:t>
      </w:r>
      <w:r>
        <w:rPr>
          <w:rFonts w:ascii="宋体" w:hAnsi="宋体" w:cs="宋体" w:eastAsia="宋体" w:hint="default"/>
          <w:spacing w:val="9"/>
        </w:rPr>
        <w:t>业</w:t>
      </w:r>
      <w:r>
        <w:rPr>
          <w:rFonts w:ascii="宋体" w:hAnsi="宋体" w:cs="宋体" w:eastAsia="宋体" w:hint="default"/>
          <w:spacing w:val="9"/>
        </w:rPr>
        <w:t>仍</w:t>
      </w:r>
      <w:r>
        <w:rPr>
          <w:rFonts w:ascii="宋体" w:hAnsi="宋体" w:cs="宋体" w:eastAsia="宋体" w:hint="default"/>
          <w:spacing w:val="9"/>
        </w:rPr>
        <w:t>面</w:t>
      </w:r>
      <w:r>
        <w:rPr>
          <w:rFonts w:ascii="宋体" w:hAnsi="宋体" w:cs="宋体" w:eastAsia="宋体" w:hint="default"/>
          <w:spacing w:val="9"/>
        </w:rPr>
        <w:t>临</w:t>
      </w:r>
      <w:r>
        <w:rPr>
          <w:rFonts w:ascii="宋体" w:hAnsi="宋体" w:cs="宋体" w:eastAsia="宋体" w:hint="default"/>
          <w:spacing w:val="9"/>
        </w:rPr>
        <w:t>诸</w:t>
      </w:r>
      <w:r>
        <w:rPr>
          <w:rFonts w:ascii="宋体" w:hAnsi="宋体" w:cs="宋体" w:eastAsia="宋体" w:hint="default"/>
          <w:spacing w:val="9"/>
        </w:rPr>
        <w:t>多</w:t>
      </w:r>
      <w:r>
        <w:rPr>
          <w:rFonts w:ascii="宋体" w:hAnsi="宋体" w:cs="宋体" w:eastAsia="宋体" w:hint="default"/>
          <w:spacing w:val="9"/>
        </w:rPr>
        <w:t>压</w:t>
      </w:r>
      <w:r>
        <w:rPr>
          <w:rFonts w:ascii="宋体" w:hAnsi="宋体" w:cs="宋体" w:eastAsia="宋体" w:hint="default"/>
          <w:spacing w:val="9"/>
        </w:rPr>
        <w:t>力</w:t>
      </w:r>
      <w:r>
        <w:rPr>
          <w:rFonts w:ascii="宋体" w:hAnsi="宋体" w:cs="宋体" w:eastAsia="宋体" w:hint="default"/>
          <w:spacing w:val="9"/>
        </w:rPr>
        <w:t>与</w:t>
      </w:r>
      <w:r>
        <w:rPr>
          <w:rFonts w:ascii="宋体" w:hAnsi="宋体" w:cs="宋体" w:eastAsia="宋体" w:hint="default"/>
          <w:spacing w:val="9"/>
        </w:rPr>
        <w:t>风</w:t>
      </w:r>
      <w:r>
        <w:rPr>
          <w:rFonts w:ascii="宋体" w:hAnsi="宋体" w:cs="宋体" w:eastAsia="宋体" w:hint="default"/>
        </w:rPr>
        <w:t> 险</w:t>
      </w:r>
      <w:r>
        <w:rPr>
          <w:rFonts w:ascii="宋体" w:hAnsi="宋体" w:cs="宋体" w:eastAsia="宋体" w:hint="default"/>
        </w:rPr>
        <w:t>。</w:t>
      </w:r>
      <w:r>
        <w:rPr/>
        <w:t>第一，</w:t>
      </w:r>
      <w:r>
        <w:rPr>
          <w:rFonts w:ascii="宋体" w:hAnsi="宋体" w:cs="宋体" w:eastAsia="宋体" w:hint="default"/>
        </w:rPr>
        <w:t>国</w:t>
      </w:r>
      <w:r>
        <w:rPr/>
        <w:t>内的基</w:t>
      </w:r>
      <w:r>
        <w:rPr>
          <w:rFonts w:ascii="宋体" w:hAnsi="宋体" w:cs="宋体" w:eastAsia="宋体" w:hint="default"/>
        </w:rPr>
        <w:t>础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、高</w:t>
      </w:r>
      <w:r>
        <w:rPr>
          <w:rFonts w:ascii="宋体" w:hAnsi="宋体" w:cs="宋体" w:eastAsia="宋体" w:hint="default"/>
        </w:rPr>
        <w:t>端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服</w:t>
      </w:r>
      <w:r>
        <w:rPr/>
        <w:t>务和</w:t>
      </w:r>
      <w:r>
        <w:rPr>
          <w:rFonts w:ascii="宋体" w:hAnsi="宋体" w:cs="宋体" w:eastAsia="宋体" w:hint="default"/>
        </w:rPr>
        <w:t>多</w:t>
      </w:r>
      <w:r>
        <w:rPr/>
        <w:t>数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的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水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先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仍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较</w:t>
      </w:r>
      <w:r>
        <w:rPr/>
        <w:t>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距</w:t>
      </w:r>
      <w:r>
        <w:rPr/>
        <w:t>，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着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创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模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创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双</w:t>
      </w:r>
      <w:r>
        <w:rPr/>
        <w:t>重</w:t>
      </w:r>
      <w:r>
        <w:rPr>
          <w:rFonts w:ascii="宋体" w:hAnsi="宋体" w:cs="宋体" w:eastAsia="宋体" w:hint="default"/>
        </w:rPr>
        <w:t>挑</w:t>
      </w:r>
      <w:r>
        <w:rPr>
          <w:rFonts w:ascii="宋体" w:hAnsi="宋体" w:cs="宋体" w:eastAsia="宋体" w:hint="default"/>
        </w:rPr>
        <w:t>战</w:t>
      </w:r>
      <w:r>
        <w:rPr>
          <w:rFonts w:ascii="宋体" w:hAnsi="宋体" w:cs="宋体" w:eastAsia="宋体" w:hint="default"/>
        </w:rPr>
        <w:t>；</w:t>
      </w:r>
      <w:r>
        <w:rPr/>
        <w:t>第二，在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球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速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放</w:t>
      </w:r>
      <w:r>
        <w:rPr>
          <w:rFonts w:ascii="宋体" w:hAnsi="宋体" w:cs="宋体" w:eastAsia="宋体" w:hint="default"/>
        </w:rPr>
        <w:t>缓</w:t>
      </w:r>
      <w:r>
        <w:rPr/>
        <w:t>的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下</w:t>
      </w:r>
      <w:r>
        <w:rPr/>
        <w:t>，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总体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求</w:t>
      </w:r>
      <w:r>
        <w:rPr/>
        <w:t>不</w:t>
      </w:r>
      <w:r>
        <w:rPr>
          <w:rFonts w:ascii="宋体" w:hAnsi="宋体" w:cs="宋体" w:eastAsia="宋体" w:hint="default"/>
        </w:rPr>
        <w:t>旺</w:t>
      </w:r>
      <w:r>
        <w:rPr/>
        <w:t>、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升</w:t>
      </w:r>
      <w:r>
        <w:rPr/>
        <w:t>的</w:t>
      </w:r>
      <w:r>
        <w:rPr>
          <w:rFonts w:ascii="宋体" w:hAnsi="宋体" w:cs="宋体" w:eastAsia="宋体" w:hint="default"/>
        </w:rPr>
        <w:t>问题</w:t>
      </w:r>
      <w:r>
        <w:rPr>
          <w:rFonts w:ascii="宋体" w:hAnsi="宋体" w:cs="宋体" w:eastAsia="宋体" w:hint="default"/>
        </w:rPr>
        <w:t>将</w:t>
      </w:r>
      <w:r>
        <w:rPr/>
        <w:t>对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生</w:t>
      </w:r>
      <w:r>
        <w:rPr/>
        <w:t>制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影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  <w:spacing w:val="7"/>
        </w:rPr>
        <w:t>响</w:t>
      </w:r>
      <w:r>
        <w:rPr>
          <w:rFonts w:ascii="宋体" w:hAnsi="宋体" w:cs="宋体" w:eastAsia="宋体" w:hint="default"/>
          <w:spacing w:val="7"/>
        </w:rPr>
        <w:t>；</w:t>
      </w:r>
      <w:r>
        <w:rPr>
          <w:spacing w:val="7"/>
        </w:rPr>
        <w:t>第三，</w:t>
      </w:r>
      <w:r>
        <w:rPr>
          <w:rFonts w:ascii="宋体" w:hAnsi="宋体" w:cs="宋体" w:eastAsia="宋体" w:hint="default"/>
          <w:spacing w:val="7"/>
        </w:rPr>
        <w:t>国</w:t>
      </w:r>
      <w:r>
        <w:rPr>
          <w:spacing w:val="7"/>
        </w:rPr>
        <w:t>内</w:t>
      </w:r>
      <w:r>
        <w:rPr>
          <w:rFonts w:ascii="宋体" w:hAnsi="宋体" w:cs="宋体" w:eastAsia="宋体" w:hint="default"/>
          <w:spacing w:val="7"/>
        </w:rPr>
        <w:t>软</w:t>
      </w:r>
      <w:r>
        <w:rPr>
          <w:spacing w:val="7"/>
        </w:rPr>
        <w:t>件</w:t>
      </w:r>
      <w:r>
        <w:rPr>
          <w:rFonts w:ascii="宋体" w:hAnsi="宋体" w:cs="宋体" w:eastAsia="宋体" w:hint="default"/>
          <w:spacing w:val="7"/>
        </w:rPr>
        <w:t>企业</w:t>
      </w:r>
      <w:r>
        <w:rPr>
          <w:spacing w:val="7"/>
        </w:rPr>
        <w:t>的</w:t>
      </w:r>
      <w:r>
        <w:rPr>
          <w:rFonts w:ascii="宋体" w:hAnsi="宋体" w:cs="宋体" w:eastAsia="宋体" w:hint="default"/>
          <w:spacing w:val="7"/>
        </w:rPr>
        <w:t>竞</w:t>
      </w:r>
      <w:r>
        <w:rPr>
          <w:rFonts w:ascii="宋体" w:hAnsi="宋体" w:cs="宋体" w:eastAsia="宋体" w:hint="default"/>
          <w:spacing w:val="7"/>
        </w:rPr>
        <w:t>争</w:t>
      </w:r>
      <w:r>
        <w:rPr>
          <w:rFonts w:ascii="宋体" w:hAnsi="宋体" w:cs="宋体" w:eastAsia="宋体" w:hint="default"/>
          <w:spacing w:val="7"/>
        </w:rPr>
        <w:t>激</w:t>
      </w:r>
      <w:r>
        <w:rPr>
          <w:rFonts w:ascii="宋体" w:hAnsi="宋体" w:cs="宋体" w:eastAsia="宋体" w:hint="default"/>
          <w:spacing w:val="7"/>
        </w:rPr>
        <w:t>烈</w:t>
      </w:r>
      <w:r>
        <w:rPr>
          <w:spacing w:val="7"/>
        </w:rPr>
        <w:t>，</w:t>
      </w:r>
      <w:r>
        <w:rPr>
          <w:rFonts w:ascii="宋体" w:hAnsi="宋体" w:cs="宋体" w:eastAsia="宋体" w:hint="default"/>
          <w:spacing w:val="7"/>
        </w:rPr>
        <w:t>产</w:t>
      </w:r>
      <w:r>
        <w:rPr>
          <w:rFonts w:ascii="宋体" w:hAnsi="宋体" w:cs="宋体" w:eastAsia="宋体" w:hint="default"/>
          <w:spacing w:val="7"/>
        </w:rPr>
        <w:t>业</w:t>
      </w:r>
      <w:r>
        <w:rPr>
          <w:rFonts w:ascii="宋体" w:hAnsi="宋体" w:cs="宋体" w:eastAsia="宋体" w:hint="default"/>
          <w:spacing w:val="7"/>
        </w:rPr>
        <w:t>整</w:t>
      </w:r>
      <w:r>
        <w:rPr>
          <w:rFonts w:ascii="宋体" w:hAnsi="宋体" w:cs="宋体" w:eastAsia="宋体" w:hint="default"/>
          <w:spacing w:val="7"/>
        </w:rPr>
        <w:t>合</w:t>
      </w:r>
      <w:r>
        <w:rPr>
          <w:rFonts w:ascii="宋体" w:hAnsi="宋体" w:cs="宋体" w:eastAsia="宋体" w:hint="default"/>
          <w:spacing w:val="7"/>
        </w:rPr>
        <w:t>加</w:t>
      </w:r>
      <w:r>
        <w:rPr>
          <w:rFonts w:ascii="宋体" w:hAnsi="宋体" w:cs="宋体" w:eastAsia="宋体" w:hint="default"/>
          <w:spacing w:val="7"/>
        </w:rPr>
        <w:t>剧</w:t>
      </w:r>
      <w:r>
        <w:rPr>
          <w:rFonts w:ascii="宋体" w:hAnsi="宋体" w:cs="宋体" w:eastAsia="宋体" w:hint="default"/>
          <w:spacing w:val="7"/>
        </w:rPr>
        <w:t>；</w:t>
      </w:r>
      <w:r>
        <w:rPr>
          <w:spacing w:val="7"/>
        </w:rPr>
        <w:t>第四，</w:t>
      </w:r>
      <w:r>
        <w:rPr>
          <w:rFonts w:ascii="宋体" w:hAnsi="宋体" w:cs="宋体" w:eastAsia="宋体" w:hint="default"/>
          <w:spacing w:val="7"/>
        </w:rPr>
        <w:t>软</w:t>
      </w:r>
      <w:r>
        <w:rPr>
          <w:spacing w:val="7"/>
        </w:rPr>
        <w:t>件</w:t>
      </w:r>
      <w:r>
        <w:rPr>
          <w:rFonts w:ascii="宋体" w:hAnsi="宋体" w:cs="宋体" w:eastAsia="宋体" w:hint="default"/>
          <w:spacing w:val="7"/>
        </w:rPr>
        <w:t>企业</w:t>
      </w:r>
      <w:r>
        <w:rPr>
          <w:rFonts w:ascii="宋体" w:hAnsi="宋体" w:cs="宋体" w:eastAsia="宋体" w:hint="default"/>
          <w:spacing w:val="7"/>
        </w:rPr>
        <w:t>受</w:t>
      </w:r>
      <w:r>
        <w:rPr>
          <w:spacing w:val="7"/>
        </w:rPr>
        <w:t>人</w:t>
      </w:r>
      <w:r>
        <w:rPr>
          <w:rFonts w:ascii="宋体" w:hAnsi="宋体" w:cs="宋体" w:eastAsia="宋体" w:hint="default"/>
          <w:spacing w:val="7"/>
        </w:rPr>
        <w:t>力</w:t>
      </w:r>
      <w:r>
        <w:rPr>
          <w:rFonts w:ascii="宋体" w:hAnsi="宋体" w:cs="宋体" w:eastAsia="宋体" w:hint="default"/>
          <w:spacing w:val="7"/>
        </w:rPr>
        <w:t>成</w:t>
      </w:r>
      <w:r>
        <w:rPr>
          <w:spacing w:val="7"/>
        </w:rPr>
        <w:t>本</w:t>
      </w:r>
      <w:r>
        <w:rPr>
          <w:rFonts w:ascii="宋体" w:hAnsi="宋体" w:cs="宋体" w:eastAsia="宋体" w:hint="default"/>
          <w:spacing w:val="7"/>
        </w:rPr>
        <w:t>上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升</w:t>
      </w:r>
      <w:r>
        <w:rPr/>
        <w:t>、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降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两</w:t>
      </w:r>
      <w:r>
        <w:rPr>
          <w:rFonts w:ascii="宋体" w:hAnsi="宋体" w:cs="宋体" w:eastAsia="宋体" w:hint="default"/>
        </w:rPr>
        <w:t>头挤压</w:t>
      </w:r>
      <w:r>
        <w:rPr>
          <w:rFonts w:ascii="宋体" w:hAnsi="宋体" w:cs="宋体" w:eastAsia="宋体" w:hint="default"/>
        </w:rPr>
        <w:t>”</w:t>
      </w:r>
      <w:r>
        <w:rPr/>
        <w:t>的情况</w:t>
      </w:r>
      <w:r>
        <w:rPr>
          <w:rFonts w:ascii="宋体" w:hAnsi="宋体" w:cs="宋体" w:eastAsia="宋体" w:hint="default"/>
        </w:rPr>
        <w:t>愈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严</w:t>
      </w:r>
      <w:r>
        <w:rPr/>
        <w:t>重，</w:t>
      </w:r>
      <w:r>
        <w:rPr>
          <w:rFonts w:ascii="宋体" w:hAnsi="宋体" w:cs="宋体" w:eastAsia="宋体" w:hint="default"/>
        </w:rPr>
        <w:t>从</w:t>
      </w:r>
      <w:r>
        <w:rPr>
          <w:rFonts w:ascii="宋体" w:hAnsi="宋体" w:cs="宋体" w:eastAsia="宋体" w:hint="default"/>
        </w:rPr>
        <w:t>经济</w:t>
      </w:r>
      <w:r>
        <w:rPr/>
        <w:t>、管理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给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/>
        <w:t>提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更</w:t>
      </w:r>
      <w:r>
        <w:rPr/>
        <w:t>高</w:t>
      </w:r>
      <w:r>
        <w:rPr>
          <w:spacing w:val="-73"/>
        </w:rPr>
        <w:t> 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57" w:lineRule="auto"/>
        <w:jc w:val="both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8"/>
          <w:szCs w:val="8"/>
        </w:rPr>
      </w:pPr>
    </w:p>
    <w:p>
      <w:pPr>
        <w:pStyle w:val="BodyText"/>
        <w:spacing w:line="355" w:lineRule="auto" w:before="26"/>
        <w:ind w:right="227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7"/>
        </w:rPr>
        <w:t>服</w:t>
      </w:r>
      <w:r>
        <w:rPr>
          <w:spacing w:val="7"/>
        </w:rPr>
        <w:t>务</w:t>
      </w:r>
      <w:r>
        <w:rPr>
          <w:rFonts w:ascii="宋体" w:hAnsi="宋体" w:cs="宋体" w:eastAsia="宋体" w:hint="default"/>
          <w:spacing w:val="7"/>
        </w:rPr>
        <w:t>实</w:t>
      </w:r>
      <w:r>
        <w:rPr>
          <w:rFonts w:ascii="宋体" w:hAnsi="宋体" w:cs="宋体" w:eastAsia="宋体" w:hint="default"/>
          <w:spacing w:val="7"/>
        </w:rPr>
        <w:t>力</w:t>
      </w:r>
      <w:r>
        <w:rPr>
          <w:spacing w:val="7"/>
        </w:rPr>
        <w:t>、</w:t>
      </w:r>
      <w:r>
        <w:rPr>
          <w:rFonts w:ascii="宋体" w:hAnsi="宋体" w:cs="宋体" w:eastAsia="宋体" w:hint="default"/>
          <w:spacing w:val="7"/>
        </w:rPr>
        <w:t>增进</w:t>
      </w:r>
      <w:r>
        <w:rPr>
          <w:spacing w:val="7"/>
        </w:rPr>
        <w:t>对</w:t>
      </w:r>
      <w:r>
        <w:rPr>
          <w:rFonts w:ascii="宋体" w:hAnsi="宋体" w:cs="宋体" w:eastAsia="宋体" w:hint="default"/>
          <w:spacing w:val="7"/>
        </w:rPr>
        <w:t>外合</w:t>
      </w:r>
      <w:r>
        <w:rPr>
          <w:spacing w:val="7"/>
        </w:rPr>
        <w:t>作，并</w:t>
      </w:r>
      <w:r>
        <w:rPr>
          <w:rFonts w:ascii="宋体" w:hAnsi="宋体" w:cs="宋体" w:eastAsia="宋体" w:hint="default"/>
          <w:spacing w:val="7"/>
        </w:rPr>
        <w:t>尝</w:t>
      </w:r>
      <w:r>
        <w:rPr>
          <w:rFonts w:ascii="宋体" w:hAnsi="宋体" w:cs="宋体" w:eastAsia="宋体" w:hint="default"/>
          <w:spacing w:val="7"/>
        </w:rPr>
        <w:t>试</w:t>
      </w:r>
      <w:r>
        <w:rPr>
          <w:rFonts w:ascii="宋体" w:hAnsi="宋体" w:cs="宋体" w:eastAsia="宋体" w:hint="default"/>
          <w:spacing w:val="7"/>
        </w:rPr>
        <w:t>新</w:t>
      </w:r>
      <w:r>
        <w:rPr>
          <w:spacing w:val="7"/>
        </w:rPr>
        <w:t>的</w:t>
      </w:r>
      <w:r>
        <w:rPr>
          <w:rFonts w:ascii="宋体" w:hAnsi="宋体" w:cs="宋体" w:eastAsia="宋体" w:hint="default"/>
          <w:spacing w:val="7"/>
        </w:rPr>
        <w:t>服</w:t>
      </w:r>
      <w:r>
        <w:rPr>
          <w:spacing w:val="7"/>
        </w:rPr>
        <w:t>务</w:t>
      </w:r>
      <w:r>
        <w:rPr>
          <w:rFonts w:ascii="宋体" w:hAnsi="宋体" w:cs="宋体" w:eastAsia="宋体" w:hint="default"/>
          <w:spacing w:val="7"/>
        </w:rPr>
        <w:t>模</w:t>
      </w:r>
      <w:r>
        <w:rPr>
          <w:rFonts w:ascii="宋体" w:hAnsi="宋体" w:cs="宋体" w:eastAsia="宋体" w:hint="default"/>
          <w:spacing w:val="7"/>
        </w:rPr>
        <w:t>式</w:t>
      </w:r>
      <w:r>
        <w:rPr>
          <w:spacing w:val="7"/>
        </w:rPr>
        <w:t>和</w:t>
      </w:r>
      <w:r>
        <w:rPr>
          <w:rFonts w:ascii="宋体" w:hAnsi="宋体" w:cs="宋体" w:eastAsia="宋体" w:hint="default"/>
          <w:spacing w:val="7"/>
        </w:rPr>
        <w:t>商业</w:t>
      </w:r>
      <w:r>
        <w:rPr>
          <w:rFonts w:ascii="宋体" w:hAnsi="宋体" w:cs="宋体" w:eastAsia="宋体" w:hint="default"/>
          <w:spacing w:val="7"/>
        </w:rPr>
        <w:t>模</w:t>
      </w:r>
      <w:r>
        <w:rPr>
          <w:rFonts w:ascii="宋体" w:hAnsi="宋体" w:cs="宋体" w:eastAsia="宋体" w:hint="default"/>
          <w:spacing w:val="7"/>
        </w:rPr>
        <w:t>式</w:t>
      </w:r>
      <w:r>
        <w:rPr>
          <w:spacing w:val="7"/>
        </w:rPr>
        <w:t>，</w:t>
      </w:r>
      <w:r>
        <w:rPr>
          <w:rFonts w:ascii="宋体" w:hAnsi="宋体" w:cs="宋体" w:eastAsia="宋体" w:hint="default"/>
          <w:spacing w:val="7"/>
        </w:rPr>
        <w:t>促</w:t>
      </w:r>
      <w:r>
        <w:rPr>
          <w:rFonts w:ascii="宋体" w:hAnsi="宋体" w:cs="宋体" w:eastAsia="宋体" w:hint="default"/>
          <w:spacing w:val="7"/>
        </w:rPr>
        <w:t>进</w:t>
      </w:r>
      <w:r>
        <w:rPr>
          <w:rFonts w:ascii="宋体" w:hAnsi="宋体" w:cs="宋体" w:eastAsia="宋体" w:hint="default"/>
          <w:spacing w:val="7"/>
        </w:rPr>
        <w:t>业</w:t>
      </w:r>
      <w:r>
        <w:rPr>
          <w:spacing w:val="7"/>
        </w:rPr>
        <w:t>务</w:t>
      </w:r>
      <w:r>
        <w:rPr>
          <w:rFonts w:ascii="宋体" w:hAnsi="宋体" w:cs="宋体" w:eastAsia="宋体" w:hint="default"/>
          <w:spacing w:val="7"/>
        </w:rPr>
        <w:t>持续</w:t>
      </w:r>
      <w:r>
        <w:rPr>
          <w:rFonts w:ascii="宋体" w:hAnsi="宋体" w:cs="宋体" w:eastAsia="宋体" w:hint="default"/>
          <w:spacing w:val="7"/>
        </w:rPr>
        <w:t>发</w:t>
      </w:r>
      <w:r>
        <w:rPr>
          <w:rFonts w:ascii="宋体" w:hAnsi="宋体" w:cs="宋体" w:eastAsia="宋体" w:hint="default"/>
          <w:spacing w:val="7"/>
        </w:rPr>
        <w:t>展</w:t>
      </w:r>
      <w:r>
        <w:rPr>
          <w:rFonts w:ascii="宋体" w:hAnsi="宋体" w:cs="宋体" w:eastAsia="宋体" w:hint="default"/>
          <w:spacing w:val="7"/>
        </w:rPr>
        <w:t>。</w:t>
      </w:r>
      <w:r>
        <w:rPr>
          <w:rFonts w:ascii="宋体" w:hAnsi="宋体" w:cs="宋体" w:eastAsia="宋体" w:hint="default"/>
          <w:spacing w:val="7"/>
        </w:rPr>
        <w:t>同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时</w:t>
      </w:r>
      <w:r>
        <w:rPr/>
        <w:t>，在人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激</w:t>
      </w:r>
      <w:r>
        <w:rPr>
          <w:rFonts w:ascii="宋体" w:hAnsi="宋体" w:cs="宋体" w:eastAsia="宋体" w:hint="default"/>
        </w:rPr>
        <w:t>增</w:t>
      </w:r>
      <w:r>
        <w:rPr/>
        <w:t>的情况</w:t>
      </w:r>
      <w:r>
        <w:rPr>
          <w:rFonts w:ascii="宋体" w:hAnsi="宋体" w:cs="宋体" w:eastAsia="宋体" w:hint="default"/>
        </w:rPr>
        <w:t>下</w:t>
      </w:r>
      <w:r>
        <w:rPr/>
        <w:t>，不</w:t>
      </w:r>
      <w:r>
        <w:rPr>
          <w:rFonts w:ascii="宋体" w:hAnsi="宋体" w:cs="宋体" w:eastAsia="宋体" w:hint="default"/>
        </w:rPr>
        <w:t>仅</w:t>
      </w:r>
      <w:r>
        <w:rPr/>
        <w:t>要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强</w:t>
      </w:r>
      <w:r>
        <w:rPr>
          <w:rFonts w:ascii="宋体" w:hAnsi="宋体" w:cs="宋体" w:eastAsia="宋体" w:hint="default"/>
        </w:rPr>
        <w:t>成</w:t>
      </w:r>
      <w:r>
        <w:rPr/>
        <w:t>本控制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度</w:t>
      </w:r>
      <w:r>
        <w:rPr/>
        <w:t>，</w:t>
      </w:r>
      <w:r>
        <w:rPr>
          <w:rFonts w:ascii="宋体" w:hAnsi="宋体" w:cs="宋体" w:eastAsia="宋体" w:hint="default"/>
        </w:rPr>
        <w:t>更</w:t>
      </w:r>
      <w:r>
        <w:rPr/>
        <w:t>要</w:t>
      </w:r>
      <w:r>
        <w:rPr>
          <w:rFonts w:ascii="宋体" w:hAnsi="宋体" w:cs="宋体" w:eastAsia="宋体" w:hint="default"/>
        </w:rPr>
        <w:t>注</w:t>
      </w:r>
      <w:r>
        <w:rPr/>
        <w:t>重人</w:t>
      </w:r>
      <w:r>
        <w:rPr>
          <w:rFonts w:ascii="宋体" w:hAnsi="宋体" w:cs="宋体" w:eastAsia="宋体" w:hint="default"/>
        </w:rPr>
        <w:t>才</w:t>
      </w:r>
      <w:r>
        <w:rPr>
          <w:rFonts w:ascii="宋体" w:hAnsi="宋体" w:cs="宋体" w:eastAsia="宋体" w:hint="default"/>
        </w:rPr>
        <w:t>能力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率</w:t>
      </w:r>
      <w:r>
        <w:rPr/>
        <w:t>的</w:t>
      </w:r>
      <w:r>
        <w:rPr>
          <w:spacing w:val="-73"/>
        </w:rPr>
        <w:t> </w:t>
      </w:r>
      <w:r>
        <w:rPr/>
        <w:t>提</w:t>
      </w:r>
      <w:r>
        <w:rPr>
          <w:rFonts w:ascii="宋体" w:hAnsi="宋体" w:cs="宋体" w:eastAsia="宋体" w:hint="default"/>
        </w:rPr>
        <w:t>升</w:t>
      </w:r>
      <w:r>
        <w:rPr/>
        <w:t>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</w:t>
      </w:r>
      <w:r>
        <w:rPr/>
        <w:t>提高人</w:t>
      </w:r>
      <w:r>
        <w:rPr>
          <w:rFonts w:ascii="宋体" w:hAnsi="宋体" w:cs="宋体" w:eastAsia="宋体" w:hint="default"/>
        </w:rPr>
        <w:t>均产</w:t>
      </w:r>
      <w:r>
        <w:rPr>
          <w:rFonts w:ascii="宋体" w:hAnsi="宋体" w:cs="宋体" w:eastAsia="宋体" w:hint="default"/>
        </w:rPr>
        <w:t>出</w:t>
      </w:r>
      <w:r>
        <w:rPr/>
        <w:t>的</w:t>
      </w:r>
      <w:r>
        <w:rPr>
          <w:rFonts w:ascii="宋体" w:hAnsi="宋体" w:cs="宋体" w:eastAsia="宋体" w:hint="default"/>
        </w:rPr>
        <w:t>目</w:t>
      </w:r>
      <w:r>
        <w:rPr/>
        <w:t>标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439" w:lineRule="auto" w:before="0"/>
        <w:ind w:left="483" w:right="2577" w:firstLine="12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pacing w:val="2"/>
          <w:sz w:val="24"/>
          <w:szCs w:val="24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并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购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重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组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进展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情况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 </w:t>
      </w:r>
      <w:r>
        <w:rPr>
          <w:rFonts w:ascii="宋体" w:hAnsi="宋体" w:cs="宋体" w:eastAsia="宋体" w:hint="default"/>
          <w:sz w:val="24"/>
          <w:szCs w:val="24"/>
        </w:rPr>
        <w:t>报告</w:t>
      </w:r>
      <w:r>
        <w:rPr>
          <w:rFonts w:ascii="宋体" w:hAnsi="宋体" w:cs="宋体" w:eastAsia="宋体" w:hint="default"/>
          <w:sz w:val="24"/>
          <w:szCs w:val="24"/>
        </w:rPr>
        <w:t>期</w:t>
      </w:r>
      <w:r>
        <w:rPr>
          <w:rFonts w:ascii="宋体" w:hAnsi="宋体" w:cs="宋体" w:eastAsia="宋体" w:hint="default"/>
          <w:sz w:val="24"/>
          <w:szCs w:val="24"/>
        </w:rPr>
        <w:t>内，公司</w:t>
      </w:r>
      <w:r>
        <w:rPr>
          <w:rFonts w:ascii="宋体" w:hAnsi="宋体" w:cs="宋体" w:eastAsia="宋体" w:hint="default"/>
          <w:sz w:val="24"/>
          <w:szCs w:val="24"/>
        </w:rPr>
        <w:t>未</w:t>
      </w:r>
      <w:r>
        <w:rPr>
          <w:rFonts w:ascii="宋体" w:hAnsi="宋体" w:cs="宋体" w:eastAsia="宋体" w:hint="default"/>
          <w:sz w:val="24"/>
          <w:szCs w:val="24"/>
        </w:rPr>
        <w:t>发生</w:t>
      </w:r>
      <w:r>
        <w:rPr>
          <w:rFonts w:ascii="宋体" w:hAnsi="宋体" w:cs="宋体" w:eastAsia="宋体" w:hint="default"/>
          <w:sz w:val="24"/>
          <w:szCs w:val="24"/>
        </w:rPr>
        <w:t>并</w:t>
      </w:r>
      <w:r>
        <w:rPr>
          <w:rFonts w:ascii="宋体" w:hAnsi="宋体" w:cs="宋体" w:eastAsia="宋体" w:hint="default"/>
          <w:sz w:val="24"/>
          <w:szCs w:val="24"/>
        </w:rPr>
        <w:t>购</w:t>
      </w:r>
      <w:r>
        <w:rPr>
          <w:rFonts w:ascii="宋体" w:hAnsi="宋体" w:cs="宋体" w:eastAsia="宋体" w:hint="default"/>
          <w:sz w:val="24"/>
          <w:szCs w:val="24"/>
        </w:rPr>
        <w:t>重</w:t>
      </w:r>
      <w:r>
        <w:rPr>
          <w:rFonts w:ascii="宋体" w:hAnsi="宋体" w:cs="宋体" w:eastAsia="宋体" w:hint="default"/>
          <w:sz w:val="24"/>
          <w:szCs w:val="24"/>
        </w:rPr>
        <w:t>组</w:t>
      </w:r>
      <w:r>
        <w:rPr>
          <w:rFonts w:ascii="宋体" w:hAnsi="宋体" w:cs="宋体" w:eastAsia="宋体" w:hint="default"/>
          <w:sz w:val="24"/>
          <w:szCs w:val="24"/>
        </w:rPr>
        <w:t>事</w:t>
      </w:r>
      <w:r>
        <w:rPr>
          <w:rFonts w:ascii="宋体" w:hAnsi="宋体" w:cs="宋体" w:eastAsia="宋体" w:hint="default"/>
          <w:sz w:val="24"/>
          <w:szCs w:val="24"/>
        </w:rPr>
        <w:t>宜</w:t>
      </w:r>
      <w:r>
        <w:rPr>
          <w:rFonts w:ascii="宋体" w:hAnsi="宋体" w:cs="宋体" w:eastAsia="宋体" w:hint="default"/>
          <w:sz w:val="24"/>
          <w:szCs w:val="24"/>
        </w:rPr>
        <w:t>。 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6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、董事、监事、高级管理人员和重要股东变动情况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48" w:lineRule="auto" w:before="65"/>
        <w:ind w:right="227" w:firstLine="360"/>
        <w:jc w:val="both"/>
        <w:rPr>
          <w:rFonts w:ascii="宋体" w:hAnsi="宋体" w:cs="宋体" w:eastAsia="宋体" w:hint="default"/>
        </w:rPr>
      </w:pPr>
      <w:r>
        <w:rPr>
          <w:spacing w:val="-2"/>
        </w:rPr>
        <w:t>报告</w:t>
      </w:r>
      <w:r>
        <w:rPr>
          <w:rFonts w:ascii="宋体" w:hAnsi="宋体" w:cs="宋体" w:eastAsia="宋体" w:hint="default"/>
          <w:spacing w:val="-2"/>
        </w:rPr>
        <w:t>期</w:t>
      </w:r>
      <w:r>
        <w:rPr>
          <w:spacing w:val="-2"/>
        </w:rPr>
        <w:t>内，</w:t>
      </w:r>
      <w:r>
        <w:rPr>
          <w:rFonts w:ascii="宋体" w:hAnsi="宋体" w:cs="宋体" w:eastAsia="宋体" w:hint="default"/>
          <w:spacing w:val="-2"/>
        </w:rPr>
        <w:t>除</w:t>
      </w:r>
      <w:r>
        <w:rPr>
          <w:spacing w:val="-2"/>
        </w:rPr>
        <w:t>公司</w:t>
      </w:r>
      <w:r>
        <w:rPr>
          <w:rFonts w:ascii="宋体" w:hAnsi="宋体" w:cs="宋体" w:eastAsia="宋体" w:hint="default"/>
          <w:spacing w:val="-2"/>
        </w:rPr>
        <w:t>副</w:t>
      </w:r>
      <w:r>
        <w:rPr>
          <w:rFonts w:ascii="宋体" w:hAnsi="宋体" w:cs="宋体" w:eastAsia="宋体" w:hint="default"/>
          <w:spacing w:val="-2"/>
        </w:rPr>
        <w:t>总裁</w:t>
      </w:r>
      <w:r>
        <w:rPr>
          <w:rFonts w:ascii="宋体" w:hAnsi="宋体" w:cs="宋体" w:eastAsia="宋体" w:hint="default"/>
          <w:spacing w:val="-2"/>
        </w:rPr>
        <w:t>杨</w:t>
      </w:r>
      <w:r>
        <w:rPr>
          <w:rFonts w:ascii="宋体" w:hAnsi="宋体" w:cs="宋体" w:eastAsia="宋体" w:hint="default"/>
          <w:spacing w:val="-2"/>
        </w:rPr>
        <w:t>主</w:t>
      </w:r>
      <w:r>
        <w:rPr>
          <w:rFonts w:ascii="宋体" w:hAnsi="宋体" w:cs="宋体" w:eastAsia="宋体" w:hint="default"/>
          <w:spacing w:val="-2"/>
        </w:rPr>
        <w:t>良</w:t>
      </w:r>
      <w:r>
        <w:rPr>
          <w:rFonts w:ascii="宋体" w:hAnsi="宋体" w:cs="宋体" w:eastAsia="宋体" w:hint="default"/>
          <w:spacing w:val="-2"/>
        </w:rPr>
        <w:t>先生</w:t>
      </w:r>
      <w:r>
        <w:rPr>
          <w:rFonts w:ascii="宋体" w:hAnsi="宋体" w:cs="宋体" w:eastAsia="宋体" w:hint="default"/>
          <w:spacing w:val="-2"/>
        </w:rPr>
        <w:t>因</w:t>
      </w:r>
      <w:r>
        <w:rPr>
          <w:rFonts w:ascii="宋体" w:hAnsi="宋体" w:cs="宋体" w:eastAsia="宋体" w:hint="default"/>
          <w:spacing w:val="-2"/>
        </w:rPr>
        <w:t>个</w:t>
      </w:r>
      <w:r>
        <w:rPr>
          <w:spacing w:val="-2"/>
        </w:rPr>
        <w:t>人</w:t>
      </w:r>
      <w:r>
        <w:rPr>
          <w:rFonts w:ascii="宋体" w:hAnsi="宋体" w:cs="宋体" w:eastAsia="宋体" w:hint="default"/>
          <w:spacing w:val="-2"/>
        </w:rPr>
        <w:t>原</w:t>
      </w:r>
      <w:r>
        <w:rPr>
          <w:rFonts w:ascii="宋体" w:hAnsi="宋体" w:cs="宋体" w:eastAsia="宋体" w:hint="default"/>
          <w:spacing w:val="-2"/>
        </w:rPr>
        <w:t>因</w:t>
      </w:r>
      <w:r>
        <w:rPr>
          <w:rFonts w:ascii="宋体" w:hAnsi="宋体" w:cs="宋体" w:eastAsia="宋体" w:hint="default"/>
          <w:spacing w:val="-2"/>
        </w:rPr>
        <w:t>离</w:t>
      </w:r>
      <w:r>
        <w:rPr>
          <w:rFonts w:ascii="宋体" w:hAnsi="宋体" w:cs="宋体" w:eastAsia="宋体" w:hint="default"/>
          <w:spacing w:val="-2"/>
        </w:rPr>
        <w:t>职</w:t>
      </w:r>
      <w:r>
        <w:rPr>
          <w:rFonts w:ascii="宋体" w:hAnsi="宋体" w:cs="宋体" w:eastAsia="宋体" w:hint="default"/>
          <w:spacing w:val="-2"/>
        </w:rPr>
        <w:t>外</w:t>
      </w:r>
      <w:r>
        <w:rPr>
          <w:spacing w:val="-2"/>
        </w:rPr>
        <w:t>，公司监事、董事、其</w:t>
      </w:r>
      <w:r>
        <w:rPr>
          <w:rFonts w:ascii="宋体" w:hAnsi="宋体" w:cs="宋体" w:eastAsia="宋体" w:hint="default"/>
          <w:spacing w:val="-2"/>
        </w:rPr>
        <w:t>他</w:t>
      </w:r>
      <w:r>
        <w:rPr>
          <w:spacing w:val="-2"/>
        </w:rPr>
        <w:t>高级</w:t>
      </w:r>
      <w:r>
        <w:rPr/>
        <w:t> 管理人员和重要股东在报告</w:t>
      </w:r>
      <w:r>
        <w:rPr>
          <w:rFonts w:ascii="宋体" w:hAnsi="宋体" w:cs="宋体" w:eastAsia="宋体" w:hint="default"/>
        </w:rPr>
        <w:t>期</w:t>
      </w:r>
      <w:r>
        <w:rPr/>
        <w:t>内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变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总裁</w:t>
      </w:r>
      <w:r>
        <w:rPr>
          <w:rFonts w:ascii="宋体" w:hAnsi="宋体" w:cs="宋体" w:eastAsia="宋体" w:hint="default"/>
        </w:rPr>
        <w:t>邓宇</w:t>
      </w:r>
      <w:r>
        <w:rPr>
          <w:rFonts w:ascii="宋体" w:hAnsi="宋体" w:cs="宋体" w:eastAsia="宋体" w:hint="default"/>
        </w:rPr>
        <w:t>超先生</w:t>
      </w:r>
      <w:r>
        <w:rPr>
          <w:rFonts w:ascii="宋体" w:hAnsi="宋体" w:cs="宋体" w:eastAsia="宋体" w:hint="default"/>
        </w:rPr>
        <w:t>因</w:t>
      </w:r>
      <w:r>
        <w:rPr>
          <w:rFonts w:ascii="宋体" w:hAnsi="宋体" w:cs="宋体" w:eastAsia="宋体" w:hint="default"/>
        </w:rPr>
        <w:t>个</w:t>
      </w:r>
      <w:r>
        <w:rPr/>
        <w:t>人</w:t>
      </w:r>
      <w:r>
        <w:rPr>
          <w:rFonts w:ascii="宋体" w:hAnsi="宋体" w:cs="宋体" w:eastAsia="宋体" w:hint="default"/>
        </w:rPr>
        <w:t>原</w:t>
      </w:r>
      <w:r>
        <w:rPr>
          <w:rFonts w:ascii="宋体" w:hAnsi="宋体" w:cs="宋体" w:eastAsia="宋体" w:hint="default"/>
        </w:rPr>
        <w:t>因于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2012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1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离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。</w:t>
      </w:r>
    </w:p>
    <w:p>
      <w:pPr>
        <w:spacing w:line="439" w:lineRule="auto" w:before="216"/>
        <w:ind w:left="545" w:right="4415" w:firstLine="57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pacing w:val="2"/>
          <w:sz w:val="24"/>
          <w:szCs w:val="24"/>
        </w:rPr>
        <w:t>7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、控制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权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变动情况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 </w:t>
      </w:r>
      <w:r>
        <w:rPr>
          <w:rFonts w:ascii="宋体" w:hAnsi="宋体" w:cs="宋体" w:eastAsia="宋体" w:hint="default"/>
          <w:sz w:val="24"/>
          <w:szCs w:val="24"/>
        </w:rPr>
        <w:t>报告</w:t>
      </w:r>
      <w:r>
        <w:rPr>
          <w:rFonts w:ascii="宋体" w:hAnsi="宋体" w:cs="宋体" w:eastAsia="宋体" w:hint="default"/>
          <w:sz w:val="24"/>
          <w:szCs w:val="24"/>
        </w:rPr>
        <w:t>期</w:t>
      </w:r>
      <w:r>
        <w:rPr>
          <w:rFonts w:ascii="宋体" w:hAnsi="宋体" w:cs="宋体" w:eastAsia="宋体" w:hint="default"/>
          <w:sz w:val="24"/>
          <w:szCs w:val="24"/>
        </w:rPr>
        <w:t>内，公司控制</w:t>
      </w:r>
      <w:r>
        <w:rPr>
          <w:rFonts w:ascii="宋体" w:hAnsi="宋体" w:cs="宋体" w:eastAsia="宋体" w:hint="default"/>
          <w:sz w:val="24"/>
          <w:szCs w:val="24"/>
        </w:rPr>
        <w:t>权未</w:t>
      </w:r>
      <w:r>
        <w:rPr>
          <w:rFonts w:ascii="宋体" w:hAnsi="宋体" w:cs="宋体" w:eastAsia="宋体" w:hint="default"/>
          <w:sz w:val="24"/>
          <w:szCs w:val="24"/>
        </w:rPr>
        <w:t>发生</w:t>
      </w:r>
      <w:r>
        <w:rPr>
          <w:rFonts w:ascii="宋体" w:hAnsi="宋体" w:cs="宋体" w:eastAsia="宋体" w:hint="default"/>
          <w:sz w:val="24"/>
          <w:szCs w:val="24"/>
        </w:rPr>
        <w:t>变动</w:t>
      </w:r>
      <w:r>
        <w:rPr>
          <w:rFonts w:ascii="宋体" w:hAnsi="宋体" w:cs="宋体" w:eastAsia="宋体" w:hint="default"/>
          <w:sz w:val="24"/>
          <w:szCs w:val="24"/>
        </w:rPr>
        <w:t>。 </w:t>
      </w:r>
      <w:r>
        <w:rPr>
          <w:rFonts w:ascii="Times New Roman" w:hAnsi="Times New Roman" w:cs="Times New Roman" w:eastAsia="Times New Roman" w:hint="default"/>
          <w:b/>
          <w:bCs/>
          <w:spacing w:val="2"/>
          <w:sz w:val="24"/>
          <w:szCs w:val="24"/>
        </w:rPr>
        <w:t>8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、关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联交易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情况</w:t>
      </w:r>
      <w:r>
        <w:rPr>
          <w:rFonts w:ascii="Microsoft JhengHei" w:hAnsi="Microsoft JhengHei" w:cs="Microsoft JhengHei" w:eastAsia="Microsoft JhengHei" w:hint="default"/>
          <w:b/>
          <w:bCs/>
          <w:spacing w:val="-54"/>
          <w:sz w:val="24"/>
          <w:szCs w:val="24"/>
        </w:rPr>
        <w:t> </w:t>
      </w:r>
      <w:r>
        <w:rPr>
          <w:rFonts w:ascii="宋体" w:hAnsi="宋体" w:cs="宋体" w:eastAsia="宋体" w:hint="default"/>
          <w:sz w:val="24"/>
          <w:szCs w:val="24"/>
        </w:rPr>
        <w:t>报告</w:t>
      </w:r>
      <w:r>
        <w:rPr>
          <w:rFonts w:ascii="宋体" w:hAnsi="宋体" w:cs="宋体" w:eastAsia="宋体" w:hint="default"/>
          <w:sz w:val="24"/>
          <w:szCs w:val="24"/>
        </w:rPr>
        <w:t>期</w:t>
      </w:r>
      <w:r>
        <w:rPr>
          <w:rFonts w:ascii="宋体" w:hAnsi="宋体" w:cs="宋体" w:eastAsia="宋体" w:hint="default"/>
          <w:sz w:val="24"/>
          <w:szCs w:val="24"/>
        </w:rPr>
        <w:t>内，公司</w:t>
      </w:r>
      <w:r>
        <w:rPr>
          <w:rFonts w:ascii="宋体" w:hAnsi="宋体" w:cs="宋体" w:eastAsia="宋体" w:hint="default"/>
          <w:sz w:val="24"/>
          <w:szCs w:val="24"/>
        </w:rPr>
        <w:t>未</w:t>
      </w:r>
      <w:r>
        <w:rPr>
          <w:rFonts w:ascii="宋体" w:hAnsi="宋体" w:cs="宋体" w:eastAsia="宋体" w:hint="default"/>
          <w:sz w:val="24"/>
          <w:szCs w:val="24"/>
        </w:rPr>
        <w:t>发生</w:t>
      </w:r>
      <w:r>
        <w:rPr>
          <w:rFonts w:ascii="宋体" w:hAnsi="宋体" w:cs="宋体" w:eastAsia="宋体" w:hint="default"/>
          <w:sz w:val="24"/>
          <w:szCs w:val="24"/>
        </w:rPr>
        <w:t>重大</w:t>
      </w:r>
      <w:r>
        <w:rPr>
          <w:rFonts w:ascii="宋体" w:hAnsi="宋体" w:cs="宋体" w:eastAsia="宋体" w:hint="default"/>
          <w:sz w:val="24"/>
          <w:szCs w:val="24"/>
        </w:rPr>
        <w:t>关</w:t>
      </w:r>
      <w:r>
        <w:rPr>
          <w:rFonts w:ascii="宋体" w:hAnsi="宋体" w:cs="宋体" w:eastAsia="宋体" w:hint="default"/>
          <w:sz w:val="24"/>
          <w:szCs w:val="24"/>
        </w:rPr>
        <w:t>联</w:t>
      </w:r>
      <w:r>
        <w:rPr>
          <w:rFonts w:ascii="宋体" w:hAnsi="宋体" w:cs="宋体" w:eastAsia="宋体" w:hint="default"/>
          <w:sz w:val="24"/>
          <w:szCs w:val="24"/>
        </w:rPr>
        <w:t>交易</w:t>
      </w:r>
      <w:r>
        <w:rPr>
          <w:rFonts w:ascii="宋体" w:hAnsi="宋体" w:cs="宋体" w:eastAsia="宋体" w:hint="default"/>
          <w:sz w:val="24"/>
          <w:szCs w:val="24"/>
        </w:rPr>
        <w:t>事项</w:t>
      </w:r>
      <w:r>
        <w:rPr>
          <w:rFonts w:ascii="宋体" w:hAnsi="宋体" w:cs="宋体" w:eastAsia="宋体" w:hint="default"/>
          <w:sz w:val="24"/>
          <w:szCs w:val="24"/>
        </w:rPr>
        <w:t>。 </w:t>
      </w:r>
      <w:r>
        <w:rPr>
          <w:rFonts w:ascii="Times New Roman" w:hAnsi="Times New Roman" w:cs="Times New Roman" w:eastAsia="Times New Roman" w:hint="default"/>
          <w:b/>
          <w:bCs/>
          <w:spacing w:val="2"/>
          <w:sz w:val="24"/>
          <w:szCs w:val="24"/>
        </w:rPr>
        <w:t>9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诉讼仲裁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情况</w:t>
      </w:r>
      <w:r>
        <w:rPr>
          <w:rFonts w:ascii="Microsoft JhengHei" w:hAnsi="Microsoft JhengHei" w:cs="Microsoft JhengHei" w:eastAsia="Microsoft JhengHei" w:hint="default"/>
          <w:b/>
          <w:bCs/>
          <w:spacing w:val="-54"/>
          <w:sz w:val="24"/>
          <w:szCs w:val="24"/>
        </w:rPr>
        <w:t> </w:t>
      </w:r>
      <w:r>
        <w:rPr>
          <w:rFonts w:ascii="宋体" w:hAnsi="宋体" w:cs="宋体" w:eastAsia="宋体" w:hint="default"/>
          <w:sz w:val="24"/>
          <w:szCs w:val="24"/>
        </w:rPr>
        <w:t>报告</w:t>
      </w:r>
      <w:r>
        <w:rPr>
          <w:rFonts w:ascii="宋体" w:hAnsi="宋体" w:cs="宋体" w:eastAsia="宋体" w:hint="default"/>
          <w:sz w:val="24"/>
          <w:szCs w:val="24"/>
        </w:rPr>
        <w:t>期</w:t>
      </w:r>
      <w:r>
        <w:rPr>
          <w:rFonts w:ascii="宋体" w:hAnsi="宋体" w:cs="宋体" w:eastAsia="宋体" w:hint="default"/>
          <w:sz w:val="24"/>
          <w:szCs w:val="24"/>
        </w:rPr>
        <w:t>内，公司</w:t>
      </w:r>
      <w:r>
        <w:rPr>
          <w:rFonts w:ascii="宋体" w:hAnsi="宋体" w:cs="宋体" w:eastAsia="宋体" w:hint="default"/>
          <w:sz w:val="24"/>
          <w:szCs w:val="24"/>
        </w:rPr>
        <w:t>未</w:t>
      </w:r>
      <w:r>
        <w:rPr>
          <w:rFonts w:ascii="宋体" w:hAnsi="宋体" w:cs="宋体" w:eastAsia="宋体" w:hint="default"/>
          <w:sz w:val="24"/>
          <w:szCs w:val="24"/>
        </w:rPr>
        <w:t>发生</w:t>
      </w:r>
      <w:r>
        <w:rPr>
          <w:rFonts w:ascii="宋体" w:hAnsi="宋体" w:cs="宋体" w:eastAsia="宋体" w:hint="default"/>
          <w:sz w:val="24"/>
          <w:szCs w:val="24"/>
        </w:rPr>
        <w:t>诉讼仲</w:t>
      </w:r>
      <w:r>
        <w:rPr>
          <w:rFonts w:ascii="宋体" w:hAnsi="宋体" w:cs="宋体" w:eastAsia="宋体" w:hint="default"/>
          <w:sz w:val="24"/>
          <w:szCs w:val="24"/>
        </w:rPr>
        <w:t>裁</w:t>
      </w:r>
      <w:r>
        <w:rPr>
          <w:rFonts w:ascii="宋体" w:hAnsi="宋体" w:cs="宋体" w:eastAsia="宋体" w:hint="default"/>
          <w:sz w:val="24"/>
          <w:szCs w:val="24"/>
        </w:rPr>
        <w:t>情况</w:t>
      </w:r>
      <w:r>
        <w:rPr>
          <w:rFonts w:ascii="宋体" w:hAnsi="宋体" w:cs="宋体" w:eastAsia="宋体" w:hint="default"/>
          <w:sz w:val="24"/>
          <w:szCs w:val="24"/>
        </w:rPr>
        <w:t>。</w:t>
      </w:r>
    </w:p>
    <w:p>
      <w:pPr>
        <w:pStyle w:val="Heading4"/>
        <w:spacing w:line="240" w:lineRule="auto" w:before="82"/>
        <w:ind w:right="0"/>
        <w:jc w:val="both"/>
        <w:rPr>
          <w:b w:val="0"/>
          <w:bCs w:val="0"/>
        </w:rPr>
      </w:pPr>
      <w:r>
        <w:rPr/>
        <w:t>二、公司报告期</w:t>
      </w:r>
      <w:r>
        <w:rPr>
          <w:rFonts w:ascii="Microsoft JhengHei" w:hAnsi="Microsoft JhengHei" w:cs="Microsoft JhengHei" w:eastAsia="Microsoft JhengHei" w:hint="default"/>
        </w:rPr>
        <w:t>内</w:t>
      </w:r>
      <w:r>
        <w:rPr>
          <w:rFonts w:ascii="Microsoft JhengHei" w:hAnsi="Microsoft JhengHei" w:cs="Microsoft JhengHei" w:eastAsia="Microsoft JhengHei" w:hint="default"/>
        </w:rPr>
        <w:t>投</w:t>
      </w:r>
      <w:r>
        <w:rPr/>
        <w:t>资情况</w:t>
      </w:r>
      <w:r>
        <w:rPr>
          <w:b w:val="0"/>
          <w:bCs w:val="0"/>
        </w:rPr>
      </w: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123" w:right="0" w:firstLine="0"/>
        <w:jc w:val="both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（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报告期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集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金使用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603" w:right="278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pacing w:val="2"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募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集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sz w:val="24"/>
          <w:szCs w:val="24"/>
        </w:rPr>
        <w:t>基本情况</w:t>
      </w:r>
      <w:r>
        <w:rPr>
          <w:rFonts w:ascii="Microsoft JhengHei" w:hAnsi="Microsoft JhengHei" w:cs="Microsoft JhengHei" w:eastAsia="Microsoft JhengHei" w:hint="default"/>
          <w:spacing w:val="2"/>
          <w:sz w:val="24"/>
          <w:szCs w:val="24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3" w:lineRule="auto"/>
        <w:ind w:right="0" w:firstLine="42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经中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管理</w:t>
      </w:r>
      <w:r>
        <w:rPr>
          <w:rFonts w:ascii="宋体" w:hAnsi="宋体" w:cs="宋体" w:eastAsia="宋体" w:hint="default"/>
        </w:rPr>
        <w:t>委</w:t>
      </w:r>
      <w:r>
        <w:rPr/>
        <w:t>员会证监</w:t>
      </w:r>
      <w:r>
        <w:rPr>
          <w:rFonts w:ascii="宋体" w:hAnsi="宋体" w:cs="宋体" w:eastAsia="宋体" w:hint="default"/>
        </w:rPr>
        <w:t>许可</w:t>
      </w:r>
      <w:r>
        <w:rPr>
          <w:rFonts w:ascii="Times New Roman" w:hAnsi="Times New Roman" w:cs="Times New Roman" w:eastAsia="Times New Roman" w:hint="default"/>
        </w:rPr>
        <w:t>[2009]671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于核</w:t>
      </w:r>
      <w:r>
        <w:rPr>
          <w:rFonts w:ascii="宋体" w:hAnsi="宋体" w:cs="宋体" w:eastAsia="宋体" w:hint="default"/>
        </w:rPr>
        <w:t>准北京久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 </w:t>
      </w:r>
      <w:r>
        <w:rPr>
          <w:spacing w:val="-6"/>
        </w:rPr>
        <w:t>公司</w:t>
      </w:r>
      <w:r>
        <w:rPr>
          <w:rFonts w:ascii="宋体" w:hAnsi="宋体" w:cs="宋体" w:eastAsia="宋体" w:hint="default"/>
          <w:spacing w:val="-6"/>
        </w:rPr>
        <w:t>首</w:t>
      </w:r>
      <w:r>
        <w:rPr>
          <w:rFonts w:ascii="宋体" w:hAnsi="宋体" w:cs="宋体" w:eastAsia="宋体" w:hint="default"/>
          <w:spacing w:val="-6"/>
        </w:rPr>
        <w:t>次</w:t>
      </w:r>
      <w:r>
        <w:rPr>
          <w:spacing w:val="-6"/>
        </w:rPr>
        <w:t>公</w:t>
      </w:r>
      <w:r>
        <w:rPr>
          <w:rFonts w:ascii="宋体" w:hAnsi="宋体" w:cs="宋体" w:eastAsia="宋体" w:hint="default"/>
          <w:spacing w:val="-6"/>
        </w:rPr>
        <w:t>开发</w:t>
      </w:r>
      <w:r>
        <w:rPr>
          <w:rFonts w:ascii="宋体" w:hAnsi="宋体" w:cs="宋体" w:eastAsia="宋体" w:hint="default"/>
          <w:spacing w:val="-6"/>
        </w:rPr>
        <w:t>行</w:t>
      </w:r>
      <w:r>
        <w:rPr>
          <w:spacing w:val="-6"/>
        </w:rPr>
        <w:t>股</w:t>
      </w:r>
      <w:r>
        <w:rPr>
          <w:rFonts w:ascii="宋体" w:hAnsi="宋体" w:cs="宋体" w:eastAsia="宋体" w:hint="default"/>
          <w:spacing w:val="-6"/>
        </w:rPr>
        <w:t>票</w:t>
      </w:r>
      <w:r>
        <w:rPr>
          <w:spacing w:val="-6"/>
        </w:rPr>
        <w:t>的</w:t>
      </w:r>
      <w:r>
        <w:rPr>
          <w:rFonts w:ascii="宋体" w:hAnsi="宋体" w:cs="宋体" w:eastAsia="宋体" w:hint="default"/>
          <w:spacing w:val="-6"/>
        </w:rPr>
        <w:t>批复</w:t>
      </w:r>
      <w:r>
        <w:rPr>
          <w:rFonts w:ascii="宋体" w:hAnsi="宋体" w:cs="宋体" w:eastAsia="宋体" w:hint="default"/>
          <w:spacing w:val="-6"/>
        </w:rPr>
        <w:t>”</w:t>
      </w:r>
      <w:r>
        <w:rPr>
          <w:spacing w:val="-6"/>
        </w:rPr>
        <w:t>的</w:t>
      </w:r>
      <w:r>
        <w:rPr>
          <w:rFonts w:ascii="宋体" w:hAnsi="宋体" w:cs="宋体" w:eastAsia="宋体" w:hint="default"/>
          <w:spacing w:val="-6"/>
        </w:rPr>
        <w:t>核</w:t>
      </w:r>
      <w:r>
        <w:rPr>
          <w:rFonts w:ascii="宋体" w:hAnsi="宋体" w:cs="宋体" w:eastAsia="宋体" w:hint="default"/>
          <w:spacing w:val="-6"/>
        </w:rPr>
        <w:t>准</w:t>
      </w:r>
      <w:r>
        <w:rPr>
          <w:spacing w:val="-6"/>
        </w:rPr>
        <w:t>，公司</w:t>
      </w:r>
      <w:r>
        <w:rPr>
          <w:rFonts w:ascii="宋体" w:hAnsi="宋体" w:cs="宋体" w:eastAsia="宋体" w:hint="default"/>
          <w:spacing w:val="-6"/>
        </w:rPr>
        <w:t>于</w:t>
      </w:r>
      <w:r>
        <w:rPr>
          <w:rFonts w:ascii="Times New Roman" w:hAnsi="Times New Roman" w:cs="Times New Roman" w:eastAsia="Times New Roman" w:hint="default"/>
          <w:spacing w:val="-6"/>
        </w:rPr>
        <w:t>2009</w:t>
      </w:r>
      <w:r>
        <w:rPr>
          <w:rFonts w:ascii="宋体" w:hAnsi="宋体" w:cs="宋体" w:eastAsia="宋体" w:hint="default"/>
          <w:spacing w:val="-6"/>
        </w:rPr>
        <w:t>年</w:t>
      </w:r>
      <w:r>
        <w:rPr>
          <w:rFonts w:ascii="Times New Roman" w:hAnsi="Times New Roman" w:cs="Times New Roman" w:eastAsia="Times New Roman" w:hint="default"/>
          <w:spacing w:val="-6"/>
        </w:rPr>
        <w:t>7</w:t>
      </w:r>
      <w:r>
        <w:rPr>
          <w:rFonts w:ascii="宋体" w:hAnsi="宋体" w:cs="宋体" w:eastAsia="宋体" w:hint="default"/>
          <w:spacing w:val="-6"/>
        </w:rPr>
        <w:t>月</w:t>
      </w:r>
      <w:r>
        <w:rPr>
          <w:rFonts w:ascii="Times New Roman" w:hAnsi="Times New Roman" w:cs="Times New Roman" w:eastAsia="Times New Roman" w:hint="default"/>
          <w:spacing w:val="-6"/>
        </w:rPr>
        <w:t>31</w:t>
      </w:r>
      <w:r>
        <w:rPr>
          <w:rFonts w:ascii="宋体" w:hAnsi="宋体" w:cs="宋体" w:eastAsia="宋体" w:hint="default"/>
          <w:spacing w:val="-6"/>
        </w:rPr>
        <w:t>日</w:t>
      </w:r>
      <w:r>
        <w:rPr>
          <w:rFonts w:ascii="宋体" w:hAnsi="宋体" w:cs="宋体" w:eastAsia="宋体" w:hint="default"/>
          <w:spacing w:val="-6"/>
        </w:rPr>
        <w:t>向社</w:t>
      </w:r>
      <w:r>
        <w:rPr>
          <w:spacing w:val="-6"/>
        </w:rPr>
        <w:t>会</w:t>
      </w:r>
      <w:r>
        <w:rPr>
          <w:rFonts w:ascii="宋体" w:hAnsi="宋体" w:cs="宋体" w:eastAsia="宋体" w:hint="default"/>
          <w:spacing w:val="-6"/>
        </w:rPr>
        <w:t>发</w:t>
      </w:r>
      <w:r>
        <w:rPr>
          <w:rFonts w:ascii="宋体" w:hAnsi="宋体" w:cs="宋体" w:eastAsia="宋体" w:hint="default"/>
          <w:spacing w:val="-6"/>
        </w:rPr>
        <w:t>行</w:t>
      </w:r>
      <w:r>
        <w:rPr>
          <w:rFonts w:ascii="宋体" w:hAnsi="宋体" w:cs="宋体" w:eastAsia="宋体" w:hint="default"/>
          <w:spacing w:val="-6"/>
        </w:rPr>
        <w:t>新</w:t>
      </w:r>
      <w:r>
        <w:rPr>
          <w:spacing w:val="-6"/>
        </w:rPr>
        <w:t>股</w:t>
      </w:r>
      <w:r>
        <w:rPr>
          <w:rFonts w:ascii="Times New Roman" w:hAnsi="Times New Roman" w:cs="Times New Roman" w:eastAsia="Times New Roman" w:hint="default"/>
          <w:spacing w:val="-6"/>
        </w:rPr>
        <w:t>1,530</w:t>
      </w:r>
      <w:r>
        <w:rPr>
          <w:rFonts w:ascii="宋体" w:hAnsi="宋体" w:cs="宋体" w:eastAsia="宋体" w:hint="default"/>
          <w:spacing w:val="-6"/>
        </w:rPr>
        <w:t>万</w:t>
      </w:r>
      <w:r>
        <w:rPr>
          <w:spacing w:val="-6"/>
        </w:rPr>
        <w:t>股，</w:t>
      </w:r>
      <w:r>
        <w:rPr>
          <w:spacing w:val="-79"/>
        </w:rPr>
        <w:t> </w:t>
      </w:r>
      <w:r>
        <w:rPr>
          <w:rFonts w:ascii="宋体" w:hAnsi="宋体" w:cs="宋体" w:eastAsia="宋体" w:hint="default"/>
        </w:rPr>
        <w:t>采</w:t>
      </w:r>
      <w:r>
        <w:rPr>
          <w:rFonts w:ascii="宋体" w:hAnsi="宋体" w:cs="宋体" w:eastAsia="宋体" w:hint="default"/>
        </w:rPr>
        <w:t>用网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向</w:t>
      </w:r>
      <w:r>
        <w:rPr/>
        <w:t>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</w:rPr>
        <w:t>配</w:t>
      </w:r>
      <w:r>
        <w:rPr>
          <w:rFonts w:ascii="宋体" w:hAnsi="宋体" w:cs="宋体" w:eastAsia="宋体" w:hint="default"/>
        </w:rPr>
        <w:t>售</w:t>
      </w:r>
      <w:r>
        <w:rPr/>
        <w:t>对</w:t>
      </w:r>
      <w:r>
        <w:rPr>
          <w:rFonts w:ascii="宋体" w:hAnsi="宋体" w:cs="宋体" w:eastAsia="宋体" w:hint="default"/>
        </w:rPr>
        <w:t>象询</w:t>
      </w:r>
      <w:r>
        <w:rPr>
          <w:rFonts w:ascii="宋体" w:hAnsi="宋体" w:cs="宋体" w:eastAsia="宋体" w:hint="default"/>
        </w:rPr>
        <w:t>价配</w:t>
      </w:r>
      <w:r>
        <w:rPr>
          <w:rFonts w:ascii="宋体" w:hAnsi="宋体" w:cs="宋体" w:eastAsia="宋体" w:hint="default"/>
        </w:rPr>
        <w:t>售</w:t>
      </w:r>
      <w:r>
        <w:rPr/>
        <w:t>和</w:t>
      </w:r>
      <w:r>
        <w:rPr>
          <w:rFonts w:ascii="宋体" w:hAnsi="宋体" w:cs="宋体" w:eastAsia="宋体" w:hint="default"/>
        </w:rPr>
        <w:t>网上</w:t>
      </w:r>
      <w:r>
        <w:rPr>
          <w:rFonts w:ascii="宋体" w:hAnsi="宋体" w:cs="宋体" w:eastAsia="宋体" w:hint="default"/>
        </w:rPr>
        <w:t>向社</w:t>
      </w:r>
      <w:r>
        <w:rPr/>
        <w:t>会公</w:t>
      </w:r>
      <w:r>
        <w:rPr>
          <w:rFonts w:ascii="宋体" w:hAnsi="宋体" w:cs="宋体" w:eastAsia="宋体" w:hint="default"/>
        </w:rPr>
        <w:t>众</w:t>
      </w: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相结合</w:t>
      </w:r>
      <w:r>
        <w:rPr/>
        <w:t>的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/>
        <w:t>，其 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配</w:t>
      </w:r>
      <w:r>
        <w:rPr>
          <w:rFonts w:ascii="宋体" w:hAnsi="宋体" w:cs="宋体" w:eastAsia="宋体" w:hint="default"/>
        </w:rPr>
        <w:t>售</w:t>
      </w:r>
      <w:r>
        <w:rPr>
          <w:rFonts w:ascii="Times New Roman" w:hAnsi="Times New Roman" w:cs="Times New Roman" w:eastAsia="Times New Roman" w:hint="default"/>
        </w:rPr>
        <w:t>306</w:t>
      </w:r>
      <w:r>
        <w:rPr>
          <w:rFonts w:ascii="宋体" w:hAnsi="宋体" w:cs="宋体" w:eastAsia="宋体" w:hint="default"/>
        </w:rPr>
        <w:t>万</w:t>
      </w:r>
      <w:r>
        <w:rPr/>
        <w:t>股，</w:t>
      </w:r>
      <w:r>
        <w:rPr>
          <w:rFonts w:ascii="宋体" w:hAnsi="宋体" w:cs="宋体" w:eastAsia="宋体" w:hint="default"/>
        </w:rPr>
        <w:t>网上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Times New Roman" w:hAnsi="Times New Roman" w:cs="Times New Roman" w:eastAsia="Times New Roman" w:hint="default"/>
        </w:rPr>
        <w:t>1,224</w:t>
      </w:r>
      <w:r>
        <w:rPr>
          <w:rFonts w:ascii="宋体" w:hAnsi="宋体" w:cs="宋体" w:eastAsia="宋体" w:hint="default"/>
        </w:rPr>
        <w:t>万</w:t>
      </w:r>
      <w:r>
        <w:rPr/>
        <w:t>股，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价格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27.00</w:t>
      </w:r>
      <w:r>
        <w:rPr>
          <w:rFonts w:ascii="宋体" w:hAnsi="宋体" w:cs="宋体" w:eastAsia="宋体" w:hint="default"/>
        </w:rPr>
        <w:t>元</w:t>
      </w:r>
      <w:r>
        <w:rPr>
          <w:rFonts w:ascii="Times New Roman" w:hAnsi="Times New Roman" w:cs="Times New Roman" w:eastAsia="Times New Roman" w:hint="default"/>
        </w:rPr>
        <w:t>/</w:t>
      </w:r>
      <w:r>
        <w:rPr/>
        <w:t>股</w:t>
      </w:r>
      <w:r>
        <w:rPr>
          <w:rFonts w:ascii="宋体" w:hAnsi="宋体" w:cs="宋体" w:eastAsia="宋体" w:hint="default"/>
        </w:rPr>
        <w:t>。</w:t>
      </w:r>
      <w:r>
        <w:rPr/>
        <w:t>本</w:t>
      </w:r>
      <w:r>
        <w:rPr>
          <w:rFonts w:ascii="宋体" w:hAnsi="宋体" w:cs="宋体" w:eastAsia="宋体" w:hint="default"/>
        </w:rPr>
        <w:t>次发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募集</w:t>
      </w:r>
      <w:r>
        <w:rPr/>
        <w:t>资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额</w:t>
      </w:r>
      <w:r>
        <w:rPr>
          <w:rFonts w:ascii="Times New Roman" w:hAnsi="Times New Roman" w:cs="Times New Roman" w:eastAsia="Times New Roman" w:hint="default"/>
        </w:rPr>
        <w:t>413,100,000.00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扣除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销费</w:t>
      </w:r>
      <w:r>
        <w:rPr>
          <w:rFonts w:ascii="宋体" w:hAnsi="宋体" w:cs="宋体" w:eastAsia="宋体" w:hint="default"/>
        </w:rPr>
        <w:t>用</w:t>
      </w:r>
      <w:r>
        <w:rPr/>
        <w:t>和保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用</w:t>
      </w:r>
      <w:r>
        <w:rPr>
          <w:rFonts w:ascii="Times New Roman" w:hAnsi="Times New Roman" w:cs="Times New Roman" w:eastAsia="Times New Roman" w:hint="default"/>
        </w:rPr>
        <w:t>17,393,000.00</w:t>
      </w:r>
      <w:r>
        <w:rPr>
          <w:rFonts w:ascii="宋体" w:hAnsi="宋体" w:cs="宋体" w:eastAsia="宋体" w:hint="default"/>
        </w:rPr>
        <w:t>元后</w:t>
      </w:r>
      <w:r>
        <w:rPr/>
        <w:t>，</w:t>
      </w:r>
      <w:r>
        <w:rPr>
          <w:rFonts w:ascii="宋体" w:hAnsi="宋体" w:cs="宋体" w:eastAsia="宋体" w:hint="default"/>
        </w:rPr>
        <w:t>由</w:t>
      </w:r>
      <w:r>
        <w:rPr>
          <w:rFonts w:ascii="宋体" w:hAnsi="宋体" w:cs="宋体" w:eastAsia="宋体" w:hint="default"/>
        </w:rPr>
        <w:t>主承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商申银</w:t>
      </w:r>
    </w:p>
    <w:p>
      <w:pPr>
        <w:spacing w:after="0" w:line="343" w:lineRule="auto"/>
        <w:jc w:val="left"/>
        <w:rPr>
          <w:rFonts w:ascii="宋体" w:hAnsi="宋体" w:cs="宋体" w:eastAsia="宋体" w:hint="default"/>
        </w:rPr>
        <w:sectPr>
          <w:headerReference w:type="default" r:id="rId40"/>
          <w:pgSz w:w="11900" w:h="16840"/>
          <w:pgMar w:header="362" w:footer="370" w:top="1640" w:bottom="580" w:left="1240" w:right="112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8"/>
          <w:szCs w:val="8"/>
        </w:rPr>
      </w:pPr>
    </w:p>
    <w:p>
      <w:pPr>
        <w:pStyle w:val="BodyText"/>
        <w:spacing w:line="336" w:lineRule="auto" w:before="26"/>
        <w:ind w:left="223" w:right="237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民</w:t>
      </w:r>
      <w:r>
        <w:rPr>
          <w:rFonts w:ascii="宋体" w:hAnsi="宋体" w:cs="宋体" w:eastAsia="宋体" w:hint="default"/>
        </w:rPr>
        <w:t>币</w:t>
      </w:r>
      <w:r>
        <w:rPr>
          <w:rFonts w:ascii="宋体" w:hAnsi="宋体" w:cs="宋体" w:eastAsia="宋体" w:hint="default"/>
        </w:rPr>
        <w:t>账户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号为：</w:t>
      </w:r>
      <w:r>
        <w:rPr>
          <w:rFonts w:ascii="Times New Roman" w:hAnsi="Times New Roman" w:cs="Times New Roman" w:eastAsia="Times New Roman" w:hint="default"/>
        </w:rPr>
        <w:t>0133 0141 7000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Times New Roman" w:hAnsi="Times New Roman" w:cs="Times New Roman" w:eastAsia="Times New Roman" w:hint="default"/>
        </w:rPr>
        <w:t>9276</w:t>
      </w:r>
      <w:r>
        <w:rPr>
          <w:rFonts w:ascii="宋体" w:hAnsi="宋体" w:cs="宋体" w:eastAsia="宋体" w:hint="default"/>
        </w:rPr>
        <w:t>）</w:t>
      </w:r>
      <w:r>
        <w:rPr/>
        <w:t>，</w:t>
      </w:r>
      <w:r>
        <w:rPr>
          <w:rFonts w:ascii="宋体" w:hAnsi="宋体" w:cs="宋体" w:eastAsia="宋体" w:hint="default"/>
        </w:rPr>
        <w:t>另</w:t>
      </w:r>
      <w:r>
        <w:rPr>
          <w:rFonts w:ascii="宋体" w:hAnsi="宋体" w:cs="宋体" w:eastAsia="宋体" w:hint="default"/>
        </w:rPr>
        <w:t>扣</w:t>
      </w:r>
      <w:r>
        <w:rPr>
          <w:rFonts w:ascii="宋体" w:hAnsi="宋体" w:cs="宋体" w:eastAsia="宋体" w:hint="default"/>
        </w:rPr>
        <w:t>减</w:t>
      </w:r>
      <w:r>
        <w:rPr/>
        <w:t>其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用</w:t>
      </w:r>
      <w:r>
        <w:rPr>
          <w:rFonts w:ascii="Times New Roman" w:hAnsi="Times New Roman" w:cs="Times New Roman" w:eastAsia="Times New Roman" w:hint="default"/>
        </w:rPr>
        <w:t>8,580,169.21</w:t>
      </w:r>
      <w:r>
        <w:rPr>
          <w:rFonts w:ascii="宋体" w:hAnsi="宋体" w:cs="宋体" w:eastAsia="宋体" w:hint="default"/>
        </w:rPr>
        <w:t>元后</w:t>
      </w:r>
      <w:r>
        <w:rPr/>
        <w:t>，本 </w:t>
      </w:r>
      <w:r>
        <w:rPr>
          <w:spacing w:val="-1"/>
        </w:rPr>
        <w:t>公司</w:t>
      </w:r>
      <w:r>
        <w:rPr>
          <w:rFonts w:ascii="宋体" w:hAnsi="宋体" w:cs="宋体" w:eastAsia="宋体" w:hint="default"/>
          <w:spacing w:val="-1"/>
        </w:rPr>
        <w:t>募集</w:t>
      </w:r>
      <w:r>
        <w:rPr>
          <w:spacing w:val="-1"/>
        </w:rPr>
        <w:t>资</w:t>
      </w:r>
      <w:r>
        <w:rPr>
          <w:rFonts w:ascii="宋体" w:hAnsi="宋体" w:cs="宋体" w:eastAsia="宋体" w:hint="default"/>
          <w:spacing w:val="-1"/>
        </w:rPr>
        <w:t>金</w:t>
      </w:r>
      <w:r>
        <w:rPr>
          <w:rFonts w:ascii="宋体" w:hAnsi="宋体" w:cs="宋体" w:eastAsia="宋体" w:hint="default"/>
          <w:spacing w:val="-1"/>
        </w:rPr>
        <w:t>净</w:t>
      </w:r>
      <w:r>
        <w:rPr>
          <w:rFonts w:ascii="宋体" w:hAnsi="宋体" w:cs="宋体" w:eastAsia="宋体" w:hint="default"/>
          <w:spacing w:val="-1"/>
        </w:rPr>
        <w:t>额</w:t>
      </w:r>
      <w:r>
        <w:rPr>
          <w:rFonts w:ascii="宋体" w:hAnsi="宋体" w:cs="宋体" w:eastAsia="宋体" w:hint="default"/>
          <w:spacing w:val="-1"/>
        </w:rPr>
        <w:t>为</w:t>
      </w:r>
      <w:r>
        <w:rPr>
          <w:spacing w:val="-1"/>
        </w:rPr>
        <w:t>人</w:t>
      </w:r>
      <w:r>
        <w:rPr>
          <w:rFonts w:ascii="宋体" w:hAnsi="宋体" w:cs="宋体" w:eastAsia="宋体" w:hint="default"/>
          <w:spacing w:val="-1"/>
        </w:rPr>
        <w:t>民</w:t>
      </w:r>
      <w:r>
        <w:rPr>
          <w:rFonts w:ascii="宋体" w:hAnsi="宋体" w:cs="宋体" w:eastAsia="宋体" w:hint="default"/>
          <w:spacing w:val="-1"/>
        </w:rPr>
        <w:t>币</w:t>
      </w:r>
      <w:r>
        <w:rPr>
          <w:rFonts w:ascii="Times New Roman" w:hAnsi="Times New Roman" w:cs="Times New Roman" w:eastAsia="Times New Roman" w:hint="default"/>
          <w:spacing w:val="-1"/>
        </w:rPr>
        <w:t>387,126,830.79</w:t>
      </w:r>
      <w:r>
        <w:rPr>
          <w:rFonts w:ascii="宋体" w:hAnsi="宋体" w:cs="宋体" w:eastAsia="宋体" w:hint="default"/>
          <w:spacing w:val="-1"/>
        </w:rPr>
        <w:t>元</w:t>
      </w:r>
      <w:r>
        <w:rPr>
          <w:rFonts w:ascii="宋体" w:hAnsi="宋体" w:cs="宋体" w:eastAsia="宋体" w:hint="default"/>
          <w:spacing w:val="-1"/>
        </w:rPr>
        <w:t>。</w:t>
      </w:r>
      <w:r>
        <w:rPr>
          <w:rFonts w:ascii="宋体" w:hAnsi="宋体" w:cs="宋体" w:eastAsia="宋体" w:hint="default"/>
          <w:spacing w:val="-1"/>
        </w:rPr>
        <w:t>以</w:t>
      </w:r>
      <w:r>
        <w:rPr>
          <w:rFonts w:ascii="宋体" w:hAnsi="宋体" w:cs="宋体" w:eastAsia="宋体" w:hint="default"/>
          <w:spacing w:val="-1"/>
        </w:rPr>
        <w:t>上</w:t>
      </w:r>
      <w:r>
        <w:rPr>
          <w:rFonts w:ascii="宋体" w:hAnsi="宋体" w:cs="宋体" w:eastAsia="宋体" w:hint="default"/>
          <w:spacing w:val="-1"/>
        </w:rPr>
        <w:t>募集</w:t>
      </w:r>
      <w:r>
        <w:rPr>
          <w:spacing w:val="-1"/>
        </w:rPr>
        <w:t>资</w:t>
      </w:r>
      <w:r>
        <w:rPr>
          <w:rFonts w:ascii="宋体" w:hAnsi="宋体" w:cs="宋体" w:eastAsia="宋体" w:hint="default"/>
          <w:spacing w:val="-1"/>
        </w:rPr>
        <w:t>金</w:t>
      </w:r>
      <w:r>
        <w:rPr>
          <w:rFonts w:ascii="宋体" w:hAnsi="宋体" w:cs="宋体" w:eastAsia="宋体" w:hint="default"/>
          <w:spacing w:val="-1"/>
        </w:rPr>
        <w:t>已</w:t>
      </w:r>
      <w:r>
        <w:rPr>
          <w:rFonts w:ascii="宋体" w:hAnsi="宋体" w:cs="宋体" w:eastAsia="宋体" w:hint="default"/>
          <w:spacing w:val="-1"/>
        </w:rPr>
        <w:t>经</w:t>
      </w:r>
      <w:r>
        <w:rPr>
          <w:spacing w:val="-1"/>
        </w:rPr>
        <w:t>大</w:t>
      </w:r>
      <w:r>
        <w:rPr>
          <w:rFonts w:ascii="宋体" w:hAnsi="宋体" w:cs="宋体" w:eastAsia="宋体" w:hint="default"/>
          <w:spacing w:val="-1"/>
        </w:rPr>
        <w:t>信</w:t>
      </w:r>
      <w:r>
        <w:rPr>
          <w:spacing w:val="-1"/>
        </w:rPr>
        <w:t>会计</w:t>
      </w:r>
      <w:r>
        <w:rPr>
          <w:rFonts w:ascii="宋体" w:hAnsi="宋体" w:cs="宋体" w:eastAsia="宋体" w:hint="default"/>
          <w:spacing w:val="-1"/>
        </w:rPr>
        <w:t>师</w:t>
      </w:r>
      <w:r>
        <w:rPr>
          <w:spacing w:val="-1"/>
        </w:rPr>
        <w:t>事务</w:t>
      </w:r>
      <w:r>
        <w:rPr>
          <w:rFonts w:ascii="宋体" w:hAnsi="宋体" w:cs="宋体" w:eastAsia="宋体" w:hint="default"/>
          <w:spacing w:val="-1"/>
        </w:rPr>
        <w:t>有限</w:t>
      </w:r>
      <w:r>
        <w:rPr>
          <w:spacing w:val="-1"/>
        </w:rPr>
        <w:t>公</w:t>
      </w:r>
      <w:r>
        <w:rPr>
          <w:spacing w:val="-79"/>
        </w:rPr>
        <w:t> </w:t>
      </w:r>
      <w:r>
        <w:rPr/>
        <w:t>司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2009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出具</w:t>
      </w:r>
      <w:r>
        <w:rPr/>
        <w:t>的大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验</w:t>
      </w:r>
      <w:r>
        <w:rPr>
          <w:rFonts w:ascii="宋体" w:hAnsi="宋体" w:cs="宋体" w:eastAsia="宋体" w:hint="default"/>
        </w:rPr>
        <w:t>字</w:t>
      </w:r>
      <w:r>
        <w:rPr>
          <w:rFonts w:ascii="Times New Roman" w:hAnsi="Times New Roman" w:cs="Times New Roman" w:eastAsia="Times New Roman" w:hint="default"/>
        </w:rPr>
        <w:t>[2009]</w:t>
      </w:r>
      <w:r>
        <w:rPr/>
        <w:t>第</w:t>
      </w:r>
      <w:r>
        <w:rPr>
          <w:rFonts w:ascii="Times New Roman" w:hAnsi="Times New Roman" w:cs="Times New Roman" w:eastAsia="Times New Roman" w:hint="default"/>
        </w:rPr>
        <w:t>1-0021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验</w:t>
      </w:r>
      <w:r>
        <w:rPr/>
        <w:t>资报告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</w:rPr>
        <w:t>验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36" w:lineRule="auto"/>
        <w:jc w:val="both"/>
        <w:rPr>
          <w:rFonts w:ascii="宋体" w:hAnsi="宋体" w:cs="宋体" w:eastAsia="宋体" w:hint="default"/>
        </w:rPr>
        <w:sectPr>
          <w:headerReference w:type="default" r:id="rId41"/>
          <w:pgSz w:w="11900" w:h="16840"/>
          <w:pgMar w:header="362" w:footer="370" w:top="1640" w:bottom="580" w:left="1140" w:right="1120"/>
        </w:sectPr>
      </w:pPr>
    </w:p>
    <w:p>
      <w:pPr>
        <w:pStyle w:val="BodyText"/>
        <w:spacing w:line="240" w:lineRule="auto" w:before="70"/>
        <w:ind w:left="703" w:right="-2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截至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末</w:t>
      </w:r>
      <w:r>
        <w:rPr/>
        <w:t>，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金额</w:t>
      </w:r>
      <w:r>
        <w:rPr/>
        <w:t>及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额</w:t>
      </w:r>
      <w:r>
        <w:rPr/>
        <w:t>情况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  <w:r>
        <w:rPr/>
        <w:br w:type="column"/>
      </w:r>
      <w:r>
        <w:rPr>
          <w:rFonts w:ascii="宋体"/>
          <w:sz w:val="20"/>
        </w:rPr>
      </w:r>
    </w:p>
    <w:p>
      <w:pPr>
        <w:spacing w:before="165"/>
        <w:ind w:left="70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币元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type w:val="continuous"/>
          <w:pgSz w:w="11900" w:h="16840"/>
          <w:pgMar w:top="1340" w:bottom="280" w:left="1140" w:right="1120"/>
          <w:cols w:num="2" w:equalWidth="0">
            <w:col w:w="6046" w:space="1192"/>
            <w:col w:w="2402"/>
          </w:cols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16"/>
          <w:szCs w:val="16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28"/>
        <w:gridCol w:w="2875"/>
      </w:tblGrid>
      <w:tr>
        <w:trPr>
          <w:trHeight w:val="389" w:hRule="exact"/>
        </w:trPr>
        <w:tc>
          <w:tcPr>
            <w:tcW w:w="65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4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287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4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</w:tr>
      <w:tr>
        <w:trPr>
          <w:trHeight w:val="418" w:hRule="exact"/>
        </w:trPr>
        <w:tc>
          <w:tcPr>
            <w:tcW w:w="6528" w:type="dxa"/>
            <w:tcBorders>
              <w:top w:val="single" w:sz="11" w:space="0" w:color="D9D9D9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2875" w:type="dxa"/>
            <w:tcBorders>
              <w:top w:val="single" w:sz="11" w:space="0" w:color="D9D9D9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153,520,125.91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408" w:hRule="exact"/>
        </w:trPr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入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52,752,739.09</w:t>
            </w:r>
          </w:p>
        </w:tc>
      </w:tr>
      <w:tr>
        <w:trPr>
          <w:trHeight w:val="408" w:hRule="exact"/>
        </w:trPr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2,806,300.83</w:t>
            </w:r>
          </w:p>
        </w:tc>
      </w:tr>
      <w:tr>
        <w:trPr>
          <w:trHeight w:val="408" w:hRule="exact"/>
        </w:trPr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分向广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望科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49,950,000.00</w:t>
            </w:r>
          </w:p>
        </w:tc>
      </w:tr>
      <w:tr>
        <w:trPr>
          <w:trHeight w:val="403" w:hRule="exact"/>
        </w:trPr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22,067,250.73</w:t>
            </w:r>
          </w:p>
        </w:tc>
      </w:tr>
      <w:tr>
        <w:trPr>
          <w:trHeight w:val="408" w:hRule="exact"/>
        </w:trPr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机构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5,086,666.00</w:t>
            </w:r>
          </w:p>
        </w:tc>
      </w:tr>
      <w:tr>
        <w:trPr>
          <w:trHeight w:val="408" w:hRule="exact"/>
        </w:trPr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截至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31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26,469,770.92</w:t>
            </w:r>
          </w:p>
        </w:tc>
      </w:tr>
      <w:tr>
        <w:trPr>
          <w:trHeight w:val="408" w:hRule="exact"/>
        </w:trPr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截至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31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50,921,287.65</w:t>
            </w:r>
          </w:p>
        </w:tc>
      </w:tr>
      <w:tr>
        <w:trPr>
          <w:trHeight w:val="408" w:hRule="exact"/>
        </w:trPr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异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24,451,516.73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338" w:lineRule="auto" w:before="26"/>
        <w:ind w:left="223" w:right="277" w:firstLine="42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333333"/>
        </w:rPr>
        <w:t>截至</w:t>
      </w:r>
      <w:r>
        <w:rPr>
          <w:color w:val="333333"/>
        </w:rPr>
        <w:t>报告</w:t>
      </w:r>
      <w:r>
        <w:rPr>
          <w:rFonts w:ascii="宋体" w:hAnsi="宋体" w:cs="宋体" w:eastAsia="宋体" w:hint="default"/>
          <w:color w:val="333333"/>
        </w:rPr>
        <w:t>期</w:t>
      </w:r>
      <w:r>
        <w:rPr>
          <w:rFonts w:ascii="宋体" w:hAnsi="宋体" w:cs="宋体" w:eastAsia="宋体" w:hint="default"/>
          <w:color w:val="333333"/>
        </w:rPr>
        <w:t>末</w:t>
      </w:r>
      <w:r>
        <w:rPr>
          <w:color w:val="333333"/>
        </w:rPr>
        <w:t>，公司</w:t>
      </w:r>
      <w:r>
        <w:rPr>
          <w:rFonts w:ascii="宋体" w:hAnsi="宋体" w:cs="宋体" w:eastAsia="宋体" w:hint="default"/>
          <w:color w:val="333333"/>
        </w:rPr>
        <w:t>募集</w:t>
      </w:r>
      <w:r>
        <w:rPr>
          <w:color w:val="333333"/>
        </w:rPr>
        <w:t>资</w:t>
      </w:r>
      <w:r>
        <w:rPr>
          <w:rFonts w:ascii="宋体" w:hAnsi="宋体" w:cs="宋体" w:eastAsia="宋体" w:hint="default"/>
          <w:color w:val="333333"/>
        </w:rPr>
        <w:t>金</w:t>
      </w:r>
      <w:r>
        <w:rPr>
          <w:rFonts w:ascii="宋体" w:hAnsi="宋体" w:cs="宋体" w:eastAsia="宋体" w:hint="default"/>
          <w:color w:val="333333"/>
        </w:rPr>
        <w:t>专</w:t>
      </w:r>
      <w:r>
        <w:rPr>
          <w:rFonts w:ascii="宋体" w:hAnsi="宋体" w:cs="宋体" w:eastAsia="宋体" w:hint="default"/>
          <w:color w:val="333333"/>
        </w:rPr>
        <w:t>户</w:t>
      </w:r>
      <w:r>
        <w:rPr>
          <w:rFonts w:ascii="宋体" w:hAnsi="宋体" w:cs="宋体" w:eastAsia="宋体" w:hint="default"/>
          <w:color w:val="333333"/>
        </w:rPr>
        <w:t>实</w:t>
      </w:r>
      <w:r>
        <w:rPr>
          <w:rFonts w:ascii="宋体" w:hAnsi="宋体" w:cs="宋体" w:eastAsia="宋体" w:hint="default"/>
          <w:color w:val="333333"/>
        </w:rPr>
        <w:t>际</w:t>
      </w:r>
      <w:r>
        <w:rPr>
          <w:color w:val="333333"/>
        </w:rPr>
        <w:t>存</w:t>
      </w:r>
      <w:r>
        <w:rPr>
          <w:rFonts w:ascii="宋体" w:hAnsi="宋体" w:cs="宋体" w:eastAsia="宋体" w:hint="default"/>
          <w:color w:val="333333"/>
        </w:rPr>
        <w:t>款</w:t>
      </w:r>
      <w:r>
        <w:rPr>
          <w:rFonts w:ascii="宋体" w:hAnsi="宋体" w:cs="宋体" w:eastAsia="宋体" w:hint="default"/>
          <w:color w:val="333333"/>
        </w:rPr>
        <w:t>余</w:t>
      </w:r>
      <w:r>
        <w:rPr>
          <w:rFonts w:ascii="宋体" w:hAnsi="宋体" w:cs="宋体" w:eastAsia="宋体" w:hint="default"/>
          <w:color w:val="333333"/>
        </w:rPr>
        <w:t>额</w:t>
      </w:r>
      <w:r>
        <w:rPr>
          <w:rFonts w:ascii="Times New Roman" w:hAnsi="Times New Roman" w:cs="Times New Roman" w:eastAsia="Times New Roman" w:hint="default"/>
          <w:color w:val="333333"/>
        </w:rPr>
        <w:t>50,921,287.65</w:t>
      </w:r>
      <w:r>
        <w:rPr>
          <w:rFonts w:ascii="宋体" w:hAnsi="宋体" w:cs="宋体" w:eastAsia="宋体" w:hint="default"/>
          <w:color w:val="333333"/>
        </w:rPr>
        <w:t>元</w:t>
      </w:r>
      <w:r>
        <w:rPr>
          <w:color w:val="333333"/>
        </w:rPr>
        <w:t>，</w:t>
      </w:r>
      <w:r>
        <w:rPr>
          <w:rFonts w:ascii="宋体" w:hAnsi="宋体" w:cs="宋体" w:eastAsia="宋体" w:hint="default"/>
          <w:color w:val="333333"/>
        </w:rPr>
        <w:t>比</w:t>
      </w:r>
      <w:r>
        <w:rPr>
          <w:rFonts w:ascii="宋体" w:hAnsi="宋体" w:cs="宋体" w:eastAsia="宋体" w:hint="default"/>
          <w:color w:val="333333"/>
        </w:rPr>
        <w:t>应</w:t>
      </w:r>
      <w:r>
        <w:rPr>
          <w:rFonts w:ascii="宋体" w:hAnsi="宋体" w:cs="宋体" w:eastAsia="宋体" w:hint="default"/>
          <w:color w:val="333333"/>
        </w:rPr>
        <w:t>有</w:t>
      </w:r>
      <w:r>
        <w:rPr>
          <w:rFonts w:ascii="宋体" w:hAnsi="宋体" w:cs="宋体" w:eastAsia="宋体" w:hint="default"/>
          <w:color w:val="333333"/>
        </w:rPr>
        <w:t>余</w:t>
      </w:r>
      <w:r>
        <w:rPr>
          <w:rFonts w:ascii="宋体" w:hAnsi="宋体" w:cs="宋体" w:eastAsia="宋体" w:hint="default"/>
          <w:color w:val="333333"/>
        </w:rPr>
        <w:t>额</w:t>
      </w:r>
      <w:r>
        <w:rPr>
          <w:rFonts w:ascii="宋体" w:hAnsi="宋体" w:cs="宋体" w:eastAsia="宋体" w:hint="default"/>
          <w:color w:val="333333"/>
        </w:rPr>
        <w:t>多 </w:t>
      </w:r>
      <w:r>
        <w:rPr>
          <w:rFonts w:ascii="Times New Roman" w:hAnsi="Times New Roman" w:cs="Times New Roman" w:eastAsia="Times New Roman" w:hint="default"/>
          <w:color w:val="333333"/>
        </w:rPr>
        <w:t>24,451,516.73</w:t>
      </w:r>
      <w:r>
        <w:rPr>
          <w:rFonts w:ascii="宋体" w:hAnsi="宋体" w:cs="宋体" w:eastAsia="宋体" w:hint="default"/>
          <w:color w:val="333333"/>
        </w:rPr>
        <w:t>元</w:t>
      </w:r>
      <w:r>
        <w:rPr>
          <w:color w:val="333333"/>
        </w:rPr>
        <w:t>，其</w:t>
      </w:r>
      <w:r>
        <w:rPr>
          <w:rFonts w:ascii="宋体" w:hAnsi="宋体" w:cs="宋体" w:eastAsia="宋体" w:hint="default"/>
          <w:color w:val="333333"/>
        </w:rPr>
        <w:t>中</w:t>
      </w:r>
      <w:r>
        <w:rPr>
          <w:color w:val="333333"/>
        </w:rPr>
        <w:t>公司其</w:t>
      </w:r>
      <w:r>
        <w:rPr>
          <w:rFonts w:ascii="宋体" w:hAnsi="宋体" w:cs="宋体" w:eastAsia="宋体" w:hint="default"/>
          <w:color w:val="333333"/>
        </w:rPr>
        <w:t>他</w:t>
      </w:r>
      <w:r>
        <w:rPr>
          <w:rFonts w:ascii="宋体" w:hAnsi="宋体" w:cs="宋体" w:eastAsia="宋体" w:hint="default"/>
          <w:color w:val="333333"/>
        </w:rPr>
        <w:t>账户</w:t>
      </w:r>
      <w:r>
        <w:rPr>
          <w:rFonts w:ascii="宋体" w:hAnsi="宋体" w:cs="宋体" w:eastAsia="宋体" w:hint="default"/>
          <w:color w:val="333333"/>
        </w:rPr>
        <w:t>垫</w:t>
      </w:r>
      <w:r>
        <w:rPr>
          <w:rFonts w:ascii="宋体" w:hAnsi="宋体" w:cs="宋体" w:eastAsia="宋体" w:hint="default"/>
          <w:color w:val="333333"/>
        </w:rPr>
        <w:t>支</w:t>
      </w:r>
      <w:r>
        <w:rPr>
          <w:color w:val="333333"/>
        </w:rPr>
        <w:t>的</w:t>
      </w:r>
      <w:r>
        <w:rPr>
          <w:rFonts w:ascii="宋体" w:hAnsi="宋体" w:cs="宋体" w:eastAsia="宋体" w:hint="default"/>
          <w:color w:val="333333"/>
        </w:rPr>
        <w:t>购</w:t>
      </w:r>
      <w:r>
        <w:rPr>
          <w:rFonts w:ascii="宋体" w:hAnsi="宋体" w:cs="宋体" w:eastAsia="宋体" w:hint="default"/>
          <w:color w:val="333333"/>
        </w:rPr>
        <w:t>置</w:t>
      </w:r>
      <w:r>
        <w:rPr>
          <w:rFonts w:ascii="宋体" w:hAnsi="宋体" w:cs="宋体" w:eastAsia="宋体" w:hint="default"/>
          <w:color w:val="333333"/>
        </w:rPr>
        <w:t>分支</w:t>
      </w:r>
      <w:r>
        <w:rPr>
          <w:rFonts w:ascii="宋体" w:hAnsi="宋体" w:cs="宋体" w:eastAsia="宋体" w:hint="default"/>
          <w:color w:val="333333"/>
        </w:rPr>
        <w:t>机构</w:t>
      </w:r>
      <w:r>
        <w:rPr>
          <w:rFonts w:ascii="宋体" w:hAnsi="宋体" w:cs="宋体" w:eastAsia="宋体" w:hint="default"/>
          <w:color w:val="333333"/>
        </w:rPr>
        <w:t>办</w:t>
      </w:r>
      <w:r>
        <w:rPr>
          <w:color w:val="333333"/>
        </w:rPr>
        <w:t>公</w:t>
      </w:r>
      <w:r>
        <w:rPr>
          <w:rFonts w:ascii="宋体" w:hAnsi="宋体" w:cs="宋体" w:eastAsia="宋体" w:hint="default"/>
          <w:color w:val="333333"/>
        </w:rPr>
        <w:t>场</w:t>
      </w:r>
      <w:r>
        <w:rPr>
          <w:color w:val="333333"/>
        </w:rPr>
        <w:t>所</w:t>
      </w:r>
      <w:r>
        <w:rPr>
          <w:rFonts w:ascii="宋体" w:hAnsi="宋体" w:cs="宋体" w:eastAsia="宋体" w:hint="default"/>
          <w:color w:val="333333"/>
        </w:rPr>
        <w:t>支</w:t>
      </w:r>
      <w:r>
        <w:rPr>
          <w:rFonts w:ascii="宋体" w:hAnsi="宋体" w:cs="宋体" w:eastAsia="宋体" w:hint="default"/>
          <w:color w:val="333333"/>
        </w:rPr>
        <w:t>出</w:t>
      </w:r>
      <w:r>
        <w:rPr>
          <w:rFonts w:ascii="宋体" w:hAnsi="宋体" w:cs="宋体" w:eastAsia="宋体" w:hint="default"/>
          <w:color w:val="333333"/>
        </w:rPr>
        <w:t>款</w:t>
      </w:r>
      <w:r>
        <w:rPr>
          <w:rFonts w:ascii="Times New Roman" w:hAnsi="Times New Roman" w:cs="Times New Roman" w:eastAsia="Times New Roman" w:hint="default"/>
          <w:color w:val="333333"/>
        </w:rPr>
        <w:t>2,384,266.00</w:t>
      </w:r>
      <w:r>
        <w:rPr>
          <w:rFonts w:ascii="宋体" w:hAnsi="宋体" w:cs="宋体" w:eastAsia="宋体" w:hint="default"/>
          <w:color w:val="333333"/>
        </w:rPr>
        <w:t>元 </w:t>
      </w:r>
      <w:r>
        <w:rPr>
          <w:color w:val="333333"/>
        </w:rPr>
        <w:t>及</w:t>
      </w:r>
      <w:r>
        <w:rPr>
          <w:rFonts w:ascii="宋体" w:hAnsi="宋体" w:cs="宋体" w:eastAsia="宋体" w:hint="default"/>
          <w:color w:val="333333"/>
        </w:rPr>
        <w:t>募集</w:t>
      </w:r>
      <w:r>
        <w:rPr>
          <w:color w:val="333333"/>
        </w:rPr>
        <w:t>资</w:t>
      </w:r>
      <w:r>
        <w:rPr>
          <w:rFonts w:ascii="宋体" w:hAnsi="宋体" w:cs="宋体" w:eastAsia="宋体" w:hint="default"/>
          <w:color w:val="333333"/>
        </w:rPr>
        <w:t>金</w:t>
      </w:r>
      <w:r>
        <w:rPr>
          <w:color w:val="333333"/>
        </w:rPr>
        <w:t>项</w:t>
      </w:r>
      <w:r>
        <w:rPr>
          <w:rFonts w:ascii="宋体" w:hAnsi="宋体" w:cs="宋体" w:eastAsia="宋体" w:hint="default"/>
          <w:color w:val="333333"/>
        </w:rPr>
        <w:t>目</w:t>
      </w:r>
      <w:r>
        <w:rPr>
          <w:color w:val="333333"/>
        </w:rPr>
        <w:t>节</w:t>
      </w:r>
      <w:r>
        <w:rPr>
          <w:rFonts w:ascii="宋体" w:hAnsi="宋体" w:cs="宋体" w:eastAsia="宋体" w:hint="default"/>
          <w:color w:val="333333"/>
        </w:rPr>
        <w:t>余</w:t>
      </w:r>
      <w:r>
        <w:rPr>
          <w:color w:val="333333"/>
        </w:rPr>
        <w:t>资</w:t>
      </w:r>
      <w:r>
        <w:rPr>
          <w:rFonts w:ascii="宋体" w:hAnsi="宋体" w:cs="宋体" w:eastAsia="宋体" w:hint="default"/>
          <w:color w:val="333333"/>
        </w:rPr>
        <w:t>金</w:t>
      </w:r>
      <w:r>
        <w:rPr>
          <w:rFonts w:ascii="Times New Roman" w:hAnsi="Times New Roman" w:cs="Times New Roman" w:eastAsia="Times New Roman" w:hint="default"/>
          <w:color w:val="333333"/>
        </w:rPr>
        <w:t>22,067,250.73</w:t>
      </w:r>
      <w:r>
        <w:rPr>
          <w:rFonts w:ascii="宋体" w:hAnsi="宋体" w:cs="宋体" w:eastAsia="宋体" w:hint="default"/>
          <w:color w:val="333333"/>
        </w:rPr>
        <w:t>元</w:t>
      </w:r>
      <w:r>
        <w:rPr>
          <w:rFonts w:ascii="宋体" w:hAnsi="宋体" w:cs="宋体" w:eastAsia="宋体" w:hint="default"/>
          <w:color w:val="333333"/>
        </w:rPr>
        <w:t>尚</w:t>
      </w:r>
      <w:r>
        <w:rPr>
          <w:rFonts w:ascii="宋体" w:hAnsi="宋体" w:cs="宋体" w:eastAsia="宋体" w:hint="default"/>
          <w:color w:val="333333"/>
        </w:rPr>
        <w:t>未</w:t>
      </w:r>
      <w:r>
        <w:rPr>
          <w:rFonts w:ascii="宋体" w:hAnsi="宋体" w:cs="宋体" w:eastAsia="宋体" w:hint="default"/>
          <w:color w:val="333333"/>
        </w:rPr>
        <w:t>从</w:t>
      </w:r>
      <w:r>
        <w:rPr>
          <w:rFonts w:ascii="宋体" w:hAnsi="宋体" w:cs="宋体" w:eastAsia="宋体" w:hint="default"/>
          <w:color w:val="333333"/>
        </w:rPr>
        <w:t>募集</w:t>
      </w:r>
      <w:r>
        <w:rPr>
          <w:color w:val="333333"/>
        </w:rPr>
        <w:t>资</w:t>
      </w:r>
      <w:r>
        <w:rPr>
          <w:rFonts w:ascii="宋体" w:hAnsi="宋体" w:cs="宋体" w:eastAsia="宋体" w:hint="default"/>
          <w:color w:val="333333"/>
        </w:rPr>
        <w:t>金</w:t>
      </w:r>
      <w:r>
        <w:rPr>
          <w:rFonts w:ascii="宋体" w:hAnsi="宋体" w:cs="宋体" w:eastAsia="宋体" w:hint="default"/>
          <w:color w:val="333333"/>
        </w:rPr>
        <w:t>专</w:t>
      </w:r>
      <w:r>
        <w:rPr>
          <w:rFonts w:ascii="宋体" w:hAnsi="宋体" w:cs="宋体" w:eastAsia="宋体" w:hint="default"/>
          <w:color w:val="333333"/>
        </w:rPr>
        <w:t>户</w:t>
      </w:r>
      <w:r>
        <w:rPr>
          <w:rFonts w:ascii="宋体" w:hAnsi="宋体" w:cs="宋体" w:eastAsia="宋体" w:hint="default"/>
          <w:color w:val="333333"/>
        </w:rPr>
        <w:t>划</w:t>
      </w:r>
      <w:r>
        <w:rPr>
          <w:rFonts w:ascii="宋体" w:hAnsi="宋体" w:cs="宋体" w:eastAsia="宋体" w:hint="default"/>
          <w:color w:val="333333"/>
        </w:rPr>
        <w:t>出。</w:t>
      </w:r>
      <w:r>
        <w:rPr>
          <w:rFonts w:ascii="宋体" w:hAnsi="宋体" w:cs="宋体" w:eastAsia="宋体" w:hint="default"/>
        </w:rPr>
      </w:r>
    </w:p>
    <w:p>
      <w:pPr>
        <w:spacing w:line="240" w:lineRule="auto" w:before="9"/>
        <w:rPr>
          <w:rFonts w:ascii="宋体" w:hAnsi="宋体" w:cs="宋体" w:eastAsia="宋体" w:hint="default"/>
          <w:sz w:val="32"/>
          <w:szCs w:val="32"/>
        </w:rPr>
      </w:pPr>
    </w:p>
    <w:p>
      <w:pPr>
        <w:pStyle w:val="Heading4"/>
        <w:spacing w:line="240" w:lineRule="auto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募</w:t>
      </w:r>
      <w:r>
        <w:rPr>
          <w:rFonts w:ascii="Microsoft JhengHei" w:hAnsi="Microsoft JhengHei" w:cs="Microsoft JhengHei" w:eastAsia="Microsoft JhengHei" w:hint="default"/>
        </w:rPr>
        <w:t>集</w:t>
      </w:r>
      <w:r>
        <w:rPr/>
        <w:t>资</w:t>
      </w:r>
      <w:r>
        <w:rPr>
          <w:rFonts w:ascii="Microsoft JhengHei" w:hAnsi="Microsoft JhengHei" w:cs="Microsoft JhengHei" w:eastAsia="Microsoft JhengHei" w:hint="default"/>
        </w:rPr>
        <w:t>金</w:t>
      </w:r>
      <w:r>
        <w:rPr/>
        <w:t>管理情况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left="223" w:right="2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为了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范</w:t>
      </w:r>
      <w:r>
        <w:rPr>
          <w:rFonts w:ascii="宋体" w:hAnsi="宋体" w:cs="宋体" w:eastAsia="宋体" w:hint="default"/>
          <w:spacing w:val="-4"/>
        </w:rPr>
        <w:t>募集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spacing w:val="-4"/>
        </w:rPr>
        <w:t>的管理和</w:t>
      </w:r>
      <w:r>
        <w:rPr>
          <w:rFonts w:ascii="宋体" w:hAnsi="宋体" w:cs="宋体" w:eastAsia="宋体" w:hint="default"/>
          <w:spacing w:val="-4"/>
        </w:rPr>
        <w:t>使</w:t>
      </w:r>
      <w:r>
        <w:rPr>
          <w:rFonts w:ascii="宋体" w:hAnsi="宋体" w:cs="宋体" w:eastAsia="宋体" w:hint="default"/>
          <w:spacing w:val="-4"/>
        </w:rPr>
        <w:t>用</w:t>
      </w:r>
      <w:r>
        <w:rPr>
          <w:spacing w:val="-4"/>
        </w:rPr>
        <w:t>，保</w:t>
      </w:r>
      <w:r>
        <w:rPr>
          <w:rFonts w:ascii="宋体" w:hAnsi="宋体" w:cs="宋体" w:eastAsia="宋体" w:hint="default"/>
          <w:spacing w:val="-4"/>
        </w:rPr>
        <w:t>护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资者</w:t>
      </w:r>
      <w:r>
        <w:rPr>
          <w:rFonts w:ascii="宋体" w:hAnsi="宋体" w:cs="宋体" w:eastAsia="宋体" w:hint="default"/>
          <w:spacing w:val="-4"/>
        </w:rPr>
        <w:t>权益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依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律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规规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结合</w:t>
      </w:r>
      <w:r>
        <w:rPr>
          <w:spacing w:val="-4"/>
        </w:rPr>
        <w:t>公</w:t>
      </w:r>
      <w:r>
        <w:rPr/>
        <w:t> 司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情况，制</w:t>
      </w:r>
      <w:r>
        <w:rPr>
          <w:rFonts w:ascii="宋体" w:hAnsi="宋体" w:cs="宋体" w:eastAsia="宋体" w:hint="default"/>
        </w:rPr>
        <w:t>定了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专</w:t>
      </w:r>
      <w:r>
        <w:rPr/>
        <w:t>项存</w:t>
      </w:r>
      <w:r>
        <w:rPr>
          <w:rFonts w:ascii="宋体" w:hAnsi="宋体" w:cs="宋体" w:eastAsia="宋体" w:hint="default"/>
        </w:rPr>
        <w:t>储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管理</w:t>
      </w:r>
      <w:r>
        <w:rPr>
          <w:rFonts w:ascii="宋体" w:hAnsi="宋体" w:cs="宋体" w:eastAsia="宋体" w:hint="default"/>
        </w:rPr>
        <w:t>办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》</w:t>
      </w:r>
      <w:r>
        <w:rPr/>
        <w:t>，公司对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行专</w:t>
      </w:r>
      <w:r>
        <w:rPr>
          <w:rFonts w:ascii="宋体" w:hAnsi="宋体" w:cs="宋体" w:eastAsia="宋体" w:hint="default"/>
        </w:rPr>
        <w:t>户 </w:t>
      </w:r>
      <w:r>
        <w:rPr/>
        <w:t>存</w:t>
      </w:r>
      <w:r>
        <w:rPr>
          <w:rFonts w:ascii="宋体" w:hAnsi="宋体" w:cs="宋体" w:eastAsia="宋体" w:hint="default"/>
        </w:rPr>
        <w:t>储</w:t>
      </w:r>
      <w:r>
        <w:rPr/>
        <w:t>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银行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德胜</w:t>
      </w:r>
      <w:r>
        <w:rPr>
          <w:rFonts w:ascii="宋体" w:hAnsi="宋体" w:cs="宋体" w:eastAsia="宋体" w:hint="default"/>
        </w:rPr>
        <w:t>门支</w:t>
      </w:r>
      <w:r>
        <w:rPr>
          <w:rFonts w:ascii="宋体" w:hAnsi="宋体" w:cs="宋体" w:eastAsia="宋体" w:hint="default"/>
        </w:rPr>
        <w:t>行</w:t>
      </w:r>
      <w:r>
        <w:rPr/>
        <w:t>、</w:t>
      </w:r>
      <w:r>
        <w:rPr>
          <w:rFonts w:ascii="宋体" w:hAnsi="宋体" w:cs="宋体" w:eastAsia="宋体" w:hint="default"/>
        </w:rPr>
        <w:t>兴</w:t>
      </w:r>
      <w:r>
        <w:rPr>
          <w:rFonts w:ascii="宋体" w:hAnsi="宋体" w:cs="宋体" w:eastAsia="宋体" w:hint="default"/>
        </w:rPr>
        <w:t>业银行</w:t>
      </w:r>
      <w:r>
        <w:rPr>
          <w:rFonts w:ascii="宋体" w:hAnsi="宋体" w:cs="宋体" w:eastAsia="宋体" w:hint="default"/>
        </w:rPr>
        <w:t>北京中</w:t>
      </w:r>
      <w:r>
        <w:rPr>
          <w:rFonts w:ascii="宋体" w:hAnsi="宋体" w:cs="宋体" w:eastAsia="宋体" w:hint="default"/>
        </w:rPr>
        <w:t>轴</w:t>
      </w:r>
      <w:r>
        <w:rPr>
          <w:rFonts w:ascii="宋体" w:hAnsi="宋体" w:cs="宋体" w:eastAsia="宋体" w:hint="default"/>
        </w:rPr>
        <w:t>路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行</w:t>
      </w:r>
      <w:r>
        <w:rPr/>
        <w:t>及保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机构</w:t>
      </w:r>
      <w:r>
        <w:rPr>
          <w:rFonts w:ascii="宋体" w:hAnsi="宋体" w:cs="宋体" w:eastAsia="宋体" w:hint="default"/>
        </w:rPr>
        <w:t>申银万国 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订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三</w:t>
      </w:r>
      <w:r>
        <w:rPr>
          <w:rFonts w:ascii="宋体" w:hAnsi="宋体" w:cs="宋体" w:eastAsia="宋体" w:hint="default"/>
        </w:rPr>
        <w:t>方</w:t>
      </w:r>
      <w:r>
        <w:rPr/>
        <w:t>监管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明确了</w:t>
      </w:r>
      <w:r>
        <w:rPr>
          <w:rFonts w:ascii="宋体" w:hAnsi="宋体" w:cs="宋体" w:eastAsia="宋体" w:hint="default"/>
        </w:rPr>
        <w:t>各</w:t>
      </w:r>
      <w:r>
        <w:rPr>
          <w:rFonts w:ascii="宋体" w:hAnsi="宋体" w:cs="宋体" w:eastAsia="宋体" w:hint="default"/>
        </w:rPr>
        <w:t>方</w:t>
      </w:r>
      <w:r>
        <w:rPr/>
        <w:t>的</w:t>
      </w:r>
      <w:r>
        <w:rPr>
          <w:rFonts w:ascii="宋体" w:hAnsi="宋体" w:cs="宋体" w:eastAsia="宋体" w:hint="default"/>
        </w:rPr>
        <w:t>权利</w:t>
      </w:r>
      <w:r>
        <w:rPr/>
        <w:t>和</w:t>
      </w:r>
      <w:r>
        <w:rPr>
          <w:rFonts w:ascii="宋体" w:hAnsi="宋体" w:cs="宋体" w:eastAsia="宋体" w:hint="default"/>
        </w:rPr>
        <w:t>义 </w:t>
      </w:r>
      <w:r>
        <w:rPr/>
        <w:t>务</w:t>
      </w:r>
      <w:r>
        <w:rPr>
          <w:rFonts w:ascii="宋体" w:hAnsi="宋体" w:cs="宋体" w:eastAsia="宋体" w:hint="default"/>
        </w:rPr>
        <w:t>。</w:t>
      </w:r>
      <w:r>
        <w:rPr/>
        <w:t>公司所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投</w:t>
      </w:r>
      <w:r>
        <w:rPr/>
        <w:t>资的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出</w:t>
      </w:r>
      <w:r>
        <w:rPr/>
        <w:t>，</w:t>
      </w:r>
      <w:r>
        <w:rPr>
          <w:rFonts w:ascii="宋体" w:hAnsi="宋体" w:cs="宋体" w:eastAsia="宋体" w:hint="default"/>
        </w:rPr>
        <w:t>均按</w:t>
      </w:r>
      <w:r>
        <w:rPr>
          <w:rFonts w:ascii="宋体" w:hAnsi="宋体" w:cs="宋体" w:eastAsia="宋体" w:hint="default"/>
        </w:rPr>
        <w:t>照</w:t>
      </w:r>
      <w:r>
        <w:rPr/>
        <w:t>公司制</w:t>
      </w:r>
      <w:r>
        <w:rPr>
          <w:rFonts w:ascii="宋体" w:hAnsi="宋体" w:cs="宋体" w:eastAsia="宋体" w:hint="default"/>
        </w:rPr>
        <w:t>定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专</w:t>
      </w:r>
      <w:r>
        <w:rPr/>
        <w:t>项存</w:t>
      </w:r>
      <w:r>
        <w:rPr>
          <w:rFonts w:ascii="宋体" w:hAnsi="宋体" w:cs="宋体" w:eastAsia="宋体" w:hint="default"/>
        </w:rPr>
        <w:t>储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 </w:t>
      </w:r>
      <w:r>
        <w:rPr/>
        <w:t>管理</w:t>
      </w:r>
      <w:r>
        <w:rPr>
          <w:rFonts w:ascii="宋体" w:hAnsi="宋体" w:cs="宋体" w:eastAsia="宋体" w:hint="default"/>
        </w:rPr>
        <w:t>办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执行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情况</w:t>
      </w:r>
      <w:r>
        <w:rPr>
          <w:rFonts w:ascii="宋体" w:hAnsi="宋体" w:cs="宋体" w:eastAsia="宋体" w:hint="default"/>
        </w:rPr>
        <w:t>由</w:t>
      </w:r>
      <w:r>
        <w:rPr/>
        <w:t>公司内</w:t>
      </w:r>
      <w:r>
        <w:rPr>
          <w:rFonts w:ascii="宋体" w:hAnsi="宋体" w:cs="宋体" w:eastAsia="宋体" w:hint="default"/>
        </w:rPr>
        <w:t>审</w:t>
      </w:r>
      <w:r>
        <w:rPr/>
        <w:t>部</w:t>
      </w:r>
      <w:r>
        <w:rPr>
          <w:rFonts w:ascii="宋体" w:hAnsi="宋体" w:cs="宋体" w:eastAsia="宋体" w:hint="default"/>
        </w:rPr>
        <w:t>门进</w:t>
      </w:r>
      <w:r>
        <w:rPr>
          <w:rFonts w:ascii="宋体" w:hAnsi="宋体" w:cs="宋体" w:eastAsia="宋体" w:hint="default"/>
        </w:rPr>
        <w:t>行日常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，财务部</w:t>
      </w:r>
      <w:r>
        <w:rPr>
          <w:rFonts w:ascii="宋体" w:hAnsi="宋体" w:cs="宋体" w:eastAsia="宋体" w:hint="default"/>
        </w:rPr>
        <w:t>门</w:t>
      </w:r>
      <w:r>
        <w:rPr>
          <w:rFonts w:ascii="宋体" w:hAnsi="宋体" w:cs="宋体" w:eastAsia="宋体" w:hint="default"/>
        </w:rPr>
        <w:t>检 </w:t>
      </w:r>
      <w:r>
        <w:rPr/>
        <w:t>查，并报告董事会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703"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募</w:t>
      </w:r>
      <w:r>
        <w:rPr>
          <w:rFonts w:ascii="Microsoft JhengHei" w:hAnsi="Microsoft JhengHei" w:cs="Microsoft JhengHei" w:eastAsia="Microsoft JhengHei" w:hint="default"/>
        </w:rPr>
        <w:t>集</w:t>
      </w:r>
      <w:r>
        <w:rPr/>
        <w:t>资</w:t>
      </w:r>
      <w:r>
        <w:rPr>
          <w:rFonts w:ascii="Microsoft JhengHei" w:hAnsi="Microsoft JhengHei" w:cs="Microsoft JhengHei" w:eastAsia="Microsoft JhengHei" w:hint="default"/>
        </w:rPr>
        <w:t>金使用</w:t>
      </w:r>
      <w:r>
        <w:rPr/>
        <w:t>情况</w:t>
      </w:r>
      <w:r>
        <w:rPr>
          <w:b w:val="0"/>
          <w:bCs w:val="0"/>
        </w:rPr>
      </w:r>
    </w:p>
    <w:p>
      <w:pPr>
        <w:spacing w:after="0" w:line="240" w:lineRule="auto"/>
        <w:jc w:val="left"/>
        <w:sectPr>
          <w:type w:val="continuous"/>
          <w:pgSz w:w="11900" w:h="16840"/>
          <w:pgMar w:top="1340" w:bottom="280" w:left="1140" w:right="1120"/>
        </w:sectPr>
      </w:pPr>
    </w:p>
    <w:tbl>
      <w:tblPr>
        <w:tblW w:w="0" w:type="auto"/>
        <w:jc w:val="left"/>
        <w:tblInd w:w="1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2"/>
        <w:gridCol w:w="562"/>
        <w:gridCol w:w="998"/>
        <w:gridCol w:w="850"/>
        <w:gridCol w:w="835"/>
        <w:gridCol w:w="869"/>
        <w:gridCol w:w="702"/>
        <w:gridCol w:w="1006"/>
        <w:gridCol w:w="844"/>
        <w:gridCol w:w="562"/>
        <w:gridCol w:w="716"/>
      </w:tblGrid>
      <w:tr>
        <w:trPr>
          <w:trHeight w:val="168" w:hRule="exact"/>
        </w:trPr>
        <w:tc>
          <w:tcPr>
            <w:tcW w:w="3442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684" w:type="dxa"/>
            <w:gridSpan w:val="2"/>
            <w:vMerge w:val="restart"/>
            <w:tcBorders>
              <w:top w:val="single" w:sz="4" w:space="0" w:color="000000"/>
              <w:left w:val="single" w:sz="15" w:space="0" w:color="DCDCDC"/>
              <w:right w:val="single" w:sz="13" w:space="0" w:color="DCDCDC"/>
            </w:tcBorders>
          </w:tcPr>
          <w:p>
            <w:pPr>
              <w:pStyle w:val="TableParagraph"/>
              <w:spacing w:line="240" w:lineRule="auto" w:before="29"/>
              <w:ind w:left="777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38,712.68</w:t>
            </w:r>
          </w:p>
        </w:tc>
        <w:tc>
          <w:tcPr>
            <w:tcW w:w="2577" w:type="dxa"/>
            <w:gridSpan w:val="3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122" w:type="dxa"/>
            <w:gridSpan w:val="3"/>
            <w:vMerge w:val="restart"/>
            <w:tcBorders>
              <w:top w:val="single" w:sz="4" w:space="0" w:color="000000"/>
              <w:left w:val="single" w:sz="10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279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12,985.67</w:t>
            </w:r>
          </w:p>
        </w:tc>
      </w:tr>
      <w:tr>
        <w:trPr>
          <w:trHeight w:val="159" w:hRule="exact"/>
        </w:trPr>
        <w:tc>
          <w:tcPr>
            <w:tcW w:w="3442" w:type="dxa"/>
            <w:gridSpan w:val="3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684" w:type="dxa"/>
            <w:gridSpan w:val="2"/>
            <w:vMerge/>
            <w:tcBorders>
              <w:left w:val="single" w:sz="15" w:space="0" w:color="DCDCDC"/>
              <w:bottom w:val="single" w:sz="4" w:space="0" w:color="000000"/>
              <w:right w:val="single" w:sz="13" w:space="0" w:color="DCDCDC"/>
            </w:tcBorders>
          </w:tcPr>
          <w:p>
            <w:pPr/>
          </w:p>
        </w:tc>
        <w:tc>
          <w:tcPr>
            <w:tcW w:w="2577" w:type="dxa"/>
            <w:gridSpan w:val="3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28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2122" w:type="dxa"/>
            <w:gridSpan w:val="3"/>
            <w:vMerge/>
            <w:tcBorders>
              <w:left w:val="single" w:sz="10" w:space="0" w:color="DCDCDC"/>
              <w:right w:val="single" w:sz="4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3442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3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更用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684" w:type="dxa"/>
            <w:gridSpan w:val="2"/>
            <w:vMerge w:val="restart"/>
            <w:tcBorders>
              <w:top w:val="single" w:sz="4" w:space="0" w:color="000000"/>
              <w:left w:val="single" w:sz="15" w:space="0" w:color="DCDCDC"/>
              <w:right w:val="single" w:sz="10" w:space="0" w:color="DCDCDC"/>
            </w:tcBorders>
          </w:tcPr>
          <w:p>
            <w:pPr>
              <w:pStyle w:val="TableParagraph"/>
              <w:spacing w:line="240" w:lineRule="auto" w:before="38"/>
              <w:ind w:right="71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577" w:type="dxa"/>
            <w:gridSpan w:val="3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122" w:type="dxa"/>
            <w:gridSpan w:val="3"/>
            <w:vMerge/>
            <w:tcBorders>
              <w:left w:val="single" w:sz="10" w:space="0" w:color="DCDCDC"/>
              <w:right w:val="single" w:sz="4" w:space="0" w:color="000000"/>
            </w:tcBorders>
          </w:tcPr>
          <w:p>
            <w:pPr/>
          </w:p>
        </w:tc>
      </w:tr>
      <w:tr>
        <w:trPr>
          <w:trHeight w:val="168" w:hRule="exact"/>
        </w:trPr>
        <w:tc>
          <w:tcPr>
            <w:tcW w:w="3442" w:type="dxa"/>
            <w:gridSpan w:val="3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684" w:type="dxa"/>
            <w:gridSpan w:val="2"/>
            <w:vMerge/>
            <w:tcBorders>
              <w:left w:val="single" w:sz="15" w:space="0" w:color="DCDCDC"/>
              <w:bottom w:val="single" w:sz="4" w:space="0" w:color="000000"/>
              <w:right w:val="single" w:sz="10" w:space="0" w:color="DCDCDC"/>
            </w:tcBorders>
          </w:tcPr>
          <w:p>
            <w:pPr/>
          </w:p>
        </w:tc>
        <w:tc>
          <w:tcPr>
            <w:tcW w:w="2577" w:type="dxa"/>
            <w:gridSpan w:val="3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122" w:type="dxa"/>
            <w:gridSpan w:val="3"/>
            <w:vMerge/>
            <w:tcBorders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68" w:hRule="exact"/>
        </w:trPr>
        <w:tc>
          <w:tcPr>
            <w:tcW w:w="3442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54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更用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684" w:type="dxa"/>
            <w:gridSpan w:val="2"/>
            <w:vMerge w:val="restart"/>
            <w:tcBorders>
              <w:top w:val="single" w:sz="4" w:space="0" w:color="000000"/>
              <w:left w:val="single" w:sz="15" w:space="0" w:color="DCDCDC"/>
              <w:right w:val="single" w:sz="13" w:space="0" w:color="DCDCDC"/>
            </w:tcBorders>
          </w:tcPr>
          <w:p>
            <w:pPr>
              <w:pStyle w:val="TableParagraph"/>
              <w:spacing w:line="240" w:lineRule="auto" w:before="38"/>
              <w:ind w:right="6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577" w:type="dxa"/>
            <w:gridSpan w:val="3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122" w:type="dxa"/>
            <w:gridSpan w:val="3"/>
            <w:vMerge w:val="restart"/>
            <w:tcBorders>
              <w:top w:val="single" w:sz="4" w:space="0" w:color="000000"/>
              <w:left w:val="single" w:sz="10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279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36,807.41</w:t>
            </w:r>
          </w:p>
        </w:tc>
      </w:tr>
      <w:tr>
        <w:trPr>
          <w:trHeight w:val="156" w:hRule="exact"/>
        </w:trPr>
        <w:tc>
          <w:tcPr>
            <w:tcW w:w="3442" w:type="dxa"/>
            <w:gridSpan w:val="3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684" w:type="dxa"/>
            <w:gridSpan w:val="2"/>
            <w:vMerge/>
            <w:tcBorders>
              <w:left w:val="single" w:sz="15" w:space="0" w:color="DCDCDC"/>
              <w:bottom w:val="single" w:sz="4" w:space="0" w:color="000000"/>
              <w:right w:val="single" w:sz="13" w:space="0" w:color="DCDCDC"/>
            </w:tcBorders>
          </w:tcPr>
          <w:p>
            <w:pPr/>
          </w:p>
        </w:tc>
        <w:tc>
          <w:tcPr>
            <w:tcW w:w="2577" w:type="dxa"/>
            <w:gridSpan w:val="3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28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2122" w:type="dxa"/>
            <w:gridSpan w:val="3"/>
            <w:vMerge/>
            <w:tcBorders>
              <w:left w:val="single" w:sz="10" w:space="0" w:color="DCDCDC"/>
              <w:right w:val="single" w:sz="4" w:space="0" w:color="000000"/>
            </w:tcBorders>
          </w:tcPr>
          <w:p>
            <w:pPr/>
          </w:p>
        </w:tc>
      </w:tr>
      <w:tr>
        <w:trPr>
          <w:trHeight w:val="156" w:hRule="exact"/>
        </w:trPr>
        <w:tc>
          <w:tcPr>
            <w:tcW w:w="3442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"/>
              <w:ind w:left="3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更用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额比例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84" w:type="dxa"/>
            <w:gridSpan w:val="2"/>
            <w:vMerge w:val="restart"/>
            <w:tcBorders>
              <w:top w:val="single" w:sz="4" w:space="0" w:color="000000"/>
              <w:left w:val="single" w:sz="15" w:space="0" w:color="DCDCDC"/>
              <w:right w:val="single" w:sz="10" w:space="0" w:color="DCDCDC"/>
            </w:tcBorders>
          </w:tcPr>
          <w:p>
            <w:pPr>
              <w:pStyle w:val="TableParagraph"/>
              <w:spacing w:line="240" w:lineRule="auto" w:before="36"/>
              <w:ind w:right="6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0%</w:t>
            </w:r>
          </w:p>
        </w:tc>
        <w:tc>
          <w:tcPr>
            <w:tcW w:w="2577" w:type="dxa"/>
            <w:gridSpan w:val="3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122" w:type="dxa"/>
            <w:gridSpan w:val="3"/>
            <w:vMerge/>
            <w:tcBorders>
              <w:left w:val="single" w:sz="10" w:space="0" w:color="DCDCDC"/>
              <w:right w:val="single" w:sz="4" w:space="0" w:color="000000"/>
            </w:tcBorders>
          </w:tcPr>
          <w:p>
            <w:pPr/>
          </w:p>
        </w:tc>
      </w:tr>
      <w:tr>
        <w:trPr>
          <w:trHeight w:val="169" w:hRule="exact"/>
        </w:trPr>
        <w:tc>
          <w:tcPr>
            <w:tcW w:w="3442" w:type="dxa"/>
            <w:gridSpan w:val="3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684" w:type="dxa"/>
            <w:gridSpan w:val="2"/>
            <w:vMerge/>
            <w:tcBorders>
              <w:left w:val="single" w:sz="15" w:space="0" w:color="DCDCDC"/>
              <w:bottom w:val="single" w:sz="4" w:space="0" w:color="000000"/>
              <w:right w:val="single" w:sz="10" w:space="0" w:color="DCDCDC"/>
            </w:tcBorders>
          </w:tcPr>
          <w:p>
            <w:pPr/>
          </w:p>
        </w:tc>
        <w:tc>
          <w:tcPr>
            <w:tcW w:w="2577" w:type="dxa"/>
            <w:gridSpan w:val="3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122" w:type="dxa"/>
            <w:gridSpan w:val="3"/>
            <w:vMerge/>
            <w:tcBorders>
              <w:left w:val="single" w:sz="10" w:space="0" w:color="DCDCDC"/>
              <w:bottom w:val="single" w:sz="46" w:space="0" w:color="DCDCDC"/>
              <w:right w:val="single" w:sz="4" w:space="0" w:color="000000"/>
            </w:tcBorders>
          </w:tcPr>
          <w:p>
            <w:pPr/>
          </w:p>
        </w:tc>
      </w:tr>
      <w:tr>
        <w:trPr>
          <w:trHeight w:val="127" w:hRule="exact"/>
        </w:trPr>
        <w:tc>
          <w:tcPr>
            <w:tcW w:w="188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auto"/>
              <w:ind w:left="62" w:right="67" w:firstLine="28"/>
              <w:jc w:val="both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是否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含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更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3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13" w:hRule="exact"/>
        </w:trPr>
        <w:tc>
          <w:tcPr>
            <w:tcW w:w="188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9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5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3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02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7" w:lineRule="auto" w:before="3"/>
              <w:ind w:left="77" w:right="7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截至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(%)(3)</w:t>
            </w:r>
          </w:p>
          <w:p>
            <w:pPr>
              <w:pStyle w:val="TableParagraph"/>
              <w:spacing w:line="215" w:lineRule="exact"/>
              <w:ind w:right="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＝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(2)/(1)</w:t>
            </w:r>
          </w:p>
        </w:tc>
        <w:tc>
          <w:tcPr>
            <w:tcW w:w="100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4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16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7" w:lineRule="auto"/>
              <w:ind w:left="82" w:right="79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重大变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化</w:t>
            </w:r>
          </w:p>
        </w:tc>
      </w:tr>
      <w:tr>
        <w:trPr>
          <w:trHeight w:val="116" w:hRule="exact"/>
        </w:trPr>
        <w:tc>
          <w:tcPr>
            <w:tcW w:w="188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9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5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3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0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6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4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7" w:lineRule="auto"/>
              <w:ind w:left="87" w:right="99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是否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</w:p>
        </w:tc>
        <w:tc>
          <w:tcPr>
            <w:tcW w:w="71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14" w:hRule="exact"/>
        </w:trPr>
        <w:tc>
          <w:tcPr>
            <w:tcW w:w="1882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98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50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35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7" w:lineRule="auto"/>
              <w:ind w:left="72" w:right="59"/>
              <w:jc w:val="both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截至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(2)</w:t>
            </w:r>
          </w:p>
        </w:tc>
        <w:tc>
          <w:tcPr>
            <w:tcW w:w="70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6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7" w:lineRule="auto"/>
              <w:ind w:left="42" w:right="51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8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状</w:t>
            </w:r>
            <w:r>
              <w:rPr>
                <w:rFonts w:ascii="宋体" w:hAnsi="宋体" w:cs="宋体" w:eastAsia="宋体" w:hint="default"/>
                <w:spacing w:val="-8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态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日期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44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1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548" w:hRule="exact"/>
        </w:trPr>
        <w:tc>
          <w:tcPr>
            <w:tcW w:w="18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2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向</w:t>
            </w:r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9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2" w:lineRule="exact"/>
              <w:ind w:left="4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承</w:t>
            </w:r>
          </w:p>
          <w:p>
            <w:pPr>
              <w:pStyle w:val="TableParagraph"/>
              <w:spacing w:line="240" w:lineRule="auto"/>
              <w:ind w:left="4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85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2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</w:p>
          <w:p>
            <w:pPr>
              <w:pStyle w:val="TableParagraph"/>
              <w:spacing w:line="240" w:lineRule="auto"/>
              <w:ind w:left="3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(1)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  <w:tc>
          <w:tcPr>
            <w:tcW w:w="83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2" w:lineRule="exact"/>
              <w:ind w:left="5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</w:p>
          <w:p>
            <w:pPr>
              <w:pStyle w:val="TableParagraph"/>
              <w:spacing w:line="240" w:lineRule="auto"/>
              <w:ind w:left="14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入金额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6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0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2" w:lineRule="exact"/>
              <w:ind w:left="4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年度实</w:t>
            </w:r>
          </w:p>
          <w:p>
            <w:pPr>
              <w:pStyle w:val="TableParagraph"/>
              <w:spacing w:line="240" w:lineRule="auto"/>
              <w:ind w:left="4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1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16" w:hRule="exact"/>
        </w:trPr>
        <w:tc>
          <w:tcPr>
            <w:tcW w:w="1882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98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50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35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0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6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44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1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20" w:hRule="exact"/>
        </w:trPr>
        <w:tc>
          <w:tcPr>
            <w:tcW w:w="188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9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5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3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0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6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4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1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08" w:hRule="exact"/>
        </w:trPr>
        <w:tc>
          <w:tcPr>
            <w:tcW w:w="188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9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5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3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02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4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16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27" w:hRule="exact"/>
        </w:trPr>
        <w:tc>
          <w:tcPr>
            <w:tcW w:w="188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9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5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3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0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0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5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1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326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38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7944" w:type="dxa"/>
            <w:gridSpan w:val="10"/>
            <w:tcBorders>
              <w:top w:val="single" w:sz="52" w:space="0" w:color="DCDCDC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 w:before="17"/>
              <w:ind w:left="19" w:right="8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1.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行政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事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 w:hint="default"/>
                <w:spacing w:val="-6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7,970.90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7,970.90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3,382.51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7,445.11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0"/>
              <w:jc w:val="center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93.40%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1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2011-08-31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3,541.77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7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是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3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2.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D&amp;A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</w:p>
          <w:p>
            <w:pPr>
              <w:pStyle w:val="TableParagraph"/>
              <w:spacing w:line="229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台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5,915.90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5,915.90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-369.06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5,504.02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0"/>
              <w:jc w:val="center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93.04%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2010-07-31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6,034.59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7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是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3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3.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  <w:p>
            <w:pPr>
              <w:pStyle w:val="TableParagraph"/>
              <w:spacing w:line="229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4,008.00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4,008.00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1,851.73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3,444.63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0"/>
              <w:jc w:val="center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85.94%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1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2011-08-31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187.84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7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3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</w:tr>
      <w:tr>
        <w:trPr>
          <w:trHeight w:val="350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4.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厅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right="2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2,552.30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2,552.30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522.29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2,421.73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0"/>
              <w:jc w:val="center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94.88%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2011-08-31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1,450.52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right="27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是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right="23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5.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</w:p>
          <w:p>
            <w:pPr>
              <w:pStyle w:val="TableParagraph"/>
              <w:spacing w:line="242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BI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1,401.00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1,401.00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-112.20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1,224.45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9"/>
              <w:ind w:right="0"/>
              <w:jc w:val="center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87.40%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2010-09-30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782.93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7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是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3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</w:tr>
      <w:tr>
        <w:trPr>
          <w:trHeight w:val="346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6.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right="2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w w:val="100"/>
                <w:sz w:val="20"/>
                <w:szCs w:val="20"/>
              </w:rPr>
              <w:t>否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2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2,206.73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2,206.73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0"/>
              <w:jc w:val="center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w w:val="100"/>
                <w:sz w:val="20"/>
              </w:rPr>
              <w:t>-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2011-12-13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6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w w:val="100"/>
                <w:sz w:val="20"/>
              </w:rPr>
              <w:t>-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7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w w:val="100"/>
                <w:sz w:val="20"/>
              </w:rPr>
              <w:t>-</w:t>
            </w:r>
          </w:p>
        </w:tc>
      </w:tr>
      <w:tr>
        <w:trPr>
          <w:trHeight w:val="326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2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3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21,848.10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7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21848.10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7,482.00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22,246.67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11,997.65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3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38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向</w:t>
            </w:r>
          </w:p>
        </w:tc>
        <w:tc>
          <w:tcPr>
            <w:tcW w:w="794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深圳市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股份</w:t>
            </w:r>
          </w:p>
          <w:p>
            <w:pPr>
              <w:pStyle w:val="TableParagraph"/>
              <w:spacing w:line="240" w:lineRule="auto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1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left="18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2,100.00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2,100.00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left="1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2,100.00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2009-10-15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-27.01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left="24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left="3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 w:before="17"/>
              <w:ind w:left="19" w:right="4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望科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6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1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4,995.00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4,995.00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4,995.00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4,995.00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100.00%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2011-06-10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326.21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3"/>
              <w:ind w:left="3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1,957.07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1,957.07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1,957.07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100.00%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2010-03-02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3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分支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机构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3,000.00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3,000.00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508.67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508.67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16.96%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2012-12-31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1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24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银行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贷款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8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5,000.00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0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5,000.00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1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5,000.00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3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9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3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left="2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17,052.07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8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17,052.07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5,503.67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14,560.74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299.20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3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38,900.17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8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38,900.17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12,985.67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36,807.41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2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12,296.85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24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32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792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7" w:lineRule="auto" w:before="3"/>
              <w:ind w:left="28" w:right="36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未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划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度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或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7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的情况和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7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794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116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府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直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未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要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由于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府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直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未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标所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致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该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产</w:t>
            </w:r>
          </w:p>
          <w:p>
            <w:pPr>
              <w:pStyle w:val="TableParagraph"/>
              <w:spacing w:line="240" w:lineRule="auto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工作，并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对其的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。</w:t>
            </w:r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2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重大变</w:t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的情况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</w:t>
            </w:r>
          </w:p>
        </w:tc>
        <w:tc>
          <w:tcPr>
            <w:tcW w:w="794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1493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35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途</w:t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情况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4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auto" w:before="8"/>
              <w:ind w:left="19" w:right="2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5,000.00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元归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还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银行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，并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照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关规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履行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了审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序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息披露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2,100.00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，对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深圳市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拜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行投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资，并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照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6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履行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了审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序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息披露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义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；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超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1,957.07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位于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区西</w:t>
            </w:r>
            <w:r>
              <w:rPr>
                <w:rFonts w:ascii="宋体" w:hAnsi="宋体" w:cs="宋体" w:eastAsia="宋体" w:hint="default"/>
                <w:spacing w:val="-6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1102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所，并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履行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息披露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4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超过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3,000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机构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所，并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履行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了审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4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披露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。</w:t>
            </w:r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2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施</w:t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情况</w:t>
            </w:r>
          </w:p>
        </w:tc>
        <w:tc>
          <w:tcPr>
            <w:tcW w:w="794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 w:before="17"/>
              <w:ind w:left="388" w:right="36" w:hanging="36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资项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施</w:t>
            </w:r>
            <w:r>
              <w:rPr>
                <w:rFonts w:ascii="宋体" w:hAnsi="宋体" w:cs="宋体" w:eastAsia="宋体" w:hint="default"/>
                <w:spacing w:val="-6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情况</w:t>
            </w:r>
          </w:p>
        </w:tc>
        <w:tc>
          <w:tcPr>
            <w:tcW w:w="794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</w:tbl>
    <w:p>
      <w:pPr>
        <w:spacing w:after="0" w:line="240" w:lineRule="auto"/>
        <w:jc w:val="left"/>
        <w:rPr>
          <w:rFonts w:ascii="宋体" w:hAnsi="宋体" w:cs="宋体" w:eastAsia="宋体" w:hint="default"/>
          <w:sz w:val="18"/>
          <w:szCs w:val="18"/>
        </w:rPr>
        <w:sectPr>
          <w:headerReference w:type="default" r:id="rId42"/>
          <w:pgSz w:w="11900" w:h="16840"/>
          <w:pgMar w:header="362" w:footer="370" w:top="1640" w:bottom="580" w:left="920" w:right="920"/>
        </w:sect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tbl>
      <w:tblPr>
        <w:tblW w:w="0" w:type="auto"/>
        <w:jc w:val="left"/>
        <w:tblInd w:w="1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2"/>
        <w:gridCol w:w="7944"/>
      </w:tblGrid>
      <w:tr>
        <w:trPr>
          <w:trHeight w:val="893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302" w:right="36" w:hanging="27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资项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先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6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情况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 w:before="10"/>
              <w:ind w:left="19" w:right="23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4,092.36 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已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大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会计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师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事务所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56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8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8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8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21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字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[2009]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第</w:t>
            </w:r>
            <w:r>
              <w:rPr>
                <w:rFonts w:ascii="宋体" w:hAnsi="宋体" w:cs="宋体" w:eastAsia="宋体" w:hint="default"/>
                <w:spacing w:val="-38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1-0666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履行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了审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 w:hint="default"/>
                <w:spacing w:val="-8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息披露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。</w:t>
            </w:r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 w:before="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补</w:t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情况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278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9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事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位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募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集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47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w w:val="101"/>
                <w:sz w:val="18"/>
                <w:szCs w:val="18"/>
              </w:rPr>
              <w:t>5</w:t>
            </w:r>
            <w:r>
              <w:rPr>
                <w:rFonts w:ascii="Times New Roman" w:hAnsi="Times New Roman" w:cs="Times New Roman" w:eastAsia="Times New Roman" w:hint="default"/>
                <w:spacing w:val="-5"/>
                <w:w w:val="101"/>
                <w:sz w:val="18"/>
                <w:szCs w:val="18"/>
              </w:rPr>
              <w:t>2</w:t>
            </w:r>
            <w:r>
              <w:rPr>
                <w:rFonts w:ascii="Times New Roman" w:hAnsi="Times New Roman" w:cs="Times New Roman" w:eastAsia="Times New Roman" w:hint="default"/>
                <w:w w:val="101"/>
                <w:sz w:val="18"/>
                <w:szCs w:val="18"/>
              </w:rPr>
              <w:t>5</w:t>
            </w:r>
            <w:r>
              <w:rPr>
                <w:rFonts w:ascii="Times New Roman" w:hAnsi="Times New Roman" w:cs="Times New Roman" w:eastAsia="Times New Roman" w:hint="default"/>
                <w:spacing w:val="2"/>
                <w:w w:val="101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 w:eastAsia="Times New Roman" w:hint="default"/>
                <w:w w:val="101"/>
                <w:sz w:val="18"/>
                <w:szCs w:val="18"/>
              </w:rPr>
              <w:t>79</w:t>
            </w:r>
            <w:r>
              <w:rPr>
                <w:rFonts w:ascii="Times New Roman" w:hAnsi="Times New Roman" w:cs="Times New Roman" w:eastAsia="Times New Roman" w:hint="default"/>
                <w:spacing w:val="-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77"/>
                <w:w w:val="101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47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w w:val="101"/>
                <w:sz w:val="18"/>
                <w:szCs w:val="18"/>
              </w:rPr>
              <w:t>D</w:t>
            </w:r>
            <w:r>
              <w:rPr>
                <w:rFonts w:ascii="Times New Roman" w:hAnsi="Times New Roman" w:cs="Times New Roman" w:eastAsia="Times New Roman" w:hint="default"/>
                <w:spacing w:val="-3"/>
                <w:w w:val="101"/>
                <w:sz w:val="18"/>
                <w:szCs w:val="18"/>
              </w:rPr>
              <w:t>&amp;</w:t>
            </w:r>
            <w:r>
              <w:rPr>
                <w:rFonts w:ascii="Times New Roman" w:hAnsi="Times New Roman" w:cs="Times New Roman" w:eastAsia="Times New Roman" w:hint="default"/>
                <w:w w:val="101"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235" w:hRule="exact"/>
        </w:trPr>
        <w:tc>
          <w:tcPr>
            <w:tcW w:w="18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</w:p>
        </w:tc>
        <w:tc>
          <w:tcPr>
            <w:tcW w:w="7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411.88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563.37</w:t>
            </w:r>
            <w:r>
              <w:rPr>
                <w:rFonts w:ascii="Times New Roman" w:hAnsi="Times New Roman" w:cs="Times New Roman" w:eastAsia="Times New Roman" w:hint="default"/>
                <w:spacing w:val="1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</w:t>
            </w:r>
          </w:p>
        </w:tc>
      </w:tr>
      <w:tr>
        <w:trPr>
          <w:trHeight w:val="233" w:hRule="exact"/>
        </w:trPr>
        <w:tc>
          <w:tcPr>
            <w:tcW w:w="18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</w:p>
        </w:tc>
        <w:tc>
          <w:tcPr>
            <w:tcW w:w="7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5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130.57</w:t>
            </w:r>
            <w:r>
              <w:rPr>
                <w:rFonts w:ascii="Times New Roman" w:hAnsi="Times New Roman" w:cs="Times New Roman" w:eastAsia="Times New Roman" w:hint="default"/>
                <w:spacing w:val="1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商业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套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5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BI </w:t>
            </w:r>
            <w:r>
              <w:rPr>
                <w:rFonts w:ascii="Times New Roman" w:hAnsi="Times New Roman" w:cs="Times New Roman" w:eastAsia="Times New Roman" w:hint="default"/>
                <w:spacing w:val="1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5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176.55</w:t>
            </w:r>
          </w:p>
        </w:tc>
      </w:tr>
      <w:tr>
        <w:trPr>
          <w:trHeight w:val="277" w:hRule="exact"/>
        </w:trPr>
        <w:tc>
          <w:tcPr>
            <w:tcW w:w="18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9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本控制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。</w:t>
            </w:r>
          </w:p>
        </w:tc>
      </w:tr>
      <w:tr>
        <w:trPr>
          <w:trHeight w:val="273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94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公司在第四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届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董事会第十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会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、第四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届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监事会第九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会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议审议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通过了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《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节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永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久</w:t>
            </w:r>
          </w:p>
        </w:tc>
      </w:tr>
      <w:tr>
        <w:trPr>
          <w:trHeight w:val="725" w:hRule="exact"/>
        </w:trPr>
        <w:tc>
          <w:tcPr>
            <w:tcW w:w="18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 w:before="112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向</w:t>
            </w:r>
          </w:p>
        </w:tc>
        <w:tc>
          <w:tcPr>
            <w:tcW w:w="794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15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充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案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》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。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意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五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资项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的节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26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2,206.73</w:t>
            </w:r>
            <w:r>
              <w:rPr>
                <w:rFonts w:ascii="Times New Roman" w:hAnsi="Times New Roman" w:cs="Times New Roman" w:eastAsia="Times New Roman" w:hint="default"/>
                <w:spacing w:val="1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截至</w:t>
            </w:r>
            <w:r>
              <w:rPr>
                <w:rFonts w:ascii="宋体" w:hAnsi="宋体" w:cs="宋体" w:eastAsia="宋体" w:hint="default"/>
                <w:spacing w:val="-33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1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26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11</w:t>
            </w:r>
            <w:r>
              <w:rPr>
                <w:rFonts w:ascii="Times New Roman" w:hAnsi="Times New Roman" w:cs="Times New Roman" w:eastAsia="Times New Roman" w:hint="default"/>
                <w:spacing w:val="1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  <w:p>
            <w:pPr>
              <w:pStyle w:val="TableParagraph"/>
              <w:spacing w:line="236" w:lineRule="exact" w:before="14"/>
              <w:ind w:left="19" w:right="8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30</w:t>
            </w:r>
            <w:r>
              <w:rPr>
                <w:rFonts w:ascii="Times New Roman" w:hAnsi="Times New Roman" w:cs="Times New Roman" w:eastAsia="Times New Roman" w:hint="default"/>
                <w:spacing w:val="2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pacing w:val="-25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398.57</w:t>
            </w:r>
            <w:r>
              <w:rPr>
                <w:rFonts w:ascii="Times New Roman" w:hAnsi="Times New Roman" w:cs="Times New Roman" w:eastAsia="Times New Roman" w:hint="default"/>
                <w:spacing w:val="2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，公司保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机构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申银万国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7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发表了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意实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意见。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03" w:hRule="exact"/>
        </w:trPr>
        <w:tc>
          <w:tcPr>
            <w:tcW w:w="18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94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。</w:t>
            </w:r>
          </w:p>
        </w:tc>
      </w:tr>
      <w:tr>
        <w:trPr>
          <w:trHeight w:val="557" w:hRule="exact"/>
        </w:trPr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 w:before="5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募集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披露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</w:p>
          <w:p>
            <w:pPr>
              <w:pStyle w:val="TableParagraph"/>
              <w:spacing w:line="240" w:lineRule="auto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存在的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问题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或其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情况</w:t>
            </w:r>
          </w:p>
        </w:tc>
        <w:tc>
          <w:tcPr>
            <w:tcW w:w="7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</w:tbl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pStyle w:val="BodyText"/>
        <w:spacing w:line="240" w:lineRule="auto" w:before="26"/>
        <w:ind w:left="86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截至</w:t>
      </w: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末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考</w:t>
      </w:r>
      <w:r>
        <w:rPr>
          <w:rFonts w:ascii="宋体" w:hAnsi="宋体" w:cs="宋体" w:eastAsia="宋体" w:hint="default"/>
          <w:spacing w:val="-4"/>
        </w:rPr>
        <w:t>察</w:t>
      </w:r>
      <w:r>
        <w:rPr>
          <w:rFonts w:ascii="宋体" w:hAnsi="宋体" w:cs="宋体" w:eastAsia="宋体" w:hint="default"/>
          <w:spacing w:val="-4"/>
        </w:rPr>
        <w:t>调研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深圳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贵</w:t>
      </w:r>
      <w:r>
        <w:rPr>
          <w:rFonts w:ascii="宋体" w:hAnsi="宋体" w:cs="宋体" w:eastAsia="宋体" w:hint="default"/>
          <w:spacing w:val="-4"/>
        </w:rPr>
        <w:t>阳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济</w:t>
      </w:r>
      <w:r>
        <w:rPr>
          <w:rFonts w:ascii="宋体" w:hAnsi="宋体" w:cs="宋体" w:eastAsia="宋体" w:hint="default"/>
          <w:spacing w:val="-4"/>
        </w:rPr>
        <w:t>南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西</w:t>
      </w:r>
      <w:r>
        <w:rPr>
          <w:rFonts w:ascii="宋体" w:hAnsi="宋体" w:cs="宋体" w:eastAsia="宋体" w:hint="default"/>
          <w:spacing w:val="-4"/>
        </w:rPr>
        <w:t>藏</w:t>
      </w:r>
      <w:r>
        <w:rPr>
          <w:spacing w:val="-4"/>
        </w:rPr>
        <w:t>四</w:t>
      </w:r>
      <w:r>
        <w:rPr>
          <w:rFonts w:ascii="宋体" w:hAnsi="宋体" w:cs="宋体" w:eastAsia="宋体" w:hint="default"/>
          <w:spacing w:val="-4"/>
        </w:rPr>
        <w:t>地</w:t>
      </w:r>
      <w:r>
        <w:rPr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分支</w:t>
      </w:r>
      <w:r>
        <w:rPr>
          <w:rFonts w:ascii="宋体" w:hAnsi="宋体" w:cs="宋体" w:eastAsia="宋体" w:hint="default"/>
          <w:spacing w:val="-4"/>
        </w:rPr>
        <w:t>机构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</w:p>
    <w:p>
      <w:pPr>
        <w:pStyle w:val="BodyText"/>
        <w:spacing w:line="240" w:lineRule="auto" w:before="151"/>
        <w:ind w:left="44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了自</w:t>
      </w:r>
      <w:r>
        <w:rPr>
          <w:rFonts w:ascii="宋体" w:hAnsi="宋体" w:cs="宋体" w:eastAsia="宋体" w:hint="default"/>
        </w:rPr>
        <w:t>用办</w:t>
      </w:r>
      <w:r>
        <w:rPr/>
        <w:t>公</w:t>
      </w:r>
      <w:r>
        <w:rPr>
          <w:rFonts w:ascii="宋体" w:hAnsi="宋体" w:cs="宋体" w:eastAsia="宋体" w:hint="default"/>
        </w:rPr>
        <w:t>场</w:t>
      </w:r>
      <w:r>
        <w:rPr/>
        <w:t>所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left="865"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、会计</w:t>
      </w:r>
      <w:r>
        <w:rPr>
          <w:rFonts w:ascii="Microsoft JhengHei" w:hAnsi="Microsoft JhengHei" w:cs="Microsoft JhengHei" w:eastAsia="Microsoft JhengHei" w:hint="default"/>
        </w:rPr>
        <w:t>师</w:t>
      </w:r>
      <w:r>
        <w:rPr/>
        <w:t>事务</w:t>
      </w:r>
      <w:r>
        <w:rPr>
          <w:rFonts w:ascii="Microsoft JhengHei" w:hAnsi="Microsoft JhengHei" w:cs="Microsoft JhengHei" w:eastAsia="Microsoft JhengHei" w:hint="default"/>
        </w:rPr>
        <w:t>所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专</w:t>
      </w:r>
      <w:r>
        <w:rPr/>
        <w:t>项</w:t>
      </w:r>
      <w:r>
        <w:rPr>
          <w:rFonts w:ascii="Microsoft JhengHei" w:hAnsi="Microsoft JhengHei" w:cs="Microsoft JhengHei" w:eastAsia="Microsoft JhengHei" w:hint="default"/>
        </w:rPr>
        <w:t>审核意见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3" w:lineRule="auto"/>
        <w:ind w:left="443" w:right="432" w:firstLine="422"/>
        <w:jc w:val="both"/>
        <w:rPr>
          <w:rFonts w:ascii="宋体" w:hAnsi="宋体" w:cs="宋体" w:eastAsia="宋体" w:hint="default"/>
        </w:rPr>
      </w:pP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出具了</w:t>
      </w: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专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</w:rPr>
        <w:t>字</w:t>
      </w:r>
      <w:r>
        <w:rPr>
          <w:rFonts w:ascii="Times New Roman" w:hAnsi="Times New Roman" w:cs="Times New Roman" w:eastAsia="Times New Roman" w:hint="default"/>
        </w:rPr>
        <w:t>[2012]</w:t>
      </w:r>
      <w:r>
        <w:rPr/>
        <w:t>第</w:t>
      </w:r>
      <w:r>
        <w:rPr>
          <w:rFonts w:ascii="Times New Roman" w:hAnsi="Times New Roman" w:cs="Times New Roman" w:eastAsia="Times New Roman" w:hint="default"/>
        </w:rPr>
        <w:t>1-1688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 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存</w:t>
      </w:r>
      <w:r>
        <w:rPr>
          <w:rFonts w:ascii="宋体" w:hAnsi="宋体" w:cs="宋体" w:eastAsia="宋体" w:hint="default"/>
        </w:rPr>
        <w:t>放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情况的</w:t>
      </w:r>
      <w:r>
        <w:rPr>
          <w:rFonts w:ascii="宋体" w:hAnsi="宋体" w:cs="宋体" w:eastAsia="宋体" w:hint="default"/>
        </w:rPr>
        <w:t>鉴</w:t>
      </w:r>
      <w:r>
        <w:rPr/>
        <w:t>证报告</w:t>
      </w:r>
      <w:r>
        <w:rPr>
          <w:rFonts w:ascii="宋体" w:hAnsi="宋体" w:cs="宋体" w:eastAsia="宋体" w:hint="default"/>
        </w:rPr>
        <w:t>》</w:t>
      </w:r>
      <w:r>
        <w:rPr/>
        <w:t>，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为：</w:t>
      </w:r>
      <w:r>
        <w:rPr/>
        <w:t>公司管理</w:t>
      </w:r>
      <w:r>
        <w:rPr>
          <w:rFonts w:ascii="宋体" w:hAnsi="宋体" w:cs="宋体" w:eastAsia="宋体" w:hint="default"/>
        </w:rPr>
        <w:t>层编 </w:t>
      </w:r>
      <w:r>
        <w:rPr/>
        <w:t>制的</w:t>
      </w:r>
      <w:r>
        <w:rPr>
          <w:rFonts w:ascii="宋体" w:hAnsi="宋体" w:cs="宋体" w:eastAsia="宋体" w:hint="default"/>
        </w:rPr>
        <w:t>专</w:t>
      </w:r>
      <w:r>
        <w:rPr/>
        <w:t>项报告</w:t>
      </w:r>
      <w:r>
        <w:rPr>
          <w:rFonts w:ascii="宋体" w:hAnsi="宋体" w:cs="宋体" w:eastAsia="宋体" w:hint="default"/>
        </w:rPr>
        <w:t>符合</w:t>
      </w:r>
      <w:r>
        <w:rPr>
          <w:rFonts w:ascii="宋体" w:hAnsi="宋体" w:cs="宋体" w:eastAsia="宋体" w:hint="default"/>
        </w:rPr>
        <w:t>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颁</w:t>
      </w:r>
      <w:r>
        <w:rPr>
          <w:rFonts w:ascii="宋体" w:hAnsi="宋体" w:cs="宋体" w:eastAsia="宋体" w:hint="default"/>
        </w:rPr>
        <w:t>布</w:t>
      </w:r>
      <w:r>
        <w:rPr/>
        <w:t>的</w:t>
      </w:r>
      <w:r>
        <w:rPr>
          <w:rFonts w:ascii="宋体" w:hAnsi="宋体" w:cs="宋体" w:eastAsia="宋体" w:hint="default"/>
        </w:rPr>
        <w:t>《深圳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小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板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 </w:t>
      </w:r>
      <w:r>
        <w:rPr/>
        <w:t>作指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，在所</w:t>
      </w:r>
      <w:r>
        <w:rPr>
          <w:rFonts w:ascii="宋体" w:hAnsi="宋体" w:cs="宋体" w:eastAsia="宋体" w:hint="default"/>
        </w:rPr>
        <w:t>有</w:t>
      </w:r>
      <w:r>
        <w:rPr/>
        <w:t>重大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面如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反映</w:t>
      </w:r>
      <w:r>
        <w:rPr>
          <w:rFonts w:ascii="宋体" w:hAnsi="宋体" w:cs="宋体" w:eastAsia="宋体" w:hint="default"/>
        </w:rPr>
        <w:t>了</w:t>
      </w:r>
      <w:r>
        <w:rPr/>
        <w:t>公司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存</w:t>
      </w:r>
      <w:r>
        <w:rPr>
          <w:rFonts w:ascii="宋体" w:hAnsi="宋体" w:cs="宋体" w:eastAsia="宋体" w:hint="default"/>
        </w:rPr>
        <w:t>放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的 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7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4"/>
        <w:spacing w:line="240" w:lineRule="auto"/>
        <w:ind w:left="865"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5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保荐</w:t>
      </w:r>
      <w:r>
        <w:rPr>
          <w:rFonts w:ascii="Microsoft JhengHei" w:hAnsi="Microsoft JhengHei" w:cs="Microsoft JhengHei" w:eastAsia="Microsoft JhengHei" w:hint="default"/>
        </w:rPr>
        <w:t>机构核查意见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5" w:lineRule="auto"/>
        <w:ind w:left="443" w:right="0" w:firstLine="42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申银万国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spacing w:val="-3"/>
        </w:rPr>
        <w:t>股份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出具了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北京久</w:t>
      </w:r>
      <w:r>
        <w:rPr>
          <w:spacing w:val="-3"/>
        </w:rPr>
        <w:t>其</w:t>
      </w:r>
      <w:r>
        <w:rPr>
          <w:rFonts w:ascii="宋体" w:hAnsi="宋体" w:cs="宋体" w:eastAsia="宋体" w:hint="default"/>
          <w:spacing w:val="-3"/>
        </w:rPr>
        <w:t>软</w:t>
      </w:r>
      <w:r>
        <w:rPr>
          <w:spacing w:val="-3"/>
        </w:rPr>
        <w:t>件股份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rFonts w:ascii="宋体" w:hAnsi="宋体" w:cs="宋体" w:eastAsia="宋体" w:hint="default"/>
          <w:spacing w:val="-3"/>
        </w:rPr>
        <w:t>募集</w:t>
      </w:r>
      <w:r>
        <w:rPr>
          <w:spacing w:val="-3"/>
        </w:rPr>
        <w:t>资</w:t>
      </w:r>
      <w:r>
        <w:rPr/>
        <w:t>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情况的</w:t>
      </w:r>
      <w:r>
        <w:rPr>
          <w:rFonts w:ascii="宋体" w:hAnsi="宋体" w:cs="宋体" w:eastAsia="宋体" w:hint="default"/>
        </w:rPr>
        <w:t>专</w:t>
      </w:r>
      <w:r>
        <w:rPr/>
        <w:t>项</w:t>
      </w:r>
      <w:r>
        <w:rPr>
          <w:rFonts w:ascii="宋体" w:hAnsi="宋体" w:cs="宋体" w:eastAsia="宋体" w:hint="default"/>
        </w:rPr>
        <w:t>核</w:t>
      </w:r>
      <w:r>
        <w:rPr/>
        <w:t>查</w:t>
      </w:r>
      <w:r>
        <w:rPr>
          <w:rFonts w:ascii="宋体" w:hAnsi="宋体" w:cs="宋体" w:eastAsia="宋体" w:hint="default"/>
        </w:rPr>
        <w:t>意见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：经</w:t>
      </w:r>
      <w:r>
        <w:rPr/>
        <w:t>保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机构</w:t>
      </w:r>
      <w:r>
        <w:rPr>
          <w:rFonts w:ascii="宋体" w:hAnsi="宋体" w:cs="宋体" w:eastAsia="宋体" w:hint="default"/>
        </w:rPr>
        <w:t>核</w:t>
      </w:r>
      <w:r>
        <w:rPr/>
        <w:t>查，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的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和 </w:t>
      </w:r>
      <w:r>
        <w:rPr>
          <w:spacing w:val="-2"/>
        </w:rPr>
        <w:t>管理</w:t>
      </w:r>
      <w:r>
        <w:rPr>
          <w:rFonts w:ascii="宋体" w:hAnsi="宋体" w:cs="宋体" w:eastAsia="宋体" w:hint="default"/>
          <w:spacing w:val="-2"/>
        </w:rPr>
        <w:t>行</w:t>
      </w:r>
      <w:r>
        <w:rPr>
          <w:rFonts w:ascii="宋体" w:hAnsi="宋体" w:cs="宋体" w:eastAsia="宋体" w:hint="default"/>
          <w:spacing w:val="-2"/>
        </w:rPr>
        <w:t>为</w:t>
      </w:r>
      <w:r>
        <w:rPr>
          <w:rFonts w:ascii="宋体" w:hAnsi="宋体" w:cs="宋体" w:eastAsia="宋体" w:hint="default"/>
          <w:spacing w:val="-2"/>
        </w:rPr>
        <w:t>规</w:t>
      </w:r>
      <w:r>
        <w:rPr>
          <w:rFonts w:ascii="宋体" w:hAnsi="宋体" w:cs="宋体" w:eastAsia="宋体" w:hint="default"/>
          <w:spacing w:val="-2"/>
        </w:rPr>
        <w:t>范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使</w:t>
      </w:r>
      <w:r>
        <w:rPr>
          <w:rFonts w:ascii="宋体" w:hAnsi="宋体" w:cs="宋体" w:eastAsia="宋体" w:hint="default"/>
          <w:spacing w:val="-2"/>
        </w:rPr>
        <w:t>用</w:t>
      </w:r>
      <w:r>
        <w:rPr>
          <w:rFonts w:ascii="宋体" w:hAnsi="宋体" w:cs="宋体" w:eastAsia="宋体" w:hint="default"/>
          <w:spacing w:val="-2"/>
        </w:rPr>
        <w:t>超</w:t>
      </w:r>
      <w:r>
        <w:rPr>
          <w:rFonts w:ascii="宋体" w:hAnsi="宋体" w:cs="宋体" w:eastAsia="宋体" w:hint="default"/>
          <w:spacing w:val="-2"/>
        </w:rPr>
        <w:t>额</w:t>
      </w:r>
      <w:r>
        <w:rPr>
          <w:rFonts w:ascii="宋体" w:hAnsi="宋体" w:cs="宋体" w:eastAsia="宋体" w:hint="default"/>
          <w:spacing w:val="-2"/>
        </w:rPr>
        <w:t>募集</w:t>
      </w:r>
      <w:r>
        <w:rPr>
          <w:spacing w:val="-2"/>
        </w:rPr>
        <w:t>资</w:t>
      </w:r>
      <w:r>
        <w:rPr>
          <w:rFonts w:ascii="宋体" w:hAnsi="宋体" w:cs="宋体" w:eastAsia="宋体" w:hint="default"/>
          <w:spacing w:val="-2"/>
        </w:rPr>
        <w:t>金</w:t>
      </w:r>
      <w:r>
        <w:rPr>
          <w:rFonts w:ascii="宋体" w:hAnsi="宋体" w:cs="宋体" w:eastAsia="宋体" w:hint="default"/>
          <w:spacing w:val="-2"/>
        </w:rPr>
        <w:t>时履行</w:t>
      </w:r>
      <w:r>
        <w:rPr>
          <w:rFonts w:ascii="宋体" w:hAnsi="宋体" w:cs="宋体" w:eastAsia="宋体" w:hint="default"/>
          <w:spacing w:val="-2"/>
        </w:rPr>
        <w:t>了</w:t>
      </w:r>
      <w:r>
        <w:rPr>
          <w:rFonts w:ascii="宋体" w:hAnsi="宋体" w:cs="宋体" w:eastAsia="宋体" w:hint="default"/>
          <w:spacing w:val="-2"/>
        </w:rPr>
        <w:t>相关</w:t>
      </w:r>
      <w:r>
        <w:rPr>
          <w:rFonts w:ascii="宋体" w:hAnsi="宋体" w:cs="宋体" w:eastAsia="宋体" w:hint="default"/>
          <w:spacing w:val="-2"/>
        </w:rPr>
        <w:t>程</w:t>
      </w:r>
      <w:r>
        <w:rPr>
          <w:rFonts w:ascii="宋体" w:hAnsi="宋体" w:cs="宋体" w:eastAsia="宋体" w:hint="default"/>
          <w:spacing w:val="-2"/>
        </w:rPr>
        <w:t>序</w:t>
      </w:r>
      <w:r>
        <w:rPr>
          <w:spacing w:val="-2"/>
        </w:rPr>
        <w:t>，并及</w:t>
      </w:r>
      <w:r>
        <w:rPr>
          <w:rFonts w:ascii="宋体" w:hAnsi="宋体" w:cs="宋体" w:eastAsia="宋体" w:hint="default"/>
          <w:spacing w:val="-2"/>
        </w:rPr>
        <w:t>时履行</w:t>
      </w:r>
      <w:r>
        <w:rPr>
          <w:rFonts w:ascii="宋体" w:hAnsi="宋体" w:cs="宋体" w:eastAsia="宋体" w:hint="default"/>
          <w:spacing w:val="-2"/>
        </w:rPr>
        <w:t>了</w:t>
      </w:r>
      <w:r>
        <w:rPr>
          <w:rFonts w:ascii="宋体" w:hAnsi="宋体" w:cs="宋体" w:eastAsia="宋体" w:hint="default"/>
          <w:spacing w:val="-2"/>
        </w:rPr>
        <w:t>相关</w:t>
      </w:r>
      <w:r>
        <w:rPr>
          <w:rFonts w:ascii="宋体" w:hAnsi="宋体" w:cs="宋体" w:eastAsia="宋体" w:hint="default"/>
          <w:spacing w:val="-2"/>
        </w:rPr>
        <w:t>信</w:t>
      </w:r>
      <w:r>
        <w:rPr>
          <w:rFonts w:ascii="宋体" w:hAnsi="宋体" w:cs="宋体" w:eastAsia="宋体" w:hint="default"/>
          <w:spacing w:val="-2"/>
        </w:rPr>
        <w:t>息披露</w:t>
      </w:r>
      <w:r>
        <w:rPr>
          <w:rFonts w:ascii="宋体" w:hAnsi="宋体" w:cs="宋体" w:eastAsia="宋体" w:hint="default"/>
          <w:spacing w:val="-2"/>
        </w:rPr>
        <w:t>义</w:t>
      </w:r>
      <w:r>
        <w:rPr>
          <w:spacing w:val="-2"/>
        </w:rPr>
        <w:t>务，</w:t>
      </w:r>
      <w:r>
        <w:rPr>
          <w:spacing w:val="-100"/>
        </w:rPr>
        <w:t> 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具体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情况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披露</w:t>
      </w:r>
      <w:r>
        <w:rPr/>
        <w:t>情况一</w:t>
      </w:r>
      <w:r>
        <w:rPr>
          <w:rFonts w:ascii="宋体" w:hAnsi="宋体" w:cs="宋体" w:eastAsia="宋体" w:hint="default"/>
        </w:rPr>
        <w:t>致</w:t>
      </w:r>
      <w:r>
        <w:rPr/>
        <w:t>，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投</w:t>
      </w:r>
      <w:r>
        <w:rPr/>
        <w:t>资项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经开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/>
        <w:t>，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违 </w:t>
      </w:r>
      <w:r>
        <w:rPr>
          <w:rFonts w:ascii="宋体" w:hAnsi="宋体" w:cs="宋体" w:eastAsia="宋体" w:hint="default"/>
        </w:rPr>
        <w:t>反</w:t>
      </w:r>
      <w:r>
        <w:rPr>
          <w:rFonts w:ascii="宋体" w:hAnsi="宋体" w:cs="宋体" w:eastAsia="宋体" w:hint="default"/>
        </w:rPr>
        <w:t>相关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的情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。</w:t>
      </w:r>
      <w:r>
        <w:rPr/>
        <w:t>保</w:t>
      </w:r>
      <w:r>
        <w:rPr>
          <w:rFonts w:ascii="宋体" w:hAnsi="宋体" w:cs="宋体" w:eastAsia="宋体" w:hint="default"/>
        </w:rPr>
        <w:t>荐</w:t>
      </w:r>
      <w:r>
        <w:rPr>
          <w:rFonts w:ascii="宋体" w:hAnsi="宋体" w:cs="宋体" w:eastAsia="宋体" w:hint="default"/>
        </w:rPr>
        <w:t>机构</w:t>
      </w:r>
      <w:r>
        <w:rPr/>
        <w:t>对</w:t>
      </w:r>
      <w:r>
        <w:rPr>
          <w:rFonts w:ascii="宋体" w:hAnsi="宋体" w:cs="宋体" w:eastAsia="宋体" w:hint="default"/>
        </w:rPr>
        <w:t>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</w:t>
      </w:r>
      <w:r>
        <w:rPr>
          <w:rFonts w:ascii="宋体" w:hAnsi="宋体" w:cs="宋体" w:eastAsia="宋体" w:hint="default"/>
        </w:rPr>
        <w:t>就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与 </w:t>
      </w:r>
      <w:r>
        <w:rPr/>
        <w:t>存</w:t>
      </w:r>
      <w:r>
        <w:rPr>
          <w:rFonts w:ascii="宋体" w:hAnsi="宋体" w:cs="宋体" w:eastAsia="宋体" w:hint="default"/>
        </w:rPr>
        <w:t>放</w:t>
      </w:r>
      <w:r>
        <w:rPr/>
        <w:t>情况</w:t>
      </w:r>
      <w:r>
        <w:rPr>
          <w:rFonts w:ascii="宋体" w:hAnsi="宋体" w:cs="宋体" w:eastAsia="宋体" w:hint="default"/>
        </w:rPr>
        <w:t>无异议。</w:t>
      </w:r>
    </w:p>
    <w:p>
      <w:pPr>
        <w:spacing w:line="240" w:lineRule="auto" w:before="12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left="443" w:right="0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二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报告期</w:t>
      </w:r>
      <w:r>
        <w:rPr>
          <w:rFonts w:ascii="Microsoft JhengHei" w:hAnsi="Microsoft JhengHei" w:cs="Microsoft JhengHei" w:eastAsia="Microsoft JhengHei" w:hint="default"/>
        </w:rPr>
        <w:t>内</w:t>
      </w:r>
      <w:r>
        <w:rPr/>
        <w:t>非</w:t>
      </w:r>
      <w:r>
        <w:rPr>
          <w:rFonts w:ascii="Microsoft JhengHei" w:hAnsi="Microsoft JhengHei" w:cs="Microsoft JhengHei" w:eastAsia="Microsoft JhengHei" w:hint="default"/>
        </w:rPr>
        <w:t>募</w:t>
      </w:r>
      <w:r>
        <w:rPr>
          <w:rFonts w:ascii="Microsoft JhengHei" w:hAnsi="Microsoft JhengHei" w:cs="Microsoft JhengHei" w:eastAsia="Microsoft JhengHei" w:hint="default"/>
        </w:rPr>
        <w:t>集</w:t>
      </w:r>
      <w:r>
        <w:rPr/>
        <w:t>资</w:t>
      </w:r>
      <w:r>
        <w:rPr>
          <w:rFonts w:ascii="Microsoft JhengHei" w:hAnsi="Microsoft JhengHei" w:cs="Microsoft JhengHei" w:eastAsia="Microsoft JhengHei" w:hint="default"/>
        </w:rPr>
        <w:t>金投</w:t>
      </w:r>
      <w:r>
        <w:rPr/>
        <w:t>资情况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865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，公司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自有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的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/>
        <w:t>，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金额</w:t>
      </w:r>
      <w:r>
        <w:rPr>
          <w:rFonts w:ascii="Times New Roman" w:hAnsi="Times New Roman" w:cs="Times New Roman" w:eastAsia="Times New Roman" w:hint="default"/>
        </w:rPr>
        <w:t>956.45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headerReference w:type="default" r:id="rId43"/>
          <w:pgSz w:w="11900" w:h="16840"/>
          <w:pgMar w:header="362" w:footer="370" w:top="1000" w:bottom="580" w:left="920" w:right="9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Heading4"/>
        <w:spacing w:line="367" w:lineRule="exact"/>
        <w:ind w:right="0"/>
        <w:jc w:val="left"/>
        <w:rPr>
          <w:b w:val="0"/>
          <w:bCs w:val="0"/>
        </w:rPr>
      </w:pPr>
      <w:r>
        <w:rPr/>
        <w:t>三、报告期财务会计报告</w:t>
      </w:r>
      <w:r>
        <w:rPr>
          <w:rFonts w:ascii="Microsoft JhengHei" w:hAnsi="Microsoft JhengHei" w:cs="Microsoft JhengHei" w:eastAsia="Microsoft JhengHei" w:hint="default"/>
        </w:rPr>
        <w:t>审</w:t>
      </w:r>
      <w:r>
        <w:rPr/>
        <w:t>计情况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5" w:lineRule="auto"/>
        <w:ind w:right="127" w:firstLine="422"/>
        <w:jc w:val="both"/>
        <w:rPr>
          <w:rFonts w:ascii="宋体" w:hAnsi="宋体" w:cs="宋体" w:eastAsia="宋体" w:hint="default"/>
        </w:rPr>
      </w:pP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</w:t>
      </w:r>
      <w:r>
        <w:rPr>
          <w:rFonts w:ascii="宋体" w:hAnsi="宋体" w:cs="宋体" w:eastAsia="宋体" w:hint="default"/>
        </w:rPr>
        <w:t>有限</w:t>
      </w:r>
      <w:r>
        <w:rPr/>
        <w:t>公司对本公司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</w:t>
      </w:r>
      <w:r>
        <w:rPr/>
        <w:t>财务报告</w:t>
      </w:r>
      <w:r>
        <w:rPr>
          <w:rFonts w:ascii="宋体" w:hAnsi="宋体" w:cs="宋体" w:eastAsia="宋体" w:hint="default"/>
        </w:rPr>
        <w:t>出具了</w:t>
      </w:r>
      <w:r>
        <w:rPr/>
        <w:t>大</w:t>
      </w:r>
      <w:r>
        <w:rPr>
          <w:rFonts w:ascii="宋体" w:hAnsi="宋体" w:cs="宋体" w:eastAsia="宋体" w:hint="default"/>
        </w:rPr>
        <w:t>信审</w:t>
      </w:r>
      <w:r>
        <w:rPr>
          <w:rFonts w:ascii="宋体" w:hAnsi="宋体" w:cs="宋体" w:eastAsia="宋体" w:hint="default"/>
        </w:rPr>
        <w:t>字</w:t>
      </w:r>
      <w:r>
        <w:rPr>
          <w:rFonts w:ascii="Times New Roman" w:hAnsi="Times New Roman" w:cs="Times New Roman" w:eastAsia="Times New Roman" w:hint="default"/>
        </w:rPr>
        <w:t>[2012]</w:t>
      </w:r>
      <w:r>
        <w:rPr/>
        <w:t>第</w:t>
      </w:r>
      <w:r>
        <w:rPr>
          <w:rFonts w:ascii="Times New Roman" w:hAnsi="Times New Roman" w:cs="Times New Roman" w:eastAsia="Times New Roman" w:hint="default"/>
        </w:rPr>
        <w:t>1-2518 </w:t>
      </w:r>
      <w:r>
        <w:rPr>
          <w:rFonts w:ascii="宋体" w:hAnsi="宋体" w:cs="宋体" w:eastAsia="宋体" w:hint="default"/>
        </w:rPr>
        <w:t>号</w:t>
      </w:r>
      <w:r>
        <w:rPr/>
        <w:t>的标</w:t>
      </w:r>
      <w:r>
        <w:rPr>
          <w:rFonts w:ascii="宋体" w:hAnsi="宋体" w:cs="宋体" w:eastAsia="宋体" w:hint="default"/>
        </w:rPr>
        <w:t>准无</w:t>
      </w:r>
      <w:r>
        <w:rPr/>
        <w:t>保</w:t>
      </w:r>
      <w:r>
        <w:rPr>
          <w:rFonts w:ascii="宋体" w:hAnsi="宋体" w:cs="宋体" w:eastAsia="宋体" w:hint="default"/>
        </w:rPr>
        <w:t>留意见</w:t>
      </w:r>
      <w:r>
        <w:rPr/>
        <w:t>的</w:t>
      </w:r>
      <w:r>
        <w:rPr>
          <w:rFonts w:ascii="宋体" w:hAnsi="宋体" w:cs="宋体" w:eastAsia="宋体" w:hint="default"/>
        </w:rPr>
        <w:t>审</w:t>
      </w:r>
      <w:r>
        <w:rPr/>
        <w:t>计报告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无</w:t>
      </w:r>
      <w:r>
        <w:rPr/>
        <w:t>会计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/>
        <w:t>、</w:t>
      </w:r>
      <w:r>
        <w:rPr>
          <w:rFonts w:ascii="宋体" w:hAnsi="宋体" w:cs="宋体" w:eastAsia="宋体" w:hint="default"/>
        </w:rPr>
        <w:t>估</w:t>
      </w:r>
      <w:r>
        <w:rPr/>
        <w:t>计变</w:t>
      </w:r>
      <w:r>
        <w:rPr>
          <w:rFonts w:ascii="宋体" w:hAnsi="宋体" w:cs="宋体" w:eastAsia="宋体" w:hint="default"/>
        </w:rPr>
        <w:t>更</w:t>
      </w:r>
      <w:r>
        <w:rPr/>
        <w:t>情况，</w:t>
      </w:r>
      <w:r>
        <w:rPr>
          <w:rFonts w:ascii="宋体" w:hAnsi="宋体" w:cs="宋体" w:eastAsia="宋体" w:hint="default"/>
        </w:rPr>
        <w:t>无</w:t>
      </w:r>
      <w:r>
        <w:rPr/>
        <w:t>重大 </w:t>
      </w:r>
      <w:r>
        <w:rPr>
          <w:rFonts w:ascii="宋体" w:hAnsi="宋体" w:cs="宋体" w:eastAsia="宋体" w:hint="default"/>
        </w:rPr>
        <w:t>前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差错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正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4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4"/>
        <w:spacing w:line="240" w:lineRule="auto"/>
        <w:ind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/>
        <w:t>四、董事会</w:t>
      </w:r>
      <w:r>
        <w:rPr>
          <w:rFonts w:ascii="Microsoft JhengHei" w:hAnsi="Microsoft JhengHei" w:cs="Microsoft JhengHei" w:eastAsia="Microsoft JhengHei" w:hint="default"/>
        </w:rPr>
        <w:t>日</w:t>
      </w:r>
      <w:r>
        <w:rPr/>
        <w:t>常工</w:t>
      </w:r>
      <w:r>
        <w:rPr>
          <w:rFonts w:ascii="Microsoft JhengHei" w:hAnsi="Microsoft JhengHei" w:cs="Microsoft JhengHei" w:eastAsia="Microsoft JhengHei" w:hint="default"/>
        </w:rPr>
        <w:t>作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（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报告期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董事会的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召开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03" w:right="0"/>
        <w:jc w:val="left"/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内，公司董事会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开了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/>
        <w:t>的</w:t>
      </w:r>
      <w:r>
        <w:rPr>
          <w:rFonts w:ascii="宋体" w:hAnsi="宋体" w:cs="宋体" w:eastAsia="宋体" w:hint="default"/>
        </w:rPr>
        <w:t>召集</w:t>
      </w:r>
      <w:r>
        <w:rPr/>
        <w:t>、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和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序</w:t>
      </w:r>
      <w:r>
        <w:rPr>
          <w:rFonts w:ascii="宋体" w:hAnsi="宋体" w:cs="宋体" w:eastAsia="宋体" w:hint="default"/>
        </w:rPr>
        <w:t>符合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</w:p>
    <w:p>
      <w:pPr>
        <w:pStyle w:val="BodyText"/>
        <w:spacing w:line="240" w:lineRule="auto" w:before="133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/>
        <w:t>、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和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/>
        <w:t>性文件的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定。</w:t>
      </w:r>
      <w:r>
        <w:rPr/>
        <w:t>会</w:t>
      </w:r>
      <w:r>
        <w:rPr>
          <w:rFonts w:ascii="宋体" w:hAnsi="宋体" w:cs="宋体" w:eastAsia="宋体" w:hint="default"/>
        </w:rPr>
        <w:t>议具体</w:t>
      </w:r>
      <w:r>
        <w:rPr/>
        <w:t>内容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3"/>
        <w:rPr>
          <w:rFonts w:ascii="宋体" w:hAnsi="宋体" w:cs="宋体" w:eastAsia="宋体" w:hint="default"/>
          <w:sz w:val="33"/>
          <w:szCs w:val="33"/>
        </w:rPr>
      </w:pPr>
    </w:p>
    <w:p>
      <w:pPr>
        <w:pStyle w:val="BodyText"/>
        <w:spacing w:line="336" w:lineRule="auto"/>
        <w:ind w:right="146" w:firstLine="528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21</w:t>
      </w:r>
      <w:r>
        <w:rPr>
          <w:rFonts w:ascii="宋体" w:hAnsi="宋体" w:cs="宋体" w:eastAsia="宋体" w:hint="default"/>
        </w:rPr>
        <w:t>日</w:t>
      </w:r>
      <w:r>
        <w:rPr/>
        <w:t>，公司第四</w:t>
      </w:r>
      <w:r>
        <w:rPr>
          <w:rFonts w:ascii="宋体" w:hAnsi="宋体" w:cs="宋体" w:eastAsia="宋体" w:hint="default"/>
        </w:rPr>
        <w:t>届</w:t>
      </w:r>
      <w:r>
        <w:rPr/>
        <w:t>董事会第三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时）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在</w:t>
      </w:r>
      <w:r>
        <w:rPr>
          <w:rFonts w:ascii="宋体" w:hAnsi="宋体" w:cs="宋体" w:eastAsia="宋体" w:hint="default"/>
        </w:rPr>
        <w:t>北京经济技术开发区 西环中路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号</w:t>
      </w:r>
      <w:r>
        <w:rPr/>
        <w:t>公司</w:t>
      </w:r>
      <w:r>
        <w:rPr>
          <w:rFonts w:ascii="Times New Roman" w:hAnsi="Times New Roman" w:cs="Times New Roman" w:eastAsia="Times New Roman" w:hint="default"/>
        </w:rPr>
        <w:t>504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以现场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到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到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 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55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订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三</w:t>
      </w:r>
      <w:r>
        <w:rPr>
          <w:rFonts w:ascii="宋体" w:hAnsi="宋体" w:cs="宋体" w:eastAsia="宋体" w:hint="default"/>
        </w:rPr>
        <w:t>方</w:t>
      </w:r>
      <w:r>
        <w:rPr/>
        <w:t>监管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修</w:t>
      </w:r>
      <w:r>
        <w:rPr>
          <w:rFonts w:ascii="宋体" w:hAnsi="宋体" w:cs="宋体" w:eastAsia="宋体" w:hint="default"/>
        </w:rPr>
        <w:t>改</w:t>
      </w:r>
      <w:r>
        <w:rPr>
          <w:rFonts w:ascii="Times New Roman" w:hAnsi="Times New Roman" w:cs="Times New Roman" w:eastAsia="Times New Roman" w:hint="default"/>
          <w:spacing w:val="-1"/>
        </w:rPr>
        <w:t>&lt;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专</w:t>
      </w:r>
      <w:r>
        <w:rPr/>
        <w:t>项存</w:t>
      </w:r>
      <w:r>
        <w:rPr>
          <w:rFonts w:ascii="宋体" w:hAnsi="宋体" w:cs="宋体" w:eastAsia="宋体" w:hint="default"/>
        </w:rPr>
        <w:t>储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/>
        <w:t>管理</w:t>
      </w:r>
      <w:r>
        <w:rPr>
          <w:rFonts w:ascii="宋体" w:hAnsi="宋体" w:cs="宋体" w:eastAsia="宋体" w:hint="default"/>
        </w:rPr>
        <w:t>办</w:t>
      </w:r>
      <w:r>
        <w:rPr>
          <w:rFonts w:ascii="宋体" w:hAnsi="宋体" w:cs="宋体" w:eastAsia="宋体" w:hint="default"/>
        </w:rPr>
        <w:t>法</w:t>
      </w:r>
      <w:r>
        <w:rPr>
          <w:rFonts w:ascii="Times New Roman" w:hAnsi="Times New Roman" w:cs="Times New Roman" w:eastAsia="Times New Roman" w:hint="default"/>
          <w:spacing w:val="-1"/>
        </w:rPr>
        <w:t>&gt;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对公司</w:t>
      </w:r>
      <w:r>
        <w:rPr>
          <w:rFonts w:ascii="宋体" w:hAnsi="宋体" w:cs="宋体" w:eastAsia="宋体" w:hint="default"/>
        </w:rPr>
        <w:t>组织</w:t>
      </w:r>
      <w:r>
        <w:rPr>
          <w:rFonts w:ascii="宋体" w:hAnsi="宋体" w:cs="宋体" w:eastAsia="宋体" w:hint="default"/>
        </w:rPr>
        <w:t>机构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修</w:t>
      </w:r>
      <w:r>
        <w:rPr>
          <w:rFonts w:ascii="宋体" w:hAnsi="宋体" w:cs="宋体" w:eastAsia="宋体" w:hint="default"/>
        </w:rPr>
        <w:t>改</w:t>
      </w:r>
      <w:r>
        <w:rPr>
          <w:rFonts w:ascii="Times New Roman" w:hAnsi="Times New Roman" w:cs="Times New Roman" w:eastAsia="Times New Roman" w:hint="default"/>
          <w:spacing w:val="-1"/>
        </w:rPr>
        <w:t>&lt;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>
          <w:rFonts w:ascii="Times New Roman" w:hAnsi="Times New Roman" w:cs="Times New Roman" w:eastAsia="Times New Roman" w:hint="default"/>
          <w:spacing w:val="-1"/>
        </w:rPr>
        <w:t>&gt;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年</w:t>
      </w:r>
      <w:r>
        <w:rPr/>
        <w:t>报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重大</w:t>
      </w:r>
      <w:r>
        <w:rPr>
          <w:rFonts w:ascii="宋体" w:hAnsi="宋体" w:cs="宋体" w:eastAsia="宋体" w:hint="default"/>
        </w:rPr>
        <w:t>差错</w:t>
      </w:r>
      <w:r>
        <w:rPr>
          <w:rFonts w:ascii="宋体" w:hAnsi="宋体" w:cs="宋体" w:eastAsia="宋体" w:hint="default"/>
        </w:rPr>
        <w:t>责</w:t>
      </w:r>
      <w:r>
        <w:rPr/>
        <w:t>任</w:t>
      </w:r>
      <w:r>
        <w:rPr>
          <w:rFonts w:ascii="宋体" w:hAnsi="宋体" w:cs="宋体" w:eastAsia="宋体" w:hint="default"/>
        </w:rPr>
        <w:t>追究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/>
        <w:t>重大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内部报告制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/>
        <w:t>董事会</w:t>
      </w:r>
      <w:r>
        <w:rPr>
          <w:rFonts w:ascii="宋体" w:hAnsi="宋体" w:cs="宋体" w:eastAsia="宋体" w:hint="default"/>
        </w:rPr>
        <w:t>秘书</w:t>
      </w:r>
      <w:r>
        <w:rPr/>
        <w:t>工作</w:t>
      </w:r>
      <w:r>
        <w:rPr>
          <w:rFonts w:ascii="宋体" w:hAnsi="宋体" w:cs="宋体" w:eastAsia="宋体" w:hint="default"/>
        </w:rPr>
        <w:t>细则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left="651" w:right="0"/>
        <w:jc w:val="left"/>
      </w:pPr>
      <w:r>
        <w:rPr>
          <w:rFonts w:ascii="宋体" w:hAnsi="宋体" w:cs="宋体" w:eastAsia="宋体" w:hint="default"/>
          <w:spacing w:val="-3"/>
        </w:rPr>
        <w:t>该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rFonts w:ascii="宋体" w:hAnsi="宋体" w:cs="宋体" w:eastAsia="宋体" w:hint="default"/>
          <w:spacing w:val="-3"/>
        </w:rPr>
        <w:t>决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公告</w:t>
      </w:r>
      <w:r>
        <w:rPr>
          <w:rFonts w:ascii="宋体" w:hAnsi="宋体" w:cs="宋体" w:eastAsia="宋体" w:hint="default"/>
          <w:spacing w:val="-3"/>
        </w:rPr>
        <w:t>披露</w:t>
      </w:r>
      <w:r>
        <w:rPr>
          <w:spacing w:val="-3"/>
        </w:rPr>
        <w:t>在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Times New Roman" w:hAnsi="Times New Roman" w:cs="Times New Roman" w:eastAsia="Times New Roman" w:hint="default"/>
          <w:spacing w:val="-3"/>
        </w:rPr>
        <w:t>2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Times New Roman" w:hAnsi="Times New Roman" w:cs="Times New Roman" w:eastAsia="Times New Roman" w:hint="default"/>
          <w:spacing w:val="-3"/>
        </w:rPr>
        <w:t>23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券时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巨潮</w:t>
      </w:r>
      <w:r>
        <w:rPr>
          <w:spacing w:val="-3"/>
        </w:rPr>
        <w:t>资</w:t>
      </w:r>
    </w:p>
    <w:p>
      <w:pPr>
        <w:pStyle w:val="BodyText"/>
        <w:spacing w:line="240" w:lineRule="auto" w:before="138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29"/>
          <w:szCs w:val="29"/>
        </w:rPr>
      </w:pPr>
    </w:p>
    <w:p>
      <w:pPr>
        <w:pStyle w:val="BodyText"/>
        <w:spacing w:line="336" w:lineRule="auto" w:before="26"/>
        <w:ind w:right="0" w:firstLine="528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"/>
        </w:rPr>
        <w:t>2</w:t>
      </w:r>
      <w:r>
        <w:rPr>
          <w:spacing w:val="-1"/>
        </w:rPr>
        <w:t>、</w:t>
      </w:r>
      <w:r>
        <w:rPr>
          <w:rFonts w:ascii="Times New Roman" w:hAnsi="Times New Roman" w:cs="Times New Roman" w:eastAsia="Times New Roman" w:hint="default"/>
          <w:spacing w:val="-1"/>
        </w:rPr>
        <w:t>2011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rFonts w:ascii="Times New Roman" w:hAnsi="Times New Roman" w:cs="Times New Roman" w:eastAsia="Times New Roman" w:hint="default"/>
          <w:spacing w:val="-1"/>
        </w:rPr>
        <w:t>3</w:t>
      </w:r>
      <w:r>
        <w:rPr>
          <w:rFonts w:ascii="宋体" w:hAnsi="宋体" w:cs="宋体" w:eastAsia="宋体" w:hint="default"/>
          <w:spacing w:val="-1"/>
        </w:rPr>
        <w:t>月</w:t>
      </w:r>
      <w:r>
        <w:rPr>
          <w:rFonts w:ascii="Times New Roman" w:hAnsi="Times New Roman" w:cs="Times New Roman" w:eastAsia="Times New Roman" w:hint="default"/>
          <w:spacing w:val="-1"/>
        </w:rPr>
        <w:t>28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spacing w:val="-1"/>
        </w:rPr>
        <w:t>，公司第四</w:t>
      </w:r>
      <w:r>
        <w:rPr>
          <w:rFonts w:ascii="宋体" w:hAnsi="宋体" w:cs="宋体" w:eastAsia="宋体" w:hint="default"/>
          <w:spacing w:val="-1"/>
        </w:rPr>
        <w:t>届</w:t>
      </w:r>
      <w:r>
        <w:rPr>
          <w:spacing w:val="-1"/>
        </w:rPr>
        <w:t>董事会第四</w:t>
      </w:r>
      <w:r>
        <w:rPr>
          <w:rFonts w:ascii="宋体" w:hAnsi="宋体" w:cs="宋体" w:eastAsia="宋体" w:hint="default"/>
          <w:spacing w:val="-1"/>
        </w:rPr>
        <w:t>次</w:t>
      </w:r>
      <w:r>
        <w:rPr>
          <w:spacing w:val="-1"/>
        </w:rPr>
        <w:t>会</w:t>
      </w:r>
      <w:r>
        <w:rPr>
          <w:rFonts w:ascii="宋体" w:hAnsi="宋体" w:cs="宋体" w:eastAsia="宋体" w:hint="default"/>
          <w:spacing w:val="-1"/>
        </w:rPr>
        <w:t>议</w:t>
      </w:r>
      <w:r>
        <w:rPr>
          <w:spacing w:val="-1"/>
        </w:rPr>
        <w:t>在</w:t>
      </w:r>
      <w:r>
        <w:rPr>
          <w:rFonts w:ascii="宋体" w:hAnsi="宋体" w:cs="宋体" w:eastAsia="宋体" w:hint="default"/>
          <w:spacing w:val="-1"/>
        </w:rPr>
        <w:t>北京</w:t>
      </w:r>
      <w:r>
        <w:rPr>
          <w:rFonts w:ascii="宋体" w:hAnsi="宋体" w:cs="宋体" w:eastAsia="宋体" w:hint="default"/>
          <w:spacing w:val="-1"/>
        </w:rPr>
        <w:t>新</w:t>
      </w:r>
      <w:r>
        <w:rPr>
          <w:rFonts w:ascii="宋体" w:hAnsi="宋体" w:cs="宋体" w:eastAsia="宋体" w:hint="default"/>
          <w:spacing w:val="-1"/>
        </w:rPr>
        <w:t>云</w:t>
      </w:r>
      <w:r>
        <w:rPr>
          <w:rFonts w:ascii="宋体" w:hAnsi="宋体" w:cs="宋体" w:eastAsia="宋体" w:hint="default"/>
          <w:spacing w:val="-1"/>
        </w:rPr>
        <w:t>南</w:t>
      </w:r>
      <w:r>
        <w:rPr>
          <w:rFonts w:ascii="宋体" w:hAnsi="宋体" w:cs="宋体" w:eastAsia="宋体" w:hint="default"/>
          <w:spacing w:val="-1"/>
        </w:rPr>
        <w:t>皇冠</w:t>
      </w:r>
      <w:r>
        <w:rPr>
          <w:spacing w:val="-1"/>
        </w:rPr>
        <w:t>假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rFonts w:ascii="宋体" w:hAnsi="宋体" w:cs="宋体" w:eastAsia="宋体" w:hint="default"/>
          <w:spacing w:val="-1"/>
        </w:rPr>
        <w:t>酒店</w:t>
      </w:r>
      <w:r>
        <w:rPr>
          <w:rFonts w:ascii="宋体" w:hAnsi="宋体" w:cs="宋体" w:eastAsia="宋体" w:hint="default"/>
          <w:spacing w:val="-1"/>
        </w:rPr>
        <w:t>以现</w:t>
      </w:r>
      <w:r>
        <w:rPr>
          <w:rFonts w:ascii="宋体" w:hAnsi="宋体" w:cs="宋体" w:eastAsia="宋体" w:hint="default"/>
        </w:rPr>
        <w:t> 场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到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到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4"/>
        <w:rPr>
          <w:rFonts w:ascii="宋体" w:hAnsi="宋体" w:cs="宋体" w:eastAsia="宋体" w:hint="default"/>
          <w:sz w:val="23"/>
          <w:szCs w:val="23"/>
        </w:rPr>
      </w:pPr>
    </w:p>
    <w:p>
      <w:pPr>
        <w:pStyle w:val="BodyText"/>
        <w:spacing w:line="240" w:lineRule="auto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年度总经</w:t>
      </w:r>
      <w:r>
        <w:rPr/>
        <w:t>理工作报告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董事会工作报告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算</w:t>
      </w:r>
      <w:r>
        <w:rPr/>
        <w:t>报告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10"/>
        </w:rPr>
        <w:t>1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算</w:t>
      </w:r>
      <w:r>
        <w:rPr/>
        <w:t>报告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240" w:lineRule="auto" w:before="26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利润分配方案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）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59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及其摘要，并提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内部控制的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  <w:spacing w:val="4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spacing w:val="4"/>
        </w:rPr>
        <w:t>情</w:t>
      </w:r>
      <w:r>
        <w:rPr/>
        <w:t>况的</w:t>
      </w:r>
      <w:r>
        <w:rPr>
          <w:rFonts w:ascii="宋体" w:hAnsi="宋体" w:cs="宋体" w:eastAsia="宋体" w:hint="default"/>
        </w:rPr>
        <w:t>专</w:t>
      </w:r>
      <w:r>
        <w:rPr/>
        <w:t>项报告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9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续聘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10"/>
        </w:rPr>
        <w:t>1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年度审</w:t>
      </w:r>
      <w:r>
        <w:rPr/>
        <w:t>计</w:t>
      </w:r>
      <w:r>
        <w:rPr>
          <w:rFonts w:ascii="宋体" w:hAnsi="宋体" w:cs="宋体" w:eastAsia="宋体" w:hint="default"/>
        </w:rPr>
        <w:t>机构</w:t>
      </w:r>
      <w:r>
        <w:rPr/>
        <w:t>的</w:t>
      </w:r>
      <w:r>
        <w:rPr>
          <w:rFonts w:ascii="宋体" w:hAnsi="宋体" w:cs="宋体" w:eastAsia="宋体" w:hint="default"/>
          <w:spacing w:val="4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置</w:t>
      </w:r>
      <w:r>
        <w:rPr>
          <w:rFonts w:ascii="宋体" w:hAnsi="宋体" w:cs="宋体" w:eastAsia="宋体" w:hint="default"/>
        </w:rPr>
        <w:t>分支</w:t>
      </w:r>
      <w:r>
        <w:rPr>
          <w:rFonts w:ascii="宋体" w:hAnsi="宋体" w:cs="宋体" w:eastAsia="宋体" w:hint="default"/>
        </w:rPr>
        <w:t>机构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场</w:t>
      </w:r>
      <w:r>
        <w:rPr/>
        <w:t>所的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336" w:lineRule="auto" w:before="133"/>
        <w:ind w:right="215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  <w:spacing w:val="-58"/>
        </w:rPr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望科</w:t>
      </w:r>
      <w:r>
        <w:rPr>
          <w:rFonts w:ascii="宋体" w:hAnsi="宋体" w:cs="宋体" w:eastAsia="宋体" w:hint="default"/>
        </w:rPr>
        <w:t>技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公司股</w:t>
      </w:r>
      <w:r>
        <w:rPr>
          <w:rFonts w:ascii="宋体" w:hAnsi="宋体" w:cs="宋体" w:eastAsia="宋体" w:hint="default"/>
        </w:rPr>
        <w:t>权</w:t>
      </w:r>
      <w:r>
        <w:rPr/>
        <w:t>并 </w:t>
      </w:r>
      <w:r>
        <w:rPr>
          <w:spacing w:val="-14"/>
        </w:rPr>
        <w:t>对其</w:t>
      </w:r>
      <w:r>
        <w:rPr>
          <w:rFonts w:ascii="宋体" w:hAnsi="宋体" w:cs="宋体" w:eastAsia="宋体" w:hint="default"/>
          <w:spacing w:val="-14"/>
        </w:rPr>
        <w:t>增</w:t>
      </w:r>
      <w:r>
        <w:rPr>
          <w:spacing w:val="-14"/>
        </w:rPr>
        <w:t>资的</w:t>
      </w:r>
      <w:r>
        <w:rPr>
          <w:rFonts w:ascii="宋体" w:hAnsi="宋体" w:cs="宋体" w:eastAsia="宋体" w:hint="default"/>
          <w:spacing w:val="-14"/>
        </w:rPr>
        <w:t>议</w:t>
      </w:r>
      <w:r>
        <w:rPr>
          <w:rFonts w:ascii="宋体" w:hAnsi="宋体" w:cs="宋体" w:eastAsia="宋体" w:hint="default"/>
          <w:spacing w:val="-14"/>
        </w:rPr>
        <w:t>案</w:t>
      </w:r>
      <w:r>
        <w:rPr>
          <w:rFonts w:ascii="宋体" w:hAnsi="宋体" w:cs="宋体" w:eastAsia="宋体" w:hint="default"/>
          <w:spacing w:val="-14"/>
        </w:rPr>
        <w:t>》</w:t>
      </w:r>
      <w:r>
        <w:rPr>
          <w:rFonts w:ascii="宋体" w:hAnsi="宋体" w:cs="宋体" w:eastAsia="宋体" w:hint="default"/>
          <w:spacing w:val="-14"/>
        </w:rPr>
        <w:t>；</w:t>
      </w:r>
    </w:p>
    <w:p>
      <w:pPr>
        <w:pStyle w:val="BodyText"/>
        <w:spacing w:line="240" w:lineRule="auto" w:before="60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修</w:t>
      </w:r>
      <w:r>
        <w:rPr>
          <w:rFonts w:ascii="宋体" w:hAnsi="宋体" w:cs="宋体" w:eastAsia="宋体" w:hint="default"/>
        </w:rPr>
        <w:t>改</w:t>
      </w:r>
      <w:r>
        <w:rPr>
          <w:rFonts w:ascii="Times New Roman" w:hAnsi="Times New Roman" w:cs="Times New Roman" w:eastAsia="Times New Roman" w:hint="default"/>
          <w:spacing w:val="-1"/>
        </w:rPr>
        <w:t>&lt;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Times New Roman" w:hAnsi="Times New Roman" w:cs="Times New Roman" w:eastAsia="Times New Roman" w:hint="default"/>
          <w:spacing w:val="-1"/>
        </w:rPr>
        <w:t>&gt;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与关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往来</w:t>
      </w:r>
      <w:r>
        <w:rPr/>
        <w:t>的管理制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14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/>
        <w:t>控股股东内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管理制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15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聘</w:t>
      </w:r>
      <w:r>
        <w:rPr/>
        <w:t>任证</w:t>
      </w:r>
      <w:r>
        <w:rPr>
          <w:rFonts w:ascii="宋体" w:hAnsi="宋体" w:cs="宋体" w:eastAsia="宋体" w:hint="default"/>
        </w:rPr>
        <w:t>券</w:t>
      </w:r>
      <w:r>
        <w:rPr/>
        <w:t>事务</w:t>
      </w:r>
      <w:r>
        <w:rPr>
          <w:rFonts w:ascii="宋体" w:hAnsi="宋体" w:cs="宋体" w:eastAsia="宋体" w:hint="default"/>
        </w:rPr>
        <w:t>代表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16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股东大会</w:t>
      </w:r>
      <w:r>
        <w:rPr>
          <w:spacing w:val="4"/>
        </w:rPr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left="545" w:right="0"/>
        <w:jc w:val="left"/>
      </w:pP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公告</w:t>
      </w:r>
      <w:r>
        <w:rPr>
          <w:rFonts w:ascii="宋体" w:hAnsi="宋体" w:cs="宋体" w:eastAsia="宋体" w:hint="default"/>
        </w:rPr>
        <w:t>披露</w:t>
      </w:r>
      <w:r>
        <w:rPr/>
        <w:t>在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30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</w:p>
    <w:p>
      <w:pPr>
        <w:pStyle w:val="BodyText"/>
        <w:spacing w:line="240" w:lineRule="auto" w:before="138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29"/>
          <w:szCs w:val="29"/>
        </w:rPr>
      </w:pPr>
    </w:p>
    <w:p>
      <w:pPr>
        <w:pStyle w:val="BodyText"/>
        <w:spacing w:line="240" w:lineRule="auto" w:before="26"/>
        <w:ind w:left="651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15</w:t>
      </w:r>
      <w:r>
        <w:rPr>
          <w:rFonts w:ascii="宋体" w:hAnsi="宋体" w:cs="宋体" w:eastAsia="宋体" w:hint="default"/>
        </w:rPr>
        <w:t>日</w:t>
      </w:r>
      <w:r>
        <w:rPr/>
        <w:t>，公司第四</w:t>
      </w:r>
      <w:r>
        <w:rPr>
          <w:rFonts w:ascii="宋体" w:hAnsi="宋体" w:cs="宋体" w:eastAsia="宋体" w:hint="default"/>
        </w:rPr>
        <w:t>届</w:t>
      </w:r>
      <w:r>
        <w:rPr/>
        <w:t>董事会第五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时）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</w:p>
    <w:p>
      <w:pPr>
        <w:pStyle w:val="BodyText"/>
        <w:spacing w:line="240" w:lineRule="auto" w:before="133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138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/>
        <w:t>公司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10"/>
        </w:rPr>
        <w:t>1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全</w:t>
      </w:r>
      <w:r>
        <w:rPr/>
        <w:t>文及</w:t>
      </w:r>
      <w:r>
        <w:rPr>
          <w:rFonts w:ascii="宋体" w:hAnsi="宋体" w:cs="宋体" w:eastAsia="宋体" w:hint="default"/>
        </w:rPr>
        <w:t>正</w:t>
      </w:r>
      <w:r>
        <w:rPr/>
        <w:t>文</w:t>
      </w:r>
      <w:r>
        <w:rPr>
          <w:rFonts w:ascii="宋体" w:hAnsi="宋体" w:cs="宋体" w:eastAsia="宋体" w:hint="default"/>
          <w:spacing w:val="-120"/>
        </w:rPr>
        <w:t>）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338" w:lineRule="auto"/>
        <w:ind w:right="0" w:firstLine="52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6"/>
        </w:rPr>
        <w:t>《</w:t>
      </w:r>
      <w:r>
        <w:rPr>
          <w:rFonts w:ascii="Times New Roman" w:hAnsi="Times New Roman" w:cs="Times New Roman" w:eastAsia="Times New Roman" w:hint="default"/>
          <w:spacing w:val="-6"/>
        </w:rPr>
        <w:t>2011</w:t>
      </w:r>
      <w:r>
        <w:rPr>
          <w:rFonts w:ascii="宋体" w:hAnsi="宋体" w:cs="宋体" w:eastAsia="宋体" w:hint="default"/>
          <w:spacing w:val="-6"/>
        </w:rPr>
        <w:t>年</w:t>
      </w:r>
      <w:r>
        <w:rPr>
          <w:spacing w:val="-6"/>
        </w:rPr>
        <w:t>第一</w:t>
      </w:r>
      <w:r>
        <w:rPr>
          <w:rFonts w:ascii="宋体" w:hAnsi="宋体" w:cs="宋体" w:eastAsia="宋体" w:hint="default"/>
          <w:spacing w:val="-6"/>
        </w:rPr>
        <w:t>季</w:t>
      </w:r>
      <w:r>
        <w:rPr>
          <w:rFonts w:ascii="宋体" w:hAnsi="宋体" w:cs="宋体" w:eastAsia="宋体" w:hint="default"/>
          <w:spacing w:val="-6"/>
        </w:rPr>
        <w:t>度</w:t>
      </w:r>
      <w:r>
        <w:rPr>
          <w:spacing w:val="-6"/>
        </w:rPr>
        <w:t>报告</w:t>
      </w:r>
      <w:r>
        <w:rPr>
          <w:rFonts w:ascii="宋体" w:hAnsi="宋体" w:cs="宋体" w:eastAsia="宋体" w:hint="default"/>
          <w:spacing w:val="-6"/>
        </w:rPr>
        <w:t>正</w:t>
      </w:r>
      <w:r>
        <w:rPr>
          <w:spacing w:val="-6"/>
        </w:rPr>
        <w:t>文</w:t>
      </w:r>
      <w:r>
        <w:rPr>
          <w:rFonts w:ascii="宋体" w:hAnsi="宋体" w:cs="宋体" w:eastAsia="宋体" w:hint="default"/>
          <w:spacing w:val="-6"/>
        </w:rPr>
        <w:t>》披露</w:t>
      </w:r>
      <w:r>
        <w:rPr>
          <w:spacing w:val="-6"/>
        </w:rPr>
        <w:t>在</w:t>
      </w:r>
      <w:r>
        <w:rPr>
          <w:rFonts w:ascii="Times New Roman" w:hAnsi="Times New Roman" w:cs="Times New Roman" w:eastAsia="Times New Roman" w:hint="default"/>
          <w:spacing w:val="-6"/>
        </w:rPr>
        <w:t>2011</w:t>
      </w:r>
      <w:r>
        <w:rPr>
          <w:rFonts w:ascii="宋体" w:hAnsi="宋体" w:cs="宋体" w:eastAsia="宋体" w:hint="default"/>
          <w:spacing w:val="-6"/>
        </w:rPr>
        <w:t>年</w:t>
      </w:r>
      <w:r>
        <w:rPr>
          <w:rFonts w:ascii="Times New Roman" w:hAnsi="Times New Roman" w:cs="Times New Roman" w:eastAsia="Times New Roman" w:hint="default"/>
          <w:spacing w:val="-6"/>
        </w:rPr>
        <w:t>4</w:t>
      </w:r>
      <w:r>
        <w:rPr>
          <w:rFonts w:ascii="宋体" w:hAnsi="宋体" w:cs="宋体" w:eastAsia="宋体" w:hint="default"/>
          <w:spacing w:val="-6"/>
        </w:rPr>
        <w:t>月</w:t>
      </w:r>
      <w:r>
        <w:rPr>
          <w:rFonts w:ascii="Times New Roman" w:hAnsi="Times New Roman" w:cs="Times New Roman" w:eastAsia="Times New Roman" w:hint="default"/>
          <w:spacing w:val="-6"/>
        </w:rPr>
        <w:t>16</w:t>
      </w:r>
      <w:r>
        <w:rPr>
          <w:rFonts w:ascii="宋体" w:hAnsi="宋体" w:cs="宋体" w:eastAsia="宋体" w:hint="default"/>
          <w:spacing w:val="-6"/>
        </w:rPr>
        <w:t>日</w:t>
      </w:r>
      <w:r>
        <w:rPr>
          <w:spacing w:val="-6"/>
        </w:rPr>
        <w:t>的</w:t>
      </w:r>
      <w:r>
        <w:rPr>
          <w:rFonts w:ascii="宋体" w:hAnsi="宋体" w:cs="宋体" w:eastAsia="宋体" w:hint="default"/>
          <w:spacing w:val="-6"/>
        </w:rPr>
        <w:t>《</w:t>
      </w:r>
      <w:r>
        <w:rPr>
          <w:rFonts w:ascii="宋体" w:hAnsi="宋体" w:cs="宋体" w:eastAsia="宋体" w:hint="default"/>
          <w:spacing w:val="-6"/>
        </w:rPr>
        <w:t>中</w:t>
      </w:r>
      <w:r>
        <w:rPr>
          <w:rFonts w:ascii="宋体" w:hAnsi="宋体" w:cs="宋体" w:eastAsia="宋体" w:hint="default"/>
          <w:spacing w:val="-6"/>
        </w:rPr>
        <w:t>国</w:t>
      </w:r>
      <w:r>
        <w:rPr>
          <w:spacing w:val="-6"/>
        </w:rPr>
        <w:t>证</w:t>
      </w:r>
      <w:r>
        <w:rPr>
          <w:rFonts w:ascii="宋体" w:hAnsi="宋体" w:cs="宋体" w:eastAsia="宋体" w:hint="default"/>
          <w:spacing w:val="-6"/>
        </w:rPr>
        <w:t>券</w:t>
      </w:r>
      <w:r>
        <w:rPr>
          <w:spacing w:val="-6"/>
        </w:rPr>
        <w:t>报</w:t>
      </w:r>
      <w:r>
        <w:rPr>
          <w:rFonts w:ascii="宋体" w:hAnsi="宋体" w:cs="宋体" w:eastAsia="宋体" w:hint="default"/>
          <w:spacing w:val="-6"/>
        </w:rPr>
        <w:t>》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《</w:t>
      </w:r>
      <w:r>
        <w:rPr>
          <w:spacing w:val="-6"/>
        </w:rPr>
        <w:t>证</w:t>
      </w:r>
      <w:r>
        <w:rPr>
          <w:rFonts w:ascii="宋体" w:hAnsi="宋体" w:cs="宋体" w:eastAsia="宋体" w:hint="default"/>
          <w:spacing w:val="-6"/>
        </w:rPr>
        <w:t>券时</w:t>
      </w:r>
      <w:r>
        <w:rPr>
          <w:spacing w:val="-6"/>
        </w:rPr>
        <w:t>报</w:t>
      </w:r>
      <w:r>
        <w:rPr>
          <w:rFonts w:ascii="宋体" w:hAnsi="宋体" w:cs="宋体" w:eastAsia="宋体" w:hint="default"/>
          <w:spacing w:val="-6"/>
        </w:rPr>
        <w:t>》</w:t>
      </w:r>
      <w:r>
        <w:rPr>
          <w:rFonts w:ascii="宋体" w:hAnsi="宋体" w:cs="宋体" w:eastAsia="宋体" w:hint="default"/>
        </w:rPr>
        <w:t> </w:t>
      </w:r>
      <w:r>
        <w:rPr>
          <w:spacing w:val="-3"/>
          <w:w w:val="99"/>
        </w:rPr>
        <w:t>及</w:t>
      </w:r>
      <w:r>
        <w:rPr>
          <w:rFonts w:ascii="宋体" w:hAnsi="宋体" w:cs="宋体" w:eastAsia="宋体" w:hint="default"/>
          <w:spacing w:val="-3"/>
          <w:w w:val="99"/>
        </w:rPr>
        <w:t>巨潮</w:t>
      </w:r>
      <w:r>
        <w:rPr>
          <w:spacing w:val="-3"/>
          <w:w w:val="99"/>
        </w:rPr>
        <w:t>资</w:t>
      </w:r>
      <w:r>
        <w:rPr>
          <w:rFonts w:ascii="宋体" w:hAnsi="宋体" w:cs="宋体" w:eastAsia="宋体" w:hint="default"/>
          <w:spacing w:val="-3"/>
          <w:w w:val="99"/>
        </w:rPr>
        <w:t>讯网</w:t>
      </w:r>
      <w:r>
        <w:rPr>
          <w:rFonts w:ascii="Times New Roman" w:hAnsi="Times New Roman" w:cs="Times New Roman" w:eastAsia="Times New Roman" w:hint="default"/>
          <w:color w:val="0000FF"/>
          <w:spacing w:val="-3"/>
          <w:w w:val="99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spacing w:val="-3"/>
            <w:w w:val="99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  <w:spacing w:val="-3"/>
            <w:w w:val="99"/>
          </w:rPr>
        </w:r>
      </w:hyperlink>
      <w:r>
        <w:rPr>
          <w:spacing w:val="-3"/>
          <w:w w:val="99"/>
        </w:rPr>
        <w:t>，</w:t>
      </w:r>
      <w:r>
        <w:rPr>
          <w:rFonts w:ascii="宋体" w:hAnsi="宋体" w:cs="宋体" w:eastAsia="宋体" w:hint="default"/>
          <w:spacing w:val="-3"/>
          <w:w w:val="99"/>
        </w:rPr>
        <w:t>《</w:t>
      </w:r>
      <w:r>
        <w:rPr>
          <w:rFonts w:ascii="Times New Roman" w:hAnsi="Times New Roman" w:cs="Times New Roman" w:eastAsia="Times New Roman" w:hint="default"/>
          <w:spacing w:val="-3"/>
          <w:w w:val="99"/>
        </w:rPr>
        <w:t>2011</w:t>
      </w:r>
      <w:r>
        <w:rPr>
          <w:rFonts w:ascii="宋体" w:hAnsi="宋体" w:cs="宋体" w:eastAsia="宋体" w:hint="default"/>
          <w:spacing w:val="-3"/>
          <w:w w:val="99"/>
        </w:rPr>
        <w:t>年</w:t>
      </w:r>
      <w:r>
        <w:rPr>
          <w:spacing w:val="-3"/>
          <w:w w:val="99"/>
        </w:rPr>
        <w:t>第一</w:t>
      </w:r>
      <w:r>
        <w:rPr>
          <w:rFonts w:ascii="宋体" w:hAnsi="宋体" w:cs="宋体" w:eastAsia="宋体" w:hint="default"/>
          <w:spacing w:val="-3"/>
          <w:w w:val="99"/>
        </w:rPr>
        <w:t>季</w:t>
      </w:r>
      <w:r>
        <w:rPr>
          <w:rFonts w:ascii="宋体" w:hAnsi="宋体" w:cs="宋体" w:eastAsia="宋体" w:hint="default"/>
          <w:spacing w:val="-3"/>
          <w:w w:val="99"/>
        </w:rPr>
        <w:t>度</w:t>
      </w:r>
      <w:r>
        <w:rPr>
          <w:spacing w:val="-3"/>
          <w:w w:val="99"/>
        </w:rPr>
        <w:t>报告</w:t>
      </w:r>
      <w:r>
        <w:rPr>
          <w:rFonts w:ascii="宋体" w:hAnsi="宋体" w:cs="宋体" w:eastAsia="宋体" w:hint="default"/>
          <w:spacing w:val="-3"/>
          <w:w w:val="99"/>
        </w:rPr>
        <w:t>全</w:t>
      </w:r>
      <w:r>
        <w:rPr>
          <w:spacing w:val="-3"/>
          <w:w w:val="99"/>
        </w:rPr>
        <w:t>文</w:t>
      </w:r>
      <w:r>
        <w:rPr>
          <w:rFonts w:ascii="宋体" w:hAnsi="宋体" w:cs="宋体" w:eastAsia="宋体" w:hint="default"/>
          <w:spacing w:val="-3"/>
          <w:w w:val="99"/>
        </w:rPr>
        <w:t>》披露</w:t>
      </w:r>
      <w:r>
        <w:rPr>
          <w:spacing w:val="-3"/>
          <w:w w:val="99"/>
        </w:rPr>
        <w:t>在</w:t>
      </w:r>
      <w:r>
        <w:rPr>
          <w:rFonts w:ascii="Times New Roman" w:hAnsi="Times New Roman" w:cs="Times New Roman" w:eastAsia="Times New Roman" w:hint="default"/>
          <w:spacing w:val="-3"/>
          <w:w w:val="99"/>
        </w:rPr>
        <w:t>2011</w:t>
      </w:r>
      <w:r>
        <w:rPr>
          <w:rFonts w:ascii="宋体" w:hAnsi="宋体" w:cs="宋体" w:eastAsia="宋体" w:hint="default"/>
          <w:spacing w:val="-3"/>
          <w:w w:val="99"/>
        </w:rPr>
        <w:t>年</w:t>
      </w:r>
      <w:r>
        <w:rPr>
          <w:rFonts w:ascii="Times New Roman" w:hAnsi="Times New Roman" w:cs="Times New Roman" w:eastAsia="Times New Roman" w:hint="default"/>
          <w:spacing w:val="-3"/>
          <w:w w:val="99"/>
        </w:rPr>
        <w:t>4</w:t>
      </w:r>
      <w:r>
        <w:rPr>
          <w:rFonts w:ascii="宋体" w:hAnsi="宋体" w:cs="宋体" w:eastAsia="宋体" w:hint="default"/>
          <w:spacing w:val="-3"/>
          <w:w w:val="99"/>
        </w:rPr>
        <w:t>月</w:t>
      </w:r>
      <w:r>
        <w:rPr>
          <w:rFonts w:ascii="Times New Roman" w:hAnsi="Times New Roman" w:cs="Times New Roman" w:eastAsia="Times New Roman" w:hint="default"/>
          <w:spacing w:val="-3"/>
          <w:w w:val="99"/>
        </w:rPr>
        <w:t>16</w:t>
      </w:r>
      <w:r>
        <w:rPr>
          <w:rFonts w:ascii="宋体" w:hAnsi="宋体" w:cs="宋体" w:eastAsia="宋体" w:hint="default"/>
          <w:spacing w:val="-3"/>
          <w:w w:val="99"/>
        </w:rPr>
        <w:t>日</w:t>
      </w:r>
      <w:r>
        <w:rPr>
          <w:spacing w:val="-3"/>
          <w:w w:val="99"/>
        </w:rPr>
        <w:t>的</w:t>
      </w:r>
      <w:r>
        <w:rPr>
          <w:spacing w:val="-99"/>
          <w:w w:val="99"/>
        </w:rPr>
        <w:t> 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hyperlink r:id="rId12">
        <w:r>
          <w:rPr>
            <w:rFonts w:ascii="Times New Roman" w:hAnsi="Times New Roman" w:cs="Times New Roman" w:eastAsia="Times New Roman" w:hint="default"/>
            <w:color w:val="0000FF"/>
          </w:rPr>
        </w:r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38" w:lineRule="auto" w:before="26"/>
        <w:ind w:right="256" w:firstLine="528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"/>
        </w:rPr>
        <w:t>4</w:t>
      </w:r>
      <w:r>
        <w:rPr>
          <w:spacing w:val="-1"/>
        </w:rPr>
        <w:t>、</w:t>
      </w:r>
      <w:r>
        <w:rPr>
          <w:rFonts w:ascii="Times New Roman" w:hAnsi="Times New Roman" w:cs="Times New Roman" w:eastAsia="Times New Roman" w:hint="default"/>
          <w:spacing w:val="-1"/>
        </w:rPr>
        <w:t>2011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rFonts w:ascii="Times New Roman" w:hAnsi="Times New Roman" w:cs="Times New Roman" w:eastAsia="Times New Roman" w:hint="default"/>
          <w:spacing w:val="-1"/>
        </w:rPr>
        <w:t>7</w:t>
      </w:r>
      <w:r>
        <w:rPr>
          <w:rFonts w:ascii="宋体" w:hAnsi="宋体" w:cs="宋体" w:eastAsia="宋体" w:hint="default"/>
          <w:spacing w:val="-1"/>
        </w:rPr>
        <w:t>月</w:t>
      </w:r>
      <w:r>
        <w:rPr>
          <w:rFonts w:ascii="Times New Roman" w:hAnsi="Times New Roman" w:cs="Times New Roman" w:eastAsia="Times New Roman" w:hint="default"/>
          <w:spacing w:val="-1"/>
        </w:rPr>
        <w:t>27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spacing w:val="-1"/>
        </w:rPr>
        <w:t>，公司第四</w:t>
      </w:r>
      <w:r>
        <w:rPr>
          <w:rFonts w:ascii="宋体" w:hAnsi="宋体" w:cs="宋体" w:eastAsia="宋体" w:hint="default"/>
          <w:spacing w:val="-1"/>
        </w:rPr>
        <w:t>届</w:t>
      </w:r>
      <w:r>
        <w:rPr>
          <w:spacing w:val="-1"/>
        </w:rPr>
        <w:t>董事会第六</w:t>
      </w:r>
      <w:r>
        <w:rPr>
          <w:rFonts w:ascii="宋体" w:hAnsi="宋体" w:cs="宋体" w:eastAsia="宋体" w:hint="default"/>
          <w:spacing w:val="-1"/>
        </w:rPr>
        <w:t>次</w:t>
      </w:r>
      <w:r>
        <w:rPr>
          <w:spacing w:val="-1"/>
        </w:rPr>
        <w:t>会</w:t>
      </w:r>
      <w:r>
        <w:rPr>
          <w:rFonts w:ascii="宋体" w:hAnsi="宋体" w:cs="宋体" w:eastAsia="宋体" w:hint="default"/>
          <w:spacing w:val="-1"/>
        </w:rPr>
        <w:t>议</w:t>
      </w:r>
      <w:r>
        <w:rPr>
          <w:spacing w:val="-1"/>
        </w:rPr>
        <w:t>在</w:t>
      </w:r>
      <w:r>
        <w:rPr>
          <w:rFonts w:ascii="宋体" w:hAnsi="宋体" w:cs="宋体" w:eastAsia="宋体" w:hint="default"/>
          <w:spacing w:val="-1"/>
        </w:rPr>
        <w:t>西</w:t>
      </w:r>
      <w:r>
        <w:rPr>
          <w:rFonts w:ascii="宋体" w:hAnsi="宋体" w:cs="宋体" w:eastAsia="宋体" w:hint="default"/>
          <w:spacing w:val="-1"/>
        </w:rPr>
        <w:t>直</w:t>
      </w:r>
      <w:r>
        <w:rPr>
          <w:rFonts w:ascii="宋体" w:hAnsi="宋体" w:cs="宋体" w:eastAsia="宋体" w:hint="default"/>
          <w:spacing w:val="-1"/>
        </w:rPr>
        <w:t>门</w:t>
      </w:r>
      <w:r>
        <w:rPr>
          <w:spacing w:val="-1"/>
        </w:rPr>
        <w:t>内</w:t>
      </w:r>
      <w:r>
        <w:rPr>
          <w:rFonts w:ascii="宋体" w:hAnsi="宋体" w:cs="宋体" w:eastAsia="宋体" w:hint="default"/>
          <w:spacing w:val="-1"/>
        </w:rPr>
        <w:t>南</w:t>
      </w:r>
      <w:r>
        <w:rPr>
          <w:rFonts w:ascii="宋体" w:hAnsi="宋体" w:cs="宋体" w:eastAsia="宋体" w:hint="default"/>
          <w:spacing w:val="-1"/>
        </w:rPr>
        <w:t>小</w:t>
      </w:r>
      <w:r>
        <w:rPr>
          <w:rFonts w:ascii="宋体" w:hAnsi="宋体" w:cs="宋体" w:eastAsia="宋体" w:hint="default"/>
          <w:spacing w:val="-1"/>
        </w:rPr>
        <w:t>街</w:t>
      </w:r>
      <w:r>
        <w:rPr>
          <w:rFonts w:ascii="宋体" w:hAnsi="宋体" w:cs="宋体" w:eastAsia="宋体" w:hint="default"/>
          <w:spacing w:val="-1"/>
        </w:rPr>
        <w:t>国</w:t>
      </w:r>
      <w:r>
        <w:rPr>
          <w:rFonts w:ascii="宋体" w:hAnsi="宋体" w:cs="宋体" w:eastAsia="宋体" w:hint="default"/>
          <w:spacing w:val="-1"/>
        </w:rPr>
        <w:t>英</w:t>
      </w:r>
      <w:r>
        <w:rPr>
          <w:spacing w:val="-1"/>
        </w:rPr>
        <w:t>一</w:t>
      </w:r>
      <w:r>
        <w:rPr>
          <w:rFonts w:ascii="宋体" w:hAnsi="宋体" w:cs="宋体" w:eastAsia="宋体" w:hint="default"/>
          <w:spacing w:val="-1"/>
        </w:rPr>
        <w:t>号</w:t>
      </w:r>
      <w:r>
        <w:rPr>
          <w:rFonts w:ascii="Times New Roman" w:hAnsi="Times New Roman" w:cs="Times New Roman" w:eastAsia="Times New Roman" w:hint="default"/>
          <w:spacing w:val="-1"/>
        </w:rPr>
        <w:t>13</w:t>
      </w:r>
      <w:r>
        <w:rPr>
          <w:rFonts w:ascii="宋体" w:hAnsi="宋体" w:cs="宋体" w:eastAsia="宋体" w:hint="default"/>
          <w:spacing w:val="-1"/>
        </w:rPr>
        <w:t>层</w:t>
      </w:r>
      <w:r>
        <w:rPr>
          <w:rFonts w:ascii="宋体" w:hAnsi="宋体" w:cs="宋体" w:eastAsia="宋体" w:hint="default"/>
        </w:rPr>
        <w:t> </w:t>
      </w:r>
      <w:r>
        <w:rPr/>
        <w:t>公司</w:t>
      </w:r>
      <w:r>
        <w:rPr>
          <w:rFonts w:ascii="Times New Roman" w:hAnsi="Times New Roman" w:cs="Times New Roman" w:eastAsia="Times New Roman" w:hint="default"/>
        </w:rPr>
        <w:t>1302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以现场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到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到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 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53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49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半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及其摘要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left="651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半</w:t>
      </w:r>
      <w:r>
        <w:rPr>
          <w:rFonts w:ascii="宋体" w:hAnsi="宋体" w:cs="宋体" w:eastAsia="宋体" w:hint="default"/>
        </w:rPr>
        <w:t>年度</w:t>
      </w:r>
      <w:r>
        <w:rPr/>
        <w:t>报告摘要</w:t>
      </w:r>
      <w:r>
        <w:rPr>
          <w:rFonts w:ascii="宋体" w:hAnsi="宋体" w:cs="宋体" w:eastAsia="宋体" w:hint="default"/>
        </w:rPr>
        <w:t>》披露</w:t>
      </w:r>
      <w:r>
        <w:rPr/>
        <w:t>在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29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</w:p>
    <w:p>
      <w:pPr>
        <w:pStyle w:val="BodyText"/>
        <w:spacing w:line="240" w:lineRule="auto" w:before="133"/>
        <w:ind w:right="0"/>
        <w:jc w:val="left"/>
      </w:pP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/>
        <w:t>，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半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》披露</w:t>
      </w:r>
      <w:r>
        <w:rPr/>
        <w:t>在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29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</w:p>
    <w:p>
      <w:pPr>
        <w:spacing w:after="0" w:line="240" w:lineRule="auto"/>
        <w:jc w:val="left"/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240" w:lineRule="auto" w:before="26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  <w:spacing w:val="14"/>
            <w:u w:val="single" w:color="0000FF"/>
          </w:rPr>
          <w:t> </w:t>
        </w:r>
        <w:r>
          <w:rPr>
            <w:rFonts w:ascii="Times New Roman" w:hAnsi="Times New Roman" w:cs="Times New Roman" w:eastAsia="Times New Roman" w:hint="default"/>
            <w:color w:val="0000FF"/>
            <w:spacing w:val="14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29"/>
          <w:szCs w:val="29"/>
        </w:rPr>
      </w:pPr>
    </w:p>
    <w:p>
      <w:pPr>
        <w:pStyle w:val="BodyText"/>
        <w:spacing w:line="336" w:lineRule="auto" w:before="26"/>
        <w:ind w:right="0" w:firstLine="528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"/>
        </w:rPr>
        <w:t>5</w:t>
      </w:r>
      <w:r>
        <w:rPr>
          <w:spacing w:val="-1"/>
        </w:rPr>
        <w:t>、</w:t>
      </w:r>
      <w:r>
        <w:rPr>
          <w:rFonts w:ascii="Times New Roman" w:hAnsi="Times New Roman" w:cs="Times New Roman" w:eastAsia="Times New Roman" w:hint="default"/>
          <w:spacing w:val="-1"/>
        </w:rPr>
        <w:t>2011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rFonts w:ascii="Times New Roman" w:hAnsi="Times New Roman" w:cs="Times New Roman" w:eastAsia="Times New Roman" w:hint="default"/>
          <w:spacing w:val="-1"/>
        </w:rPr>
        <w:t>9</w:t>
      </w:r>
      <w:r>
        <w:rPr>
          <w:rFonts w:ascii="宋体" w:hAnsi="宋体" w:cs="宋体" w:eastAsia="宋体" w:hint="default"/>
          <w:spacing w:val="-1"/>
        </w:rPr>
        <w:t>月</w:t>
      </w:r>
      <w:r>
        <w:rPr>
          <w:rFonts w:ascii="Times New Roman" w:hAnsi="Times New Roman" w:cs="Times New Roman" w:eastAsia="Times New Roman" w:hint="default"/>
          <w:spacing w:val="-1"/>
        </w:rPr>
        <w:t>20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spacing w:val="-1"/>
        </w:rPr>
        <w:t>，公司第四</w:t>
      </w:r>
      <w:r>
        <w:rPr>
          <w:rFonts w:ascii="宋体" w:hAnsi="宋体" w:cs="宋体" w:eastAsia="宋体" w:hint="default"/>
          <w:spacing w:val="-1"/>
        </w:rPr>
        <w:t>届</w:t>
      </w:r>
      <w:r>
        <w:rPr>
          <w:spacing w:val="-1"/>
        </w:rPr>
        <w:t>董事会第七</w:t>
      </w:r>
      <w:r>
        <w:rPr>
          <w:rFonts w:ascii="宋体" w:hAnsi="宋体" w:cs="宋体" w:eastAsia="宋体" w:hint="default"/>
          <w:spacing w:val="-1"/>
        </w:rPr>
        <w:t>次</w:t>
      </w:r>
      <w:r>
        <w:rPr>
          <w:spacing w:val="-1"/>
        </w:rPr>
        <w:t>会</w:t>
      </w:r>
      <w:r>
        <w:rPr>
          <w:rFonts w:ascii="宋体" w:hAnsi="宋体" w:cs="宋体" w:eastAsia="宋体" w:hint="default"/>
          <w:spacing w:val="-1"/>
        </w:rPr>
        <w:t>议</w:t>
      </w:r>
      <w:r>
        <w:rPr>
          <w:rFonts w:ascii="宋体" w:hAnsi="宋体" w:cs="宋体" w:eastAsia="宋体" w:hint="default"/>
          <w:spacing w:val="-1"/>
        </w:rPr>
        <w:t>以现场</w:t>
      </w:r>
      <w:r>
        <w:rPr>
          <w:rFonts w:ascii="宋体" w:hAnsi="宋体" w:cs="宋体" w:eastAsia="宋体" w:hint="default"/>
          <w:spacing w:val="-1"/>
        </w:rPr>
        <w:t>与</w:t>
      </w:r>
      <w:r>
        <w:rPr>
          <w:rFonts w:ascii="宋体" w:hAnsi="宋体" w:cs="宋体" w:eastAsia="宋体" w:hint="default"/>
          <w:spacing w:val="-1"/>
        </w:rPr>
        <w:t>通</w:t>
      </w:r>
      <w:r>
        <w:rPr>
          <w:rFonts w:ascii="宋体" w:hAnsi="宋体" w:cs="宋体" w:eastAsia="宋体" w:hint="default"/>
          <w:spacing w:val="-1"/>
        </w:rPr>
        <w:t>讯</w:t>
      </w:r>
      <w:r>
        <w:rPr>
          <w:rFonts w:ascii="宋体" w:hAnsi="宋体" w:cs="宋体" w:eastAsia="宋体" w:hint="default"/>
          <w:spacing w:val="-1"/>
        </w:rPr>
        <w:t>相结合</w:t>
      </w:r>
      <w:r>
        <w:rPr>
          <w:rFonts w:ascii="宋体" w:hAnsi="宋体" w:cs="宋体" w:eastAsia="宋体" w:hint="default"/>
          <w:spacing w:val="-1"/>
        </w:rPr>
        <w:t>方</w:t>
      </w:r>
      <w:r>
        <w:rPr>
          <w:rFonts w:ascii="宋体" w:hAnsi="宋体" w:cs="宋体" w:eastAsia="宋体" w:hint="default"/>
          <w:spacing w:val="-1"/>
        </w:rPr>
        <w:t>式</w:t>
      </w:r>
      <w:r>
        <w:rPr>
          <w:rFonts w:ascii="宋体" w:hAnsi="宋体" w:cs="宋体" w:eastAsia="宋体" w:hint="default"/>
          <w:spacing w:val="-1"/>
        </w:rPr>
        <w:t>召</w:t>
      </w:r>
      <w:r>
        <w:rPr>
          <w:rFonts w:ascii="宋体" w:hAnsi="宋体" w:cs="宋体" w:eastAsia="宋体" w:hint="default"/>
          <w:spacing w:val="-1"/>
        </w:rPr>
        <w:t>开</w:t>
      </w:r>
      <w:r>
        <w:rPr>
          <w:spacing w:val="-1"/>
        </w:rPr>
        <w:t>，</w:t>
      </w:r>
      <w:r>
        <w:rPr/>
        <w:t> 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32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草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修订稿</w:t>
      </w:r>
      <w:r>
        <w:rPr>
          <w:rFonts w:ascii="宋体" w:hAnsi="宋体" w:cs="宋体" w:eastAsia="宋体" w:hint="default"/>
        </w:rPr>
        <w:t>》</w:t>
      </w:r>
    </w:p>
    <w:p>
      <w:pPr>
        <w:pStyle w:val="BodyText"/>
        <w:spacing w:line="240" w:lineRule="auto" w:before="133"/>
        <w:ind w:left="1265" w:right="278"/>
        <w:jc w:val="left"/>
        <w:rPr>
          <w:rFonts w:ascii="宋体" w:hAnsi="宋体" w:cs="宋体" w:eastAsia="宋体" w:hint="default"/>
        </w:rPr>
      </w:pPr>
      <w:r>
        <w:rPr/>
        <w:t>及其摘要，并提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51"/>
        <w:ind w:left="545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/>
        <w:t>内部控制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则落</w:t>
      </w:r>
      <w:r>
        <w:rPr>
          <w:rFonts w:ascii="宋体" w:hAnsi="宋体" w:cs="宋体" w:eastAsia="宋体" w:hint="default"/>
        </w:rPr>
        <w:t>实</w:t>
      </w:r>
      <w:r>
        <w:rPr/>
        <w:t>情况</w:t>
      </w:r>
      <w:r>
        <w:rPr>
          <w:rFonts w:ascii="宋体" w:hAnsi="宋体" w:cs="宋体" w:eastAsia="宋体" w:hint="default"/>
        </w:rPr>
        <w:t>自</w:t>
      </w:r>
      <w:r>
        <w:rPr/>
        <w:t>查</w:t>
      </w:r>
      <w:r>
        <w:rPr>
          <w:rFonts w:ascii="宋体" w:hAnsi="宋体" w:cs="宋体" w:eastAsia="宋体" w:hint="default"/>
        </w:rPr>
        <w:t>表</w:t>
      </w:r>
      <w:r>
        <w:rPr/>
        <w:t>及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改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545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10"/>
        </w:rPr>
        <w:t>1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</w:t>
      </w:r>
      <w:r>
        <w:rPr>
          <w:spacing w:val="4"/>
        </w:rPr>
        <w:t>东</w:t>
      </w:r>
      <w:r>
        <w:rPr/>
        <w:t>大会的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知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left="651" w:right="0"/>
        <w:jc w:val="left"/>
      </w:pPr>
      <w:r>
        <w:rPr>
          <w:rFonts w:ascii="宋体" w:hAnsi="宋体" w:cs="宋体" w:eastAsia="宋体" w:hint="default"/>
          <w:spacing w:val="-3"/>
        </w:rPr>
        <w:t>该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rFonts w:ascii="宋体" w:hAnsi="宋体" w:cs="宋体" w:eastAsia="宋体" w:hint="default"/>
          <w:spacing w:val="-3"/>
        </w:rPr>
        <w:t>决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公告</w:t>
      </w:r>
      <w:r>
        <w:rPr>
          <w:rFonts w:ascii="宋体" w:hAnsi="宋体" w:cs="宋体" w:eastAsia="宋体" w:hint="default"/>
          <w:spacing w:val="-3"/>
        </w:rPr>
        <w:t>披露</w:t>
      </w:r>
      <w:r>
        <w:rPr>
          <w:spacing w:val="-3"/>
        </w:rPr>
        <w:t>在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Times New Roman" w:hAnsi="Times New Roman" w:cs="Times New Roman" w:eastAsia="Times New Roman" w:hint="default"/>
          <w:spacing w:val="-3"/>
        </w:rPr>
        <w:t>9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Times New Roman" w:hAnsi="Times New Roman" w:cs="Times New Roman" w:eastAsia="Times New Roman" w:hint="default"/>
          <w:spacing w:val="-3"/>
        </w:rPr>
        <w:t>21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券时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巨潮</w:t>
      </w:r>
      <w:r>
        <w:rPr>
          <w:spacing w:val="-3"/>
        </w:rPr>
        <w:t>资</w:t>
      </w:r>
    </w:p>
    <w:p>
      <w:pPr>
        <w:pStyle w:val="BodyText"/>
        <w:spacing w:line="240" w:lineRule="auto" w:before="133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29"/>
          <w:szCs w:val="29"/>
        </w:rPr>
      </w:pPr>
    </w:p>
    <w:p>
      <w:pPr>
        <w:pStyle w:val="BodyText"/>
        <w:spacing w:line="240" w:lineRule="auto" w:before="26"/>
        <w:ind w:left="651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6</w:t>
      </w:r>
      <w:r>
        <w:rPr>
          <w:spacing w:val="-3"/>
        </w:rPr>
        <w:t>、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Times New Roman" w:hAnsi="Times New Roman" w:cs="Times New Roman" w:eastAsia="Times New Roman" w:hint="default"/>
          <w:spacing w:val="-3"/>
        </w:rPr>
        <w:t>10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Times New Roman" w:hAnsi="Times New Roman" w:cs="Times New Roman" w:eastAsia="Times New Roman" w:hint="default"/>
          <w:spacing w:val="-3"/>
        </w:rPr>
        <w:t>20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，公司第四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董事会第八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临</w:t>
      </w:r>
      <w:r>
        <w:rPr>
          <w:rFonts w:ascii="宋体" w:hAnsi="宋体" w:cs="宋体" w:eastAsia="宋体" w:hint="default"/>
          <w:spacing w:val="-3"/>
        </w:rPr>
        <w:t>时）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rFonts w:ascii="宋体" w:hAnsi="宋体" w:cs="宋体" w:eastAsia="宋体" w:hint="default"/>
          <w:spacing w:val="-3"/>
        </w:rPr>
        <w:t>以现场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讯</w:t>
      </w:r>
      <w:r>
        <w:rPr>
          <w:rFonts w:ascii="宋体" w:hAnsi="宋体" w:cs="宋体" w:eastAsia="宋体" w:hint="default"/>
          <w:spacing w:val="-3"/>
        </w:rPr>
        <w:t>相结合</w:t>
      </w:r>
      <w:r>
        <w:rPr>
          <w:rFonts w:ascii="宋体" w:hAnsi="宋体" w:cs="宋体" w:eastAsia="宋体" w:hint="default"/>
          <w:spacing w:val="-3"/>
        </w:rPr>
        <w:t>方</w:t>
      </w:r>
    </w:p>
    <w:p>
      <w:pPr>
        <w:pStyle w:val="BodyText"/>
        <w:spacing w:line="240" w:lineRule="auto" w:before="133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133"/>
        <w:ind w:left="545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/>
        <w:t>公司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10"/>
        </w:rPr>
        <w:t>1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全</w:t>
      </w:r>
      <w:r>
        <w:rPr/>
        <w:t>文及</w:t>
      </w:r>
      <w:r>
        <w:rPr>
          <w:rFonts w:ascii="宋体" w:hAnsi="宋体" w:cs="宋体" w:eastAsia="宋体" w:hint="default"/>
        </w:rPr>
        <w:t>正</w:t>
      </w:r>
      <w:r>
        <w:rPr/>
        <w:t>文</w:t>
      </w:r>
      <w:r>
        <w:rPr>
          <w:rFonts w:ascii="宋体" w:hAnsi="宋体" w:cs="宋体" w:eastAsia="宋体" w:hint="default"/>
          <w:spacing w:val="-120"/>
        </w:rPr>
        <w:t>）</w:t>
      </w:r>
      <w:r>
        <w:rPr>
          <w:rFonts w:ascii="宋体" w:hAnsi="宋体" w:cs="宋体" w:eastAsia="宋体" w:hint="default"/>
        </w:rPr>
        <w:t>；</w:t>
      </w:r>
    </w:p>
    <w:p>
      <w:pPr>
        <w:spacing w:line="240" w:lineRule="auto" w:before="11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338" w:lineRule="auto"/>
        <w:ind w:right="232" w:firstLine="528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</w:rPr>
        <w:t>正</w:t>
      </w:r>
      <w:r>
        <w:rPr/>
        <w:t>文</w:t>
      </w:r>
      <w:r>
        <w:rPr>
          <w:rFonts w:ascii="宋体" w:hAnsi="宋体" w:cs="宋体" w:eastAsia="宋体" w:hint="default"/>
        </w:rPr>
        <w:t>》披露</w:t>
      </w:r>
      <w:r>
        <w:rPr/>
        <w:t>在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21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 </w:t>
      </w:r>
      <w:r>
        <w:rPr>
          <w:spacing w:val="-5"/>
          <w:w w:val="99"/>
        </w:rPr>
        <w:t>报</w:t>
      </w:r>
      <w:r>
        <w:rPr>
          <w:rFonts w:ascii="宋体" w:hAnsi="宋体" w:cs="宋体" w:eastAsia="宋体" w:hint="default"/>
          <w:spacing w:val="-5"/>
          <w:w w:val="99"/>
        </w:rPr>
        <w:t>》</w:t>
      </w:r>
      <w:r>
        <w:rPr>
          <w:spacing w:val="-5"/>
          <w:w w:val="99"/>
        </w:rPr>
        <w:t>及</w:t>
      </w:r>
      <w:r>
        <w:rPr>
          <w:rFonts w:ascii="宋体" w:hAnsi="宋体" w:cs="宋体" w:eastAsia="宋体" w:hint="default"/>
          <w:spacing w:val="-5"/>
          <w:w w:val="99"/>
        </w:rPr>
        <w:t>巨潮</w:t>
      </w:r>
      <w:r>
        <w:rPr>
          <w:spacing w:val="-5"/>
          <w:w w:val="99"/>
        </w:rPr>
        <w:t>资</w:t>
      </w:r>
      <w:r>
        <w:rPr>
          <w:rFonts w:ascii="宋体" w:hAnsi="宋体" w:cs="宋体" w:eastAsia="宋体" w:hint="default"/>
          <w:spacing w:val="-5"/>
          <w:w w:val="99"/>
        </w:rPr>
        <w:t>讯网</w:t>
      </w:r>
      <w:r>
        <w:rPr>
          <w:rFonts w:ascii="Times New Roman" w:hAnsi="Times New Roman" w:cs="Times New Roman" w:eastAsia="Times New Roman" w:hint="default"/>
          <w:color w:val="0000FF"/>
          <w:spacing w:val="-5"/>
          <w:w w:val="99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spacing w:val="-5"/>
            <w:w w:val="99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  <w:spacing w:val="-5"/>
            <w:w w:val="99"/>
          </w:rPr>
        </w:r>
      </w:hyperlink>
      <w:r>
        <w:rPr>
          <w:spacing w:val="-5"/>
          <w:w w:val="99"/>
        </w:rPr>
        <w:t>，</w:t>
      </w:r>
      <w:r>
        <w:rPr>
          <w:rFonts w:ascii="宋体" w:hAnsi="宋体" w:cs="宋体" w:eastAsia="宋体" w:hint="default"/>
          <w:spacing w:val="-5"/>
          <w:w w:val="99"/>
        </w:rPr>
        <w:t>《</w:t>
      </w:r>
      <w:r>
        <w:rPr>
          <w:rFonts w:ascii="Times New Roman" w:hAnsi="Times New Roman" w:cs="Times New Roman" w:eastAsia="Times New Roman" w:hint="default"/>
          <w:spacing w:val="-5"/>
          <w:w w:val="99"/>
        </w:rPr>
        <w:t>2011</w:t>
      </w:r>
      <w:r>
        <w:rPr>
          <w:rFonts w:ascii="宋体" w:hAnsi="宋体" w:cs="宋体" w:eastAsia="宋体" w:hint="default"/>
          <w:spacing w:val="-5"/>
          <w:w w:val="99"/>
        </w:rPr>
        <w:t>年</w:t>
      </w:r>
      <w:r>
        <w:rPr>
          <w:spacing w:val="-5"/>
          <w:w w:val="99"/>
        </w:rPr>
        <w:t>第三</w:t>
      </w:r>
      <w:r>
        <w:rPr>
          <w:rFonts w:ascii="宋体" w:hAnsi="宋体" w:cs="宋体" w:eastAsia="宋体" w:hint="default"/>
          <w:spacing w:val="-5"/>
          <w:w w:val="99"/>
        </w:rPr>
        <w:t>季</w:t>
      </w:r>
      <w:r>
        <w:rPr>
          <w:rFonts w:ascii="宋体" w:hAnsi="宋体" w:cs="宋体" w:eastAsia="宋体" w:hint="default"/>
          <w:spacing w:val="-5"/>
          <w:w w:val="99"/>
        </w:rPr>
        <w:t>度</w:t>
      </w:r>
      <w:r>
        <w:rPr>
          <w:spacing w:val="-5"/>
          <w:w w:val="99"/>
        </w:rPr>
        <w:t>报告</w:t>
      </w:r>
      <w:r>
        <w:rPr>
          <w:rFonts w:ascii="宋体" w:hAnsi="宋体" w:cs="宋体" w:eastAsia="宋体" w:hint="default"/>
          <w:spacing w:val="-5"/>
          <w:w w:val="99"/>
        </w:rPr>
        <w:t>全</w:t>
      </w:r>
      <w:r>
        <w:rPr>
          <w:spacing w:val="-5"/>
          <w:w w:val="99"/>
        </w:rPr>
        <w:t>文</w:t>
      </w:r>
      <w:r>
        <w:rPr>
          <w:rFonts w:ascii="宋体" w:hAnsi="宋体" w:cs="宋体" w:eastAsia="宋体" w:hint="default"/>
          <w:spacing w:val="-5"/>
          <w:w w:val="99"/>
        </w:rPr>
        <w:t>》披露</w:t>
      </w:r>
      <w:r>
        <w:rPr>
          <w:spacing w:val="-5"/>
          <w:w w:val="99"/>
        </w:rPr>
        <w:t>在</w:t>
      </w:r>
      <w:r>
        <w:rPr>
          <w:rFonts w:ascii="Times New Roman" w:hAnsi="Times New Roman" w:cs="Times New Roman" w:eastAsia="Times New Roman" w:hint="default"/>
          <w:spacing w:val="-5"/>
          <w:w w:val="99"/>
        </w:rPr>
        <w:t>2011</w:t>
      </w:r>
      <w:r>
        <w:rPr>
          <w:rFonts w:ascii="宋体" w:hAnsi="宋体" w:cs="宋体" w:eastAsia="宋体" w:hint="default"/>
          <w:spacing w:val="-5"/>
          <w:w w:val="99"/>
        </w:rPr>
        <w:t>年</w:t>
      </w:r>
      <w:r>
        <w:rPr>
          <w:rFonts w:ascii="Times New Roman" w:hAnsi="Times New Roman" w:cs="Times New Roman" w:eastAsia="Times New Roman" w:hint="default"/>
          <w:spacing w:val="-5"/>
          <w:w w:val="99"/>
        </w:rPr>
        <w:t>10</w:t>
      </w:r>
      <w:r>
        <w:rPr>
          <w:rFonts w:ascii="宋体" w:hAnsi="宋体" w:cs="宋体" w:eastAsia="宋体" w:hint="default"/>
          <w:spacing w:val="-5"/>
          <w:w w:val="99"/>
        </w:rPr>
        <w:t>月</w:t>
      </w:r>
      <w:r>
        <w:rPr>
          <w:rFonts w:ascii="Times New Roman" w:hAnsi="Times New Roman" w:cs="Times New Roman" w:eastAsia="Times New Roman" w:hint="default"/>
          <w:spacing w:val="-5"/>
          <w:w w:val="99"/>
        </w:rPr>
        <w:t>21</w:t>
      </w:r>
      <w:r>
        <w:rPr>
          <w:rFonts w:ascii="Times New Roman" w:hAnsi="Times New Roman" w:cs="Times New Roman" w:eastAsia="Times New Roman" w:hint="default"/>
          <w:spacing w:val="-10"/>
          <w:w w:val="99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hyperlink r:id="rId12">
        <w:r>
          <w:rPr>
            <w:rFonts w:ascii="Times New Roman" w:hAnsi="Times New Roman" w:cs="Times New Roman" w:eastAsia="Times New Roman" w:hint="default"/>
            <w:color w:val="0000FF"/>
          </w:rPr>
        </w:r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38" w:lineRule="auto" w:before="26"/>
        <w:ind w:right="232" w:firstLine="528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7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日</w:t>
      </w:r>
      <w:r>
        <w:rPr/>
        <w:t>，公司第四</w:t>
      </w:r>
      <w:r>
        <w:rPr>
          <w:rFonts w:ascii="宋体" w:hAnsi="宋体" w:cs="宋体" w:eastAsia="宋体" w:hint="default"/>
        </w:rPr>
        <w:t>届</w:t>
      </w:r>
      <w:r>
        <w:rPr/>
        <w:t>董事会第九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时）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在</w:t>
      </w:r>
      <w:r>
        <w:rPr>
          <w:rFonts w:ascii="宋体" w:hAnsi="宋体" w:cs="宋体" w:eastAsia="宋体" w:hint="default"/>
        </w:rPr>
        <w:t>北京经济技术开发区 </w:t>
      </w:r>
      <w:r>
        <w:rPr>
          <w:rFonts w:ascii="宋体" w:hAnsi="宋体" w:cs="宋体" w:eastAsia="宋体" w:hint="default"/>
          <w:spacing w:val="-2"/>
        </w:rPr>
        <w:t>西环中路</w:t>
      </w:r>
      <w:r>
        <w:rPr>
          <w:rFonts w:ascii="Times New Roman" w:hAnsi="Times New Roman" w:cs="Times New Roman" w:eastAsia="Times New Roman" w:hint="default"/>
          <w:spacing w:val="-2"/>
        </w:rPr>
        <w:t>6</w:t>
      </w:r>
      <w:r>
        <w:rPr>
          <w:rFonts w:ascii="宋体" w:hAnsi="宋体" w:cs="宋体" w:eastAsia="宋体" w:hint="default"/>
          <w:spacing w:val="-2"/>
        </w:rPr>
        <w:t>号</w:t>
      </w:r>
      <w:r>
        <w:rPr>
          <w:spacing w:val="-2"/>
        </w:rPr>
        <w:t>公司</w:t>
      </w:r>
      <w:r>
        <w:rPr>
          <w:rFonts w:ascii="Times New Roman" w:hAnsi="Times New Roman" w:cs="Times New Roman" w:eastAsia="Times New Roman" w:hint="default"/>
          <w:spacing w:val="-2"/>
        </w:rPr>
        <w:t>504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议</w:t>
      </w:r>
      <w:r>
        <w:rPr>
          <w:rFonts w:ascii="宋体" w:hAnsi="宋体" w:cs="宋体" w:eastAsia="宋体" w:hint="default"/>
          <w:spacing w:val="-2"/>
        </w:rPr>
        <w:t>室</w:t>
      </w:r>
      <w:r>
        <w:rPr>
          <w:rFonts w:ascii="宋体" w:hAnsi="宋体" w:cs="宋体" w:eastAsia="宋体" w:hint="default"/>
          <w:spacing w:val="-2"/>
        </w:rPr>
        <w:t>以现场</w:t>
      </w:r>
      <w:r>
        <w:rPr>
          <w:rFonts w:ascii="宋体" w:hAnsi="宋体" w:cs="宋体" w:eastAsia="宋体" w:hint="default"/>
          <w:spacing w:val="-2"/>
        </w:rPr>
        <w:t>与</w:t>
      </w:r>
      <w:r>
        <w:rPr>
          <w:rFonts w:ascii="宋体" w:hAnsi="宋体" w:cs="宋体" w:eastAsia="宋体" w:hint="default"/>
          <w:spacing w:val="-2"/>
        </w:rPr>
        <w:t>通</w:t>
      </w:r>
      <w:r>
        <w:rPr>
          <w:rFonts w:ascii="宋体" w:hAnsi="宋体" w:cs="宋体" w:eastAsia="宋体" w:hint="default"/>
          <w:spacing w:val="-2"/>
        </w:rPr>
        <w:t>讯</w:t>
      </w:r>
      <w:r>
        <w:rPr>
          <w:rFonts w:ascii="宋体" w:hAnsi="宋体" w:cs="宋体" w:eastAsia="宋体" w:hint="default"/>
          <w:spacing w:val="-2"/>
        </w:rPr>
        <w:t>相结合</w:t>
      </w:r>
      <w:r>
        <w:rPr>
          <w:rFonts w:ascii="宋体" w:hAnsi="宋体" w:cs="宋体" w:eastAsia="宋体" w:hint="default"/>
          <w:spacing w:val="-2"/>
        </w:rPr>
        <w:t>方</w:t>
      </w:r>
      <w:r>
        <w:rPr>
          <w:rFonts w:ascii="宋体" w:hAnsi="宋体" w:cs="宋体" w:eastAsia="宋体" w:hint="default"/>
          <w:spacing w:val="-2"/>
        </w:rPr>
        <w:t>式</w:t>
      </w:r>
      <w:r>
        <w:rPr>
          <w:rFonts w:ascii="宋体" w:hAnsi="宋体" w:cs="宋体" w:eastAsia="宋体" w:hint="default"/>
          <w:spacing w:val="-2"/>
        </w:rPr>
        <w:t>召</w:t>
      </w:r>
      <w:r>
        <w:rPr>
          <w:rFonts w:ascii="宋体" w:hAnsi="宋体" w:cs="宋体" w:eastAsia="宋体" w:hint="default"/>
          <w:spacing w:val="-2"/>
        </w:rPr>
        <w:t>开</w:t>
      </w:r>
      <w:r>
        <w:rPr>
          <w:spacing w:val="-2"/>
        </w:rPr>
        <w:t>，会</w:t>
      </w:r>
      <w:r>
        <w:rPr>
          <w:rFonts w:ascii="宋体" w:hAnsi="宋体" w:cs="宋体" w:eastAsia="宋体" w:hint="default"/>
          <w:spacing w:val="-2"/>
        </w:rPr>
        <w:t>议</w:t>
      </w:r>
      <w:r>
        <w:rPr>
          <w:rFonts w:ascii="宋体" w:hAnsi="宋体" w:cs="宋体" w:eastAsia="宋体" w:hint="default"/>
          <w:spacing w:val="-2"/>
        </w:rPr>
        <w:t>应</w:t>
      </w:r>
      <w:r>
        <w:rPr>
          <w:rFonts w:ascii="宋体" w:hAnsi="宋体" w:cs="宋体" w:eastAsia="宋体" w:hint="default"/>
          <w:spacing w:val="-2"/>
        </w:rPr>
        <w:t>参</w:t>
      </w:r>
      <w:r>
        <w:rPr>
          <w:rFonts w:ascii="宋体" w:hAnsi="宋体" w:cs="宋体" w:eastAsia="宋体" w:hint="default"/>
          <w:spacing w:val="-2"/>
        </w:rPr>
        <w:t>加</w:t>
      </w:r>
      <w:r>
        <w:rPr>
          <w:spacing w:val="-2"/>
        </w:rPr>
        <w:t>董事</w:t>
      </w:r>
      <w:r>
        <w:rPr>
          <w:rFonts w:ascii="Times New Roman" w:hAnsi="Times New Roman" w:cs="Times New Roman" w:eastAsia="Times New Roman" w:hint="default"/>
          <w:spacing w:val="-2"/>
        </w:rPr>
        <w:t>8</w:t>
      </w:r>
      <w:r>
        <w:rPr>
          <w:spacing w:val="-2"/>
        </w:rPr>
        <w:t>人，</w:t>
      </w:r>
      <w:r>
        <w:rPr>
          <w:rFonts w:ascii="宋体" w:hAnsi="宋体" w:cs="宋体" w:eastAsia="宋体" w:hint="default"/>
          <w:spacing w:val="-2"/>
        </w:rPr>
        <w:t>实</w:t>
      </w:r>
      <w:r>
        <w:rPr>
          <w:rFonts w:ascii="宋体" w:hAnsi="宋体" w:cs="宋体" w:eastAsia="宋体" w:hint="default"/>
          <w:spacing w:val="-2"/>
        </w:rPr>
        <w:t>际</w:t>
      </w:r>
      <w:r>
        <w:rPr>
          <w:rFonts w:ascii="宋体" w:hAnsi="宋体" w:cs="宋体" w:eastAsia="宋体" w:hint="default"/>
          <w:spacing w:val="-2"/>
        </w:rPr>
        <w:t>参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加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24"/>
        <w:ind w:left="550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/>
        <w:t>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权价格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550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划授予相关</w:t>
      </w:r>
      <w:r>
        <w:rPr/>
        <w:t>事项的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left="651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公告</w:t>
      </w:r>
      <w:r>
        <w:rPr>
          <w:rFonts w:ascii="宋体" w:hAnsi="宋体" w:cs="宋体" w:eastAsia="宋体" w:hint="default"/>
        </w:rPr>
        <w:t>披露</w:t>
      </w:r>
      <w:r>
        <w:rPr/>
        <w:t>在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</w:p>
    <w:p>
      <w:pPr>
        <w:pStyle w:val="BodyText"/>
        <w:spacing w:line="240" w:lineRule="auto" w:before="133"/>
        <w:ind w:right="278"/>
        <w:jc w:val="left"/>
        <w:rPr>
          <w:rFonts w:ascii="宋体" w:hAnsi="宋体" w:cs="宋体" w:eastAsia="宋体" w:hint="default"/>
        </w:rPr>
      </w:pP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29"/>
          <w:szCs w:val="29"/>
        </w:rPr>
      </w:pPr>
    </w:p>
    <w:p>
      <w:pPr>
        <w:pStyle w:val="BodyText"/>
        <w:spacing w:line="240" w:lineRule="auto" w:before="26"/>
        <w:ind w:left="651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8</w:t>
      </w:r>
      <w:r>
        <w:rPr>
          <w:spacing w:val="-3"/>
        </w:rPr>
        <w:t>、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Times New Roman" w:hAnsi="Times New Roman" w:cs="Times New Roman" w:eastAsia="Times New Roman" w:hint="default"/>
          <w:spacing w:val="-3"/>
        </w:rPr>
        <w:t>12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Times New Roman" w:hAnsi="Times New Roman" w:cs="Times New Roman" w:eastAsia="Times New Roman" w:hint="default"/>
          <w:spacing w:val="-3"/>
        </w:rPr>
        <w:t>13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，公司第四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董事会第十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北京经济技术开发区西环中路</w:t>
      </w:r>
    </w:p>
    <w:p>
      <w:pPr>
        <w:pStyle w:val="BodyText"/>
        <w:spacing w:line="336" w:lineRule="auto" w:before="133"/>
        <w:ind w:right="277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号</w:t>
      </w:r>
      <w:r>
        <w:rPr/>
        <w:t>公司</w:t>
      </w:r>
      <w:r>
        <w:rPr>
          <w:rFonts w:ascii="Times New Roman" w:hAnsi="Times New Roman" w:cs="Times New Roman" w:eastAsia="Times New Roman" w:hint="default"/>
        </w:rPr>
        <w:t>504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以现场方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/>
        <w:t>董事</w:t>
      </w:r>
      <w:r>
        <w:rPr>
          <w:rFonts w:ascii="Times New Roman" w:hAnsi="Times New Roman" w:cs="Times New Roman" w:eastAsia="Times New Roman" w:hint="default"/>
        </w:rPr>
        <w:t>8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 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60"/>
        <w:ind w:left="550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投</w:t>
      </w:r>
      <w:r>
        <w:rPr/>
        <w:t>资项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情况的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240" w:lineRule="auto" w:before="26"/>
        <w:ind w:left="550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将</w:t>
      </w:r>
      <w:r>
        <w:rPr/>
        <w:t>节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永</w:t>
      </w:r>
      <w:r>
        <w:rPr>
          <w:rFonts w:ascii="宋体" w:hAnsi="宋体" w:cs="宋体" w:eastAsia="宋体" w:hint="default"/>
        </w:rPr>
        <w:t>久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流</w:t>
      </w:r>
      <w:r>
        <w:rPr/>
        <w:t>动资</w:t>
      </w:r>
      <w:r>
        <w:rPr>
          <w:rFonts w:ascii="宋体" w:hAnsi="宋体" w:cs="宋体" w:eastAsia="宋体" w:hint="default"/>
        </w:rPr>
        <w:t>金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55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18"/>
        </w:rPr>
        <w:t> </w:t>
      </w:r>
      <w:r>
        <w:rPr>
          <w:rFonts w:ascii="宋体" w:hAnsi="宋体" w:cs="宋体" w:eastAsia="宋体" w:hint="default"/>
          <w:spacing w:val="18"/>
        </w:rPr>
      </w:r>
      <w:r>
        <w:rPr>
          <w:rFonts w:ascii="宋体" w:hAnsi="宋体" w:cs="宋体" w:eastAsia="宋体" w:hint="default"/>
          <w:spacing w:val="10"/>
        </w:rPr>
        <w:t>审议通过了</w:t>
      </w:r>
      <w:r>
        <w:rPr>
          <w:rFonts w:ascii="宋体" w:hAnsi="宋体" w:cs="宋体" w:eastAsia="宋体" w:hint="default"/>
          <w:spacing w:val="10"/>
        </w:rPr>
        <w:t>《</w:t>
      </w:r>
      <w:r>
        <w:rPr>
          <w:rFonts w:ascii="宋体" w:hAnsi="宋体" w:cs="宋体" w:eastAsia="宋体" w:hint="default"/>
          <w:spacing w:val="10"/>
        </w:rPr>
        <w:t>关</w:t>
      </w:r>
      <w:r>
        <w:rPr>
          <w:rFonts w:ascii="宋体" w:hAnsi="宋体" w:cs="宋体" w:eastAsia="宋体" w:hint="default"/>
          <w:spacing w:val="10"/>
        </w:rPr>
        <w:t>于</w:t>
      </w:r>
      <w:r>
        <w:rPr>
          <w:spacing w:val="10"/>
        </w:rPr>
        <w:t>公司股</w:t>
      </w:r>
      <w:r>
        <w:rPr>
          <w:rFonts w:ascii="宋体" w:hAnsi="宋体" w:cs="宋体" w:eastAsia="宋体" w:hint="default"/>
          <w:spacing w:val="10"/>
        </w:rPr>
        <w:t>票期</w:t>
      </w:r>
      <w:r>
        <w:rPr>
          <w:rFonts w:ascii="宋体" w:hAnsi="宋体" w:cs="宋体" w:eastAsia="宋体" w:hint="default"/>
          <w:spacing w:val="10"/>
        </w:rPr>
        <w:t>权</w:t>
      </w:r>
      <w:r>
        <w:rPr>
          <w:rFonts w:ascii="宋体" w:hAnsi="宋体" w:cs="宋体" w:eastAsia="宋体" w:hint="default"/>
          <w:spacing w:val="10"/>
        </w:rPr>
        <w:t>激励</w:t>
      </w:r>
      <w:r>
        <w:rPr>
          <w:spacing w:val="10"/>
        </w:rPr>
        <w:t>计</w:t>
      </w:r>
      <w:r>
        <w:rPr>
          <w:rFonts w:ascii="宋体" w:hAnsi="宋体" w:cs="宋体" w:eastAsia="宋体" w:hint="default"/>
          <w:spacing w:val="10"/>
        </w:rPr>
        <w:t>划预</w:t>
      </w:r>
      <w:r>
        <w:rPr>
          <w:rFonts w:ascii="宋体" w:hAnsi="宋体" w:cs="宋体" w:eastAsia="宋体" w:hint="default"/>
          <w:spacing w:val="10"/>
        </w:rPr>
        <w:t>留</w:t>
      </w:r>
      <w:r>
        <w:rPr>
          <w:spacing w:val="10"/>
        </w:rPr>
        <w:t>股</w:t>
      </w:r>
      <w:r>
        <w:rPr>
          <w:rFonts w:ascii="宋体" w:hAnsi="宋体" w:cs="宋体" w:eastAsia="宋体" w:hint="default"/>
          <w:spacing w:val="10"/>
        </w:rPr>
        <w:t>票期</w:t>
      </w:r>
      <w:r>
        <w:rPr>
          <w:rFonts w:ascii="宋体" w:hAnsi="宋体" w:cs="宋体" w:eastAsia="宋体" w:hint="default"/>
          <w:spacing w:val="10"/>
        </w:rPr>
        <w:t>权</w:t>
      </w:r>
      <w:r>
        <w:rPr>
          <w:rFonts w:ascii="宋体" w:hAnsi="宋体" w:cs="宋体" w:eastAsia="宋体" w:hint="default"/>
          <w:spacing w:val="10"/>
        </w:rPr>
        <w:t>授予相关</w:t>
      </w:r>
      <w:r>
        <w:rPr>
          <w:spacing w:val="10"/>
        </w:rPr>
        <w:t>事项的</w:t>
      </w:r>
      <w:r>
        <w:rPr>
          <w:rFonts w:ascii="宋体" w:hAnsi="宋体" w:cs="宋体" w:eastAsia="宋体" w:hint="default"/>
          <w:spacing w:val="10"/>
        </w:rPr>
        <w:t>议</w:t>
      </w:r>
    </w:p>
    <w:p>
      <w:pPr>
        <w:pStyle w:val="BodyText"/>
        <w:spacing w:line="240" w:lineRule="auto" w:before="133"/>
        <w:ind w:left="87" w:right="6484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51"/>
        <w:ind w:left="550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修订</w:t>
      </w:r>
      <w:r>
        <w:rPr>
          <w:rFonts w:ascii="Times New Roman" w:hAnsi="Times New Roman" w:cs="Times New Roman" w:eastAsia="Times New Roman" w:hint="default"/>
          <w:spacing w:val="-1"/>
        </w:rPr>
        <w:t>&lt;</w:t>
      </w:r>
      <w:r>
        <w:rPr/>
        <w:t>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息知</w:t>
      </w:r>
      <w:r>
        <w:rPr/>
        <w:t>情人管理制</w:t>
      </w:r>
      <w:r>
        <w:rPr>
          <w:rFonts w:ascii="宋体" w:hAnsi="宋体" w:cs="宋体" w:eastAsia="宋体" w:hint="default"/>
        </w:rPr>
        <w:t>度</w:t>
      </w:r>
      <w:r>
        <w:rPr>
          <w:rFonts w:ascii="Times New Roman" w:hAnsi="Times New Roman" w:cs="Times New Roman" w:eastAsia="Times New Roman" w:hint="default"/>
          <w:spacing w:val="-1"/>
        </w:rPr>
        <w:t>&gt;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left="631" w:right="229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公告</w:t>
      </w:r>
      <w:r>
        <w:rPr>
          <w:rFonts w:ascii="宋体" w:hAnsi="宋体" w:cs="宋体" w:eastAsia="宋体" w:hint="default"/>
        </w:rPr>
        <w:t>披露</w:t>
      </w:r>
      <w:r>
        <w:rPr/>
        <w:t>在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15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</w:p>
    <w:p>
      <w:pPr>
        <w:pStyle w:val="BodyText"/>
        <w:spacing w:line="240" w:lineRule="auto" w:before="133"/>
        <w:ind w:left="102" w:right="6484"/>
        <w:jc w:val="center"/>
        <w:rPr>
          <w:rFonts w:ascii="宋体" w:hAnsi="宋体" w:cs="宋体" w:eastAsia="宋体" w:hint="default"/>
        </w:rPr>
      </w:pP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29"/>
          <w:szCs w:val="29"/>
        </w:rPr>
      </w:pPr>
    </w:p>
    <w:p>
      <w:pPr>
        <w:pStyle w:val="Heading4"/>
        <w:spacing w:line="367" w:lineRule="exact"/>
        <w:ind w:right="278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二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董事会</w:t>
      </w:r>
      <w:r>
        <w:rPr>
          <w:rFonts w:ascii="Microsoft JhengHei" w:hAnsi="Microsoft JhengHei" w:cs="Microsoft JhengHei" w:eastAsia="Microsoft JhengHei" w:hint="default"/>
        </w:rPr>
        <w:t>对</w:t>
      </w:r>
      <w:r>
        <w:rPr/>
        <w:t>股东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/>
        <w:t>会</w:t>
      </w:r>
      <w:r>
        <w:rPr>
          <w:rFonts w:ascii="Microsoft JhengHei" w:hAnsi="Microsoft JhengHei" w:cs="Microsoft JhengHei" w:eastAsia="Microsoft JhengHei" w:hint="default"/>
        </w:rPr>
        <w:t>决议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执</w:t>
      </w:r>
      <w:r>
        <w:rPr/>
        <w:t>行情况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545" w:right="0"/>
        <w:jc w:val="left"/>
      </w:pP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内，公司董事会</w:t>
      </w:r>
      <w:r>
        <w:rPr>
          <w:rFonts w:ascii="宋体" w:hAnsi="宋体" w:cs="宋体" w:eastAsia="宋体" w:hint="default"/>
          <w:spacing w:val="-4"/>
        </w:rPr>
        <w:t>严</w:t>
      </w:r>
      <w:r>
        <w:rPr>
          <w:rFonts w:ascii="宋体" w:hAnsi="宋体" w:cs="宋体" w:eastAsia="宋体" w:hint="default"/>
          <w:spacing w:val="-4"/>
        </w:rPr>
        <w:t>格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照《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章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董事会</w:t>
      </w:r>
      <w:r>
        <w:rPr>
          <w:rFonts w:ascii="宋体" w:hAnsi="宋体" w:cs="宋体" w:eastAsia="宋体" w:hint="default"/>
          <w:spacing w:val="-4"/>
        </w:rPr>
        <w:t>议</w:t>
      </w:r>
      <w:r>
        <w:rPr>
          <w:spacing w:val="-4"/>
        </w:rPr>
        <w:t>事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则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的</w:t>
      </w:r>
    </w:p>
    <w:p>
      <w:pPr>
        <w:pStyle w:val="BodyText"/>
        <w:spacing w:line="240" w:lineRule="auto" w:before="151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和要</w:t>
      </w:r>
      <w:r>
        <w:rPr>
          <w:rFonts w:ascii="宋体" w:hAnsi="宋体" w:cs="宋体" w:eastAsia="宋体" w:hint="default"/>
        </w:rPr>
        <w:t>求</w:t>
      </w:r>
      <w:r>
        <w:rPr/>
        <w:t>，</w:t>
      </w:r>
      <w:r>
        <w:rPr>
          <w:rFonts w:ascii="宋体" w:hAnsi="宋体" w:cs="宋体" w:eastAsia="宋体" w:hint="default"/>
        </w:rPr>
        <w:t>认</w:t>
      </w:r>
      <w:r>
        <w:rPr/>
        <w:t>真</w:t>
      </w:r>
      <w:r>
        <w:rPr>
          <w:rFonts w:ascii="宋体" w:hAnsi="宋体" w:cs="宋体" w:eastAsia="宋体" w:hint="default"/>
        </w:rPr>
        <w:t>履行职</w:t>
      </w:r>
      <w:r>
        <w:rPr>
          <w:rFonts w:ascii="宋体" w:hAnsi="宋体" w:cs="宋体" w:eastAsia="宋体" w:hint="default"/>
        </w:rPr>
        <w:t>责</w:t>
      </w:r>
      <w:r>
        <w:rPr/>
        <w:t>并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执行</w:t>
      </w:r>
      <w:r>
        <w:rPr>
          <w:rFonts w:ascii="宋体" w:hAnsi="宋体" w:cs="宋体" w:eastAsia="宋体" w:hint="default"/>
        </w:rPr>
        <w:t>了</w:t>
      </w:r>
      <w:r>
        <w:rPr/>
        <w:t>公司股东大会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的</w:t>
      </w:r>
      <w:r>
        <w:rPr>
          <w:rFonts w:ascii="宋体" w:hAnsi="宋体" w:cs="宋体" w:eastAsia="宋体" w:hint="default"/>
        </w:rPr>
        <w:t>全</w:t>
      </w:r>
      <w:r>
        <w:rPr/>
        <w:t>部事项，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3"/>
        <w:rPr>
          <w:rFonts w:ascii="宋体" w:hAnsi="宋体" w:cs="宋体" w:eastAsia="宋体" w:hint="default"/>
          <w:sz w:val="33"/>
          <w:szCs w:val="33"/>
        </w:rPr>
      </w:pPr>
    </w:p>
    <w:p>
      <w:pPr>
        <w:pStyle w:val="BodyText"/>
        <w:spacing w:line="338" w:lineRule="auto"/>
        <w:ind w:right="108" w:firstLine="355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5"/>
        </w:rPr>
        <w:t>1</w:t>
      </w:r>
      <w:r>
        <w:rPr>
          <w:spacing w:val="-15"/>
        </w:rPr>
        <w:t>、</w:t>
      </w:r>
      <w:r>
        <w:rPr>
          <w:rFonts w:ascii="宋体" w:hAnsi="宋体" w:cs="宋体" w:eastAsia="宋体" w:hint="default"/>
          <w:spacing w:val="-15"/>
        </w:rPr>
        <w:t>根</w:t>
      </w:r>
      <w:r>
        <w:rPr>
          <w:spacing w:val="-15"/>
        </w:rPr>
        <w:t>据公司</w:t>
      </w:r>
      <w:r>
        <w:rPr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2010 </w:t>
      </w:r>
      <w:r>
        <w:rPr>
          <w:rFonts w:ascii="宋体" w:hAnsi="宋体" w:cs="宋体" w:eastAsia="宋体" w:hint="default"/>
          <w:spacing w:val="-8"/>
        </w:rPr>
        <w:t>年度</w:t>
      </w:r>
      <w:r>
        <w:rPr>
          <w:spacing w:val="-8"/>
        </w:rPr>
        <w:t>股东大会</w:t>
      </w:r>
      <w:r>
        <w:rPr>
          <w:rFonts w:ascii="宋体" w:hAnsi="宋体" w:cs="宋体" w:eastAsia="宋体" w:hint="default"/>
          <w:spacing w:val="-8"/>
        </w:rPr>
        <w:t>决</w:t>
      </w:r>
      <w:r>
        <w:rPr>
          <w:rFonts w:ascii="宋体" w:hAnsi="宋体" w:cs="宋体" w:eastAsia="宋体" w:hint="default"/>
          <w:spacing w:val="-8"/>
        </w:rPr>
        <w:t>议</w:t>
      </w:r>
      <w:r>
        <w:rPr>
          <w:spacing w:val="-8"/>
        </w:rPr>
        <w:t>，</w:t>
      </w:r>
      <w:r>
        <w:rPr>
          <w:rFonts w:ascii="宋体" w:hAnsi="宋体" w:cs="宋体" w:eastAsia="宋体" w:hint="default"/>
          <w:spacing w:val="-8"/>
        </w:rPr>
        <w:t>以</w:t>
      </w:r>
      <w:r>
        <w:rPr>
          <w:spacing w:val="-8"/>
        </w:rPr>
        <w:t>公司</w:t>
      </w:r>
      <w:r>
        <w:rPr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2010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末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109,872,066 </w:t>
      </w:r>
      <w:r>
        <w:rPr/>
        <w:t>股</w:t>
      </w:r>
      <w:r>
        <w:rPr>
          <w:rFonts w:ascii="宋体" w:hAnsi="宋体" w:cs="宋体" w:eastAsia="宋体" w:hint="default"/>
        </w:rPr>
        <w:t>为</w:t>
      </w:r>
      <w:r>
        <w:rPr/>
        <w:t>基数， 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全体</w:t>
      </w:r>
      <w:r>
        <w:rPr/>
        <w:t>股东</w:t>
      </w:r>
      <w:r>
        <w:rPr>
          <w:rFonts w:ascii="宋体" w:hAnsi="宋体" w:cs="宋体" w:eastAsia="宋体" w:hint="default"/>
        </w:rPr>
        <w:t>每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10 </w:t>
      </w:r>
      <w:r>
        <w:rPr/>
        <w:t>股</w:t>
      </w:r>
      <w:r>
        <w:rPr>
          <w:rFonts w:ascii="宋体" w:hAnsi="宋体" w:cs="宋体" w:eastAsia="宋体" w:hint="default"/>
        </w:rPr>
        <w:t>派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现金</w:t>
      </w:r>
      <w:r>
        <w:rPr/>
        <w:t>股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rFonts w:ascii="Times New Roman" w:hAnsi="Times New Roman" w:cs="Times New Roman" w:eastAsia="Times New Roman" w:hint="default"/>
        </w:rPr>
        <w:t>3 </w:t>
      </w:r>
      <w:r>
        <w:rPr>
          <w:rFonts w:ascii="宋体" w:hAnsi="宋体" w:cs="宋体" w:eastAsia="宋体" w:hint="default"/>
          <w:spacing w:val="-6"/>
        </w:rPr>
        <w:t>元</w:t>
      </w:r>
      <w:r>
        <w:rPr>
          <w:rFonts w:ascii="宋体" w:hAnsi="宋体" w:cs="宋体" w:eastAsia="宋体" w:hint="default"/>
          <w:spacing w:val="-6"/>
        </w:rPr>
        <w:t>（</w:t>
      </w:r>
      <w:r>
        <w:rPr>
          <w:rFonts w:ascii="宋体" w:hAnsi="宋体" w:cs="宋体" w:eastAsia="宋体" w:hint="default"/>
          <w:spacing w:val="-6"/>
        </w:rPr>
        <w:t>含</w:t>
      </w:r>
      <w:r>
        <w:rPr>
          <w:rFonts w:ascii="宋体" w:hAnsi="宋体" w:cs="宋体" w:eastAsia="宋体" w:hint="default"/>
          <w:spacing w:val="-6"/>
        </w:rPr>
        <w:t>税）</w:t>
      </w:r>
      <w:r>
        <w:rPr>
          <w:rFonts w:ascii="宋体" w:hAnsi="宋体" w:cs="宋体" w:eastAsia="宋体" w:hint="default"/>
          <w:spacing w:val="-6"/>
        </w:rPr>
        <w:t>。</w:t>
      </w:r>
      <w:r>
        <w:rPr>
          <w:spacing w:val="-6"/>
        </w:rPr>
        <w:t>董事会</w:t>
      </w:r>
      <w:r>
        <w:rPr>
          <w:rFonts w:ascii="宋体" w:hAnsi="宋体" w:cs="宋体" w:eastAsia="宋体" w:hint="default"/>
          <w:spacing w:val="-6"/>
        </w:rPr>
        <w:t>按</w:t>
      </w:r>
      <w:r>
        <w:rPr>
          <w:rFonts w:ascii="宋体" w:hAnsi="宋体" w:cs="宋体" w:eastAsia="宋体" w:hint="default"/>
          <w:spacing w:val="-6"/>
        </w:rPr>
        <w:t>该</w:t>
      </w:r>
      <w:r>
        <w:rPr>
          <w:rFonts w:ascii="宋体" w:hAnsi="宋体" w:cs="宋体" w:eastAsia="宋体" w:hint="default"/>
          <w:spacing w:val="-6"/>
        </w:rPr>
        <w:t>决</w:t>
      </w:r>
      <w:r>
        <w:rPr>
          <w:rFonts w:ascii="宋体" w:hAnsi="宋体" w:cs="宋体" w:eastAsia="宋体" w:hint="default"/>
          <w:spacing w:val="-6"/>
        </w:rPr>
        <w:t>议</w:t>
      </w:r>
      <w:r>
        <w:rPr>
          <w:rFonts w:ascii="宋体" w:hAnsi="宋体" w:cs="宋体" w:eastAsia="宋体" w:hint="default"/>
          <w:spacing w:val="-6"/>
        </w:rPr>
        <w:t>办</w:t>
      </w:r>
      <w:r>
        <w:rPr>
          <w:spacing w:val="-6"/>
        </w:rPr>
        <w:t>理</w:t>
      </w:r>
      <w:r>
        <w:rPr>
          <w:rFonts w:ascii="宋体" w:hAnsi="宋体" w:cs="宋体" w:eastAsia="宋体" w:hint="default"/>
          <w:spacing w:val="-6"/>
        </w:rPr>
        <w:t>了</w:t>
      </w:r>
      <w:r>
        <w:rPr>
          <w:rFonts w:ascii="宋体" w:hAnsi="宋体" w:cs="宋体" w:eastAsia="宋体" w:hint="default"/>
          <w:spacing w:val="-6"/>
        </w:rPr>
        <w:t>利润分配</w:t>
      </w:r>
      <w:r>
        <w:rPr>
          <w:rFonts w:ascii="宋体" w:hAnsi="宋体" w:cs="宋体" w:eastAsia="宋体" w:hint="default"/>
          <w:spacing w:val="-6"/>
        </w:rPr>
        <w:t>有</w:t>
      </w:r>
      <w:r>
        <w:rPr>
          <w:rFonts w:ascii="宋体" w:hAnsi="宋体" w:cs="宋体" w:eastAsia="宋体" w:hint="default"/>
          <w:spacing w:val="-6"/>
        </w:rPr>
        <w:t>关</w:t>
      </w:r>
      <w:r>
        <w:rPr>
          <w:spacing w:val="-6"/>
        </w:rPr>
        <w:t>事</w:t>
      </w:r>
      <w:r>
        <w:rPr>
          <w:spacing w:val="-111"/>
        </w:rPr>
        <w:t> </w:t>
      </w:r>
      <w:r>
        <w:rPr>
          <w:rFonts w:ascii="宋体" w:hAnsi="宋体" w:cs="宋体" w:eastAsia="宋体" w:hint="default"/>
        </w:rPr>
        <w:t>宜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91"/>
        <w:ind w:left="478" w:right="0"/>
        <w:jc w:val="left"/>
      </w:pPr>
      <w:r>
        <w:rPr>
          <w:rFonts w:ascii="Times New Roman" w:hAnsi="Times New Roman" w:cs="Times New Roman" w:eastAsia="Times New Roman" w:hint="default"/>
          <w:spacing w:val="-5"/>
        </w:rPr>
        <w:t>2</w:t>
      </w:r>
      <w:r>
        <w:rPr>
          <w:spacing w:val="-5"/>
        </w:rPr>
        <w:t>、</w:t>
      </w:r>
      <w:r>
        <w:rPr>
          <w:rFonts w:ascii="宋体" w:hAnsi="宋体" w:cs="宋体" w:eastAsia="宋体" w:hint="default"/>
          <w:spacing w:val="-5"/>
        </w:rPr>
        <w:t>根</w:t>
      </w:r>
      <w:r>
        <w:rPr>
          <w:spacing w:val="-5"/>
        </w:rPr>
        <w:t>据公司</w:t>
      </w:r>
      <w:r>
        <w:rPr>
          <w:spacing w:val="-73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1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股东大会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，董事会</w:t>
      </w:r>
      <w:r>
        <w:rPr>
          <w:rFonts w:ascii="宋体" w:hAnsi="宋体" w:cs="宋体" w:eastAsia="宋体" w:hint="default"/>
        </w:rPr>
        <w:t>续聘</w:t>
      </w: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为</w:t>
      </w:r>
      <w:r>
        <w:rPr/>
        <w:t>公司提</w:t>
      </w:r>
    </w:p>
    <w:p>
      <w:pPr>
        <w:pStyle w:val="BodyText"/>
        <w:spacing w:line="240" w:lineRule="auto" w:before="133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年度年</w:t>
      </w:r>
      <w:r>
        <w:rPr/>
        <w:t>报及其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6" w:lineRule="auto" w:before="176"/>
        <w:ind w:right="222" w:firstLine="355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</w:t>
      </w:r>
      <w:r>
        <w:rPr>
          <w:rFonts w:ascii="宋体" w:hAnsi="宋体" w:cs="宋体" w:eastAsia="宋体" w:hint="default"/>
        </w:rPr>
        <w:t>根</w:t>
      </w:r>
      <w:r>
        <w:rPr/>
        <w:t>据公司</w:t>
      </w:r>
      <w:r>
        <w:rPr>
          <w:spacing w:val="-90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0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股东大会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，董事会</w:t>
      </w:r>
      <w:r>
        <w:rPr>
          <w:rFonts w:ascii="宋体" w:hAnsi="宋体" w:cs="宋体" w:eastAsia="宋体" w:hint="default"/>
        </w:rPr>
        <w:t>修</w:t>
      </w:r>
      <w:r>
        <w:rPr>
          <w:rFonts w:ascii="宋体" w:hAnsi="宋体" w:cs="宋体" w:eastAsia="宋体" w:hint="default"/>
        </w:rPr>
        <w:t>改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》</w:t>
      </w:r>
      <w:r>
        <w:rPr/>
        <w:t>，并制</w:t>
      </w:r>
      <w:r>
        <w:rPr>
          <w:rFonts w:ascii="宋体" w:hAnsi="宋体" w:cs="宋体" w:eastAsia="宋体" w:hint="default"/>
        </w:rPr>
        <w:t>定了</w:t>
      </w:r>
      <w:r>
        <w:rPr>
          <w:rFonts w:ascii="宋体" w:hAnsi="宋体" w:cs="宋体" w:eastAsia="宋体" w:hint="default"/>
        </w:rPr>
        <w:t>《</w:t>
      </w:r>
      <w:r>
        <w:rPr/>
        <w:t>控股 股东内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/>
        <w:t>管理制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6" w:lineRule="auto" w:before="98"/>
        <w:ind w:right="232" w:firstLine="360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5"/>
        </w:rPr>
        <w:t>4</w:t>
      </w:r>
      <w:r>
        <w:rPr>
          <w:spacing w:val="-5"/>
        </w:rPr>
        <w:t>、</w:t>
      </w:r>
      <w:r>
        <w:rPr>
          <w:rFonts w:ascii="宋体" w:hAnsi="宋体" w:cs="宋体" w:eastAsia="宋体" w:hint="default"/>
          <w:spacing w:val="-5"/>
        </w:rPr>
        <w:t>根</w:t>
      </w:r>
      <w:r>
        <w:rPr>
          <w:spacing w:val="-5"/>
        </w:rPr>
        <w:t>据公司</w:t>
      </w:r>
      <w:r>
        <w:rPr>
          <w:spacing w:val="-75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15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审议通过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公司股 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草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修订稿</w:t>
      </w:r>
      <w:r>
        <w:rPr>
          <w:rFonts w:ascii="宋体" w:hAnsi="宋体" w:cs="宋体" w:eastAsia="宋体" w:hint="default"/>
        </w:rPr>
        <w:t>》</w:t>
      </w:r>
      <w:r>
        <w:rPr/>
        <w:t>，</w:t>
      </w:r>
      <w:r>
        <w:rPr>
          <w:rFonts w:ascii="宋体" w:hAnsi="宋体" w:cs="宋体" w:eastAsia="宋体" w:hint="default"/>
        </w:rPr>
        <w:t>办</w:t>
      </w:r>
      <w:r>
        <w:rPr/>
        <w:t>理</w:t>
      </w:r>
      <w:r>
        <w:rPr>
          <w:rFonts w:ascii="宋体" w:hAnsi="宋体" w:cs="宋体" w:eastAsia="宋体" w:hint="default"/>
        </w:rPr>
        <w:t>了全</w:t>
      </w:r>
      <w:r>
        <w:rPr/>
        <w:t>部</w:t>
      </w:r>
      <w:r>
        <w:rPr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165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激励</w:t>
      </w:r>
      <w:r>
        <w:rPr/>
        <w:t>对</w:t>
      </w:r>
      <w:r>
        <w:rPr>
          <w:rFonts w:ascii="宋体" w:hAnsi="宋体" w:cs="宋体" w:eastAsia="宋体" w:hint="default"/>
        </w:rPr>
        <w:t>象</w:t>
      </w:r>
      <w:r>
        <w:rPr>
          <w:rFonts w:ascii="宋体" w:hAnsi="宋体" w:cs="宋体" w:eastAsia="宋体" w:hint="default"/>
        </w:rPr>
        <w:t>共</w:t>
      </w:r>
      <w:r>
        <w:rPr/>
        <w:t>计</w:t>
      </w:r>
      <w:r>
        <w:rPr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650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万</w:t>
      </w:r>
      <w:r>
        <w:rPr/>
        <w:t>份股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 </w:t>
      </w:r>
      <w:r>
        <w:rPr/>
        <w:t>的</w:t>
      </w:r>
      <w:r>
        <w:rPr>
          <w:rFonts w:ascii="宋体" w:hAnsi="宋体" w:cs="宋体" w:eastAsia="宋体" w:hint="default"/>
        </w:rPr>
        <w:t>授予</w:t>
      </w:r>
      <w:r>
        <w:rPr/>
        <w:t>工作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240" w:lineRule="auto"/>
        <w:ind w:right="278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三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董事会</w:t>
      </w:r>
      <w:r>
        <w:rPr>
          <w:rFonts w:ascii="Microsoft JhengHei" w:hAnsi="Microsoft JhengHei" w:cs="Microsoft JhengHei" w:eastAsia="Microsoft JhengHei" w:hint="default"/>
        </w:rPr>
        <w:t>专门委</w:t>
      </w:r>
      <w:r>
        <w:rPr/>
        <w:t>员会的履职情况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right="0" w:firstLine="48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内，董事会</w:t>
      </w:r>
      <w:r>
        <w:rPr>
          <w:rFonts w:ascii="宋体" w:hAnsi="宋体" w:cs="宋体" w:eastAsia="宋体" w:hint="default"/>
        </w:rPr>
        <w:t>战略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委</w:t>
      </w:r>
      <w:r>
        <w:rPr/>
        <w:t>员会、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员会、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核委</w:t>
      </w:r>
      <w:r>
        <w:rPr/>
        <w:t>员会、提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委</w:t>
      </w:r>
      <w:r>
        <w:rPr/>
        <w:t>员会 </w:t>
      </w:r>
      <w:r>
        <w:rPr>
          <w:rFonts w:ascii="宋体" w:hAnsi="宋体" w:cs="宋体" w:eastAsia="宋体" w:hint="default"/>
          <w:spacing w:val="-2"/>
        </w:rPr>
        <w:t>按</w:t>
      </w:r>
      <w:r>
        <w:rPr>
          <w:rFonts w:ascii="宋体" w:hAnsi="宋体" w:cs="宋体" w:eastAsia="宋体" w:hint="default"/>
          <w:spacing w:val="-2"/>
        </w:rPr>
        <w:t>照</w:t>
      </w:r>
      <w:r>
        <w:rPr>
          <w:spacing w:val="-2"/>
        </w:rPr>
        <w:t>其</w:t>
      </w:r>
      <w:r>
        <w:rPr>
          <w:rFonts w:ascii="宋体" w:hAnsi="宋体" w:cs="宋体" w:eastAsia="宋体" w:hint="default"/>
          <w:spacing w:val="-2"/>
        </w:rPr>
        <w:t>议</w:t>
      </w:r>
      <w:r>
        <w:rPr>
          <w:spacing w:val="-2"/>
        </w:rPr>
        <w:t>事</w:t>
      </w:r>
      <w:r>
        <w:rPr>
          <w:rFonts w:ascii="宋体" w:hAnsi="宋体" w:cs="宋体" w:eastAsia="宋体" w:hint="default"/>
          <w:spacing w:val="-2"/>
        </w:rPr>
        <w:t>规</w:t>
      </w:r>
      <w:r>
        <w:rPr>
          <w:rFonts w:ascii="宋体" w:hAnsi="宋体" w:cs="宋体" w:eastAsia="宋体" w:hint="default"/>
          <w:spacing w:val="-2"/>
        </w:rPr>
        <w:t>则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《深圳</w:t>
      </w:r>
      <w:r>
        <w:rPr>
          <w:spacing w:val="-2"/>
        </w:rPr>
        <w:t>证</w:t>
      </w:r>
      <w:r>
        <w:rPr>
          <w:rFonts w:ascii="宋体" w:hAnsi="宋体" w:cs="宋体" w:eastAsia="宋体" w:hint="default"/>
          <w:spacing w:val="-2"/>
        </w:rPr>
        <w:t>券交易</w:t>
      </w:r>
      <w:r>
        <w:rPr>
          <w:spacing w:val="-2"/>
        </w:rPr>
        <w:t>所</w:t>
      </w:r>
      <w:r>
        <w:rPr>
          <w:rFonts w:ascii="宋体" w:hAnsi="宋体" w:cs="宋体" w:eastAsia="宋体" w:hint="default"/>
          <w:spacing w:val="-2"/>
        </w:rPr>
        <w:t>中</w:t>
      </w:r>
      <w:r>
        <w:rPr>
          <w:rFonts w:ascii="宋体" w:hAnsi="宋体" w:cs="宋体" w:eastAsia="宋体" w:hint="default"/>
          <w:spacing w:val="-2"/>
        </w:rPr>
        <w:t>小</w:t>
      </w:r>
      <w:r>
        <w:rPr>
          <w:rFonts w:ascii="宋体" w:hAnsi="宋体" w:cs="宋体" w:eastAsia="宋体" w:hint="default"/>
          <w:spacing w:val="-2"/>
        </w:rPr>
        <w:t>企业</w:t>
      </w:r>
      <w:r>
        <w:rPr>
          <w:rFonts w:ascii="宋体" w:hAnsi="宋体" w:cs="宋体" w:eastAsia="宋体" w:hint="default"/>
          <w:spacing w:val="-2"/>
        </w:rPr>
        <w:t>板</w:t>
      </w:r>
      <w:r>
        <w:rPr>
          <w:rFonts w:ascii="宋体" w:hAnsi="宋体" w:cs="宋体" w:eastAsia="宋体" w:hint="default"/>
          <w:spacing w:val="-2"/>
        </w:rPr>
        <w:t>上市</w:t>
      </w:r>
      <w:r>
        <w:rPr>
          <w:spacing w:val="-2"/>
        </w:rPr>
        <w:t>公司</w:t>
      </w:r>
      <w:r>
        <w:rPr>
          <w:rFonts w:ascii="宋体" w:hAnsi="宋体" w:cs="宋体" w:eastAsia="宋体" w:hint="default"/>
          <w:spacing w:val="-2"/>
        </w:rPr>
        <w:t>规</w:t>
      </w:r>
      <w:r>
        <w:rPr>
          <w:rFonts w:ascii="宋体" w:hAnsi="宋体" w:cs="宋体" w:eastAsia="宋体" w:hint="default"/>
          <w:spacing w:val="-2"/>
        </w:rPr>
        <w:t>范</w:t>
      </w:r>
      <w:r>
        <w:rPr>
          <w:rFonts w:ascii="宋体" w:hAnsi="宋体" w:cs="宋体" w:eastAsia="宋体" w:hint="default"/>
          <w:spacing w:val="-2"/>
        </w:rPr>
        <w:t>运</w:t>
      </w:r>
      <w:r>
        <w:rPr>
          <w:spacing w:val="-2"/>
        </w:rPr>
        <w:t>作指</w:t>
      </w:r>
      <w:r>
        <w:rPr>
          <w:rFonts w:ascii="宋体" w:hAnsi="宋体" w:cs="宋体" w:eastAsia="宋体" w:hint="default"/>
          <w:spacing w:val="-2"/>
        </w:rPr>
        <w:t>引</w:t>
      </w:r>
      <w:r>
        <w:rPr>
          <w:rFonts w:ascii="宋体" w:hAnsi="宋体" w:cs="宋体" w:eastAsia="宋体" w:hint="default"/>
          <w:spacing w:val="-2"/>
        </w:rPr>
        <w:t>》</w:t>
      </w:r>
      <w:r>
        <w:rPr>
          <w:rFonts w:ascii="宋体" w:hAnsi="宋体" w:cs="宋体" w:eastAsia="宋体" w:hint="default"/>
          <w:spacing w:val="-2"/>
        </w:rPr>
        <w:t>等规</w:t>
      </w:r>
      <w:r>
        <w:rPr>
          <w:rFonts w:ascii="宋体" w:hAnsi="宋体" w:cs="宋体" w:eastAsia="宋体" w:hint="default"/>
          <w:spacing w:val="-2"/>
        </w:rPr>
        <w:t>范</w:t>
      </w:r>
      <w:r>
        <w:rPr>
          <w:spacing w:val="-2"/>
        </w:rPr>
        <w:t>的要</w:t>
      </w:r>
      <w:r>
        <w:rPr>
          <w:rFonts w:ascii="宋体" w:hAnsi="宋体" w:cs="宋体" w:eastAsia="宋体" w:hint="default"/>
          <w:spacing w:val="-2"/>
        </w:rPr>
        <w:t>求</w:t>
      </w:r>
      <w:r>
        <w:rPr>
          <w:spacing w:val="-2"/>
        </w:rPr>
        <w:t>，</w:t>
      </w:r>
      <w:r>
        <w:rPr>
          <w:spacing w:val="-101"/>
        </w:rPr>
        <w:t> </w:t>
      </w:r>
      <w:r>
        <w:rPr>
          <w:rFonts w:ascii="宋体" w:hAnsi="宋体" w:cs="宋体" w:eastAsia="宋体" w:hint="default"/>
        </w:rPr>
        <w:t>组织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开了</w:t>
      </w:r>
      <w:r>
        <w:rPr>
          <w:rFonts w:ascii="宋体" w:hAnsi="宋体" w:cs="宋体" w:eastAsia="宋体" w:hint="default"/>
        </w:rPr>
        <w:t>专</w:t>
      </w:r>
      <w:r>
        <w:rPr>
          <w:rFonts w:ascii="宋体" w:hAnsi="宋体" w:cs="宋体" w:eastAsia="宋体" w:hint="default"/>
        </w:rPr>
        <w:t>门委</w:t>
      </w:r>
      <w:r>
        <w:rPr/>
        <w:t>员会会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认</w:t>
      </w:r>
      <w:r>
        <w:rPr/>
        <w:t>真</w:t>
      </w:r>
      <w:r>
        <w:rPr>
          <w:rFonts w:ascii="宋体" w:hAnsi="宋体" w:cs="宋体" w:eastAsia="宋体" w:hint="default"/>
        </w:rPr>
        <w:t>履行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责。</w:t>
      </w:r>
    </w:p>
    <w:p>
      <w:pPr>
        <w:spacing w:line="240" w:lineRule="auto" w:before="5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278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、报告期董事会</w:t>
      </w:r>
      <w:r>
        <w:rPr>
          <w:rFonts w:ascii="Microsoft JhengHei" w:hAnsi="Microsoft JhengHei" w:cs="Microsoft JhengHei" w:eastAsia="Microsoft JhengHei" w:hint="default"/>
        </w:rPr>
        <w:t>审</w:t>
      </w:r>
      <w:r>
        <w:rPr/>
        <w:t>计</w:t>
      </w:r>
      <w:r>
        <w:rPr>
          <w:rFonts w:ascii="Microsoft JhengHei" w:hAnsi="Microsoft JhengHei" w:cs="Microsoft JhengHei" w:eastAsia="Microsoft JhengHei" w:hint="default"/>
        </w:rPr>
        <w:t>委</w:t>
      </w:r>
      <w:r>
        <w:rPr/>
        <w:t>员会履职情况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36" w:lineRule="auto"/>
        <w:ind w:right="0" w:firstLine="35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（</w:t>
      </w:r>
      <w:r>
        <w:rPr>
          <w:rFonts w:ascii="Times New Roman" w:hAnsi="Times New Roman" w:cs="Times New Roman" w:eastAsia="Times New Roman" w:hint="default"/>
          <w:spacing w:val="-2"/>
        </w:rPr>
        <w:t>1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1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Times New Roman" w:hAnsi="Times New Roman" w:cs="Times New Roman" w:eastAsia="Times New Roman" w:hint="default"/>
          <w:spacing w:val="-2"/>
        </w:rPr>
        <w:t>13</w:t>
      </w:r>
      <w:r>
        <w:rPr>
          <w:rFonts w:ascii="宋体" w:hAnsi="宋体" w:cs="宋体" w:eastAsia="宋体" w:hint="default"/>
          <w:spacing w:val="-2"/>
        </w:rPr>
        <w:t>日</w:t>
      </w:r>
      <w:r>
        <w:rPr>
          <w:spacing w:val="-2"/>
        </w:rPr>
        <w:t>，第四</w:t>
      </w:r>
      <w:r>
        <w:rPr>
          <w:rFonts w:ascii="宋体" w:hAnsi="宋体" w:cs="宋体" w:eastAsia="宋体" w:hint="default"/>
          <w:spacing w:val="-2"/>
        </w:rPr>
        <w:t>届</w:t>
      </w:r>
      <w:r>
        <w:rPr>
          <w:spacing w:val="-2"/>
        </w:rPr>
        <w:t>董事会</w:t>
      </w:r>
      <w:r>
        <w:rPr>
          <w:rFonts w:ascii="宋体" w:hAnsi="宋体" w:cs="宋体" w:eastAsia="宋体" w:hint="default"/>
          <w:spacing w:val="-2"/>
        </w:rPr>
        <w:t>审</w:t>
      </w:r>
      <w:r>
        <w:rPr>
          <w:spacing w:val="-2"/>
        </w:rPr>
        <w:t>计</w:t>
      </w:r>
      <w:r>
        <w:rPr>
          <w:rFonts w:ascii="宋体" w:hAnsi="宋体" w:cs="宋体" w:eastAsia="宋体" w:hint="default"/>
          <w:spacing w:val="-2"/>
        </w:rPr>
        <w:t>委</w:t>
      </w:r>
      <w:r>
        <w:rPr>
          <w:spacing w:val="-2"/>
        </w:rPr>
        <w:t>员会第一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议</w:t>
      </w:r>
      <w:r>
        <w:rPr>
          <w:rFonts w:ascii="宋体" w:hAnsi="宋体" w:cs="宋体" w:eastAsia="宋体" w:hint="default"/>
          <w:spacing w:val="-2"/>
        </w:rPr>
        <w:t>与</w:t>
      </w:r>
      <w:r>
        <w:rPr>
          <w:rFonts w:ascii="宋体" w:hAnsi="宋体" w:cs="宋体" w:eastAsia="宋体" w:hint="default"/>
          <w:spacing w:val="-2"/>
        </w:rPr>
        <w:t>年审</w:t>
      </w:r>
      <w:r>
        <w:rPr>
          <w:spacing w:val="-2"/>
        </w:rPr>
        <w:t>会计</w:t>
      </w:r>
      <w:r>
        <w:rPr>
          <w:rFonts w:ascii="宋体" w:hAnsi="宋体" w:cs="宋体" w:eastAsia="宋体" w:hint="default"/>
          <w:spacing w:val="-2"/>
        </w:rPr>
        <w:t>师</w:t>
      </w:r>
      <w:r>
        <w:rPr>
          <w:rFonts w:ascii="宋体" w:hAnsi="宋体" w:cs="宋体" w:eastAsia="宋体" w:hint="default"/>
          <w:spacing w:val="-2"/>
        </w:rPr>
        <w:t>沟</w:t>
      </w:r>
      <w:r>
        <w:rPr>
          <w:rFonts w:ascii="宋体" w:hAnsi="宋体" w:cs="宋体" w:eastAsia="宋体" w:hint="default"/>
          <w:spacing w:val="-2"/>
        </w:rPr>
        <w:t>通</w:t>
      </w:r>
      <w:r>
        <w:rPr>
          <w:rFonts w:ascii="Times New Roman" w:hAnsi="Times New Roman" w:cs="Times New Roman" w:eastAsia="Times New Roman" w:hint="default"/>
          <w:spacing w:val="-2"/>
        </w:rPr>
        <w:t>2010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宋体" w:hAnsi="宋体" w:cs="宋体" w:eastAsia="宋体" w:hint="default"/>
        </w:rPr>
        <w:t> 年审</w:t>
      </w:r>
      <w:r>
        <w:rPr/>
        <w:t>工作</w:t>
      </w:r>
      <w:r>
        <w:rPr>
          <w:rFonts w:ascii="宋体" w:hAnsi="宋体" w:cs="宋体" w:eastAsia="宋体" w:hint="default"/>
        </w:rPr>
        <w:t>安</w:t>
      </w:r>
      <w:r>
        <w:rPr>
          <w:rFonts w:ascii="宋体" w:hAnsi="宋体" w:cs="宋体" w:eastAsia="宋体" w:hint="default"/>
        </w:rPr>
        <w:t>排</w:t>
      </w:r>
      <w:r>
        <w:rPr/>
        <w:t>，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</w:rPr>
        <w:t>阅</w:t>
      </w:r>
      <w:r>
        <w:rPr>
          <w:rFonts w:ascii="宋体" w:hAnsi="宋体" w:cs="宋体" w:eastAsia="宋体" w:hint="default"/>
        </w:rPr>
        <w:t>了</w:t>
      </w:r>
      <w:r>
        <w:rPr/>
        <w:t>公司</w:t>
      </w:r>
      <w:r>
        <w:rPr>
          <w:rFonts w:ascii="宋体" w:hAnsi="宋体" w:cs="宋体" w:eastAsia="宋体" w:hint="default"/>
        </w:rPr>
        <w:t>编</w:t>
      </w:r>
      <w:r>
        <w:rPr/>
        <w:t>制的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财务报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经审</w:t>
      </w:r>
      <w:r>
        <w:rPr/>
        <w:t>计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36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8"/>
          <w:szCs w:val="8"/>
        </w:rPr>
      </w:pPr>
    </w:p>
    <w:p>
      <w:pPr>
        <w:pStyle w:val="BodyText"/>
        <w:spacing w:line="336" w:lineRule="auto" w:before="26"/>
        <w:ind w:right="194"/>
        <w:jc w:val="both"/>
        <w:rPr>
          <w:rFonts w:ascii="宋体" w:hAnsi="宋体" w:cs="宋体" w:eastAsia="宋体" w:hint="default"/>
        </w:rPr>
      </w:pPr>
      <w:r>
        <w:rPr/>
        <w:t>和</w:t>
      </w:r>
      <w:r>
        <w:rPr>
          <w:rFonts w:ascii="宋体" w:hAnsi="宋体" w:cs="宋体" w:eastAsia="宋体" w:hint="default"/>
        </w:rPr>
        <w:t>年审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沟</w:t>
      </w:r>
      <w:r>
        <w:rPr>
          <w:rFonts w:ascii="宋体" w:hAnsi="宋体" w:cs="宋体" w:eastAsia="宋体" w:hint="default"/>
        </w:rPr>
        <w:t>通</w:t>
      </w:r>
      <w:r>
        <w:rPr/>
        <w:t>会</w:t>
      </w:r>
      <w:r>
        <w:rPr>
          <w:rFonts w:ascii="宋体" w:hAnsi="宋体" w:cs="宋体" w:eastAsia="宋体" w:hint="default"/>
        </w:rPr>
        <w:t>听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年度经</w:t>
      </w:r>
      <w:r>
        <w:rPr>
          <w:rFonts w:ascii="宋体" w:hAnsi="宋体" w:cs="宋体" w:eastAsia="宋体" w:hint="default"/>
        </w:rPr>
        <w:t>营</w:t>
      </w:r>
      <w:r>
        <w:rPr/>
        <w:t>情况</w:t>
      </w:r>
      <w:r>
        <w:rPr>
          <w:rFonts w:ascii="宋体" w:hAnsi="宋体" w:cs="宋体" w:eastAsia="宋体" w:hint="default"/>
        </w:rPr>
        <w:t>汇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财务工 作报告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内</w:t>
      </w:r>
      <w:r>
        <w:rPr>
          <w:rFonts w:ascii="宋体" w:hAnsi="宋体" w:cs="宋体" w:eastAsia="宋体" w:hint="default"/>
        </w:rPr>
        <w:t>审</w:t>
      </w:r>
      <w:r>
        <w:rPr/>
        <w:t>工作报告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内部控制的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， 并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年审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沟</w:t>
      </w:r>
      <w:r>
        <w:rPr>
          <w:rFonts w:ascii="宋体" w:hAnsi="宋体" w:cs="宋体" w:eastAsia="宋体" w:hint="default"/>
        </w:rPr>
        <w:t>通审</w:t>
      </w:r>
      <w:r>
        <w:rPr/>
        <w:t>计情况，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</w:rPr>
        <w:t>阅</w:t>
      </w:r>
      <w:r>
        <w:rPr>
          <w:rFonts w:ascii="宋体" w:hAnsi="宋体" w:cs="宋体" w:eastAsia="宋体" w:hint="default"/>
        </w:rPr>
        <w:t>了</w:t>
      </w:r>
      <w:r>
        <w:rPr/>
        <w:t>其</w:t>
      </w:r>
      <w:r>
        <w:rPr>
          <w:rFonts w:ascii="宋体" w:hAnsi="宋体" w:cs="宋体" w:eastAsia="宋体" w:hint="default"/>
        </w:rPr>
        <w:t>出具</w:t>
      </w:r>
      <w:r>
        <w:rPr/>
        <w:t>的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财务报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初稿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8" w:lineRule="auto" w:before="51"/>
        <w:ind w:right="132" w:firstLine="355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（</w:t>
      </w:r>
      <w:r>
        <w:rPr>
          <w:rFonts w:ascii="Times New Roman" w:hAnsi="Times New Roman" w:cs="Times New Roman" w:eastAsia="Times New Roman" w:hint="default"/>
          <w:spacing w:val="-2"/>
        </w:rPr>
        <w:t>3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3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Times New Roman" w:hAnsi="Times New Roman" w:cs="Times New Roman" w:eastAsia="Times New Roman" w:hint="default"/>
          <w:spacing w:val="-2"/>
        </w:rPr>
        <w:t>27</w:t>
      </w:r>
      <w:r>
        <w:rPr>
          <w:rFonts w:ascii="宋体" w:hAnsi="宋体" w:cs="宋体" w:eastAsia="宋体" w:hint="default"/>
          <w:spacing w:val="-2"/>
        </w:rPr>
        <w:t>日</w:t>
      </w:r>
      <w:r>
        <w:rPr>
          <w:spacing w:val="-2"/>
        </w:rPr>
        <w:t>，第四</w:t>
      </w:r>
      <w:r>
        <w:rPr>
          <w:rFonts w:ascii="宋体" w:hAnsi="宋体" w:cs="宋体" w:eastAsia="宋体" w:hint="default"/>
          <w:spacing w:val="-2"/>
        </w:rPr>
        <w:t>届</w:t>
      </w:r>
      <w:r>
        <w:rPr>
          <w:spacing w:val="-2"/>
        </w:rPr>
        <w:t>董事会</w:t>
      </w:r>
      <w:r>
        <w:rPr>
          <w:rFonts w:ascii="宋体" w:hAnsi="宋体" w:cs="宋体" w:eastAsia="宋体" w:hint="default"/>
          <w:spacing w:val="-2"/>
        </w:rPr>
        <w:t>审</w:t>
      </w:r>
      <w:r>
        <w:rPr>
          <w:spacing w:val="-2"/>
        </w:rPr>
        <w:t>计</w:t>
      </w:r>
      <w:r>
        <w:rPr>
          <w:rFonts w:ascii="宋体" w:hAnsi="宋体" w:cs="宋体" w:eastAsia="宋体" w:hint="default"/>
          <w:spacing w:val="-2"/>
        </w:rPr>
        <w:t>委</w:t>
      </w:r>
      <w:r>
        <w:rPr>
          <w:spacing w:val="-2"/>
        </w:rPr>
        <w:t>员会第三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议审议通过了</w:t>
      </w:r>
      <w:r>
        <w:rPr>
          <w:spacing w:val="-2"/>
        </w:rPr>
        <w:t>大</w:t>
      </w:r>
      <w:r>
        <w:rPr>
          <w:rFonts w:ascii="宋体" w:hAnsi="宋体" w:cs="宋体" w:eastAsia="宋体" w:hint="default"/>
          <w:spacing w:val="-2"/>
        </w:rPr>
        <w:t>信</w:t>
      </w:r>
      <w:r>
        <w:rPr>
          <w:spacing w:val="-2"/>
        </w:rPr>
        <w:t>会计</w:t>
      </w:r>
      <w:r>
        <w:rPr>
          <w:rFonts w:ascii="宋体" w:hAnsi="宋体" w:cs="宋体" w:eastAsia="宋体" w:hint="default"/>
          <w:spacing w:val="-2"/>
        </w:rPr>
        <w:t>师</w:t>
      </w:r>
      <w:r>
        <w:rPr>
          <w:spacing w:val="-2"/>
        </w:rPr>
        <w:t>事</w:t>
      </w:r>
      <w:r>
        <w:rPr/>
        <w:t> 务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出具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年度审</w:t>
      </w:r>
      <w:r>
        <w:rPr/>
        <w:t>计报告</w:t>
      </w:r>
      <w:r>
        <w:rPr>
          <w:rFonts w:ascii="宋体" w:hAnsi="宋体" w:cs="宋体" w:eastAsia="宋体" w:hint="default"/>
        </w:rPr>
        <w:t>》</w:t>
      </w:r>
      <w:r>
        <w:rPr/>
        <w:t>及财务报</w:t>
      </w:r>
      <w:r>
        <w:rPr>
          <w:rFonts w:ascii="宋体" w:hAnsi="宋体" w:cs="宋体" w:eastAsia="宋体" w:hint="default"/>
        </w:rPr>
        <w:t>表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管理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议书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年度审 </w:t>
      </w:r>
      <w:r>
        <w:rPr/>
        <w:t>计工作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结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从</w:t>
      </w:r>
      <w:r>
        <w:rPr/>
        <w:t>事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/>
        <w:t>公司</w:t>
      </w:r>
      <w:r>
        <w:rPr>
          <w:rFonts w:ascii="宋体" w:hAnsi="宋体" w:cs="宋体" w:eastAsia="宋体" w:hint="default"/>
        </w:rPr>
        <w:t>审</w:t>
      </w:r>
      <w:r>
        <w:rPr/>
        <w:t>计工作的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结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，并</w:t>
      </w:r>
      <w:r>
        <w:rPr>
          <w:rFonts w:ascii="宋体" w:hAnsi="宋体" w:cs="宋体" w:eastAsia="宋体" w:hint="default"/>
        </w:rPr>
        <w:t>向</w:t>
      </w:r>
      <w:r>
        <w:rPr/>
        <w:t>董 事会提</w:t>
      </w:r>
      <w:r>
        <w:rPr>
          <w:rFonts w:ascii="宋体" w:hAnsi="宋体" w:cs="宋体" w:eastAsia="宋体" w:hint="default"/>
        </w:rPr>
        <w:t>交《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续聘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年度审</w:t>
      </w:r>
      <w:r>
        <w:rPr/>
        <w:t>计</w:t>
      </w:r>
      <w:r>
        <w:rPr>
          <w:rFonts w:ascii="宋体" w:hAnsi="宋体" w:cs="宋体" w:eastAsia="宋体" w:hint="default"/>
        </w:rPr>
        <w:t>机构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审议。</w:t>
      </w:r>
    </w:p>
    <w:p>
      <w:pPr>
        <w:pStyle w:val="BodyText"/>
        <w:spacing w:line="338" w:lineRule="auto" w:before="43"/>
        <w:ind w:right="132" w:firstLine="355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（</w:t>
      </w:r>
      <w:r>
        <w:rPr>
          <w:rFonts w:ascii="Times New Roman" w:hAnsi="Times New Roman" w:cs="Times New Roman" w:eastAsia="Times New Roman" w:hint="default"/>
          <w:spacing w:val="-2"/>
        </w:rPr>
        <w:t>4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4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Times New Roman" w:hAnsi="Times New Roman" w:cs="Times New Roman" w:eastAsia="Times New Roman" w:hint="default"/>
          <w:spacing w:val="-2"/>
        </w:rPr>
        <w:t>14</w:t>
      </w:r>
      <w:r>
        <w:rPr>
          <w:rFonts w:ascii="宋体" w:hAnsi="宋体" w:cs="宋体" w:eastAsia="宋体" w:hint="default"/>
          <w:spacing w:val="-2"/>
        </w:rPr>
        <w:t>日</w:t>
      </w:r>
      <w:r>
        <w:rPr>
          <w:spacing w:val="-2"/>
        </w:rPr>
        <w:t>，第四</w:t>
      </w:r>
      <w:r>
        <w:rPr>
          <w:rFonts w:ascii="宋体" w:hAnsi="宋体" w:cs="宋体" w:eastAsia="宋体" w:hint="default"/>
          <w:spacing w:val="-2"/>
        </w:rPr>
        <w:t>届</w:t>
      </w:r>
      <w:r>
        <w:rPr>
          <w:spacing w:val="-2"/>
        </w:rPr>
        <w:t>董事会</w:t>
      </w:r>
      <w:r>
        <w:rPr>
          <w:rFonts w:ascii="宋体" w:hAnsi="宋体" w:cs="宋体" w:eastAsia="宋体" w:hint="default"/>
          <w:spacing w:val="-2"/>
        </w:rPr>
        <w:t>审</w:t>
      </w:r>
      <w:r>
        <w:rPr>
          <w:spacing w:val="-2"/>
        </w:rPr>
        <w:t>计</w:t>
      </w:r>
      <w:r>
        <w:rPr>
          <w:rFonts w:ascii="宋体" w:hAnsi="宋体" w:cs="宋体" w:eastAsia="宋体" w:hint="default"/>
          <w:spacing w:val="-2"/>
        </w:rPr>
        <w:t>委</w:t>
      </w:r>
      <w:r>
        <w:rPr>
          <w:spacing w:val="-2"/>
        </w:rPr>
        <w:t>员会第四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议审议通过了</w:t>
      </w:r>
      <w:r>
        <w:rPr>
          <w:spacing w:val="-2"/>
        </w:rPr>
        <w:t>公司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spacing w:val="-2"/>
        </w:rPr>
        <w:t>第</w:t>
      </w:r>
      <w:r>
        <w:rPr/>
        <w:t> 一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财务报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经审</w:t>
      </w:r>
      <w:r>
        <w:rPr/>
        <w:t>计</w:t>
      </w:r>
      <w:r>
        <w:rPr>
          <w:rFonts w:ascii="宋体" w:hAnsi="宋体" w:cs="宋体" w:eastAsia="宋体" w:hint="default"/>
        </w:rPr>
        <w:t>）</w:t>
      </w:r>
      <w:r>
        <w:rPr/>
        <w:t>、公司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</w:rPr>
        <w:t>》（</w:t>
      </w:r>
      <w:r>
        <w:rPr>
          <w:rFonts w:ascii="宋体" w:hAnsi="宋体" w:cs="宋体" w:eastAsia="宋体" w:hint="default"/>
        </w:rPr>
        <w:t>全</w:t>
      </w:r>
      <w:r>
        <w:rPr/>
        <w:t>文及</w:t>
      </w:r>
      <w:r>
        <w:rPr>
          <w:rFonts w:ascii="宋体" w:hAnsi="宋体" w:cs="宋体" w:eastAsia="宋体" w:hint="default"/>
        </w:rPr>
        <w:t>正</w:t>
      </w:r>
      <w:r>
        <w:rPr/>
        <w:t>文</w:t>
      </w:r>
      <w:r>
        <w:rPr>
          <w:rFonts w:ascii="宋体" w:hAnsi="宋体" w:cs="宋体" w:eastAsia="宋体" w:hint="default"/>
        </w:rPr>
        <w:t>）</w:t>
      </w:r>
      <w:r>
        <w:rPr/>
        <w:t>和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 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内部</w:t>
      </w:r>
      <w:r>
        <w:rPr>
          <w:rFonts w:ascii="宋体" w:hAnsi="宋体" w:cs="宋体" w:eastAsia="宋体" w:hint="default"/>
        </w:rPr>
        <w:t>审</w:t>
      </w:r>
      <w:r>
        <w:rPr/>
        <w:t>计工作报告</w:t>
      </w:r>
      <w:r>
        <w:rPr>
          <w:rFonts w:ascii="宋体" w:hAnsi="宋体" w:cs="宋体" w:eastAsia="宋体" w:hint="default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董事会</w:t>
      </w:r>
      <w:r>
        <w:rPr>
          <w:rFonts w:ascii="宋体" w:hAnsi="宋体" w:cs="宋体" w:eastAsia="宋体" w:hint="default"/>
        </w:rPr>
        <w:t>审议。</w:t>
      </w:r>
    </w:p>
    <w:p>
      <w:pPr>
        <w:pStyle w:val="BodyText"/>
        <w:spacing w:line="336" w:lineRule="auto" w:before="43"/>
        <w:ind w:right="132" w:firstLine="355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（</w:t>
      </w:r>
      <w:r>
        <w:rPr>
          <w:rFonts w:ascii="Times New Roman" w:hAnsi="Times New Roman" w:cs="Times New Roman" w:eastAsia="Times New Roman" w:hint="default"/>
          <w:spacing w:val="-2"/>
        </w:rPr>
        <w:t>5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7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Times New Roman" w:hAnsi="Times New Roman" w:cs="Times New Roman" w:eastAsia="Times New Roman" w:hint="default"/>
          <w:spacing w:val="-2"/>
        </w:rPr>
        <w:t>22</w:t>
      </w:r>
      <w:r>
        <w:rPr>
          <w:rFonts w:ascii="宋体" w:hAnsi="宋体" w:cs="宋体" w:eastAsia="宋体" w:hint="default"/>
          <w:spacing w:val="-2"/>
        </w:rPr>
        <w:t>日</w:t>
      </w:r>
      <w:r>
        <w:rPr>
          <w:spacing w:val="-2"/>
        </w:rPr>
        <w:t>，第四</w:t>
      </w:r>
      <w:r>
        <w:rPr>
          <w:rFonts w:ascii="宋体" w:hAnsi="宋体" w:cs="宋体" w:eastAsia="宋体" w:hint="default"/>
          <w:spacing w:val="-2"/>
        </w:rPr>
        <w:t>届</w:t>
      </w:r>
      <w:r>
        <w:rPr>
          <w:spacing w:val="-2"/>
        </w:rPr>
        <w:t>董事会</w:t>
      </w:r>
      <w:r>
        <w:rPr>
          <w:rFonts w:ascii="宋体" w:hAnsi="宋体" w:cs="宋体" w:eastAsia="宋体" w:hint="default"/>
          <w:spacing w:val="-2"/>
        </w:rPr>
        <w:t>审</w:t>
      </w:r>
      <w:r>
        <w:rPr>
          <w:spacing w:val="-2"/>
        </w:rPr>
        <w:t>计</w:t>
      </w:r>
      <w:r>
        <w:rPr>
          <w:rFonts w:ascii="宋体" w:hAnsi="宋体" w:cs="宋体" w:eastAsia="宋体" w:hint="default"/>
          <w:spacing w:val="-2"/>
        </w:rPr>
        <w:t>委</w:t>
      </w:r>
      <w:r>
        <w:rPr>
          <w:spacing w:val="-2"/>
        </w:rPr>
        <w:t>员会第五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议审议通过了</w:t>
      </w:r>
      <w:r>
        <w:rPr>
          <w:spacing w:val="-2"/>
        </w:rPr>
        <w:t>公司</w:t>
      </w:r>
      <w:r>
        <w:rPr>
          <w:rFonts w:ascii="宋体" w:hAnsi="宋体" w:cs="宋体" w:eastAsia="宋体" w:hint="default"/>
          <w:spacing w:val="-2"/>
        </w:rPr>
        <w:t>《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7"/>
        </w:rPr>
        <w:t>半</w:t>
      </w:r>
      <w:r>
        <w:rPr>
          <w:rFonts w:ascii="宋体" w:hAnsi="宋体" w:cs="宋体" w:eastAsia="宋体" w:hint="default"/>
          <w:spacing w:val="-7"/>
        </w:rPr>
        <w:t>年度</w:t>
      </w:r>
      <w:r>
        <w:rPr>
          <w:spacing w:val="-7"/>
        </w:rPr>
        <w:t>财务报告</w:t>
      </w:r>
      <w:r>
        <w:rPr>
          <w:rFonts w:ascii="宋体" w:hAnsi="宋体" w:cs="宋体" w:eastAsia="宋体" w:hint="default"/>
          <w:spacing w:val="-7"/>
        </w:rPr>
        <w:t>》（</w:t>
      </w:r>
      <w:r>
        <w:rPr>
          <w:rFonts w:ascii="宋体" w:hAnsi="宋体" w:cs="宋体" w:eastAsia="宋体" w:hint="default"/>
          <w:spacing w:val="-7"/>
        </w:rPr>
        <w:t>未</w:t>
      </w:r>
      <w:r>
        <w:rPr>
          <w:rFonts w:ascii="宋体" w:hAnsi="宋体" w:cs="宋体" w:eastAsia="宋体" w:hint="default"/>
          <w:spacing w:val="-7"/>
        </w:rPr>
        <w:t>经审</w:t>
      </w:r>
      <w:r>
        <w:rPr>
          <w:spacing w:val="-7"/>
        </w:rPr>
        <w:t>计</w:t>
      </w:r>
      <w:r>
        <w:rPr>
          <w:rFonts w:ascii="宋体" w:hAnsi="宋体" w:cs="宋体" w:eastAsia="宋体" w:hint="default"/>
          <w:spacing w:val="-7"/>
        </w:rPr>
        <w:t>）</w:t>
      </w:r>
      <w:r>
        <w:rPr>
          <w:spacing w:val="-7"/>
        </w:rPr>
        <w:t>和</w:t>
      </w:r>
      <w:r>
        <w:rPr>
          <w:rFonts w:ascii="宋体" w:hAnsi="宋体" w:cs="宋体" w:eastAsia="宋体" w:hint="default"/>
          <w:spacing w:val="-7"/>
        </w:rPr>
        <w:t>《</w:t>
      </w:r>
      <w:r>
        <w:rPr>
          <w:rFonts w:ascii="Times New Roman" w:hAnsi="Times New Roman" w:cs="Times New Roman" w:eastAsia="Times New Roman" w:hint="default"/>
          <w:spacing w:val="-7"/>
        </w:rPr>
        <w:t>2011</w:t>
      </w:r>
      <w:r>
        <w:rPr>
          <w:rFonts w:ascii="宋体" w:hAnsi="宋体" w:cs="宋体" w:eastAsia="宋体" w:hint="default"/>
          <w:spacing w:val="-7"/>
        </w:rPr>
        <w:t>年</w:t>
      </w:r>
      <w:r>
        <w:rPr>
          <w:rFonts w:ascii="宋体" w:hAnsi="宋体" w:cs="宋体" w:eastAsia="宋体" w:hint="default"/>
          <w:spacing w:val="-7"/>
        </w:rPr>
        <w:t>上</w:t>
      </w:r>
      <w:r>
        <w:rPr>
          <w:rFonts w:ascii="宋体" w:hAnsi="宋体" w:cs="宋体" w:eastAsia="宋体" w:hint="default"/>
          <w:spacing w:val="-7"/>
        </w:rPr>
        <w:t>半</w:t>
      </w:r>
      <w:r>
        <w:rPr>
          <w:rFonts w:ascii="宋体" w:hAnsi="宋体" w:cs="宋体" w:eastAsia="宋体" w:hint="default"/>
          <w:spacing w:val="-7"/>
        </w:rPr>
        <w:t>年</w:t>
      </w:r>
      <w:r>
        <w:rPr>
          <w:spacing w:val="-7"/>
        </w:rPr>
        <w:t>内部</w:t>
      </w:r>
      <w:r>
        <w:rPr>
          <w:rFonts w:ascii="宋体" w:hAnsi="宋体" w:cs="宋体" w:eastAsia="宋体" w:hint="default"/>
          <w:spacing w:val="-7"/>
        </w:rPr>
        <w:t>审</w:t>
      </w:r>
      <w:r>
        <w:rPr>
          <w:spacing w:val="-7"/>
        </w:rPr>
        <w:t>计工作报告</w:t>
      </w:r>
      <w:r>
        <w:rPr>
          <w:rFonts w:ascii="宋体" w:hAnsi="宋体" w:cs="宋体" w:eastAsia="宋体" w:hint="default"/>
          <w:spacing w:val="-7"/>
        </w:rPr>
        <w:t>》</w:t>
      </w:r>
      <w:r>
        <w:rPr>
          <w:spacing w:val="-7"/>
        </w:rPr>
        <w:t>，并提</w:t>
      </w:r>
      <w:r>
        <w:rPr>
          <w:rFonts w:ascii="宋体" w:hAnsi="宋体" w:cs="宋体" w:eastAsia="宋体" w:hint="default"/>
          <w:spacing w:val="-7"/>
        </w:rPr>
        <w:t>交</w:t>
      </w:r>
      <w:r>
        <w:rPr>
          <w:spacing w:val="-7"/>
        </w:rPr>
        <w:t>董事会</w:t>
      </w:r>
      <w:r>
        <w:rPr>
          <w:rFonts w:ascii="宋体" w:hAnsi="宋体" w:cs="宋体" w:eastAsia="宋体" w:hint="default"/>
          <w:spacing w:val="-7"/>
        </w:rPr>
        <w:t>审</w:t>
      </w:r>
      <w:r>
        <w:rPr>
          <w:rFonts w:ascii="宋体" w:hAnsi="宋体" w:cs="宋体" w:eastAsia="宋体" w:hint="default"/>
          <w:spacing w:val="-83"/>
        </w:rPr>
        <w:t> </w:t>
      </w:r>
      <w:r>
        <w:rPr>
          <w:rFonts w:ascii="宋体" w:hAnsi="宋体" w:cs="宋体" w:eastAsia="宋体" w:hint="default"/>
        </w:rPr>
        <w:t>议。</w:t>
      </w:r>
    </w:p>
    <w:p>
      <w:pPr>
        <w:pStyle w:val="BodyText"/>
        <w:spacing w:line="336" w:lineRule="auto" w:before="79"/>
        <w:ind w:right="132" w:firstLine="355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）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19</w:t>
      </w:r>
      <w:r>
        <w:rPr>
          <w:rFonts w:ascii="宋体" w:hAnsi="宋体" w:cs="宋体" w:eastAsia="宋体" w:hint="default"/>
        </w:rPr>
        <w:t>日</w:t>
      </w:r>
      <w:r>
        <w:rPr/>
        <w:t>，第四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员会第六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/>
        <w:t>公司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 </w:t>
      </w:r>
      <w:r>
        <w:rPr>
          <w:spacing w:val="-5"/>
        </w:rPr>
        <w:t>第三</w:t>
      </w:r>
      <w:r>
        <w:rPr>
          <w:rFonts w:ascii="宋体" w:hAnsi="宋体" w:cs="宋体" w:eastAsia="宋体" w:hint="default"/>
          <w:spacing w:val="-5"/>
        </w:rPr>
        <w:t>季</w:t>
      </w:r>
      <w:r>
        <w:rPr>
          <w:rFonts w:ascii="宋体" w:hAnsi="宋体" w:cs="宋体" w:eastAsia="宋体" w:hint="default"/>
          <w:spacing w:val="-5"/>
        </w:rPr>
        <w:t>度</w:t>
      </w:r>
      <w:r>
        <w:rPr>
          <w:spacing w:val="-5"/>
        </w:rPr>
        <w:t>财务报</w:t>
      </w:r>
      <w:r>
        <w:rPr>
          <w:rFonts w:ascii="宋体" w:hAnsi="宋体" w:cs="宋体" w:eastAsia="宋体" w:hint="default"/>
          <w:spacing w:val="-5"/>
        </w:rPr>
        <w:t>表</w:t>
      </w:r>
      <w:r>
        <w:rPr>
          <w:rFonts w:ascii="宋体" w:hAnsi="宋体" w:cs="宋体" w:eastAsia="宋体" w:hint="default"/>
          <w:spacing w:val="-5"/>
        </w:rPr>
        <w:t>（</w:t>
      </w:r>
      <w:r>
        <w:rPr>
          <w:rFonts w:ascii="宋体" w:hAnsi="宋体" w:cs="宋体" w:eastAsia="宋体" w:hint="default"/>
          <w:spacing w:val="-5"/>
        </w:rPr>
        <w:t>未</w:t>
      </w:r>
      <w:r>
        <w:rPr>
          <w:rFonts w:ascii="宋体" w:hAnsi="宋体" w:cs="宋体" w:eastAsia="宋体" w:hint="default"/>
          <w:spacing w:val="-5"/>
        </w:rPr>
        <w:t>经审</w:t>
      </w:r>
      <w:r>
        <w:rPr>
          <w:spacing w:val="-5"/>
        </w:rPr>
        <w:t>计</w:t>
      </w:r>
      <w:r>
        <w:rPr>
          <w:rFonts w:ascii="宋体" w:hAnsi="宋体" w:cs="宋体" w:eastAsia="宋体" w:hint="default"/>
          <w:spacing w:val="-5"/>
        </w:rPr>
        <w:t>）</w:t>
      </w:r>
      <w:r>
        <w:rPr>
          <w:spacing w:val="-5"/>
        </w:rPr>
        <w:t>、公司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rFonts w:ascii="Times New Roman" w:hAnsi="Times New Roman" w:cs="Times New Roman" w:eastAsia="Times New Roman" w:hint="default"/>
          <w:spacing w:val="-5"/>
        </w:rPr>
        <w:t>2011</w:t>
      </w:r>
      <w:r>
        <w:rPr>
          <w:rFonts w:ascii="宋体" w:hAnsi="宋体" w:cs="宋体" w:eastAsia="宋体" w:hint="default"/>
          <w:spacing w:val="-5"/>
        </w:rPr>
        <w:t>年</w:t>
      </w:r>
      <w:r>
        <w:rPr>
          <w:spacing w:val="-5"/>
        </w:rPr>
        <w:t>第三</w:t>
      </w:r>
      <w:r>
        <w:rPr>
          <w:rFonts w:ascii="宋体" w:hAnsi="宋体" w:cs="宋体" w:eastAsia="宋体" w:hint="default"/>
          <w:spacing w:val="-5"/>
        </w:rPr>
        <w:t>季</w:t>
      </w:r>
      <w:r>
        <w:rPr>
          <w:rFonts w:ascii="宋体" w:hAnsi="宋体" w:cs="宋体" w:eastAsia="宋体" w:hint="default"/>
          <w:spacing w:val="-5"/>
        </w:rPr>
        <w:t>度</w:t>
      </w:r>
      <w:r>
        <w:rPr>
          <w:spacing w:val="-5"/>
        </w:rPr>
        <w:t>报告</w:t>
      </w:r>
      <w:r>
        <w:rPr>
          <w:rFonts w:ascii="宋体" w:hAnsi="宋体" w:cs="宋体" w:eastAsia="宋体" w:hint="default"/>
          <w:spacing w:val="-5"/>
        </w:rPr>
        <w:t>》（</w:t>
      </w:r>
      <w:r>
        <w:rPr>
          <w:rFonts w:ascii="宋体" w:hAnsi="宋体" w:cs="宋体" w:eastAsia="宋体" w:hint="default"/>
          <w:spacing w:val="-5"/>
        </w:rPr>
        <w:t>全</w:t>
      </w:r>
      <w:r>
        <w:rPr>
          <w:spacing w:val="-5"/>
        </w:rPr>
        <w:t>文及</w:t>
      </w:r>
      <w:r>
        <w:rPr>
          <w:rFonts w:ascii="宋体" w:hAnsi="宋体" w:cs="宋体" w:eastAsia="宋体" w:hint="default"/>
          <w:spacing w:val="-5"/>
        </w:rPr>
        <w:t>正</w:t>
      </w:r>
      <w:r>
        <w:rPr>
          <w:spacing w:val="-5"/>
        </w:rPr>
        <w:t>文</w:t>
      </w:r>
      <w:r>
        <w:rPr>
          <w:rFonts w:ascii="宋体" w:hAnsi="宋体" w:cs="宋体" w:eastAsia="宋体" w:hint="default"/>
          <w:spacing w:val="-5"/>
        </w:rPr>
        <w:t>）</w:t>
      </w:r>
      <w:r>
        <w:rPr>
          <w:spacing w:val="-5"/>
        </w:rPr>
        <w:t>和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rFonts w:ascii="Times New Roman" w:hAnsi="Times New Roman" w:cs="Times New Roman" w:eastAsia="Times New Roman" w:hint="default"/>
          <w:spacing w:val="-5"/>
        </w:rPr>
        <w:t>2011</w:t>
      </w:r>
      <w:r>
        <w:rPr>
          <w:rFonts w:ascii="Times New Roman" w:hAnsi="Times New Roman" w:cs="Times New Roman" w:eastAsia="Times New Roman" w:hint="default"/>
          <w:spacing w:val="-25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内部</w:t>
      </w:r>
      <w:r>
        <w:rPr>
          <w:rFonts w:ascii="宋体" w:hAnsi="宋体" w:cs="宋体" w:eastAsia="宋体" w:hint="default"/>
        </w:rPr>
        <w:t>审</w:t>
      </w:r>
      <w:r>
        <w:rPr/>
        <w:t>计工作报告</w:t>
      </w:r>
      <w:r>
        <w:rPr>
          <w:rFonts w:ascii="宋体" w:hAnsi="宋体" w:cs="宋体" w:eastAsia="宋体" w:hint="default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董事会</w:t>
      </w:r>
      <w:r>
        <w:rPr>
          <w:rFonts w:ascii="宋体" w:hAnsi="宋体" w:cs="宋体" w:eastAsia="宋体" w:hint="default"/>
        </w:rPr>
        <w:t>审议。</w:t>
      </w:r>
    </w:p>
    <w:p>
      <w:pPr>
        <w:pStyle w:val="BodyText"/>
        <w:spacing w:line="240" w:lineRule="auto" w:before="51"/>
        <w:ind w:left="478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）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宋体" w:hAnsi="宋体" w:cs="宋体" w:eastAsia="宋体" w:hint="default"/>
        </w:rPr>
        <w:t>日</w:t>
      </w:r>
      <w:r>
        <w:rPr/>
        <w:t>，第四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员会第七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募集</w:t>
      </w:r>
    </w:p>
    <w:p>
      <w:pPr>
        <w:pStyle w:val="BodyText"/>
        <w:spacing w:line="240" w:lineRule="auto" w:before="133"/>
        <w:ind w:right="0"/>
        <w:jc w:val="both"/>
        <w:rPr>
          <w:rFonts w:ascii="宋体" w:hAnsi="宋体" w:cs="宋体" w:eastAsia="宋体" w:hint="default"/>
        </w:rPr>
      </w:pP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投</w:t>
      </w:r>
      <w:r>
        <w:rPr/>
        <w:t>资项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情况的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董事会</w:t>
      </w:r>
      <w:r>
        <w:rPr>
          <w:rFonts w:ascii="宋体" w:hAnsi="宋体" w:cs="宋体" w:eastAsia="宋体" w:hint="default"/>
        </w:rPr>
        <w:t>审议。</w:t>
      </w:r>
    </w:p>
    <w:p>
      <w:pPr>
        <w:spacing w:line="240" w:lineRule="auto" w:before="5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、报告期董事会</w:t>
      </w:r>
      <w:r>
        <w:rPr>
          <w:rFonts w:ascii="Microsoft JhengHei" w:hAnsi="Microsoft JhengHei" w:cs="Microsoft JhengHei" w:eastAsia="Microsoft JhengHei" w:hint="default"/>
        </w:rPr>
        <w:t>薪酬</w:t>
      </w:r>
      <w:r>
        <w:rPr/>
        <w:t>与</w:t>
      </w:r>
      <w:r>
        <w:rPr>
          <w:rFonts w:ascii="Microsoft JhengHei" w:hAnsi="Microsoft JhengHei" w:cs="Microsoft JhengHei" w:eastAsia="Microsoft JhengHei" w:hint="default"/>
        </w:rPr>
        <w:t>考核委</w:t>
      </w:r>
      <w:r>
        <w:rPr/>
        <w:t>员会履职情况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38" w:lineRule="auto"/>
        <w:ind w:right="132" w:firstLine="355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（</w:t>
      </w:r>
      <w:r>
        <w:rPr>
          <w:rFonts w:ascii="Times New Roman" w:hAnsi="Times New Roman" w:cs="Times New Roman" w:eastAsia="Times New Roman" w:hint="default"/>
          <w:spacing w:val="-2"/>
        </w:rPr>
        <w:t>1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2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Times New Roman" w:hAnsi="Times New Roman" w:cs="Times New Roman" w:eastAsia="Times New Roman" w:hint="default"/>
          <w:spacing w:val="-2"/>
        </w:rPr>
        <w:t>21</w:t>
      </w:r>
      <w:r>
        <w:rPr>
          <w:rFonts w:ascii="宋体" w:hAnsi="宋体" w:cs="宋体" w:eastAsia="宋体" w:hint="default"/>
          <w:spacing w:val="-2"/>
        </w:rPr>
        <w:t>日</w:t>
      </w:r>
      <w:r>
        <w:rPr>
          <w:spacing w:val="-2"/>
        </w:rPr>
        <w:t>，第四</w:t>
      </w:r>
      <w:r>
        <w:rPr>
          <w:rFonts w:ascii="宋体" w:hAnsi="宋体" w:cs="宋体" w:eastAsia="宋体" w:hint="default"/>
          <w:spacing w:val="-2"/>
        </w:rPr>
        <w:t>届</w:t>
      </w:r>
      <w:r>
        <w:rPr>
          <w:spacing w:val="-2"/>
        </w:rPr>
        <w:t>董事会</w:t>
      </w:r>
      <w:r>
        <w:rPr>
          <w:rFonts w:ascii="宋体" w:hAnsi="宋体" w:cs="宋体" w:eastAsia="宋体" w:hint="default"/>
          <w:spacing w:val="-2"/>
        </w:rPr>
        <w:t>薪酬</w:t>
      </w:r>
      <w:r>
        <w:rPr>
          <w:rFonts w:ascii="宋体" w:hAnsi="宋体" w:cs="宋体" w:eastAsia="宋体" w:hint="default"/>
          <w:spacing w:val="-2"/>
        </w:rPr>
        <w:t>与</w:t>
      </w:r>
      <w:r>
        <w:rPr>
          <w:rFonts w:ascii="宋体" w:hAnsi="宋体" w:cs="宋体" w:eastAsia="宋体" w:hint="default"/>
          <w:spacing w:val="-2"/>
        </w:rPr>
        <w:t>考</w:t>
      </w:r>
      <w:r>
        <w:rPr>
          <w:rFonts w:ascii="宋体" w:hAnsi="宋体" w:cs="宋体" w:eastAsia="宋体" w:hint="default"/>
          <w:spacing w:val="-2"/>
        </w:rPr>
        <w:t>核委</w:t>
      </w:r>
      <w:r>
        <w:rPr>
          <w:spacing w:val="-2"/>
        </w:rPr>
        <w:t>员会第二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议审议通过了</w:t>
      </w:r>
      <w:r>
        <w:rPr>
          <w:rFonts w:ascii="宋体" w:hAnsi="宋体" w:cs="宋体" w:eastAsia="宋体" w:hint="default"/>
          <w:spacing w:val="-2"/>
        </w:rPr>
        <w:t>《</w:t>
      </w:r>
      <w:r>
        <w:rPr>
          <w:rFonts w:ascii="宋体" w:hAnsi="宋体" w:cs="宋体" w:eastAsia="宋体" w:hint="default"/>
          <w:spacing w:val="-2"/>
        </w:rPr>
        <w:t>关</w:t>
      </w:r>
      <w:r>
        <w:rPr>
          <w:rFonts w:ascii="宋体" w:hAnsi="宋体" w:cs="宋体" w:eastAsia="宋体" w:hint="default"/>
          <w:spacing w:val="-2"/>
        </w:rPr>
        <w:t>于</w:t>
      </w:r>
      <w:r>
        <w:rPr>
          <w:rFonts w:ascii="宋体" w:hAnsi="宋体" w:cs="宋体" w:eastAsia="宋体" w:hint="default"/>
        </w:rPr>
        <w:t> </w:t>
      </w:r>
      <w:r>
        <w:rPr>
          <w:rFonts w:ascii="Times New Roman" w:hAnsi="Times New Roman" w:cs="Times New Roman" w:eastAsia="Times New Roman" w:hint="default"/>
          <w:spacing w:val="-5"/>
        </w:rPr>
        <w:t>2010</w:t>
      </w:r>
      <w:r>
        <w:rPr>
          <w:rFonts w:ascii="宋体" w:hAnsi="宋体" w:cs="宋体" w:eastAsia="宋体" w:hint="default"/>
          <w:spacing w:val="-5"/>
        </w:rPr>
        <w:t>年度</w:t>
      </w:r>
      <w:r>
        <w:rPr>
          <w:spacing w:val="-5"/>
        </w:rPr>
        <w:t>高级管理人员</w:t>
      </w:r>
      <w:r>
        <w:rPr>
          <w:rFonts w:ascii="宋体" w:hAnsi="宋体" w:cs="宋体" w:eastAsia="宋体" w:hint="default"/>
          <w:spacing w:val="-5"/>
        </w:rPr>
        <w:t>绩效考</w:t>
      </w:r>
      <w:r>
        <w:rPr>
          <w:rFonts w:ascii="宋体" w:hAnsi="宋体" w:cs="宋体" w:eastAsia="宋体" w:hint="default"/>
          <w:spacing w:val="-5"/>
        </w:rPr>
        <w:t>核</w:t>
      </w:r>
      <w:r>
        <w:rPr>
          <w:spacing w:val="-5"/>
        </w:rPr>
        <w:t>及</w:t>
      </w:r>
      <w:r>
        <w:rPr>
          <w:rFonts w:ascii="宋体" w:hAnsi="宋体" w:cs="宋体" w:eastAsia="宋体" w:hint="default"/>
          <w:spacing w:val="-5"/>
        </w:rPr>
        <w:t>薪酬</w:t>
      </w:r>
      <w:r>
        <w:rPr>
          <w:spacing w:val="-5"/>
        </w:rPr>
        <w:t>的</w:t>
      </w:r>
      <w:r>
        <w:rPr>
          <w:rFonts w:ascii="宋体" w:hAnsi="宋体" w:cs="宋体" w:eastAsia="宋体" w:hint="default"/>
          <w:spacing w:val="-5"/>
        </w:rPr>
        <w:t>议</w:t>
      </w:r>
      <w:r>
        <w:rPr>
          <w:rFonts w:ascii="宋体" w:hAnsi="宋体" w:cs="宋体" w:eastAsia="宋体" w:hint="default"/>
          <w:spacing w:val="-5"/>
        </w:rPr>
        <w:t>案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和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rFonts w:ascii="宋体" w:hAnsi="宋体" w:cs="宋体" w:eastAsia="宋体" w:hint="default"/>
          <w:spacing w:val="-5"/>
        </w:rPr>
        <w:t>关</w:t>
      </w:r>
      <w:r>
        <w:rPr>
          <w:rFonts w:ascii="宋体" w:hAnsi="宋体" w:cs="宋体" w:eastAsia="宋体" w:hint="default"/>
          <w:spacing w:val="-5"/>
        </w:rPr>
        <w:t>于</w:t>
      </w:r>
      <w:r>
        <w:rPr>
          <w:rFonts w:ascii="Times New Roman" w:hAnsi="Times New Roman" w:cs="Times New Roman" w:eastAsia="Times New Roman" w:hint="default"/>
          <w:spacing w:val="-5"/>
        </w:rPr>
        <w:t>2011</w:t>
      </w:r>
      <w:r>
        <w:rPr>
          <w:rFonts w:ascii="宋体" w:hAnsi="宋体" w:cs="宋体" w:eastAsia="宋体" w:hint="default"/>
          <w:spacing w:val="-5"/>
        </w:rPr>
        <w:t>年度总经</w:t>
      </w:r>
      <w:r>
        <w:rPr>
          <w:spacing w:val="-5"/>
        </w:rPr>
        <w:t>理</w:t>
      </w:r>
      <w:r>
        <w:rPr>
          <w:rFonts w:ascii="宋体" w:hAnsi="宋体" w:cs="宋体" w:eastAsia="宋体" w:hint="default"/>
          <w:spacing w:val="-5"/>
        </w:rPr>
        <w:t>薪酬</w:t>
      </w:r>
      <w:r>
        <w:rPr>
          <w:rFonts w:ascii="宋体" w:hAnsi="宋体" w:cs="宋体" w:eastAsia="宋体" w:hint="default"/>
          <w:spacing w:val="-5"/>
        </w:rPr>
        <w:t>方案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，并</w:t>
      </w:r>
      <w:r>
        <w:rPr>
          <w:spacing w:val="-95"/>
        </w:rPr>
        <w:t> </w:t>
      </w:r>
      <w:r>
        <w:rPr/>
        <w:t>提</w:t>
      </w:r>
      <w:r>
        <w:rPr>
          <w:rFonts w:ascii="宋体" w:hAnsi="宋体" w:cs="宋体" w:eastAsia="宋体" w:hint="default"/>
        </w:rPr>
        <w:t>交</w:t>
      </w:r>
      <w:r>
        <w:rPr/>
        <w:t>董事会</w:t>
      </w:r>
      <w:r>
        <w:rPr>
          <w:rFonts w:ascii="宋体" w:hAnsi="宋体" w:cs="宋体" w:eastAsia="宋体" w:hint="default"/>
        </w:rPr>
        <w:t>审</w:t>
      </w:r>
      <w:r>
        <w:rPr/>
        <w:t>查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8" w:lineRule="auto" w:before="72"/>
        <w:ind w:right="132" w:firstLine="355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（</w:t>
      </w:r>
      <w:r>
        <w:rPr>
          <w:rFonts w:ascii="Times New Roman" w:hAnsi="Times New Roman" w:cs="Times New Roman" w:eastAsia="Times New Roman" w:hint="default"/>
          <w:spacing w:val="-2"/>
        </w:rPr>
        <w:t>2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9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Times New Roman" w:hAnsi="Times New Roman" w:cs="Times New Roman" w:eastAsia="Times New Roman" w:hint="default"/>
          <w:spacing w:val="-2"/>
        </w:rPr>
        <w:t>14</w:t>
      </w:r>
      <w:r>
        <w:rPr>
          <w:rFonts w:ascii="宋体" w:hAnsi="宋体" w:cs="宋体" w:eastAsia="宋体" w:hint="default"/>
          <w:spacing w:val="-2"/>
        </w:rPr>
        <w:t>日</w:t>
      </w:r>
      <w:r>
        <w:rPr>
          <w:spacing w:val="-2"/>
        </w:rPr>
        <w:t>，第四</w:t>
      </w:r>
      <w:r>
        <w:rPr>
          <w:rFonts w:ascii="宋体" w:hAnsi="宋体" w:cs="宋体" w:eastAsia="宋体" w:hint="default"/>
          <w:spacing w:val="-2"/>
        </w:rPr>
        <w:t>届</w:t>
      </w:r>
      <w:r>
        <w:rPr>
          <w:spacing w:val="-2"/>
        </w:rPr>
        <w:t>董事会</w:t>
      </w:r>
      <w:r>
        <w:rPr>
          <w:rFonts w:ascii="宋体" w:hAnsi="宋体" w:cs="宋体" w:eastAsia="宋体" w:hint="default"/>
          <w:spacing w:val="-2"/>
        </w:rPr>
        <w:t>薪酬</w:t>
      </w:r>
      <w:r>
        <w:rPr>
          <w:rFonts w:ascii="宋体" w:hAnsi="宋体" w:cs="宋体" w:eastAsia="宋体" w:hint="default"/>
          <w:spacing w:val="-2"/>
        </w:rPr>
        <w:t>与</w:t>
      </w:r>
      <w:r>
        <w:rPr>
          <w:rFonts w:ascii="宋体" w:hAnsi="宋体" w:cs="宋体" w:eastAsia="宋体" w:hint="default"/>
          <w:spacing w:val="-2"/>
        </w:rPr>
        <w:t>考</w:t>
      </w:r>
      <w:r>
        <w:rPr>
          <w:rFonts w:ascii="宋体" w:hAnsi="宋体" w:cs="宋体" w:eastAsia="宋体" w:hint="default"/>
          <w:spacing w:val="-2"/>
        </w:rPr>
        <w:t>核委</w:t>
      </w:r>
      <w:r>
        <w:rPr>
          <w:spacing w:val="-2"/>
        </w:rPr>
        <w:t>员会第三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议审议</w:t>
      </w:r>
      <w:r>
        <w:rPr>
          <w:rFonts w:ascii="宋体" w:hAnsi="宋体" w:cs="宋体" w:eastAsia="宋体" w:hint="default"/>
          <w:spacing w:val="-2"/>
        </w:rPr>
        <w:t>修订</w:t>
      </w:r>
      <w:r>
        <w:rPr>
          <w:rFonts w:ascii="宋体" w:hAnsi="宋体" w:cs="宋体" w:eastAsia="宋体" w:hint="default"/>
          <w:spacing w:val="-2"/>
        </w:rPr>
        <w:t>了</w:t>
      </w:r>
      <w:r>
        <w:rPr>
          <w:rFonts w:ascii="宋体" w:hAnsi="宋体" w:cs="宋体" w:eastAsia="宋体" w:hint="default"/>
          <w:spacing w:val="-2"/>
        </w:rPr>
        <w:t>《</w:t>
      </w:r>
      <w:r>
        <w:rPr>
          <w:rFonts w:ascii="宋体" w:hAnsi="宋体" w:cs="宋体" w:eastAsia="宋体" w:hint="default"/>
          <w:spacing w:val="-2"/>
        </w:rPr>
        <w:t>北京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"/>
        </w:rPr>
        <w:t>久</w:t>
      </w:r>
      <w:r>
        <w:rPr>
          <w:spacing w:val="-5"/>
        </w:rPr>
        <w:t>其</w:t>
      </w:r>
      <w:r>
        <w:rPr>
          <w:rFonts w:ascii="宋体" w:hAnsi="宋体" w:cs="宋体" w:eastAsia="宋体" w:hint="default"/>
          <w:spacing w:val="-5"/>
        </w:rPr>
        <w:t>软</w:t>
      </w:r>
      <w:r>
        <w:rPr>
          <w:spacing w:val="-5"/>
        </w:rPr>
        <w:t>件股份</w:t>
      </w:r>
      <w:r>
        <w:rPr>
          <w:rFonts w:ascii="宋体" w:hAnsi="宋体" w:cs="宋体" w:eastAsia="宋体" w:hint="default"/>
          <w:spacing w:val="-5"/>
        </w:rPr>
        <w:t>有限</w:t>
      </w:r>
      <w:r>
        <w:rPr>
          <w:spacing w:val="-5"/>
        </w:rPr>
        <w:t>公司股</w:t>
      </w:r>
      <w:r>
        <w:rPr>
          <w:rFonts w:ascii="宋体" w:hAnsi="宋体" w:cs="宋体" w:eastAsia="宋体" w:hint="default"/>
          <w:spacing w:val="-5"/>
        </w:rPr>
        <w:t>票期</w:t>
      </w:r>
      <w:r>
        <w:rPr>
          <w:rFonts w:ascii="宋体" w:hAnsi="宋体" w:cs="宋体" w:eastAsia="宋体" w:hint="default"/>
          <w:spacing w:val="-5"/>
        </w:rPr>
        <w:t>权</w:t>
      </w:r>
      <w:r>
        <w:rPr>
          <w:rFonts w:ascii="宋体" w:hAnsi="宋体" w:cs="宋体" w:eastAsia="宋体" w:hint="default"/>
          <w:spacing w:val="-5"/>
        </w:rPr>
        <w:t>激励</w:t>
      </w:r>
      <w:r>
        <w:rPr>
          <w:spacing w:val="-5"/>
        </w:rPr>
        <w:t>计</w:t>
      </w:r>
      <w:r>
        <w:rPr>
          <w:rFonts w:ascii="宋体" w:hAnsi="宋体" w:cs="宋体" w:eastAsia="宋体" w:hint="default"/>
          <w:spacing w:val="-5"/>
        </w:rPr>
        <w:t>划</w:t>
      </w:r>
      <w:r>
        <w:rPr>
          <w:rFonts w:ascii="宋体" w:hAnsi="宋体" w:cs="宋体" w:eastAsia="宋体" w:hint="default"/>
          <w:spacing w:val="-5"/>
        </w:rPr>
        <w:t>（</w:t>
      </w:r>
      <w:r>
        <w:rPr>
          <w:rFonts w:ascii="宋体" w:hAnsi="宋体" w:cs="宋体" w:eastAsia="宋体" w:hint="default"/>
          <w:spacing w:val="-5"/>
        </w:rPr>
        <w:t>草</w:t>
      </w:r>
      <w:r>
        <w:rPr>
          <w:rFonts w:ascii="宋体" w:hAnsi="宋体" w:cs="宋体" w:eastAsia="宋体" w:hint="default"/>
          <w:spacing w:val="-5"/>
        </w:rPr>
        <w:t>案</w:t>
      </w:r>
      <w:r>
        <w:rPr>
          <w:rFonts w:ascii="宋体" w:hAnsi="宋体" w:cs="宋体" w:eastAsia="宋体" w:hint="default"/>
          <w:spacing w:val="-5"/>
        </w:rPr>
        <w:t>）》</w:t>
      </w:r>
      <w:r>
        <w:rPr>
          <w:spacing w:val="-5"/>
        </w:rPr>
        <w:t>及其摘要和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rFonts w:ascii="宋体" w:hAnsi="宋体" w:cs="宋体" w:eastAsia="宋体" w:hint="default"/>
          <w:spacing w:val="-5"/>
        </w:rPr>
        <w:t>北京久</w:t>
      </w:r>
      <w:r>
        <w:rPr>
          <w:spacing w:val="-5"/>
        </w:rPr>
        <w:t>其</w:t>
      </w:r>
      <w:r>
        <w:rPr>
          <w:rFonts w:ascii="宋体" w:hAnsi="宋体" w:cs="宋体" w:eastAsia="宋体" w:hint="default"/>
          <w:spacing w:val="-5"/>
        </w:rPr>
        <w:t>软</w:t>
      </w:r>
      <w:r>
        <w:rPr>
          <w:spacing w:val="-5"/>
        </w:rPr>
        <w:t>件股份</w:t>
      </w:r>
      <w:r>
        <w:rPr>
          <w:rFonts w:ascii="宋体" w:hAnsi="宋体" w:cs="宋体" w:eastAsia="宋体" w:hint="default"/>
          <w:spacing w:val="-5"/>
        </w:rPr>
        <w:t>有限</w:t>
      </w:r>
      <w:r>
        <w:rPr>
          <w:rFonts w:ascii="宋体" w:hAnsi="宋体" w:cs="宋体" w:eastAsia="宋体" w:hint="default"/>
          <w:spacing w:val="-105"/>
        </w:rPr>
        <w:t> </w:t>
      </w:r>
      <w:r>
        <w:rPr>
          <w:spacing w:val="-5"/>
        </w:rPr>
        <w:t>公司股</w:t>
      </w:r>
      <w:r>
        <w:rPr>
          <w:rFonts w:ascii="宋体" w:hAnsi="宋体" w:cs="宋体" w:eastAsia="宋体" w:hint="default"/>
          <w:spacing w:val="-5"/>
        </w:rPr>
        <w:t>票期</w:t>
      </w:r>
      <w:r>
        <w:rPr>
          <w:rFonts w:ascii="宋体" w:hAnsi="宋体" w:cs="宋体" w:eastAsia="宋体" w:hint="default"/>
          <w:spacing w:val="-5"/>
        </w:rPr>
        <w:t>权</w:t>
      </w:r>
      <w:r>
        <w:rPr>
          <w:rFonts w:ascii="宋体" w:hAnsi="宋体" w:cs="宋体" w:eastAsia="宋体" w:hint="default"/>
          <w:spacing w:val="-5"/>
        </w:rPr>
        <w:t>激励</w:t>
      </w:r>
      <w:r>
        <w:rPr>
          <w:spacing w:val="-5"/>
        </w:rPr>
        <w:t>计</w:t>
      </w:r>
      <w:r>
        <w:rPr>
          <w:rFonts w:ascii="宋体" w:hAnsi="宋体" w:cs="宋体" w:eastAsia="宋体" w:hint="default"/>
          <w:spacing w:val="-5"/>
        </w:rPr>
        <w:t>划</w:t>
      </w:r>
      <w:r>
        <w:rPr>
          <w:spacing w:val="-5"/>
        </w:rPr>
        <w:t>的</w:t>
      </w:r>
      <w:r>
        <w:rPr>
          <w:rFonts w:ascii="宋体" w:hAnsi="宋体" w:cs="宋体" w:eastAsia="宋体" w:hint="default"/>
          <w:spacing w:val="-5"/>
        </w:rPr>
        <w:t>激励</w:t>
      </w:r>
      <w:r>
        <w:rPr>
          <w:spacing w:val="-5"/>
        </w:rPr>
        <w:t>对</w:t>
      </w:r>
      <w:r>
        <w:rPr>
          <w:rFonts w:ascii="宋体" w:hAnsi="宋体" w:cs="宋体" w:eastAsia="宋体" w:hint="default"/>
          <w:spacing w:val="-5"/>
        </w:rPr>
        <w:t>象</w:t>
      </w:r>
      <w:r>
        <w:rPr>
          <w:rFonts w:ascii="宋体" w:hAnsi="宋体" w:cs="宋体" w:eastAsia="宋体" w:hint="default"/>
          <w:spacing w:val="-5"/>
        </w:rPr>
        <w:t>名</w:t>
      </w:r>
      <w:r>
        <w:rPr>
          <w:rFonts w:ascii="宋体" w:hAnsi="宋体" w:cs="宋体" w:eastAsia="宋体" w:hint="default"/>
          <w:spacing w:val="-5"/>
        </w:rPr>
        <w:t>单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，并提</w:t>
      </w:r>
      <w:r>
        <w:rPr>
          <w:rFonts w:ascii="宋体" w:hAnsi="宋体" w:cs="宋体" w:eastAsia="宋体" w:hint="default"/>
          <w:spacing w:val="-5"/>
        </w:rPr>
        <w:t>交</w:t>
      </w:r>
      <w:r>
        <w:rPr>
          <w:spacing w:val="-5"/>
        </w:rPr>
        <w:t>董事会</w:t>
      </w:r>
      <w:r>
        <w:rPr>
          <w:rFonts w:ascii="宋体" w:hAnsi="宋体" w:cs="宋体" w:eastAsia="宋体" w:hint="default"/>
          <w:spacing w:val="-5"/>
        </w:rPr>
        <w:t>审议。</w:t>
      </w:r>
    </w:p>
    <w:p>
      <w:pPr>
        <w:pStyle w:val="BodyText"/>
        <w:spacing w:line="336" w:lineRule="auto" w:before="62"/>
        <w:ind w:right="191" w:firstLine="355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日</w:t>
      </w:r>
      <w:r>
        <w:rPr>
          <w:rFonts w:ascii="Times New Roman" w:hAnsi="Times New Roman" w:cs="Times New Roman" w:eastAsia="Times New Roman" w:hint="default"/>
        </w:rPr>
        <w:t>,</w:t>
      </w:r>
      <w:r>
        <w:rPr>
          <w:rFonts w:ascii="Times New Roman" w:hAnsi="Times New Roman" w:cs="Times New Roman" w:eastAsia="Times New Roman" w:hint="default"/>
          <w:spacing w:val="8"/>
        </w:rPr>
        <w:t> </w:t>
      </w:r>
      <w:r>
        <w:rPr/>
        <w:t>第四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核委</w:t>
      </w:r>
      <w:r>
        <w:rPr/>
        <w:t>员会第四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议审</w:t>
      </w:r>
      <w:r>
        <w:rPr/>
        <w:t>查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 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拟</w:t>
      </w:r>
      <w:r>
        <w:rPr>
          <w:rFonts w:ascii="宋体" w:hAnsi="宋体" w:cs="宋体" w:eastAsia="宋体" w:hint="default"/>
        </w:rPr>
        <w:t>首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授予</w:t>
      </w:r>
      <w:r>
        <w:rPr/>
        <w:t>的</w:t>
      </w:r>
      <w:r>
        <w:rPr>
          <w:rFonts w:ascii="Times New Roman" w:hAnsi="Times New Roman" w:cs="Times New Roman" w:eastAsia="Times New Roman" w:hint="default"/>
        </w:rPr>
        <w:t>126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激励</w:t>
      </w:r>
      <w:r>
        <w:rPr/>
        <w:t>对</w:t>
      </w:r>
      <w:r>
        <w:rPr>
          <w:rFonts w:ascii="宋体" w:hAnsi="宋体" w:cs="宋体" w:eastAsia="宋体" w:hint="default"/>
        </w:rPr>
        <w:t>象</w:t>
      </w:r>
      <w:r>
        <w:rPr/>
        <w:t>的</w:t>
      </w:r>
      <w:r>
        <w:rPr>
          <w:rFonts w:ascii="宋体" w:hAnsi="宋体" w:cs="宋体" w:eastAsia="宋体" w:hint="default"/>
        </w:rPr>
        <w:t>授予条</w:t>
      </w:r>
      <w:r>
        <w:rPr/>
        <w:t>件</w:t>
      </w:r>
      <w:r>
        <w:rPr>
          <w:rFonts w:ascii="宋体" w:hAnsi="宋体" w:cs="宋体" w:eastAsia="宋体" w:hint="default"/>
        </w:rPr>
        <w:t>符合规</w:t>
      </w:r>
      <w:r>
        <w:rPr>
          <w:rFonts w:ascii="宋体" w:hAnsi="宋体" w:cs="宋体" w:eastAsia="宋体" w:hint="default"/>
        </w:rPr>
        <w:t>定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董事会</w:t>
      </w:r>
      <w:r>
        <w:rPr>
          <w:rFonts w:ascii="宋体" w:hAnsi="宋体" w:cs="宋体" w:eastAsia="宋体" w:hint="default"/>
        </w:rPr>
        <w:t>审</w:t>
      </w:r>
      <w:r>
        <w:rPr/>
        <w:t>查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51"/>
        <w:ind w:left="478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宋体" w:hAnsi="宋体" w:cs="宋体" w:eastAsia="宋体" w:hint="default"/>
        </w:rPr>
        <w:t>日</w:t>
      </w:r>
      <w:r>
        <w:rPr/>
        <w:t>，第四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核委</w:t>
      </w:r>
      <w:r>
        <w:rPr/>
        <w:t>员会第五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议审</w:t>
      </w:r>
      <w:r>
        <w:rPr/>
        <w:t>查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headerReference w:type="default" r:id="rId44"/>
          <w:pgSz w:w="11900" w:h="16840"/>
          <w:pgMar w:header="362" w:footer="370" w:top="1640" w:bottom="580" w:left="1240" w:right="122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8"/>
          <w:szCs w:val="8"/>
        </w:rPr>
      </w:pPr>
    </w:p>
    <w:p>
      <w:pPr>
        <w:pStyle w:val="BodyText"/>
        <w:spacing w:line="240" w:lineRule="auto" w:before="26"/>
        <w:ind w:right="0"/>
        <w:jc w:val="left"/>
        <w:rPr>
          <w:rFonts w:ascii="宋体" w:hAnsi="宋体" w:cs="宋体" w:eastAsia="宋体" w:hint="default"/>
        </w:rPr>
      </w:pPr>
      <w:r>
        <w:rPr/>
        <w:t>查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、报告期董事会</w:t>
      </w:r>
      <w:r>
        <w:rPr>
          <w:rFonts w:ascii="Microsoft JhengHei" w:hAnsi="Microsoft JhengHei" w:cs="Microsoft JhengHei" w:eastAsia="Microsoft JhengHei" w:hint="default"/>
        </w:rPr>
        <w:t>战略</w:t>
      </w:r>
      <w:r>
        <w:rPr/>
        <w:t>发</w:t>
      </w:r>
      <w:r>
        <w:rPr>
          <w:rFonts w:ascii="Microsoft JhengHei" w:hAnsi="Microsoft JhengHei" w:cs="Microsoft JhengHei" w:eastAsia="Microsoft JhengHei" w:hint="default"/>
        </w:rPr>
        <w:t>展委</w:t>
      </w:r>
      <w:r>
        <w:rPr/>
        <w:t>员会履职情况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5" w:lineRule="auto"/>
        <w:ind w:right="152" w:firstLine="355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（</w:t>
      </w:r>
      <w:r>
        <w:rPr>
          <w:rFonts w:ascii="Times New Roman" w:hAnsi="Times New Roman" w:cs="Times New Roman" w:eastAsia="Times New Roman" w:hint="default"/>
          <w:spacing w:val="-2"/>
        </w:rPr>
        <w:t>1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Times New Roman" w:hAnsi="Times New Roman" w:cs="Times New Roman" w:eastAsia="Times New Roman" w:hint="default"/>
          <w:spacing w:val="-2"/>
        </w:rPr>
        <w:t>2011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Times New Roman" w:hAnsi="Times New Roman" w:cs="Times New Roman" w:eastAsia="Times New Roman" w:hint="default"/>
          <w:spacing w:val="-2"/>
        </w:rPr>
        <w:t>3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Times New Roman" w:hAnsi="Times New Roman" w:cs="Times New Roman" w:eastAsia="Times New Roman" w:hint="default"/>
          <w:spacing w:val="-2"/>
        </w:rPr>
        <w:t>27</w:t>
      </w:r>
      <w:r>
        <w:rPr>
          <w:rFonts w:ascii="宋体" w:hAnsi="宋体" w:cs="宋体" w:eastAsia="宋体" w:hint="default"/>
          <w:spacing w:val="-2"/>
        </w:rPr>
        <w:t>日</w:t>
      </w:r>
      <w:r>
        <w:rPr>
          <w:spacing w:val="-2"/>
        </w:rPr>
        <w:t>，第四</w:t>
      </w:r>
      <w:r>
        <w:rPr>
          <w:rFonts w:ascii="宋体" w:hAnsi="宋体" w:cs="宋体" w:eastAsia="宋体" w:hint="default"/>
          <w:spacing w:val="-2"/>
        </w:rPr>
        <w:t>届</w:t>
      </w:r>
      <w:r>
        <w:rPr>
          <w:spacing w:val="-2"/>
        </w:rPr>
        <w:t>董事会</w:t>
      </w:r>
      <w:r>
        <w:rPr>
          <w:rFonts w:ascii="宋体" w:hAnsi="宋体" w:cs="宋体" w:eastAsia="宋体" w:hint="default"/>
          <w:spacing w:val="-2"/>
        </w:rPr>
        <w:t>战略</w:t>
      </w:r>
      <w:r>
        <w:rPr>
          <w:rFonts w:ascii="宋体" w:hAnsi="宋体" w:cs="宋体" w:eastAsia="宋体" w:hint="default"/>
          <w:spacing w:val="-2"/>
        </w:rPr>
        <w:t>发</w:t>
      </w:r>
      <w:r>
        <w:rPr>
          <w:rFonts w:ascii="宋体" w:hAnsi="宋体" w:cs="宋体" w:eastAsia="宋体" w:hint="default"/>
          <w:spacing w:val="-2"/>
        </w:rPr>
        <w:t>展</w:t>
      </w:r>
      <w:r>
        <w:rPr>
          <w:rFonts w:ascii="宋体" w:hAnsi="宋体" w:cs="宋体" w:eastAsia="宋体" w:hint="default"/>
          <w:spacing w:val="-2"/>
        </w:rPr>
        <w:t>委</w:t>
      </w:r>
      <w:r>
        <w:rPr>
          <w:spacing w:val="-2"/>
        </w:rPr>
        <w:t>员会第一</w:t>
      </w:r>
      <w:r>
        <w:rPr>
          <w:rFonts w:ascii="宋体" w:hAnsi="宋体" w:cs="宋体" w:eastAsia="宋体" w:hint="default"/>
          <w:spacing w:val="-2"/>
        </w:rPr>
        <w:t>次</w:t>
      </w:r>
      <w:r>
        <w:rPr>
          <w:spacing w:val="-2"/>
        </w:rPr>
        <w:t>会</w:t>
      </w:r>
      <w:r>
        <w:rPr>
          <w:rFonts w:ascii="宋体" w:hAnsi="宋体" w:cs="宋体" w:eastAsia="宋体" w:hint="default"/>
          <w:spacing w:val="-2"/>
        </w:rPr>
        <w:t>议审议通过了</w:t>
      </w:r>
      <w:r>
        <w:rPr>
          <w:rFonts w:ascii="宋体" w:hAnsi="宋体" w:cs="宋体" w:eastAsia="宋体" w:hint="default"/>
          <w:spacing w:val="-2"/>
        </w:rPr>
        <w:t>《</w:t>
      </w:r>
      <w:r>
        <w:rPr>
          <w:rFonts w:ascii="宋体" w:hAnsi="宋体" w:cs="宋体" w:eastAsia="宋体" w:hint="default"/>
          <w:spacing w:val="-2"/>
        </w:rPr>
        <w:t>关</w:t>
      </w:r>
      <w:r>
        <w:rPr>
          <w:rFonts w:ascii="宋体" w:hAnsi="宋体" w:cs="宋体" w:eastAsia="宋体" w:hint="default"/>
          <w:spacing w:val="-2"/>
        </w:rPr>
        <w:t>于</w:t>
      </w:r>
      <w:r>
        <w:rPr>
          <w:rFonts w:ascii="宋体" w:hAnsi="宋体" w:cs="宋体" w:eastAsia="宋体" w:hint="default"/>
          <w:spacing w:val="-2"/>
        </w:rPr>
        <w:t>使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"/>
        </w:rPr>
        <w:t>用</w:t>
      </w:r>
      <w:r>
        <w:rPr>
          <w:rFonts w:ascii="宋体" w:hAnsi="宋体" w:cs="宋体" w:eastAsia="宋体" w:hint="default"/>
          <w:spacing w:val="-5"/>
        </w:rPr>
        <w:t>超</w:t>
      </w:r>
      <w:r>
        <w:rPr>
          <w:rFonts w:ascii="宋体" w:hAnsi="宋体" w:cs="宋体" w:eastAsia="宋体" w:hint="default"/>
          <w:spacing w:val="-5"/>
        </w:rPr>
        <w:t>额</w:t>
      </w:r>
      <w:r>
        <w:rPr>
          <w:rFonts w:ascii="宋体" w:hAnsi="宋体" w:cs="宋体" w:eastAsia="宋体" w:hint="default"/>
          <w:spacing w:val="-5"/>
        </w:rPr>
        <w:t>募集</w:t>
      </w:r>
      <w:r>
        <w:rPr>
          <w:spacing w:val="-5"/>
        </w:rPr>
        <w:t>资</w:t>
      </w:r>
      <w:r>
        <w:rPr>
          <w:rFonts w:ascii="宋体" w:hAnsi="宋体" w:cs="宋体" w:eastAsia="宋体" w:hint="default"/>
          <w:spacing w:val="-5"/>
        </w:rPr>
        <w:t>金</w:t>
      </w:r>
      <w:r>
        <w:rPr>
          <w:rFonts w:ascii="宋体" w:hAnsi="宋体" w:cs="宋体" w:eastAsia="宋体" w:hint="default"/>
          <w:spacing w:val="-5"/>
        </w:rPr>
        <w:t>购</w:t>
      </w:r>
      <w:r>
        <w:rPr>
          <w:rFonts w:ascii="宋体" w:hAnsi="宋体" w:cs="宋体" w:eastAsia="宋体" w:hint="default"/>
          <w:spacing w:val="-5"/>
        </w:rPr>
        <w:t>买</w:t>
      </w:r>
      <w:r>
        <w:rPr>
          <w:rFonts w:ascii="宋体" w:hAnsi="宋体" w:cs="宋体" w:eastAsia="宋体" w:hint="default"/>
          <w:spacing w:val="-5"/>
        </w:rPr>
        <w:t>广</w:t>
      </w:r>
      <w:r>
        <w:rPr>
          <w:spacing w:val="-5"/>
        </w:rPr>
        <w:t>东</w:t>
      </w:r>
      <w:r>
        <w:rPr>
          <w:rFonts w:ascii="宋体" w:hAnsi="宋体" w:cs="宋体" w:eastAsia="宋体" w:hint="default"/>
          <w:spacing w:val="-5"/>
        </w:rPr>
        <w:t>同</w:t>
      </w:r>
      <w:r>
        <w:rPr>
          <w:rFonts w:ascii="宋体" w:hAnsi="宋体" w:cs="宋体" w:eastAsia="宋体" w:hint="default"/>
          <w:spacing w:val="-5"/>
        </w:rPr>
        <w:t>望科</w:t>
      </w:r>
      <w:r>
        <w:rPr>
          <w:rFonts w:ascii="宋体" w:hAnsi="宋体" w:cs="宋体" w:eastAsia="宋体" w:hint="default"/>
          <w:spacing w:val="-5"/>
        </w:rPr>
        <w:t>技</w:t>
      </w:r>
      <w:r>
        <w:rPr>
          <w:spacing w:val="-5"/>
        </w:rPr>
        <w:t>股份</w:t>
      </w:r>
      <w:r>
        <w:rPr>
          <w:rFonts w:ascii="宋体" w:hAnsi="宋体" w:cs="宋体" w:eastAsia="宋体" w:hint="default"/>
          <w:spacing w:val="-5"/>
        </w:rPr>
        <w:t>有限</w:t>
      </w:r>
      <w:r>
        <w:rPr>
          <w:spacing w:val="-5"/>
        </w:rPr>
        <w:t>公司股</w:t>
      </w:r>
      <w:r>
        <w:rPr>
          <w:rFonts w:ascii="宋体" w:hAnsi="宋体" w:cs="宋体" w:eastAsia="宋体" w:hint="default"/>
          <w:spacing w:val="-5"/>
        </w:rPr>
        <w:t>权</w:t>
      </w:r>
      <w:r>
        <w:rPr>
          <w:spacing w:val="-5"/>
        </w:rPr>
        <w:t>并对其</w:t>
      </w:r>
      <w:r>
        <w:rPr>
          <w:rFonts w:ascii="宋体" w:hAnsi="宋体" w:cs="宋体" w:eastAsia="宋体" w:hint="default"/>
          <w:spacing w:val="-5"/>
        </w:rPr>
        <w:t>增</w:t>
      </w:r>
      <w:r>
        <w:rPr>
          <w:spacing w:val="-5"/>
        </w:rPr>
        <w:t>资的</w:t>
      </w:r>
      <w:r>
        <w:rPr>
          <w:rFonts w:ascii="宋体" w:hAnsi="宋体" w:cs="宋体" w:eastAsia="宋体" w:hint="default"/>
          <w:spacing w:val="-5"/>
        </w:rPr>
        <w:t>议</w:t>
      </w:r>
      <w:r>
        <w:rPr>
          <w:rFonts w:ascii="宋体" w:hAnsi="宋体" w:cs="宋体" w:eastAsia="宋体" w:hint="default"/>
          <w:spacing w:val="-5"/>
        </w:rPr>
        <w:t>案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，并提</w:t>
      </w:r>
      <w:r>
        <w:rPr>
          <w:rFonts w:ascii="宋体" w:hAnsi="宋体" w:cs="宋体" w:eastAsia="宋体" w:hint="default"/>
          <w:spacing w:val="-5"/>
        </w:rPr>
        <w:t>交</w:t>
      </w:r>
      <w:r>
        <w:rPr>
          <w:spacing w:val="-5"/>
        </w:rPr>
        <w:t>董事会</w:t>
      </w:r>
      <w:r>
        <w:rPr>
          <w:spacing w:val="-103"/>
        </w:rPr>
        <w:t> </w:t>
      </w:r>
      <w:r>
        <w:rPr>
          <w:rFonts w:ascii="宋体" w:hAnsi="宋体" w:cs="宋体" w:eastAsia="宋体" w:hint="default"/>
        </w:rPr>
        <w:t>审议。</w:t>
      </w:r>
    </w:p>
    <w:p>
      <w:pPr>
        <w:spacing w:line="240" w:lineRule="auto" w:before="4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4"/>
        <w:spacing w:line="240" w:lineRule="auto"/>
        <w:ind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/>
        <w:t>五、公司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6"/>
        </w:rPr>
        <w:t> </w:t>
      </w:r>
      <w:r>
        <w:rPr>
          <w:rFonts w:ascii="Microsoft JhengHei" w:hAnsi="Microsoft JhengHei" w:cs="Microsoft JhengHei" w:eastAsia="Microsoft JhengHei" w:hint="default"/>
        </w:rPr>
        <w:t>年</w:t>
      </w:r>
      <w:r>
        <w:rPr>
          <w:rFonts w:ascii="Microsoft JhengHei" w:hAnsi="Microsoft JhengHei" w:cs="Microsoft JhengHei" w:eastAsia="Microsoft JhengHei" w:hint="default"/>
        </w:rPr>
        <w:t>利润</w:t>
      </w:r>
      <w:r>
        <w:rPr>
          <w:rFonts w:ascii="Microsoft JhengHei" w:hAnsi="Microsoft JhengHei" w:cs="Microsoft JhengHei" w:eastAsia="Microsoft JhengHei" w:hint="default"/>
        </w:rPr>
        <w:t>分</w:t>
      </w:r>
      <w:r>
        <w:rPr>
          <w:rFonts w:ascii="Microsoft JhengHei" w:hAnsi="Microsoft JhengHei" w:cs="Microsoft JhengHei" w:eastAsia="Microsoft JhengHei" w:hint="default"/>
        </w:rPr>
        <w:t>配</w:t>
      </w:r>
      <w:r>
        <w:rPr>
          <w:rFonts w:ascii="Microsoft JhengHei" w:hAnsi="Microsoft JhengHei" w:cs="Microsoft JhengHei" w:eastAsia="Microsoft JhengHei" w:hint="default"/>
        </w:rPr>
        <w:t>方</w:t>
      </w:r>
      <w:r>
        <w:rPr>
          <w:rFonts w:ascii="Microsoft JhengHei" w:hAnsi="Microsoft JhengHei" w:cs="Microsoft JhengHei" w:eastAsia="Microsoft JhengHei" w:hint="default"/>
        </w:rPr>
        <w:t>案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38" w:lineRule="auto"/>
        <w:ind w:right="0" w:firstLine="422"/>
        <w:jc w:val="left"/>
      </w:pPr>
      <w:r>
        <w:rPr>
          <w:rFonts w:ascii="宋体" w:hAnsi="宋体" w:cs="宋体" w:eastAsia="宋体" w:hint="default"/>
        </w:rPr>
        <w:t>经</w:t>
      </w: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/>
        <w:t>，</w:t>
      </w:r>
      <w:r>
        <w:rPr>
          <w:rFonts w:ascii="宋体" w:hAnsi="宋体" w:cs="宋体" w:eastAsia="宋体" w:hint="default"/>
        </w:rPr>
        <w:t>截至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净</w:t>
      </w:r>
      <w:r>
        <w:rPr>
          <w:rFonts w:ascii="宋体" w:hAnsi="宋体" w:cs="宋体" w:eastAsia="宋体" w:hint="default"/>
        </w:rPr>
        <w:t>利润 </w:t>
      </w:r>
      <w:r>
        <w:rPr>
          <w:rFonts w:ascii="Times New Roman" w:hAnsi="Times New Roman" w:cs="Times New Roman" w:eastAsia="Times New Roman" w:hint="default"/>
          <w:spacing w:val="-1"/>
        </w:rPr>
        <w:t>55,305,423.04</w:t>
      </w:r>
      <w:r>
        <w:rPr>
          <w:rFonts w:ascii="宋体" w:hAnsi="宋体" w:cs="宋体" w:eastAsia="宋体" w:hint="default"/>
          <w:spacing w:val="-1"/>
        </w:rPr>
        <w:t>元</w:t>
      </w:r>
      <w:r>
        <w:rPr>
          <w:rFonts w:ascii="宋体" w:hAnsi="宋体" w:cs="宋体" w:eastAsia="宋体" w:hint="default"/>
          <w:spacing w:val="-1"/>
        </w:rPr>
        <w:t>。</w:t>
      </w:r>
      <w:r>
        <w:rPr>
          <w:spacing w:val="-1"/>
        </w:rPr>
        <w:t>公司</w:t>
      </w:r>
      <w:r>
        <w:rPr>
          <w:rFonts w:ascii="宋体" w:hAnsi="宋体" w:cs="宋体" w:eastAsia="宋体" w:hint="default"/>
          <w:spacing w:val="-1"/>
        </w:rPr>
        <w:t>以</w:t>
      </w:r>
      <w:r>
        <w:rPr>
          <w:rFonts w:ascii="Times New Roman" w:hAnsi="Times New Roman" w:cs="Times New Roman" w:eastAsia="Times New Roman" w:hint="default"/>
          <w:spacing w:val="-1"/>
        </w:rPr>
        <w:t>2011</w:t>
      </w:r>
      <w:r>
        <w:rPr>
          <w:rFonts w:ascii="宋体" w:hAnsi="宋体" w:cs="宋体" w:eastAsia="宋体" w:hint="default"/>
          <w:spacing w:val="-1"/>
        </w:rPr>
        <w:t>年度</w:t>
      </w:r>
      <w:r>
        <w:rPr>
          <w:rFonts w:ascii="宋体" w:hAnsi="宋体" w:cs="宋体" w:eastAsia="宋体" w:hint="default"/>
          <w:spacing w:val="-1"/>
        </w:rPr>
        <w:t>净</w:t>
      </w:r>
      <w:r>
        <w:rPr>
          <w:rFonts w:ascii="宋体" w:hAnsi="宋体" w:cs="宋体" w:eastAsia="宋体" w:hint="default"/>
          <w:spacing w:val="-1"/>
        </w:rPr>
        <w:t>利润</w:t>
      </w:r>
      <w:r>
        <w:rPr>
          <w:rFonts w:ascii="Times New Roman" w:hAnsi="Times New Roman" w:cs="Times New Roman" w:eastAsia="Times New Roman" w:hint="default"/>
          <w:spacing w:val="-1"/>
        </w:rPr>
        <w:t>55,305,423.04</w:t>
      </w:r>
      <w:r>
        <w:rPr>
          <w:rFonts w:ascii="宋体" w:hAnsi="宋体" w:cs="宋体" w:eastAsia="宋体" w:hint="default"/>
          <w:spacing w:val="-1"/>
        </w:rPr>
        <w:t>元</w:t>
      </w:r>
      <w:r>
        <w:rPr>
          <w:rFonts w:ascii="宋体" w:hAnsi="宋体" w:cs="宋体" w:eastAsia="宋体" w:hint="default"/>
          <w:spacing w:val="-1"/>
        </w:rPr>
        <w:t>为</w:t>
      </w:r>
      <w:r>
        <w:rPr>
          <w:spacing w:val="-1"/>
        </w:rPr>
        <w:t>基数，提</w:t>
      </w:r>
      <w:r>
        <w:rPr>
          <w:rFonts w:ascii="宋体" w:hAnsi="宋体" w:cs="宋体" w:eastAsia="宋体" w:hint="default"/>
          <w:spacing w:val="-1"/>
        </w:rPr>
        <w:t>取</w:t>
      </w:r>
      <w:r>
        <w:rPr>
          <w:rFonts w:ascii="Times New Roman" w:hAnsi="Times New Roman" w:cs="Times New Roman" w:eastAsia="Times New Roman" w:hint="default"/>
          <w:spacing w:val="-1"/>
        </w:rPr>
        <w:t>10%</w:t>
      </w:r>
      <w:r>
        <w:rPr>
          <w:spacing w:val="-1"/>
        </w:rPr>
        <w:t>的</w:t>
      </w:r>
      <w:r>
        <w:rPr>
          <w:rFonts w:ascii="宋体" w:hAnsi="宋体" w:cs="宋体" w:eastAsia="宋体" w:hint="default"/>
          <w:spacing w:val="-1"/>
        </w:rPr>
        <w:t>法定</w:t>
      </w:r>
      <w:r>
        <w:rPr>
          <w:rFonts w:ascii="宋体" w:hAnsi="宋体" w:cs="宋体" w:eastAsia="宋体" w:hint="default"/>
          <w:spacing w:val="-1"/>
        </w:rPr>
        <w:t>盈</w:t>
      </w:r>
      <w:r>
        <w:rPr>
          <w:rFonts w:ascii="宋体" w:hAnsi="宋体" w:cs="宋体" w:eastAsia="宋体" w:hint="default"/>
          <w:spacing w:val="-1"/>
        </w:rPr>
        <w:t>余</w:t>
      </w:r>
      <w:r>
        <w:rPr>
          <w:spacing w:val="-1"/>
        </w:rPr>
        <w:t>公</w:t>
      </w:r>
      <w:r>
        <w:rPr>
          <w:spacing w:val="-82"/>
        </w:rPr>
        <w:t> 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金</w:t>
      </w:r>
      <w:r>
        <w:rPr>
          <w:rFonts w:ascii="Times New Roman" w:hAnsi="Times New Roman" w:cs="Times New Roman" w:eastAsia="Times New Roman" w:hint="default"/>
        </w:rPr>
        <w:t>5,530,542.30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加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未分配利润</w:t>
      </w:r>
      <w:r>
        <w:rPr>
          <w:rFonts w:ascii="Times New Roman" w:hAnsi="Times New Roman" w:cs="Times New Roman" w:eastAsia="Times New Roman" w:hint="default"/>
        </w:rPr>
        <w:t>138,767,513.19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去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分配</w:t>
      </w:r>
      <w:r>
        <w:rPr/>
        <w:t>的</w:t>
      </w:r>
      <w:r>
        <w:rPr>
          <w:rFonts w:ascii="宋体" w:hAnsi="宋体" w:cs="宋体" w:eastAsia="宋体" w:hint="default"/>
        </w:rPr>
        <w:t>现金</w:t>
      </w:r>
      <w:r>
        <w:rPr/>
        <w:t>股</w:t>
      </w:r>
      <w:r>
        <w:rPr>
          <w:rFonts w:ascii="宋体" w:hAnsi="宋体" w:cs="宋体" w:eastAsia="宋体" w:hint="default"/>
        </w:rPr>
        <w:t>利 </w:t>
      </w:r>
      <w:r>
        <w:rPr>
          <w:rFonts w:ascii="Times New Roman" w:hAnsi="Times New Roman" w:cs="Times New Roman" w:eastAsia="Times New Roman" w:hint="default"/>
        </w:rPr>
        <w:t>32,961,619.80</w:t>
      </w:r>
      <w:r>
        <w:rPr>
          <w:rFonts w:ascii="宋体" w:hAnsi="宋体" w:cs="宋体" w:eastAsia="宋体" w:hint="default"/>
        </w:rPr>
        <w:t>元</w:t>
      </w:r>
      <w:r>
        <w:rPr/>
        <w:t>，本</w:t>
      </w:r>
      <w:r>
        <w:rPr>
          <w:rFonts w:ascii="宋体" w:hAnsi="宋体" w:cs="宋体" w:eastAsia="宋体" w:hint="default"/>
        </w:rPr>
        <w:t>次实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分配</w:t>
      </w:r>
      <w:r>
        <w:rPr/>
        <w:t>的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155,580,774.13</w:t>
      </w:r>
      <w:r>
        <w:rPr>
          <w:rFonts w:ascii="宋体" w:hAnsi="宋体" w:cs="宋体" w:eastAsia="宋体" w:hint="default"/>
        </w:rPr>
        <w:t>元；</w:t>
      </w:r>
      <w:r>
        <w:rPr/>
        <w:t>公司</w:t>
      </w:r>
      <w:r>
        <w:rPr>
          <w:rFonts w:ascii="宋体" w:hAnsi="宋体" w:cs="宋体" w:eastAsia="宋体" w:hint="default"/>
        </w:rPr>
        <w:t>以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末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</w:p>
    <w:p>
      <w:pPr>
        <w:pStyle w:val="BodyText"/>
        <w:spacing w:line="240" w:lineRule="auto" w:before="24"/>
        <w:ind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109,872,066</w:t>
      </w:r>
      <w:r>
        <w:rPr/>
        <w:t>股</w:t>
      </w:r>
      <w:r>
        <w:rPr>
          <w:rFonts w:ascii="宋体" w:hAnsi="宋体" w:cs="宋体" w:eastAsia="宋体" w:hint="default"/>
        </w:rPr>
        <w:t>为</w:t>
      </w:r>
      <w:r>
        <w:rPr/>
        <w:t>基数，</w:t>
      </w:r>
      <w:r>
        <w:rPr>
          <w:rFonts w:ascii="宋体" w:hAnsi="宋体" w:cs="宋体" w:eastAsia="宋体" w:hint="default"/>
        </w:rPr>
        <w:t>拟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全体</w:t>
      </w:r>
      <w:r>
        <w:rPr/>
        <w:t>股东</w:t>
      </w:r>
      <w:r>
        <w:rPr>
          <w:rFonts w:ascii="宋体" w:hAnsi="宋体" w:cs="宋体" w:eastAsia="宋体" w:hint="default"/>
        </w:rPr>
        <w:t>每</w:t>
      </w:r>
      <w:r>
        <w:rPr>
          <w:rFonts w:ascii="Times New Roman" w:hAnsi="Times New Roman" w:cs="Times New Roman" w:eastAsia="Times New Roman" w:hint="default"/>
        </w:rPr>
        <w:t>10</w:t>
      </w:r>
      <w:r>
        <w:rPr/>
        <w:t>股</w:t>
      </w:r>
      <w:r>
        <w:rPr>
          <w:rFonts w:ascii="宋体" w:hAnsi="宋体" w:cs="宋体" w:eastAsia="宋体" w:hint="default"/>
        </w:rPr>
        <w:t>派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现金</w:t>
      </w:r>
      <w:r>
        <w:rPr/>
        <w:t>股</w:t>
      </w:r>
      <w:r>
        <w:rPr>
          <w:rFonts w:ascii="宋体" w:hAnsi="宋体" w:cs="宋体" w:eastAsia="宋体" w:hint="default"/>
        </w:rPr>
        <w:t>利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元</w:t>
      </w:r>
      <w:r>
        <w:rPr>
          <w:rFonts w:ascii="Times New Roman" w:hAnsi="Times New Roman" w:cs="Times New Roman" w:eastAsia="Times New Roman" w:hint="default"/>
        </w:rPr>
        <w:t>(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</w:rPr>
        <w:t>税</w:t>
      </w:r>
      <w:r>
        <w:rPr>
          <w:rFonts w:ascii="Times New Roman" w:hAnsi="Times New Roman" w:cs="Times New Roman" w:eastAsia="Times New Roman" w:hint="default"/>
        </w:rPr>
        <w:t>)</w:t>
      </w:r>
      <w:r>
        <w:rPr/>
        <w:t>，</w:t>
      </w:r>
      <w:r>
        <w:rPr>
          <w:rFonts w:ascii="宋体" w:hAnsi="宋体" w:cs="宋体" w:eastAsia="宋体" w:hint="default"/>
        </w:rPr>
        <w:t>共</w:t>
      </w:r>
      <w:r>
        <w:rPr/>
        <w:t>计</w:t>
      </w:r>
      <w:r>
        <w:rPr>
          <w:rFonts w:ascii="宋体" w:hAnsi="宋体" w:cs="宋体" w:eastAsia="宋体" w:hint="default"/>
        </w:rPr>
        <w:t>派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现金</w:t>
      </w:r>
      <w:r>
        <w:rPr/>
        <w:t>股</w:t>
      </w:r>
      <w:r>
        <w:rPr>
          <w:rFonts w:ascii="宋体" w:hAnsi="宋体" w:cs="宋体" w:eastAsia="宋体" w:hint="default"/>
        </w:rPr>
        <w:t>利</w:t>
      </w:r>
    </w:p>
    <w:p>
      <w:pPr>
        <w:pStyle w:val="BodyText"/>
        <w:spacing w:line="240" w:lineRule="auto" w:before="138"/>
        <w:ind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21,974,413.20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派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现金</w:t>
      </w:r>
      <w:r>
        <w:rPr/>
        <w:t>股</w:t>
      </w:r>
      <w:r>
        <w:rPr>
          <w:rFonts w:ascii="宋体" w:hAnsi="宋体" w:cs="宋体" w:eastAsia="宋体" w:hint="default"/>
        </w:rPr>
        <w:t>利后</w:t>
      </w:r>
      <w:r>
        <w:rPr/>
        <w:t>，公司</w:t>
      </w:r>
      <w:r>
        <w:rPr>
          <w:rFonts w:ascii="宋体" w:hAnsi="宋体" w:cs="宋体" w:eastAsia="宋体" w:hint="default"/>
        </w:rPr>
        <w:t>未分配利润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133,606,360.93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6" w:lineRule="auto" w:before="133"/>
        <w:ind w:right="197" w:firstLine="42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截至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宋体" w:hAnsi="宋体" w:cs="宋体" w:eastAsia="宋体" w:hint="default"/>
        </w:rPr>
        <w:t>日</w:t>
      </w:r>
      <w:r>
        <w:rPr/>
        <w:t>，公司资本公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330,182,110.25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末</w:t>
      </w:r>
      <w:r>
        <w:rPr>
          <w:rFonts w:ascii="宋体" w:hAnsi="宋体" w:cs="宋体" w:eastAsia="宋体" w:hint="default"/>
        </w:rPr>
        <w:t>总</w:t>
      </w:r>
      <w:r>
        <w:rPr/>
        <w:t>股本 </w:t>
      </w:r>
      <w:r>
        <w:rPr>
          <w:rFonts w:ascii="Times New Roman" w:hAnsi="Times New Roman" w:cs="Times New Roman" w:eastAsia="Times New Roman" w:hint="default"/>
        </w:rPr>
        <w:t>109,872,066</w:t>
      </w:r>
      <w:r>
        <w:rPr/>
        <w:t>股</w:t>
      </w:r>
      <w:r>
        <w:rPr>
          <w:rFonts w:ascii="宋体" w:hAnsi="宋体" w:cs="宋体" w:eastAsia="宋体" w:hint="default"/>
        </w:rPr>
        <w:t>为</w:t>
      </w:r>
      <w:r>
        <w:rPr/>
        <w:t>基数，</w:t>
      </w:r>
      <w:r>
        <w:rPr>
          <w:rFonts w:ascii="宋体" w:hAnsi="宋体" w:cs="宋体" w:eastAsia="宋体" w:hint="default"/>
        </w:rPr>
        <w:t>拟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全体</w:t>
      </w:r>
      <w:r>
        <w:rPr/>
        <w:t>股东</w:t>
      </w:r>
      <w:r>
        <w:rPr>
          <w:rFonts w:ascii="宋体" w:hAnsi="宋体" w:cs="宋体" w:eastAsia="宋体" w:hint="default"/>
        </w:rPr>
        <w:t>每</w:t>
      </w:r>
      <w:r>
        <w:rPr>
          <w:rFonts w:ascii="Times New Roman" w:hAnsi="Times New Roman" w:cs="Times New Roman" w:eastAsia="Times New Roman" w:hint="default"/>
        </w:rPr>
        <w:t>10</w:t>
      </w:r>
      <w:r>
        <w:rPr/>
        <w:t>股</w:t>
      </w:r>
      <w:r>
        <w:rPr>
          <w:rFonts w:ascii="宋体" w:hAnsi="宋体" w:cs="宋体" w:eastAsia="宋体" w:hint="default"/>
        </w:rPr>
        <w:t>转增</w:t>
      </w:r>
      <w:r>
        <w:rPr>
          <w:rFonts w:ascii="Times New Roman" w:hAnsi="Times New Roman" w:cs="Times New Roman" w:eastAsia="Times New Roman" w:hint="default"/>
        </w:rPr>
        <w:t>6</w:t>
      </w:r>
      <w:r>
        <w:rPr/>
        <w:t>股，</w:t>
      </w:r>
      <w:r>
        <w:rPr>
          <w:rFonts w:ascii="宋体" w:hAnsi="宋体" w:cs="宋体" w:eastAsia="宋体" w:hint="default"/>
        </w:rPr>
        <w:t>共</w:t>
      </w:r>
      <w:r>
        <w:rPr/>
        <w:t>计</w:t>
      </w:r>
      <w:r>
        <w:rPr>
          <w:rFonts w:ascii="宋体" w:hAnsi="宋体" w:cs="宋体" w:eastAsia="宋体" w:hint="default"/>
        </w:rPr>
        <w:t>转增</w:t>
      </w:r>
      <w:r>
        <w:rPr>
          <w:rFonts w:ascii="Times New Roman" w:hAnsi="Times New Roman" w:cs="Times New Roman" w:eastAsia="Times New Roman" w:hint="default"/>
        </w:rPr>
        <w:t>65,923,240</w:t>
      </w:r>
      <w:r>
        <w:rPr/>
        <w:t>股，</w:t>
      </w:r>
      <w:r>
        <w:rPr>
          <w:rFonts w:ascii="宋体" w:hAnsi="宋体" w:cs="宋体" w:eastAsia="宋体" w:hint="default"/>
        </w:rPr>
        <w:t>转增</w:t>
      </w:r>
      <w:r>
        <w:rPr/>
        <w:t>股本</w:t>
      </w:r>
      <w:r>
        <w:rPr>
          <w:spacing w:val="-118"/>
        </w:rPr>
        <w:t> </w:t>
      </w:r>
      <w:r>
        <w:rPr>
          <w:rFonts w:ascii="宋体" w:hAnsi="宋体" w:cs="宋体" w:eastAsia="宋体" w:hint="default"/>
        </w:rPr>
        <w:t>后</w:t>
      </w:r>
      <w:r>
        <w:rPr/>
        <w:t>，公司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175,795,306</w:t>
      </w:r>
      <w:r>
        <w:rPr/>
        <w:t>股，资本公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264,258,870.25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2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方案</w:t>
      </w:r>
      <w:r>
        <w:rPr>
          <w:rFonts w:ascii="宋体" w:hAnsi="宋体" w:cs="宋体" w:eastAsia="宋体" w:hint="default"/>
        </w:rPr>
        <w:t>须</w:t>
      </w:r>
      <w:r>
        <w:rPr/>
        <w:t>提</w:t>
      </w:r>
      <w:r>
        <w:rPr>
          <w:rFonts w:ascii="宋体" w:hAnsi="宋体" w:cs="宋体" w:eastAsia="宋体" w:hint="default"/>
        </w:rPr>
        <w:t>交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年度</w:t>
      </w:r>
      <w:r>
        <w:rPr/>
        <w:t>股东大会</w:t>
      </w:r>
      <w:r>
        <w:rPr>
          <w:rFonts w:ascii="宋体" w:hAnsi="宋体" w:cs="宋体" w:eastAsia="宋体" w:hint="default"/>
        </w:rPr>
        <w:t>审议通过</w:t>
      </w:r>
      <w:r>
        <w:rPr>
          <w:rFonts w:ascii="宋体" w:hAnsi="宋体" w:cs="宋体" w:eastAsia="宋体" w:hint="default"/>
        </w:rPr>
        <w:t>后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25"/>
          <w:szCs w:val="25"/>
        </w:rPr>
      </w:pPr>
    </w:p>
    <w:p>
      <w:pPr>
        <w:pStyle w:val="Heading4"/>
        <w:spacing w:line="240" w:lineRule="auto"/>
        <w:ind w:left="603" w:right="0"/>
        <w:jc w:val="left"/>
        <w:rPr>
          <w:b w:val="0"/>
          <w:bCs w:val="0"/>
        </w:rPr>
      </w:pPr>
      <w:r>
        <w:rPr/>
        <w:t>公司</w:t>
      </w:r>
      <w:r>
        <w:rPr>
          <w:rFonts w:ascii="Microsoft JhengHei" w:hAnsi="Microsoft JhengHei" w:cs="Microsoft JhengHei" w:eastAsia="Microsoft JhengHei" w:hint="default"/>
        </w:rPr>
        <w:t>最近</w:t>
      </w:r>
      <w:r>
        <w:rPr/>
        <w:t>三</w:t>
      </w:r>
      <w:r>
        <w:rPr>
          <w:rFonts w:ascii="Microsoft JhengHei" w:hAnsi="Microsoft JhengHei" w:cs="Microsoft JhengHei" w:eastAsia="Microsoft JhengHei" w:hint="default"/>
        </w:rPr>
        <w:t>年</w:t>
      </w:r>
      <w:r>
        <w:rPr>
          <w:rFonts w:ascii="Microsoft JhengHei" w:hAnsi="Microsoft JhengHei" w:cs="Microsoft JhengHei" w:eastAsia="Microsoft JhengHei" w:hint="default"/>
        </w:rPr>
        <w:t>现金</w:t>
      </w:r>
      <w:r>
        <w:rPr>
          <w:rFonts w:ascii="Microsoft JhengHei" w:hAnsi="Microsoft JhengHei" w:cs="Microsoft JhengHei" w:eastAsia="Microsoft JhengHei" w:hint="default"/>
        </w:rPr>
        <w:t>分</w:t>
      </w:r>
      <w:r>
        <w:rPr>
          <w:rFonts w:ascii="Microsoft JhengHei" w:hAnsi="Microsoft JhengHei" w:cs="Microsoft JhengHei" w:eastAsia="Microsoft JhengHei" w:hint="default"/>
        </w:rPr>
        <w:t>红</w:t>
      </w:r>
      <w:r>
        <w:rPr/>
        <w:t>情况表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23"/>
          <w:szCs w:val="23"/>
        </w:rPr>
      </w:pPr>
    </w:p>
    <w:p>
      <w:pPr>
        <w:spacing w:before="0"/>
        <w:ind w:left="0" w:right="147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币元</w:t>
      </w:r>
    </w:p>
    <w:p>
      <w:pPr>
        <w:spacing w:line="240" w:lineRule="auto" w:before="6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0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9"/>
        <w:gridCol w:w="1896"/>
        <w:gridCol w:w="1896"/>
        <w:gridCol w:w="2054"/>
        <w:gridCol w:w="1733"/>
      </w:tblGrid>
      <w:tr>
        <w:trPr>
          <w:trHeight w:val="120" w:hRule="exact"/>
        </w:trPr>
        <w:tc>
          <w:tcPr>
            <w:tcW w:w="16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9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95" w:right="103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红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并报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表</w:t>
            </w:r>
            <w:r>
              <w:rPr>
                <w:rFonts w:ascii="宋体" w:hAnsi="宋体" w:cs="宋体" w:eastAsia="宋体" w:hint="default"/>
                <w:spacing w:val="-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归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属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pacing w:val="-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股东的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</w:p>
        </w:tc>
        <w:tc>
          <w:tcPr>
            <w:tcW w:w="20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71" w:right="74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并报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表中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归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属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pacing w:val="-9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公司股东的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pacing w:val="-9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7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58" w:hRule="exact"/>
        </w:trPr>
        <w:tc>
          <w:tcPr>
            <w:tcW w:w="1649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96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  <w:p>
            <w:pPr>
              <w:pStyle w:val="TableParagraph"/>
              <w:spacing w:line="240" w:lineRule="auto" w:before="42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税）</w:t>
            </w:r>
          </w:p>
        </w:tc>
        <w:tc>
          <w:tcPr>
            <w:tcW w:w="189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05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733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350" w:hRule="exact"/>
        </w:trPr>
        <w:tc>
          <w:tcPr>
            <w:tcW w:w="16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</w:p>
        </w:tc>
        <w:tc>
          <w:tcPr>
            <w:tcW w:w="189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9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05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73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1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可分配利润</w:t>
            </w:r>
          </w:p>
        </w:tc>
      </w:tr>
      <w:tr>
        <w:trPr>
          <w:trHeight w:val="279" w:hRule="exact"/>
        </w:trPr>
        <w:tc>
          <w:tcPr>
            <w:tcW w:w="16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9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9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0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73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360" w:hRule="exact"/>
        </w:trPr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right="5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896" w:type="dxa"/>
            <w:tcBorders>
              <w:top w:val="single" w:sz="50" w:space="0" w:color="DCDCDC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32,961,619.80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46,264,642.85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71.25%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138,767,513.19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365" w:hRule="exact"/>
        </w:trPr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"/>
              <w:ind w:right="5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30,520,018.50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41,435,776.55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73.66%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130,184,369.86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360" w:hRule="exact"/>
        </w:trPr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right="5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2008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48,578,126.60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0.00%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95,331,438.80</w:t>
            </w:r>
          </w:p>
        </w:tc>
      </w:tr>
      <w:tr>
        <w:trPr>
          <w:trHeight w:val="365" w:hRule="exact"/>
        </w:trPr>
        <w:tc>
          <w:tcPr>
            <w:tcW w:w="544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4"/>
              <w:ind w:left="11" w:right="-1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最近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三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累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现金分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红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最近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均净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利润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比例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1"/>
                <w:szCs w:val="21"/>
              </w:rPr>
              <w:t>%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）</w:t>
            </w:r>
          </w:p>
        </w:tc>
        <w:tc>
          <w:tcPr>
            <w:tcW w:w="3787" w:type="dxa"/>
            <w:gridSpan w:val="2"/>
            <w:tcBorders>
              <w:top w:val="single" w:sz="4" w:space="0" w:color="000000"/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139.75%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7"/>
          <w:szCs w:val="17"/>
        </w:rPr>
      </w:pPr>
    </w:p>
    <w:p>
      <w:pPr>
        <w:pStyle w:val="Heading4"/>
        <w:spacing w:line="367" w:lineRule="exact"/>
        <w:ind w:right="0"/>
        <w:jc w:val="left"/>
        <w:rPr>
          <w:b w:val="0"/>
          <w:bCs w:val="0"/>
        </w:rPr>
      </w:pPr>
      <w:r>
        <w:rPr/>
        <w:t>六、</w:t>
      </w:r>
      <w:r>
        <w:rPr>
          <w:rFonts w:ascii="Microsoft JhengHei" w:hAnsi="Microsoft JhengHei" w:cs="Microsoft JhengHei" w:eastAsia="Microsoft JhengHei" w:hint="default"/>
        </w:rPr>
        <w:t>内</w:t>
      </w:r>
      <w:r>
        <w:rPr>
          <w:rFonts w:ascii="Microsoft JhengHei" w:hAnsi="Microsoft JhengHei" w:cs="Microsoft JhengHei" w:eastAsia="Microsoft JhengHei" w:hint="default"/>
        </w:rPr>
        <w:t>幕</w:t>
      </w:r>
      <w:r>
        <w:rPr>
          <w:rFonts w:ascii="Microsoft JhengHei" w:hAnsi="Microsoft JhengHei" w:cs="Microsoft JhengHei" w:eastAsia="Microsoft JhengHei" w:hint="default"/>
        </w:rPr>
        <w:t>信息</w:t>
      </w:r>
      <w:r>
        <w:rPr>
          <w:rFonts w:ascii="Microsoft JhengHei" w:hAnsi="Microsoft JhengHei" w:cs="Microsoft JhengHei" w:eastAsia="Microsoft JhengHei" w:hint="default"/>
        </w:rPr>
        <w:t>知</w:t>
      </w:r>
      <w:r>
        <w:rPr/>
        <w:t>情人管理制</w:t>
      </w:r>
      <w:r>
        <w:rPr>
          <w:rFonts w:ascii="Microsoft JhengHei" w:hAnsi="Microsoft JhengHei" w:cs="Microsoft JhengHei" w:eastAsia="Microsoft JhengHei" w:hint="default"/>
        </w:rPr>
        <w:t>度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执</w:t>
      </w:r>
      <w:r>
        <w:rPr/>
        <w:t>行情况</w:t>
      </w:r>
      <w:r>
        <w:rPr>
          <w:b w:val="0"/>
          <w:bCs w:val="0"/>
        </w:rPr>
      </w:r>
    </w:p>
    <w:p>
      <w:pPr>
        <w:spacing w:after="0" w:line="367" w:lineRule="exact"/>
        <w:jc w:val="left"/>
        <w:sectPr>
          <w:headerReference w:type="default" r:id="rId45"/>
          <w:pgSz w:w="11900" w:h="16840"/>
          <w:pgMar w:header="362" w:footer="370" w:top="1640" w:bottom="580" w:left="1240" w:right="1200"/>
        </w:sectPr>
      </w:pP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pStyle w:val="BodyText"/>
        <w:spacing w:line="352" w:lineRule="auto" w:before="26"/>
        <w:ind w:right="13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上市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建</w:t>
      </w:r>
      <w:r>
        <w:rPr>
          <w:rFonts w:ascii="宋体" w:hAnsi="宋体" w:cs="宋体" w:eastAsia="宋体" w:hint="default"/>
          <w:spacing w:val="-3"/>
        </w:rPr>
        <w:t>立</w:t>
      </w:r>
      <w:r>
        <w:rPr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幕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rFonts w:ascii="宋体" w:hAnsi="宋体" w:cs="宋体" w:eastAsia="宋体" w:hint="default"/>
          <w:spacing w:val="-3"/>
        </w:rPr>
        <w:t>息知</w:t>
      </w:r>
      <w:r>
        <w:rPr>
          <w:spacing w:val="-3"/>
        </w:rPr>
        <w:t>情人</w:t>
      </w:r>
      <w:r>
        <w:rPr>
          <w:rFonts w:ascii="宋体" w:hAnsi="宋体" w:cs="宋体" w:eastAsia="宋体" w:hint="default"/>
          <w:spacing w:val="-3"/>
        </w:rPr>
        <w:t>登</w:t>
      </w:r>
      <w:r>
        <w:rPr>
          <w:spacing w:val="-3"/>
        </w:rPr>
        <w:t>记管理制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  <w:spacing w:val="-3"/>
        </w:rPr>
        <w:t>》（</w:t>
      </w:r>
      <w:r>
        <w:rPr>
          <w:spacing w:val="-3"/>
        </w:rPr>
        <w:t>证监会公告</w:t>
      </w:r>
      <w:r>
        <w:rPr>
          <w:rFonts w:ascii="Times New Roman" w:hAnsi="Times New Roman" w:cs="Times New Roman" w:eastAsia="Times New Roman" w:hint="default"/>
          <w:spacing w:val="-3"/>
        </w:rPr>
        <w:t>[2011]30</w:t>
      </w:r>
      <w:r>
        <w:rPr>
          <w:rFonts w:ascii="宋体" w:hAnsi="宋体" w:cs="宋体" w:eastAsia="宋体" w:hint="default"/>
          <w:spacing w:val="-3"/>
        </w:rPr>
        <w:t>号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spacing w:val="-3"/>
        </w:rPr>
        <w:t>，</w:t>
      </w:r>
      <w:r>
        <w:rPr/>
        <w:t> </w:t>
      </w:r>
      <w:r>
        <w:rPr>
          <w:spacing w:val="-5"/>
        </w:rPr>
        <w:t>公司</w:t>
      </w:r>
      <w:r>
        <w:rPr>
          <w:rFonts w:ascii="宋体" w:hAnsi="宋体" w:cs="宋体" w:eastAsia="宋体" w:hint="default"/>
          <w:spacing w:val="-5"/>
        </w:rPr>
        <w:t>修订</w:t>
      </w:r>
      <w:r>
        <w:rPr>
          <w:rFonts w:ascii="宋体" w:hAnsi="宋体" w:cs="宋体" w:eastAsia="宋体" w:hint="default"/>
          <w:spacing w:val="-5"/>
        </w:rPr>
        <w:t>了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spacing w:val="-5"/>
        </w:rPr>
        <w:t>内</w:t>
      </w:r>
      <w:r>
        <w:rPr>
          <w:rFonts w:ascii="宋体" w:hAnsi="宋体" w:cs="宋体" w:eastAsia="宋体" w:hint="default"/>
          <w:spacing w:val="-5"/>
        </w:rPr>
        <w:t>幕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rFonts w:ascii="宋体" w:hAnsi="宋体" w:cs="宋体" w:eastAsia="宋体" w:hint="default"/>
          <w:spacing w:val="-5"/>
        </w:rPr>
        <w:t>息知</w:t>
      </w:r>
      <w:r>
        <w:rPr>
          <w:spacing w:val="-5"/>
        </w:rPr>
        <w:t>情人管理制</w:t>
      </w:r>
      <w:r>
        <w:rPr>
          <w:rFonts w:ascii="宋体" w:hAnsi="宋体" w:cs="宋体" w:eastAsia="宋体" w:hint="default"/>
          <w:spacing w:val="-5"/>
        </w:rPr>
        <w:t>度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针</w:t>
      </w:r>
      <w:r>
        <w:rPr>
          <w:spacing w:val="-5"/>
        </w:rPr>
        <w:t>对内部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rFonts w:ascii="宋体" w:hAnsi="宋体" w:cs="宋体" w:eastAsia="宋体" w:hint="default"/>
          <w:spacing w:val="-5"/>
        </w:rPr>
        <w:t>息知</w:t>
      </w:r>
      <w:r>
        <w:rPr>
          <w:spacing w:val="-5"/>
        </w:rPr>
        <w:t>情人及</w:t>
      </w:r>
      <w:r>
        <w:rPr>
          <w:rFonts w:ascii="宋体" w:hAnsi="宋体" w:cs="宋体" w:eastAsia="宋体" w:hint="default"/>
          <w:spacing w:val="-5"/>
        </w:rPr>
        <w:t>外</w:t>
      </w:r>
      <w:r>
        <w:rPr>
          <w:spacing w:val="-5"/>
        </w:rPr>
        <w:t>部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rFonts w:ascii="宋体" w:hAnsi="宋体" w:cs="宋体" w:eastAsia="宋体" w:hint="default"/>
          <w:spacing w:val="-5"/>
        </w:rPr>
        <w:t>息</w:t>
      </w:r>
      <w:r>
        <w:rPr>
          <w:rFonts w:ascii="宋体" w:hAnsi="宋体" w:cs="宋体" w:eastAsia="宋体" w:hint="default"/>
          <w:spacing w:val="-5"/>
        </w:rPr>
        <w:t>使</w:t>
      </w:r>
      <w:r>
        <w:rPr>
          <w:rFonts w:ascii="宋体" w:hAnsi="宋体" w:cs="宋体" w:eastAsia="宋体" w:hint="default"/>
          <w:spacing w:val="-5"/>
        </w:rPr>
        <w:t>用</w:t>
      </w:r>
      <w:r>
        <w:rPr>
          <w:spacing w:val="-5"/>
        </w:rPr>
        <w:t>人，</w:t>
      </w:r>
      <w:r>
        <w:rPr>
          <w:rFonts w:ascii="宋体" w:hAnsi="宋体" w:cs="宋体" w:eastAsia="宋体" w:hint="default"/>
          <w:spacing w:val="-5"/>
        </w:rPr>
        <w:t>按</w:t>
      </w:r>
      <w:r>
        <w:rPr>
          <w:spacing w:val="-5"/>
        </w:rPr>
        <w:t>要</w:t>
      </w:r>
      <w:r>
        <w:rPr>
          <w:spacing w:val="-105"/>
        </w:rPr>
        <w:t> 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严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落</w:t>
      </w:r>
      <w:r>
        <w:rPr>
          <w:rFonts w:ascii="宋体" w:hAnsi="宋体" w:cs="宋体" w:eastAsia="宋体" w:hint="default"/>
        </w:rPr>
        <w:t>实</w:t>
      </w:r>
      <w:r>
        <w:rPr/>
        <w:t>并</w:t>
      </w:r>
      <w:r>
        <w:rPr>
          <w:rFonts w:ascii="宋体" w:hAnsi="宋体" w:cs="宋体" w:eastAsia="宋体" w:hint="default"/>
        </w:rPr>
        <w:t>执行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窗</w:t>
      </w:r>
      <w:r>
        <w:rPr>
          <w:rFonts w:ascii="宋体" w:hAnsi="宋体" w:cs="宋体" w:eastAsia="宋体" w:hint="default"/>
        </w:rPr>
        <w:t>口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禁止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卖</w:t>
      </w:r>
      <w:r>
        <w:rPr/>
        <w:t>提示告</w:t>
      </w:r>
      <w:r>
        <w:rPr>
          <w:rFonts w:ascii="宋体" w:hAnsi="宋体" w:cs="宋体" w:eastAsia="宋体" w:hint="default"/>
        </w:rPr>
        <w:t>知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/>
        <w:t>及内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息知</w:t>
      </w:r>
      <w:r>
        <w:rPr/>
        <w:t>情人</w:t>
      </w:r>
      <w:r>
        <w:rPr>
          <w:rFonts w:ascii="宋体" w:hAnsi="宋体" w:cs="宋体" w:eastAsia="宋体" w:hint="default"/>
        </w:rPr>
        <w:t>登</w:t>
      </w:r>
      <w:r>
        <w:rPr/>
        <w:t>记备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等</w:t>
      </w:r>
      <w:r>
        <w:rPr/>
        <w:t>工作</w:t>
      </w:r>
      <w:r>
        <w:rPr>
          <w:rFonts w:ascii="宋体" w:hAnsi="宋体" w:cs="宋体" w:eastAsia="宋体" w:hint="default"/>
        </w:rPr>
        <w:t>。 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息知</w:t>
      </w:r>
      <w:r>
        <w:rPr/>
        <w:t>情人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用</w:t>
      </w:r>
      <w:r>
        <w:rPr/>
        <w:t>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卖</w:t>
      </w:r>
      <w:r>
        <w:rPr/>
        <w:t>公司股</w:t>
      </w:r>
      <w:r>
        <w:rPr>
          <w:rFonts w:ascii="宋体" w:hAnsi="宋体" w:cs="宋体" w:eastAsia="宋体" w:hint="default"/>
        </w:rPr>
        <w:t>票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/>
        <w:t>及监管部</w:t>
      </w:r>
      <w:r>
        <w:rPr>
          <w:rFonts w:ascii="宋体" w:hAnsi="宋体" w:cs="宋体" w:eastAsia="宋体" w:hint="default"/>
        </w:rPr>
        <w:t>门</w:t>
      </w:r>
      <w:r>
        <w:rPr/>
        <w:t>查</w:t>
      </w:r>
      <w:r>
        <w:rPr>
          <w:rFonts w:ascii="宋体" w:hAnsi="宋体" w:cs="宋体" w:eastAsia="宋体" w:hint="default"/>
        </w:rPr>
        <w:t>处 </w:t>
      </w:r>
      <w:r>
        <w:rPr/>
        <w:t>和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改</w:t>
      </w:r>
      <w:r>
        <w:rPr/>
        <w:t>情况</w:t>
      </w:r>
      <w:r>
        <w:rPr>
          <w:rFonts w:ascii="宋体" w:hAnsi="宋体" w:cs="宋体" w:eastAsia="宋体" w:hint="default"/>
        </w:rPr>
        <w:t>；</w:t>
      </w:r>
      <w:r>
        <w:rPr/>
        <w:t>公司董事、监事和高级管理人员不存在</w:t>
      </w:r>
      <w:r>
        <w:rPr>
          <w:rFonts w:ascii="宋体" w:hAnsi="宋体" w:cs="宋体" w:eastAsia="宋体" w:hint="default"/>
        </w:rPr>
        <w:t>违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卖</w:t>
      </w:r>
      <w:r>
        <w:rPr/>
        <w:t>公司股</w:t>
      </w:r>
      <w:r>
        <w:rPr>
          <w:rFonts w:ascii="宋体" w:hAnsi="宋体" w:cs="宋体" w:eastAsia="宋体" w:hint="default"/>
        </w:rPr>
        <w:t>票</w:t>
      </w:r>
      <w:r>
        <w:rPr/>
        <w:t>的情况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52" w:lineRule="auto"/>
        <w:jc w:val="both"/>
        <w:rPr>
          <w:rFonts w:ascii="宋体" w:hAnsi="宋体" w:cs="宋体" w:eastAsia="宋体" w:hint="default"/>
        </w:rPr>
        <w:sectPr>
          <w:headerReference w:type="default" r:id="rId46"/>
          <w:pgSz w:w="11900" w:h="16840"/>
          <w:pgMar w:header="362" w:footer="370" w:top="1640" w:bottom="580" w:left="1240" w:right="12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3"/>
        <w:rPr>
          <w:rFonts w:ascii="宋体" w:hAnsi="宋体" w:cs="宋体" w:eastAsia="宋体" w:hint="default"/>
          <w:sz w:val="15"/>
          <w:szCs w:val="15"/>
        </w:rPr>
      </w:pPr>
    </w:p>
    <w:p>
      <w:pPr>
        <w:pStyle w:val="Heading2"/>
        <w:spacing w:line="458" w:lineRule="exact"/>
        <w:ind w:left="3094" w:right="0"/>
        <w:jc w:val="left"/>
        <w:rPr>
          <w:b w:val="0"/>
          <w:bCs w:val="0"/>
        </w:rPr>
      </w:pPr>
      <w:bookmarkStart w:name="_TOC_250003" w:id="10"/>
      <w:r>
        <w:rPr/>
        <w:t>第</w:t>
      </w:r>
      <w:r>
        <w:rPr>
          <w:rFonts w:ascii="Microsoft JhengHei" w:hAnsi="Microsoft JhengHei" w:cs="Microsoft JhengHei" w:eastAsia="Microsoft JhengHei" w:hint="default"/>
        </w:rPr>
        <w:t>十</w:t>
      </w:r>
      <w:r>
        <w:rPr/>
        <w:t>节</w:t>
      </w:r>
      <w:r>
        <w:rPr>
          <w:spacing w:val="50"/>
        </w:rPr>
        <w:t> </w:t>
      </w:r>
      <w:r>
        <w:rPr/>
        <w:t>监事会工</w:t>
      </w:r>
      <w:r>
        <w:rPr>
          <w:rFonts w:ascii="Microsoft JhengHei" w:hAnsi="Microsoft JhengHei" w:cs="Microsoft JhengHei" w:eastAsia="Microsoft JhengHei" w:hint="default"/>
        </w:rPr>
        <w:t>作</w:t>
      </w:r>
      <w:r>
        <w:rPr/>
        <w:t>报告</w:t>
      </w:r>
      <w:bookmarkEnd w:id="10"/>
      <w:r>
        <w:rPr>
          <w:b w:val="0"/>
          <w:bCs w:val="0"/>
        </w:rPr>
      </w: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一、报告期</w:t>
      </w:r>
      <w:r>
        <w:rPr>
          <w:rFonts w:ascii="Microsoft JhengHei" w:hAnsi="Microsoft JhengHei" w:cs="Microsoft JhengHei" w:eastAsia="Microsoft JhengHei" w:hint="default"/>
        </w:rPr>
        <w:t>内</w:t>
      </w:r>
      <w:r>
        <w:rPr/>
        <w:t>监事会工</w:t>
      </w:r>
      <w:r>
        <w:rPr>
          <w:rFonts w:ascii="Microsoft JhengHei" w:hAnsi="Microsoft JhengHei" w:cs="Microsoft JhengHei" w:eastAsia="Microsoft JhengHei" w:hint="default"/>
        </w:rPr>
        <w:t>作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2" w:lineRule="auto"/>
        <w:ind w:right="132" w:firstLine="489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Times New Roman" w:hAnsi="Times New Roman" w:cs="Times New Roman" w:eastAsia="Times New Roman" w:hint="default"/>
          <w:spacing w:val="26"/>
        </w:rPr>
        <w:t> </w:t>
      </w:r>
      <w:r>
        <w:rPr>
          <w:rFonts w:ascii="宋体" w:hAnsi="宋体" w:cs="宋体" w:eastAsia="宋体" w:hint="default"/>
          <w:spacing w:val="-14"/>
        </w:rPr>
        <w:t>年</w:t>
      </w:r>
      <w:r>
        <w:rPr>
          <w:spacing w:val="-14"/>
        </w:rPr>
        <w:t>，公司监事会</w:t>
      </w:r>
      <w:r>
        <w:rPr>
          <w:rFonts w:ascii="宋体" w:hAnsi="宋体" w:cs="宋体" w:eastAsia="宋体" w:hint="default"/>
          <w:spacing w:val="-14"/>
        </w:rPr>
        <w:t>严</w:t>
      </w:r>
      <w:r>
        <w:rPr>
          <w:rFonts w:ascii="宋体" w:hAnsi="宋体" w:cs="宋体" w:eastAsia="宋体" w:hint="default"/>
          <w:spacing w:val="-14"/>
        </w:rPr>
        <w:t>格</w:t>
      </w:r>
      <w:r>
        <w:rPr>
          <w:rFonts w:ascii="宋体" w:hAnsi="宋体" w:cs="宋体" w:eastAsia="宋体" w:hint="default"/>
          <w:spacing w:val="-14"/>
        </w:rPr>
        <w:t>按</w:t>
      </w:r>
      <w:r>
        <w:rPr>
          <w:rFonts w:ascii="宋体" w:hAnsi="宋体" w:cs="宋体" w:eastAsia="宋体" w:hint="default"/>
          <w:spacing w:val="-14"/>
        </w:rPr>
        <w:t>照《</w:t>
      </w:r>
      <w:r>
        <w:rPr>
          <w:spacing w:val="-14"/>
        </w:rPr>
        <w:t>公司</w:t>
      </w:r>
      <w:r>
        <w:rPr>
          <w:rFonts w:ascii="宋体" w:hAnsi="宋体" w:cs="宋体" w:eastAsia="宋体" w:hint="default"/>
          <w:spacing w:val="-14"/>
        </w:rPr>
        <w:t>法</w:t>
      </w:r>
      <w:r>
        <w:rPr>
          <w:rFonts w:ascii="宋体" w:hAnsi="宋体" w:cs="宋体" w:eastAsia="宋体" w:hint="default"/>
          <w:spacing w:val="-14"/>
        </w:rPr>
        <w:t>》</w:t>
      </w:r>
      <w:r>
        <w:rPr>
          <w:spacing w:val="-14"/>
        </w:rPr>
        <w:t>、</w:t>
      </w:r>
      <w:r>
        <w:rPr>
          <w:rFonts w:ascii="宋体" w:hAnsi="宋体" w:cs="宋体" w:eastAsia="宋体" w:hint="default"/>
          <w:spacing w:val="-14"/>
        </w:rPr>
        <w:t>《</w:t>
      </w:r>
      <w:r>
        <w:rPr>
          <w:spacing w:val="-14"/>
        </w:rPr>
        <w:t>公司</w:t>
      </w:r>
      <w:r>
        <w:rPr>
          <w:rFonts w:ascii="宋体" w:hAnsi="宋体" w:cs="宋体" w:eastAsia="宋体" w:hint="default"/>
          <w:spacing w:val="-14"/>
        </w:rPr>
        <w:t>章</w:t>
      </w:r>
      <w:r>
        <w:rPr>
          <w:rFonts w:ascii="宋体" w:hAnsi="宋体" w:cs="宋体" w:eastAsia="宋体" w:hint="default"/>
          <w:spacing w:val="-14"/>
        </w:rPr>
        <w:t>程</w:t>
      </w:r>
      <w:r>
        <w:rPr>
          <w:rFonts w:ascii="宋体" w:hAnsi="宋体" w:cs="宋体" w:eastAsia="宋体" w:hint="default"/>
          <w:spacing w:val="-14"/>
        </w:rPr>
        <w:t>》</w:t>
      </w:r>
      <w:r>
        <w:rPr>
          <w:spacing w:val="-14"/>
        </w:rPr>
        <w:t>、</w:t>
      </w:r>
      <w:r>
        <w:rPr>
          <w:rFonts w:ascii="宋体" w:hAnsi="宋体" w:cs="宋体" w:eastAsia="宋体" w:hint="default"/>
          <w:spacing w:val="-14"/>
        </w:rPr>
        <w:t>《</w:t>
      </w:r>
      <w:r>
        <w:rPr>
          <w:spacing w:val="-14"/>
        </w:rPr>
        <w:t>监事会</w:t>
      </w:r>
      <w:r>
        <w:rPr>
          <w:rFonts w:ascii="宋体" w:hAnsi="宋体" w:cs="宋体" w:eastAsia="宋体" w:hint="default"/>
          <w:spacing w:val="-14"/>
        </w:rPr>
        <w:t>议</w:t>
      </w:r>
      <w:r>
        <w:rPr>
          <w:spacing w:val="-14"/>
        </w:rPr>
        <w:t>事</w:t>
      </w:r>
      <w:r>
        <w:rPr>
          <w:rFonts w:ascii="宋体" w:hAnsi="宋体" w:cs="宋体" w:eastAsia="宋体" w:hint="default"/>
          <w:spacing w:val="-14"/>
        </w:rPr>
        <w:t>规</w:t>
      </w:r>
      <w:r>
        <w:rPr>
          <w:rFonts w:ascii="宋体" w:hAnsi="宋体" w:cs="宋体" w:eastAsia="宋体" w:hint="default"/>
          <w:spacing w:val="-14"/>
        </w:rPr>
        <w:t>则</w:t>
      </w:r>
      <w:r>
        <w:rPr>
          <w:rFonts w:ascii="宋体" w:hAnsi="宋体" w:cs="宋体" w:eastAsia="宋体" w:hint="default"/>
          <w:spacing w:val="-14"/>
        </w:rPr>
        <w:t>》</w:t>
      </w:r>
      <w:r>
        <w:rPr>
          <w:rFonts w:ascii="宋体" w:hAnsi="宋体" w:cs="宋体" w:eastAsia="宋体" w:hint="default"/>
          <w:spacing w:val="-14"/>
        </w:rPr>
        <w:t>赋</w:t>
      </w:r>
      <w:r>
        <w:rPr>
          <w:rFonts w:ascii="宋体" w:hAnsi="宋体" w:cs="宋体" w:eastAsia="宋体" w:hint="default"/>
          <w:spacing w:val="-14"/>
        </w:rPr>
        <w:t>予</w:t>
      </w:r>
      <w:r>
        <w:rPr>
          <w:spacing w:val="-14"/>
        </w:rPr>
        <w:t>的</w:t>
      </w:r>
      <w:r>
        <w:rPr/>
        <w:t> </w:t>
      </w:r>
      <w:r>
        <w:rPr>
          <w:rFonts w:ascii="宋体" w:hAnsi="宋体" w:cs="宋体" w:eastAsia="宋体" w:hint="default"/>
        </w:rPr>
        <w:t>各</w:t>
      </w:r>
      <w:r>
        <w:rPr/>
        <w:t>项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权</w:t>
      </w:r>
      <w:r>
        <w:rPr/>
        <w:t>，本</w:t>
      </w:r>
      <w:r>
        <w:rPr>
          <w:rFonts w:ascii="宋体" w:hAnsi="宋体" w:cs="宋体" w:eastAsia="宋体" w:hint="default"/>
        </w:rPr>
        <w:t>着</w:t>
      </w:r>
      <w:r>
        <w:rPr/>
        <w:t>对</w:t>
      </w:r>
      <w:r>
        <w:rPr>
          <w:rFonts w:ascii="宋体" w:hAnsi="宋体" w:cs="宋体" w:eastAsia="宋体" w:hint="default"/>
        </w:rPr>
        <w:t>全体</w:t>
      </w:r>
      <w:r>
        <w:rPr/>
        <w:t>股东</w:t>
      </w:r>
      <w:r>
        <w:rPr>
          <w:rFonts w:ascii="宋体" w:hAnsi="宋体" w:cs="宋体" w:eastAsia="宋体" w:hint="default"/>
        </w:rPr>
        <w:t>负责</w:t>
      </w:r>
      <w:r>
        <w:rPr/>
        <w:t>的</w:t>
      </w:r>
      <w:r>
        <w:rPr>
          <w:rFonts w:ascii="宋体" w:hAnsi="宋体" w:cs="宋体" w:eastAsia="宋体" w:hint="default"/>
        </w:rPr>
        <w:t>精</w:t>
      </w:r>
      <w:r>
        <w:rPr>
          <w:rFonts w:ascii="宋体" w:hAnsi="宋体" w:cs="宋体" w:eastAsia="宋体" w:hint="default"/>
        </w:rPr>
        <w:t>神</w:t>
      </w:r>
      <w:r>
        <w:rPr/>
        <w:t>和对公司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/>
        <w:t>的高</w:t>
      </w:r>
      <w:r>
        <w:rPr>
          <w:rFonts w:ascii="宋体" w:hAnsi="宋体" w:cs="宋体" w:eastAsia="宋体" w:hint="default"/>
        </w:rPr>
        <w:t>度责</w:t>
      </w:r>
      <w:r>
        <w:rPr/>
        <w:t>任</w:t>
      </w:r>
      <w:r>
        <w:rPr>
          <w:rFonts w:ascii="宋体" w:hAnsi="宋体" w:cs="宋体" w:eastAsia="宋体" w:hint="default"/>
        </w:rPr>
        <w:t>感</w:t>
      </w:r>
      <w:r>
        <w:rPr/>
        <w:t>，</w:t>
      </w:r>
      <w:r>
        <w:rPr>
          <w:rFonts w:ascii="宋体" w:hAnsi="宋体" w:cs="宋体" w:eastAsia="宋体" w:hint="default"/>
        </w:rPr>
        <w:t>认</w:t>
      </w:r>
      <w:r>
        <w:rPr/>
        <w:t>真</w:t>
      </w:r>
      <w:r>
        <w:rPr>
          <w:rFonts w:ascii="宋体" w:hAnsi="宋体" w:cs="宋体" w:eastAsia="宋体" w:hint="default"/>
        </w:rPr>
        <w:t>履行</w:t>
      </w:r>
      <w:r>
        <w:rPr>
          <w:rFonts w:ascii="宋体" w:hAnsi="宋体" w:cs="宋体" w:eastAsia="宋体" w:hint="default"/>
        </w:rPr>
        <w:t>各</w:t>
      </w:r>
      <w:r>
        <w:rPr/>
        <w:t>项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权</w:t>
      </w:r>
      <w:r>
        <w:rPr/>
        <w:t>和</w:t>
      </w:r>
      <w:r>
        <w:rPr>
          <w:rFonts w:ascii="宋体" w:hAnsi="宋体" w:cs="宋体" w:eastAsia="宋体" w:hint="default"/>
        </w:rPr>
        <w:t>义</w:t>
      </w:r>
      <w:r>
        <w:rPr/>
        <w:t>务，对公司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序</w:t>
      </w:r>
      <w:r>
        <w:rPr/>
        <w:t>、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运</w:t>
      </w:r>
      <w:r>
        <w:rPr/>
        <w:t>作情况、财务</w:t>
      </w:r>
      <w:r>
        <w:rPr>
          <w:rFonts w:ascii="宋体" w:hAnsi="宋体" w:cs="宋体" w:eastAsia="宋体" w:hint="default"/>
        </w:rPr>
        <w:t>状</w:t>
      </w:r>
      <w:r>
        <w:rPr/>
        <w:t>况</w:t>
      </w:r>
      <w:r>
        <w:rPr>
          <w:rFonts w:ascii="宋体" w:hAnsi="宋体" w:cs="宋体" w:eastAsia="宋体" w:hint="default"/>
        </w:rPr>
        <w:t>以</w:t>
      </w:r>
      <w:r>
        <w:rPr/>
        <w:t>及内部管理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了</w:t>
      </w:r>
      <w:r>
        <w:rPr/>
        <w:t>监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督</w:t>
      </w:r>
      <w:r>
        <w:rPr/>
        <w:t>和</w:t>
      </w:r>
      <w:r>
        <w:rPr>
          <w:rFonts w:ascii="宋体" w:hAnsi="宋体" w:cs="宋体" w:eastAsia="宋体" w:hint="default"/>
        </w:rPr>
        <w:t>核</w:t>
      </w:r>
      <w:r>
        <w:rPr/>
        <w:t>查，</w:t>
      </w:r>
      <w:r>
        <w:rPr>
          <w:rFonts w:ascii="宋体" w:hAnsi="宋体" w:cs="宋体" w:eastAsia="宋体" w:hint="default"/>
        </w:rPr>
        <w:t>忠</w:t>
      </w:r>
      <w:r>
        <w:rPr>
          <w:rFonts w:ascii="宋体" w:hAnsi="宋体" w:cs="宋体" w:eastAsia="宋体" w:hint="default"/>
        </w:rPr>
        <w:t>实地</w:t>
      </w:r>
      <w:r>
        <w:rPr>
          <w:rFonts w:ascii="宋体" w:hAnsi="宋体" w:cs="宋体" w:eastAsia="宋体" w:hint="default"/>
        </w:rPr>
        <w:t>维护</w:t>
      </w:r>
      <w:r>
        <w:rPr/>
        <w:t>公司和股东的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权益</w:t>
      </w:r>
      <w:r>
        <w:rPr/>
        <w:t>，</w:t>
      </w:r>
      <w:r>
        <w:rPr>
          <w:rFonts w:ascii="宋体" w:hAnsi="宋体" w:cs="宋体" w:eastAsia="宋体" w:hint="default"/>
        </w:rPr>
        <w:t>为</w:t>
      </w:r>
      <w:r>
        <w:rPr/>
        <w:t>公司的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作和</w:t>
      </w:r>
      <w:r>
        <w:rPr>
          <w:rFonts w:ascii="宋体" w:hAnsi="宋体" w:cs="宋体" w:eastAsia="宋体" w:hint="default"/>
        </w:rPr>
        <w:t>健</w:t>
      </w:r>
      <w:r>
        <w:rPr>
          <w:rFonts w:ascii="宋体" w:hAnsi="宋体" w:cs="宋体" w:eastAsia="宋体" w:hint="default"/>
        </w:rPr>
        <w:t>康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必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要保</w:t>
      </w:r>
      <w:r>
        <w:rPr>
          <w:rFonts w:ascii="宋体" w:hAnsi="宋体" w:cs="宋体" w:eastAsia="宋体" w:hint="default"/>
        </w:rPr>
        <w:t>障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内，监事会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/>
        <w:t>情况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1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36" w:lineRule="auto"/>
        <w:ind w:right="122" w:firstLine="489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2"/>
        </w:rPr>
        <w:t>1</w:t>
      </w:r>
      <w:r>
        <w:rPr>
          <w:spacing w:val="-12"/>
        </w:rPr>
        <w:t>、</w:t>
      </w:r>
      <w:r>
        <w:rPr>
          <w:rFonts w:ascii="Times New Roman" w:hAnsi="Times New Roman" w:cs="Times New Roman" w:eastAsia="Times New Roman" w:hint="default"/>
          <w:spacing w:val="-12"/>
        </w:rPr>
        <w:t>2011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28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</w:t>
      </w:r>
      <w:r>
        <w:rPr>
          <w:spacing w:val="-57"/>
        </w:rPr>
        <w:t> </w:t>
      </w:r>
      <w:r>
        <w:rPr/>
        <w:t>第四</w:t>
      </w:r>
      <w:r>
        <w:rPr>
          <w:rFonts w:ascii="宋体" w:hAnsi="宋体" w:cs="宋体" w:eastAsia="宋体" w:hint="default"/>
        </w:rPr>
        <w:t>届</w:t>
      </w:r>
      <w:r>
        <w:rPr/>
        <w:t>监事会第三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在</w:t>
      </w:r>
      <w:r>
        <w:rPr>
          <w:rFonts w:ascii="宋体" w:hAnsi="宋体" w:cs="宋体" w:eastAsia="宋体" w:hint="default"/>
        </w:rPr>
        <w:t>北京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云</w:t>
      </w:r>
      <w:r>
        <w:rPr>
          <w:rFonts w:ascii="宋体" w:hAnsi="宋体" w:cs="宋体" w:eastAsia="宋体" w:hint="default"/>
        </w:rPr>
        <w:t>南</w:t>
      </w:r>
      <w:r>
        <w:rPr>
          <w:rFonts w:ascii="宋体" w:hAnsi="宋体" w:cs="宋体" w:eastAsia="宋体" w:hint="default"/>
        </w:rPr>
        <w:t>皇冠</w:t>
      </w:r>
      <w:r>
        <w:rPr/>
        <w:t>假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酒店</w:t>
      </w:r>
      <w:r>
        <w:rPr>
          <w:rFonts w:ascii="宋体" w:hAnsi="宋体" w:cs="宋体" w:eastAsia="宋体" w:hint="default"/>
        </w:rPr>
        <w:t>以现场 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到</w:t>
      </w:r>
      <w:r>
        <w:rPr/>
        <w:t>监事</w:t>
      </w:r>
      <w:r>
        <w:rPr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到</w:t>
      </w:r>
      <w:r>
        <w:rPr/>
        <w:t>监事</w:t>
      </w:r>
      <w:r>
        <w:rPr>
          <w:spacing w:val="-57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70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监事会工作报告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算</w:t>
      </w:r>
      <w:r>
        <w:rPr/>
        <w:t>报告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10"/>
        </w:rPr>
        <w:t>1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算</w:t>
      </w:r>
      <w:r>
        <w:rPr/>
        <w:t>报告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利润分配方案</w:t>
      </w:r>
      <w:r>
        <w:rPr>
          <w:rFonts w:ascii="宋体" w:hAnsi="宋体" w:cs="宋体" w:eastAsia="宋体" w:hint="default"/>
          <w:spacing w:val="-120"/>
        </w:rPr>
        <w:t>》</w:t>
      </w:r>
      <w:r>
        <w:rPr/>
        <w:t>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）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及其摘要，并提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2"/>
        </w:rPr>
        <w:t> </w:t>
      </w:r>
      <w:r>
        <w:rPr>
          <w:rFonts w:ascii="宋体" w:hAnsi="宋体" w:cs="宋体" w:eastAsia="宋体" w:hint="default"/>
          <w:spacing w:val="2"/>
        </w:rPr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内部控制的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spacing w:val="4"/>
        </w:rPr>
        <w:t>的</w:t>
      </w:r>
      <w:r>
        <w:rPr>
          <w:rFonts w:ascii="宋体" w:hAnsi="宋体" w:cs="宋体" w:eastAsia="宋体" w:hint="default"/>
        </w:rPr>
        <w:t>专</w:t>
      </w:r>
      <w:r>
        <w:rPr/>
        <w:t>项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340" w:lineRule="auto"/>
        <w:ind w:right="116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公告</w:t>
      </w:r>
      <w:r>
        <w:rPr>
          <w:rFonts w:ascii="宋体" w:hAnsi="宋体" w:cs="宋体" w:eastAsia="宋体" w:hint="default"/>
        </w:rPr>
        <w:t>披露</w:t>
      </w:r>
      <w:r>
        <w:rPr/>
        <w:t>在</w:t>
      </w:r>
      <w:r>
        <w:rPr>
          <w:spacing w:val="-49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1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9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6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9"/>
        </w:rPr>
        <w:t> </w:t>
      </w:r>
      <w:r>
        <w:rPr>
          <w:rFonts w:ascii="Times New Roman" w:hAnsi="Times New Roman" w:cs="Times New Roman" w:eastAsia="Times New Roman" w:hint="default"/>
        </w:rPr>
        <w:t>30</w:t>
      </w:r>
      <w:r>
        <w:rPr>
          <w:rFonts w:ascii="Times New Roman" w:hAnsi="Times New Roman" w:cs="Times New Roman" w:eastAsia="Times New Roman" w:hint="default"/>
          <w:spacing w:val="11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 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宋体" w:hAnsi="宋体" w:cs="宋体" w:eastAsia="宋体" w:hint="default"/>
          <w:spacing w:val="-75"/>
        </w:rPr>
        <w:t> </w:t>
      </w:r>
      <w:r>
        <w:rPr>
          <w:rFonts w:ascii="Times New Roman" w:hAnsi="Times New Roman" w:cs="Times New Roman" w:eastAsia="Times New Roman" w:hint="default"/>
          <w:color w:val="0000FF"/>
          <w:spacing w:val="-75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2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 w:before="26"/>
        <w:ind w:left="612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15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，第四</w:t>
      </w:r>
      <w:r>
        <w:rPr>
          <w:rFonts w:ascii="宋体" w:hAnsi="宋体" w:cs="宋体" w:eastAsia="宋体" w:hint="default"/>
        </w:rPr>
        <w:t>届</w:t>
      </w:r>
      <w:r>
        <w:rPr/>
        <w:t>监事会第四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时）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在</w:t>
      </w:r>
      <w:r>
        <w:rPr>
          <w:rFonts w:ascii="宋体" w:hAnsi="宋体" w:cs="宋体" w:eastAsia="宋体" w:hint="default"/>
        </w:rPr>
        <w:t>北京经济技术开发区西</w:t>
      </w:r>
    </w:p>
    <w:p>
      <w:pPr>
        <w:pStyle w:val="BodyText"/>
        <w:spacing w:line="240" w:lineRule="auto" w:before="133"/>
        <w:ind w:right="0"/>
        <w:jc w:val="left"/>
      </w:pPr>
      <w:r>
        <w:rPr>
          <w:rFonts w:ascii="宋体" w:hAnsi="宋体" w:cs="宋体" w:eastAsia="宋体" w:hint="default"/>
        </w:rPr>
        <w:t>环中路</w:t>
      </w:r>
      <w:r>
        <w:rPr>
          <w:rFonts w:ascii="宋体" w:hAnsi="宋体" w:cs="宋体" w:eastAsia="宋体" w:hint="default"/>
          <w:spacing w:val="-49"/>
        </w:rPr>
        <w:t> 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Times New Roman" w:hAnsi="Times New Roman" w:cs="Times New Roman" w:eastAsia="Times New Roman" w:hint="default"/>
          <w:spacing w:val="11"/>
        </w:rPr>
        <w:t> </w:t>
      </w:r>
      <w:r>
        <w:rPr>
          <w:rFonts w:ascii="宋体" w:hAnsi="宋体" w:cs="宋体" w:eastAsia="宋体" w:hint="default"/>
        </w:rPr>
        <w:t>号</w:t>
      </w:r>
      <w:r>
        <w:rPr/>
        <w:t>公司监事会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以现场方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到</w:t>
      </w:r>
      <w:r>
        <w:rPr/>
        <w:t>监事</w:t>
      </w:r>
      <w:r>
        <w:rPr>
          <w:spacing w:val="-49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11"/>
        </w:rPr>
        <w:t> 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到</w:t>
      </w:r>
      <w:r>
        <w:rPr/>
        <w:t>监事</w:t>
      </w:r>
      <w:r>
        <w:rPr>
          <w:spacing w:val="-49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11"/>
        </w:rPr>
        <w:t> 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</w:p>
    <w:p>
      <w:pPr>
        <w:pStyle w:val="BodyText"/>
        <w:spacing w:line="240" w:lineRule="auto" w:before="138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190"/>
        <w:ind w:left="55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10"/>
        </w:rPr>
        <w:t>1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全</w:t>
      </w:r>
      <w:r>
        <w:rPr/>
        <w:t>文及</w:t>
      </w:r>
      <w:r>
        <w:rPr>
          <w:rFonts w:ascii="宋体" w:hAnsi="宋体" w:cs="宋体" w:eastAsia="宋体" w:hint="default"/>
        </w:rPr>
        <w:t>正</w:t>
      </w:r>
      <w:r>
        <w:rPr/>
        <w:t>文</w:t>
      </w:r>
      <w:r>
        <w:rPr>
          <w:rFonts w:ascii="宋体" w:hAnsi="宋体" w:cs="宋体" w:eastAsia="宋体" w:hint="default"/>
          <w:spacing w:val="-120"/>
        </w:rPr>
        <w:t>）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336" w:lineRule="auto"/>
        <w:ind w:right="117" w:firstLine="48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</w:rPr>
        <w:t>正</w:t>
      </w:r>
      <w:r>
        <w:rPr/>
        <w:t>文</w:t>
      </w:r>
      <w:r>
        <w:rPr>
          <w:rFonts w:ascii="宋体" w:hAnsi="宋体" w:cs="宋体" w:eastAsia="宋体" w:hint="default"/>
        </w:rPr>
        <w:t>》披露</w:t>
      </w:r>
      <w:r>
        <w:rPr/>
        <w:t>在</w:t>
      </w:r>
      <w:r>
        <w:rPr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2011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4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16 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 </w:t>
      </w:r>
      <w:r>
        <w:rPr>
          <w:rFonts w:ascii="宋体" w:hAnsi="宋体" w:cs="宋体" w:eastAsia="宋体" w:hint="default"/>
          <w:spacing w:val="-1"/>
        </w:rPr>
        <w:t>时</w:t>
      </w:r>
      <w:r>
        <w:rPr>
          <w:spacing w:val="-1"/>
        </w:rPr>
        <w:t>报</w:t>
      </w:r>
      <w:r>
        <w:rPr>
          <w:rFonts w:ascii="宋体" w:hAnsi="宋体" w:cs="宋体" w:eastAsia="宋体" w:hint="default"/>
          <w:spacing w:val="-1"/>
        </w:rPr>
        <w:t>》</w:t>
      </w:r>
      <w:r>
        <w:rPr>
          <w:spacing w:val="-1"/>
        </w:rPr>
        <w:t>及</w:t>
      </w:r>
      <w:r>
        <w:rPr>
          <w:rFonts w:ascii="宋体" w:hAnsi="宋体" w:cs="宋体" w:eastAsia="宋体" w:hint="default"/>
          <w:spacing w:val="-1"/>
        </w:rPr>
        <w:t>巨潮</w:t>
      </w:r>
      <w:r>
        <w:rPr>
          <w:spacing w:val="-1"/>
        </w:rPr>
        <w:t>资</w:t>
      </w:r>
      <w:r>
        <w:rPr>
          <w:rFonts w:ascii="宋体" w:hAnsi="宋体" w:cs="宋体" w:eastAsia="宋体" w:hint="default"/>
          <w:spacing w:val="-1"/>
        </w:rPr>
        <w:t>讯网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Times New Roman" w:hAnsi="Times New Roman" w:cs="Times New Roman" w:eastAsia="Times New Roman" w:hint="default"/>
          <w:color w:val="0000FF"/>
          <w:spacing w:val="-57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spacing w:val="-7"/>
            <w:w w:val="99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  <w:spacing w:val="-7"/>
            <w:w w:val="99"/>
          </w:rPr>
        </w:r>
      </w:hyperlink>
      <w:r>
        <w:rPr>
          <w:spacing w:val="-7"/>
          <w:w w:val="99"/>
        </w:rPr>
        <w:t>，</w:t>
      </w:r>
      <w:r>
        <w:rPr>
          <w:rFonts w:ascii="宋体" w:hAnsi="宋体" w:cs="宋体" w:eastAsia="宋体" w:hint="default"/>
          <w:spacing w:val="-7"/>
          <w:w w:val="99"/>
        </w:rPr>
        <w:t>《</w:t>
      </w:r>
      <w:r>
        <w:rPr>
          <w:rFonts w:ascii="Times New Roman" w:hAnsi="Times New Roman" w:cs="Times New Roman" w:eastAsia="Times New Roman" w:hint="default"/>
          <w:spacing w:val="-7"/>
          <w:w w:val="99"/>
        </w:rPr>
        <w:t>2011</w:t>
      </w:r>
      <w:r>
        <w:rPr>
          <w:rFonts w:ascii="Times New Roman" w:hAnsi="Times New Roman" w:cs="Times New Roman" w:eastAsia="Times New Roman" w:hint="default"/>
          <w:spacing w:val="3"/>
          <w:w w:val="99"/>
        </w:rPr>
        <w:t> 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spacing w:val="-1"/>
        </w:rPr>
        <w:t>第一</w:t>
      </w:r>
      <w:r>
        <w:rPr>
          <w:rFonts w:ascii="宋体" w:hAnsi="宋体" w:cs="宋体" w:eastAsia="宋体" w:hint="default"/>
          <w:spacing w:val="-1"/>
        </w:rPr>
        <w:t>季</w:t>
      </w:r>
      <w:r>
        <w:rPr>
          <w:rFonts w:ascii="宋体" w:hAnsi="宋体" w:cs="宋体" w:eastAsia="宋体" w:hint="default"/>
          <w:spacing w:val="-1"/>
        </w:rPr>
        <w:t>度</w:t>
      </w:r>
      <w:r>
        <w:rPr>
          <w:spacing w:val="-1"/>
        </w:rPr>
        <w:t>报告</w:t>
      </w:r>
      <w:r>
        <w:rPr>
          <w:rFonts w:ascii="宋体" w:hAnsi="宋体" w:cs="宋体" w:eastAsia="宋体" w:hint="default"/>
          <w:spacing w:val="-1"/>
        </w:rPr>
        <w:t>全</w:t>
      </w:r>
      <w:r>
        <w:rPr>
          <w:spacing w:val="-1"/>
        </w:rPr>
        <w:t>文</w:t>
      </w:r>
      <w:r>
        <w:rPr>
          <w:rFonts w:ascii="宋体" w:hAnsi="宋体" w:cs="宋体" w:eastAsia="宋体" w:hint="default"/>
          <w:spacing w:val="-1"/>
        </w:rPr>
        <w:t>》披露</w:t>
      </w:r>
      <w:r>
        <w:rPr>
          <w:spacing w:val="-1"/>
        </w:rPr>
        <w:t>在</w:t>
      </w:r>
      <w:r>
        <w:rPr>
          <w:spacing w:val="-57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Times New Roman" w:hAnsi="Times New Roman" w:cs="Times New Roman" w:eastAsia="Times New Roman" w:hint="default"/>
        </w:rPr>
        <w:t>4</w:t>
      </w:r>
    </w:p>
    <w:p>
      <w:pPr>
        <w:spacing w:after="0" w:line="336" w:lineRule="auto"/>
        <w:jc w:val="left"/>
        <w:rPr>
          <w:rFonts w:ascii="Times New Roman" w:hAnsi="Times New Roman" w:cs="Times New Roman" w:eastAsia="Times New Roman" w:hint="default"/>
        </w:rPr>
        <w:sectPr>
          <w:headerReference w:type="default" r:id="rId47"/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25"/>
          <w:szCs w:val="25"/>
        </w:rPr>
      </w:pPr>
    </w:p>
    <w:p>
      <w:pPr>
        <w:pStyle w:val="BodyText"/>
        <w:spacing w:line="240" w:lineRule="auto" w:before="26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Times New Roman" w:hAnsi="Times New Roman" w:cs="Times New Roman" w:eastAsia="Times New Roman" w:hint="default"/>
        </w:rPr>
        <w:t>16</w:t>
      </w:r>
      <w:r>
        <w:rPr>
          <w:rFonts w:ascii="Times New Roman" w:hAnsi="Times New Roman" w:cs="Times New Roman" w:eastAsia="Times New Roman" w:hint="default"/>
          <w:spacing w:val="-7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  <w:color w:val="0000FF"/>
          <w:spacing w:val="-62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29"/>
          <w:szCs w:val="29"/>
        </w:rPr>
      </w:pPr>
    </w:p>
    <w:p>
      <w:pPr>
        <w:pStyle w:val="BodyText"/>
        <w:spacing w:line="338" w:lineRule="auto" w:before="26"/>
        <w:ind w:right="237" w:firstLine="489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2"/>
        </w:rPr>
        <w:t>3</w:t>
      </w:r>
      <w:r>
        <w:rPr>
          <w:spacing w:val="-12"/>
        </w:rPr>
        <w:t>、</w:t>
      </w:r>
      <w:r>
        <w:rPr>
          <w:rFonts w:ascii="Times New Roman" w:hAnsi="Times New Roman" w:cs="Times New Roman" w:eastAsia="Times New Roman" w:hint="default"/>
          <w:spacing w:val="-12"/>
        </w:rPr>
        <w:t>2011</w:t>
      </w:r>
      <w:r>
        <w:rPr>
          <w:rFonts w:ascii="Times New Roman" w:hAnsi="Times New Roman" w:cs="Times New Roman" w:eastAsia="Times New Roman" w:hint="default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Times New Roman" w:hAnsi="Times New Roman" w:cs="Times New Roman" w:eastAsia="Times New Roman" w:hint="default"/>
          <w:spacing w:val="5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27 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，第四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监事会第五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直</w:t>
      </w:r>
      <w:r>
        <w:rPr>
          <w:rFonts w:ascii="宋体" w:hAnsi="宋体" w:cs="宋体" w:eastAsia="宋体" w:hint="default"/>
          <w:spacing w:val="-3"/>
        </w:rPr>
        <w:t>门</w:t>
      </w:r>
      <w:r>
        <w:rPr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南</w:t>
      </w:r>
      <w:r>
        <w:rPr>
          <w:rFonts w:ascii="宋体" w:hAnsi="宋体" w:cs="宋体" w:eastAsia="宋体" w:hint="default"/>
          <w:spacing w:val="-3"/>
        </w:rPr>
        <w:t>小</w:t>
      </w:r>
      <w:r>
        <w:rPr>
          <w:rFonts w:ascii="宋体" w:hAnsi="宋体" w:cs="宋体" w:eastAsia="宋体" w:hint="default"/>
          <w:spacing w:val="-3"/>
        </w:rPr>
        <w:t>街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英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号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13 </w:t>
      </w:r>
      <w:r>
        <w:rPr>
          <w:rFonts w:ascii="宋体" w:hAnsi="宋体" w:cs="宋体" w:eastAsia="宋体" w:hint="default"/>
        </w:rPr>
        <w:t>层</w:t>
      </w:r>
      <w:r>
        <w:rPr/>
        <w:t>公 司</w:t>
      </w:r>
      <w:r>
        <w:rPr>
          <w:spacing w:val="-69"/>
        </w:rPr>
        <w:t> </w:t>
      </w:r>
      <w:r>
        <w:rPr>
          <w:rFonts w:ascii="Times New Roman" w:hAnsi="Times New Roman" w:cs="Times New Roman" w:eastAsia="Times New Roman" w:hint="default"/>
        </w:rPr>
        <w:t>1301</w:t>
      </w:r>
      <w:r>
        <w:rPr>
          <w:rFonts w:ascii="Times New Roman" w:hAnsi="Times New Roman" w:cs="Times New Roman" w:eastAsia="Times New Roman" w:hint="default"/>
          <w:spacing w:val="-9"/>
        </w:rPr>
        <w:t> 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以现场方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到</w:t>
      </w:r>
      <w:r>
        <w:rPr/>
        <w:t>监事</w:t>
      </w:r>
      <w:r>
        <w:rPr>
          <w:spacing w:val="-69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-9"/>
        </w:rPr>
        <w:t> </w:t>
      </w:r>
      <w:r>
        <w:rPr>
          <w:spacing w:val="-3"/>
        </w:rPr>
        <w:t>人，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3"/>
        </w:rPr>
        <w:t>到</w:t>
      </w:r>
      <w:r>
        <w:rPr>
          <w:spacing w:val="-3"/>
        </w:rPr>
        <w:t>监事</w:t>
      </w:r>
      <w:r>
        <w:rPr>
          <w:spacing w:val="-69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-9"/>
        </w:rPr>
        <w:t> 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 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91"/>
        <w:ind w:left="545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1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半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及其摘要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336" w:lineRule="auto"/>
        <w:ind w:right="2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10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半</w:t>
      </w:r>
      <w:r>
        <w:rPr>
          <w:rFonts w:ascii="宋体" w:hAnsi="宋体" w:cs="宋体" w:eastAsia="宋体" w:hint="default"/>
        </w:rPr>
        <w:t>年度</w:t>
      </w:r>
      <w:r>
        <w:rPr/>
        <w:t>报告摘要</w:t>
      </w:r>
      <w:r>
        <w:rPr>
          <w:rFonts w:ascii="宋体" w:hAnsi="宋体" w:cs="宋体" w:eastAsia="宋体" w:hint="default"/>
        </w:rPr>
        <w:t>》披露</w:t>
      </w:r>
      <w:r>
        <w:rPr/>
        <w:t>在</w:t>
      </w:r>
      <w:r>
        <w:rPr>
          <w:spacing w:val="-50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10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Times New Roman" w:hAnsi="Times New Roman" w:cs="Times New Roman" w:eastAsia="Times New Roman" w:hint="default"/>
          <w:spacing w:val="5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0"/>
        </w:rPr>
        <w:t> </w:t>
      </w:r>
      <w:r>
        <w:rPr>
          <w:rFonts w:ascii="Times New Roman" w:hAnsi="Times New Roman" w:cs="Times New Roman" w:eastAsia="Times New Roman" w:hint="default"/>
        </w:rPr>
        <w:t>29</w:t>
      </w:r>
      <w:r>
        <w:rPr>
          <w:rFonts w:ascii="Times New Roman" w:hAnsi="Times New Roman" w:cs="Times New Roman" w:eastAsia="Times New Roman" w:hint="default"/>
          <w:spacing w:val="10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 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巨潮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讯网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Times New Roman" w:hAnsi="Times New Roman" w:cs="Times New Roman" w:eastAsia="Times New Roman" w:hint="default"/>
          <w:color w:val="0000FF"/>
          <w:spacing w:val="-64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spacing w:val="-3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  <w:spacing w:val="-3"/>
          </w:rPr>
        </w:r>
      </w:hyperlink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半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》披露</w:t>
      </w:r>
      <w:r>
        <w:rPr/>
        <w:t>在</w:t>
      </w:r>
      <w:r>
        <w:rPr>
          <w:spacing w:val="-64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Times New Roman" w:hAnsi="Times New Roman" w:cs="Times New Roman" w:eastAsia="Times New Roman" w:hint="default"/>
        </w:rPr>
        <w:t>29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日 </w:t>
      </w:r>
      <w:r>
        <w:rPr/>
        <w:t>的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宋体" w:hAnsi="宋体" w:cs="宋体" w:eastAsia="宋体" w:hint="default"/>
          <w:spacing w:val="-66"/>
        </w:rPr>
        <w:t> </w:t>
      </w:r>
      <w:hyperlink r:id="rId12">
        <w:r>
          <w:rPr>
            <w:rFonts w:ascii="Times New Roman" w:hAnsi="Times New Roman" w:cs="Times New Roman" w:eastAsia="Times New Roman" w:hint="default"/>
            <w:color w:val="0000FF"/>
            <w:spacing w:val="-66"/>
          </w:rPr>
        </w:r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  <w:spacing w:val="23"/>
            <w:u w:val="single" w:color="0000FF"/>
          </w:rPr>
          <w:t> </w:t>
        </w:r>
        <w:r>
          <w:rPr>
            <w:rFonts w:ascii="Times New Roman" w:hAnsi="Times New Roman" w:cs="Times New Roman" w:eastAsia="Times New Roman" w:hint="default"/>
            <w:color w:val="0000FF"/>
            <w:spacing w:val="23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0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240" w:lineRule="auto" w:before="26"/>
        <w:ind w:left="612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9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1"/>
        </w:rPr>
        <w:t> </w:t>
      </w:r>
      <w:r>
        <w:rPr>
          <w:rFonts w:ascii="Times New Roman" w:hAnsi="Times New Roman" w:cs="Times New Roman" w:eastAsia="Times New Roman" w:hint="default"/>
        </w:rPr>
        <w:t>9</w:t>
      </w:r>
      <w:r>
        <w:rPr>
          <w:rFonts w:ascii="Times New Roman" w:hAnsi="Times New Roman" w:cs="Times New Roman" w:eastAsia="Times New Roman" w:hint="default"/>
          <w:spacing w:val="9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1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20</w:t>
      </w:r>
      <w:r>
        <w:rPr>
          <w:rFonts w:ascii="Times New Roman" w:hAnsi="Times New Roman" w:cs="Times New Roman" w:eastAsia="Times New Roman" w:hint="default"/>
          <w:spacing w:val="9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，第四</w:t>
      </w:r>
      <w:r>
        <w:rPr>
          <w:rFonts w:ascii="宋体" w:hAnsi="宋体" w:cs="宋体" w:eastAsia="宋体" w:hint="default"/>
        </w:rPr>
        <w:t>届</w:t>
      </w:r>
      <w:r>
        <w:rPr/>
        <w:t>监事会第六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在</w:t>
      </w:r>
      <w:r>
        <w:rPr>
          <w:rFonts w:ascii="宋体" w:hAnsi="宋体" w:cs="宋体" w:eastAsia="宋体" w:hint="default"/>
        </w:rPr>
        <w:t>北京经济技术开发区西环中路</w:t>
      </w:r>
      <w:r>
        <w:rPr>
          <w:rFonts w:ascii="宋体" w:hAnsi="宋体" w:cs="宋体" w:eastAsia="宋体" w:hint="default"/>
          <w:spacing w:val="-51"/>
        </w:rPr>
        <w:t> </w:t>
      </w:r>
      <w:r>
        <w:rPr>
          <w:rFonts w:ascii="Times New Roman" w:hAnsi="Times New Roman" w:cs="Times New Roman" w:eastAsia="Times New Roman" w:hint="default"/>
        </w:rPr>
        <w:t>6</w:t>
      </w:r>
    </w:p>
    <w:p>
      <w:pPr>
        <w:pStyle w:val="BodyText"/>
        <w:spacing w:line="340" w:lineRule="auto" w:before="133"/>
        <w:ind w:right="213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号</w:t>
      </w:r>
      <w:r>
        <w:rPr/>
        <w:t>公司监事会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现场方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到</w:t>
      </w:r>
      <w:r>
        <w:rPr/>
        <w:t>监事</w:t>
      </w:r>
      <w:r>
        <w:rPr>
          <w:spacing w:val="-44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16"/>
        </w:rPr>
        <w:t> </w:t>
      </w:r>
      <w:r>
        <w:rPr/>
        <w:t>人，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到</w:t>
      </w:r>
      <w:r>
        <w:rPr/>
        <w:t>监事</w:t>
      </w:r>
      <w:r>
        <w:rPr>
          <w:spacing w:val="-44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16"/>
        </w:rPr>
        <w:t> 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议审议通 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89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草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修订稿</w:t>
      </w:r>
      <w:r>
        <w:rPr>
          <w:rFonts w:ascii="宋体" w:hAnsi="宋体" w:cs="宋体" w:eastAsia="宋体" w:hint="default"/>
        </w:rPr>
        <w:t>》</w:t>
      </w:r>
    </w:p>
    <w:p>
      <w:pPr>
        <w:pStyle w:val="BodyText"/>
        <w:spacing w:line="240" w:lineRule="auto" w:before="133"/>
        <w:ind w:left="1265" w:right="278"/>
        <w:jc w:val="left"/>
        <w:rPr>
          <w:rFonts w:ascii="宋体" w:hAnsi="宋体" w:cs="宋体" w:eastAsia="宋体" w:hint="default"/>
        </w:rPr>
      </w:pPr>
      <w:r>
        <w:rPr/>
        <w:t>及其摘要，并提</w:t>
      </w:r>
      <w:r>
        <w:rPr>
          <w:rFonts w:ascii="宋体" w:hAnsi="宋体" w:cs="宋体" w:eastAsia="宋体" w:hint="default"/>
        </w:rPr>
        <w:t>交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56"/>
        <w:ind w:left="545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单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240" w:lineRule="auto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公告</w:t>
      </w:r>
      <w:r>
        <w:rPr>
          <w:rFonts w:ascii="宋体" w:hAnsi="宋体" w:cs="宋体" w:eastAsia="宋体" w:hint="default"/>
        </w:rPr>
        <w:t>披露</w:t>
      </w:r>
      <w:r>
        <w:rPr/>
        <w:t>在</w:t>
      </w:r>
      <w:r>
        <w:rPr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2011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rFonts w:ascii="Times New Roman" w:hAnsi="Times New Roman" w:cs="Times New Roman" w:eastAsia="Times New Roman" w:hint="default"/>
        </w:rPr>
        <w:t>9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21 </w:t>
      </w:r>
      <w:r>
        <w:rPr>
          <w:rFonts w:ascii="宋体" w:hAnsi="宋体" w:cs="宋体" w:eastAsia="宋体" w:hint="default"/>
          <w:spacing w:val="-7"/>
        </w:rPr>
        <w:t>日</w:t>
      </w:r>
      <w:r>
        <w:rPr>
          <w:spacing w:val="-7"/>
        </w:rPr>
        <w:t>的</w:t>
      </w:r>
      <w:r>
        <w:rPr>
          <w:rFonts w:ascii="宋体" w:hAnsi="宋体" w:cs="宋体" w:eastAsia="宋体" w:hint="default"/>
          <w:spacing w:val="-7"/>
        </w:rPr>
        <w:t>《</w:t>
      </w:r>
      <w:r>
        <w:rPr>
          <w:rFonts w:ascii="宋体" w:hAnsi="宋体" w:cs="宋体" w:eastAsia="宋体" w:hint="default"/>
          <w:spacing w:val="-7"/>
        </w:rPr>
        <w:t>中</w:t>
      </w:r>
      <w:r>
        <w:rPr>
          <w:rFonts w:ascii="宋体" w:hAnsi="宋体" w:cs="宋体" w:eastAsia="宋体" w:hint="default"/>
          <w:spacing w:val="-7"/>
        </w:rPr>
        <w:t>国</w:t>
      </w:r>
      <w:r>
        <w:rPr>
          <w:spacing w:val="-7"/>
        </w:rPr>
        <w:t>证</w:t>
      </w:r>
      <w:r>
        <w:rPr>
          <w:rFonts w:ascii="宋体" w:hAnsi="宋体" w:cs="宋体" w:eastAsia="宋体" w:hint="default"/>
          <w:spacing w:val="-7"/>
        </w:rPr>
        <w:t>券</w:t>
      </w:r>
      <w:r>
        <w:rPr>
          <w:spacing w:val="-7"/>
        </w:rPr>
        <w:t>报</w:t>
      </w:r>
      <w:r>
        <w:rPr>
          <w:rFonts w:ascii="宋体" w:hAnsi="宋体" w:cs="宋体" w:eastAsia="宋体" w:hint="default"/>
          <w:spacing w:val="-7"/>
        </w:rPr>
        <w:t>》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《</w:t>
      </w:r>
      <w:r>
        <w:rPr>
          <w:spacing w:val="-7"/>
        </w:rPr>
        <w:t>证</w:t>
      </w:r>
      <w:r>
        <w:rPr>
          <w:rFonts w:ascii="宋体" w:hAnsi="宋体" w:cs="宋体" w:eastAsia="宋体" w:hint="default"/>
          <w:spacing w:val="-7"/>
        </w:rPr>
        <w:t>券时</w:t>
      </w:r>
      <w:r>
        <w:rPr>
          <w:spacing w:val="-7"/>
        </w:rPr>
        <w:t>报</w:t>
      </w:r>
      <w:r>
        <w:rPr>
          <w:rFonts w:ascii="宋体" w:hAnsi="宋体" w:cs="宋体" w:eastAsia="宋体" w:hint="default"/>
          <w:spacing w:val="-7"/>
        </w:rPr>
        <w:t>》</w:t>
      </w:r>
      <w:r>
        <w:rPr>
          <w:spacing w:val="-7"/>
        </w:rPr>
        <w:t>及</w:t>
      </w:r>
      <w:r>
        <w:rPr>
          <w:rFonts w:ascii="宋体" w:hAnsi="宋体" w:cs="宋体" w:eastAsia="宋体" w:hint="default"/>
          <w:spacing w:val="-7"/>
        </w:rPr>
        <w:t>巨潮</w:t>
      </w:r>
    </w:p>
    <w:p>
      <w:pPr>
        <w:pStyle w:val="BodyText"/>
        <w:spacing w:line="240" w:lineRule="auto" w:before="138"/>
        <w:ind w:right="278"/>
        <w:jc w:val="left"/>
        <w:rPr>
          <w:rFonts w:ascii="宋体" w:hAnsi="宋体" w:cs="宋体" w:eastAsia="宋体" w:hint="default"/>
        </w:rPr>
      </w:pP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宋体" w:hAnsi="宋体" w:cs="宋体" w:eastAsia="宋体" w:hint="default"/>
          <w:spacing w:val="-75"/>
        </w:rPr>
        <w:t> </w:t>
      </w:r>
      <w:r>
        <w:rPr>
          <w:rFonts w:ascii="Times New Roman" w:hAnsi="Times New Roman" w:cs="Times New Roman" w:eastAsia="Times New Roman" w:hint="default"/>
          <w:color w:val="0000FF"/>
          <w:spacing w:val="-75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29"/>
          <w:szCs w:val="29"/>
        </w:rPr>
      </w:pPr>
    </w:p>
    <w:p>
      <w:pPr>
        <w:pStyle w:val="BodyText"/>
        <w:spacing w:line="336" w:lineRule="auto" w:before="26"/>
        <w:ind w:right="232" w:firstLine="489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7"/>
        </w:rPr>
        <w:t>5</w:t>
      </w:r>
      <w:r>
        <w:rPr>
          <w:spacing w:val="-7"/>
        </w:rPr>
        <w:t>、</w:t>
      </w:r>
      <w:r>
        <w:rPr>
          <w:rFonts w:ascii="Times New Roman" w:hAnsi="Times New Roman" w:cs="Times New Roman" w:eastAsia="Times New Roman" w:hint="default"/>
          <w:spacing w:val="-7"/>
        </w:rPr>
        <w:t>2011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，第四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监事会第七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临</w:t>
      </w:r>
      <w:r>
        <w:rPr>
          <w:rFonts w:ascii="宋体" w:hAnsi="宋体" w:cs="宋体" w:eastAsia="宋体" w:hint="default"/>
          <w:spacing w:val="-3"/>
        </w:rPr>
        <w:t>时）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北京经济技术开发区西</w:t>
      </w:r>
      <w:r>
        <w:rPr>
          <w:rFonts w:ascii="宋体" w:hAnsi="宋体" w:cs="宋体" w:eastAsia="宋体" w:hint="default"/>
        </w:rPr>
        <w:t> 环中路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号</w:t>
      </w:r>
      <w:r>
        <w:rPr/>
        <w:t>公司监事会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以现场方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70"/>
        <w:ind w:left="603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/>
        <w:t>公司</w:t>
      </w: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Times New Roman" w:hAnsi="Times New Roman" w:cs="Times New Roman" w:eastAsia="Times New Roman" w:hint="default"/>
          <w:spacing w:val="-10"/>
        </w:rPr>
        <w:t>1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全</w:t>
      </w:r>
      <w:r>
        <w:rPr/>
        <w:t>文及</w:t>
      </w:r>
      <w:r>
        <w:rPr>
          <w:rFonts w:ascii="宋体" w:hAnsi="宋体" w:cs="宋体" w:eastAsia="宋体" w:hint="default"/>
        </w:rPr>
        <w:t>正</w:t>
      </w:r>
      <w:r>
        <w:rPr/>
        <w:t>文</w:t>
      </w:r>
      <w:r>
        <w:rPr>
          <w:rFonts w:ascii="宋体" w:hAnsi="宋体" w:cs="宋体" w:eastAsia="宋体" w:hint="default"/>
          <w:spacing w:val="-120"/>
        </w:rPr>
        <w:t>）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338" w:lineRule="auto"/>
        <w:ind w:right="227" w:firstLine="42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《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5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</w:rPr>
        <w:t>正</w:t>
      </w:r>
      <w:r>
        <w:rPr/>
        <w:t>文</w:t>
      </w:r>
      <w:r>
        <w:rPr>
          <w:rFonts w:ascii="宋体" w:hAnsi="宋体" w:cs="宋体" w:eastAsia="宋体" w:hint="default"/>
        </w:rPr>
        <w:t>》披露</w:t>
      </w:r>
      <w:r>
        <w:rPr/>
        <w:t>在</w:t>
      </w:r>
      <w:r>
        <w:rPr>
          <w:spacing w:val="-65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5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5"/>
        </w:rPr>
        <w:t> 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Times New Roman" w:hAnsi="Times New Roman" w:cs="Times New Roman" w:eastAsia="Times New Roman" w:hint="default"/>
          <w:spacing w:val="-5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5"/>
        </w:rPr>
        <w:t> </w:t>
      </w:r>
      <w:r>
        <w:rPr>
          <w:rFonts w:ascii="Times New Roman" w:hAnsi="Times New Roman" w:cs="Times New Roman" w:eastAsia="Times New Roman" w:hint="default"/>
        </w:rPr>
        <w:t>21</w:t>
      </w:r>
      <w:r>
        <w:rPr>
          <w:rFonts w:ascii="Times New Roman" w:hAnsi="Times New Roman" w:cs="Times New Roman" w:eastAsia="Times New Roman" w:hint="default"/>
          <w:spacing w:val="-5"/>
        </w:rPr>
        <w:t> 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rFonts w:ascii="宋体" w:hAnsi="宋体" w:cs="宋体" w:eastAsia="宋体" w:hint="default"/>
        </w:rPr>
        <w:t> 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 </w:t>
      </w:r>
      <w:r>
        <w:rPr>
          <w:rFonts w:ascii="Times New Roman" w:hAnsi="Times New Roman" w:cs="Times New Roman" w:eastAsia="Times New Roman" w:hint="default"/>
          <w:color w:val="0000FF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spacing w:val="-6"/>
            <w:w w:val="99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  <w:spacing w:val="-6"/>
            <w:w w:val="99"/>
          </w:rPr>
        </w:r>
      </w:hyperlink>
      <w:r>
        <w:rPr>
          <w:spacing w:val="-6"/>
          <w:w w:val="99"/>
        </w:rPr>
        <w:t>，</w:t>
      </w:r>
      <w:r>
        <w:rPr>
          <w:rFonts w:ascii="宋体" w:hAnsi="宋体" w:cs="宋体" w:eastAsia="宋体" w:hint="default"/>
          <w:spacing w:val="-6"/>
          <w:w w:val="99"/>
        </w:rPr>
        <w:t>《</w:t>
      </w:r>
      <w:r>
        <w:rPr>
          <w:rFonts w:ascii="Times New Roman" w:hAnsi="Times New Roman" w:cs="Times New Roman" w:eastAsia="Times New Roman" w:hint="default"/>
          <w:spacing w:val="-6"/>
          <w:w w:val="99"/>
        </w:rPr>
        <w:t>2011</w:t>
      </w:r>
      <w:r>
        <w:rPr>
          <w:rFonts w:ascii="Times New Roman" w:hAnsi="Times New Roman" w:cs="Times New Roman" w:eastAsia="Times New Roman" w:hint="default"/>
          <w:w w:val="99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</w:rPr>
        <w:t>全</w:t>
      </w:r>
      <w:r>
        <w:rPr/>
        <w:t>文</w:t>
      </w:r>
      <w:r>
        <w:rPr>
          <w:rFonts w:ascii="宋体" w:hAnsi="宋体" w:cs="宋体" w:eastAsia="宋体" w:hint="default"/>
        </w:rPr>
        <w:t>》披露</w:t>
      </w:r>
      <w:r>
        <w:rPr/>
        <w:t>在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20"/>
        </w:rPr>
        <w:t> </w:t>
      </w:r>
      <w:r>
        <w:rPr>
          <w:rFonts w:ascii="宋体" w:hAnsi="宋体" w:cs="宋体" w:eastAsia="宋体" w:hint="default"/>
        </w:rPr>
        <w:t>年 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Times New Roman" w:hAnsi="Times New Roman" w:cs="Times New Roman" w:eastAsia="Times New Roman" w:hint="default"/>
        </w:rPr>
        <w:t>21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宋体" w:hAnsi="宋体" w:cs="宋体" w:eastAsia="宋体" w:hint="default"/>
          <w:spacing w:val="-64"/>
        </w:rPr>
        <w:t> </w:t>
      </w:r>
      <w:hyperlink r:id="rId12">
        <w:r>
          <w:rPr>
            <w:rFonts w:ascii="Times New Roman" w:hAnsi="Times New Roman" w:cs="Times New Roman" w:eastAsia="Times New Roman" w:hint="default"/>
            <w:color w:val="0000FF"/>
            <w:spacing w:val="-64"/>
          </w:rPr>
        </w:r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7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240" w:lineRule="auto" w:before="26"/>
        <w:ind w:left="612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</w:rPr>
        <w:t>6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10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0"/>
        </w:rPr>
        <w:t> </w:t>
      </w:r>
      <w:r>
        <w:rPr>
          <w:rFonts w:ascii="Times New Roman" w:hAnsi="Times New Roman" w:cs="Times New Roman" w:eastAsia="Times New Roman" w:hint="default"/>
          <w:spacing w:val="-5"/>
        </w:rPr>
        <w:t>11</w:t>
      </w:r>
      <w:r>
        <w:rPr>
          <w:rFonts w:ascii="Times New Roman" w:hAnsi="Times New Roman" w:cs="Times New Roman" w:eastAsia="Times New Roman" w:hint="default"/>
          <w:spacing w:val="10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0"/>
        </w:rPr>
        <w:t> 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Times New Roman" w:hAnsi="Times New Roman" w:cs="Times New Roman" w:eastAsia="Times New Roman" w:hint="default"/>
          <w:spacing w:val="10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，第四</w:t>
      </w:r>
      <w:r>
        <w:rPr>
          <w:rFonts w:ascii="宋体" w:hAnsi="宋体" w:cs="宋体" w:eastAsia="宋体" w:hint="default"/>
        </w:rPr>
        <w:t>届</w:t>
      </w:r>
      <w:r>
        <w:rPr/>
        <w:t>监事会第八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在</w:t>
      </w:r>
      <w:r>
        <w:rPr>
          <w:rFonts w:ascii="宋体" w:hAnsi="宋体" w:cs="宋体" w:eastAsia="宋体" w:hint="default"/>
        </w:rPr>
        <w:t>北京经济技术开发区西环中路</w:t>
      </w:r>
      <w:r>
        <w:rPr>
          <w:rFonts w:ascii="宋体" w:hAnsi="宋体" w:cs="宋体" w:eastAsia="宋体" w:hint="default"/>
          <w:spacing w:val="-50"/>
        </w:rPr>
        <w:t> </w:t>
      </w:r>
      <w:r>
        <w:rPr>
          <w:rFonts w:ascii="Times New Roman" w:hAnsi="Times New Roman" w:cs="Times New Roman" w:eastAsia="Times New Roman" w:hint="default"/>
        </w:rPr>
        <w:t>6</w:t>
      </w:r>
    </w:p>
    <w:p>
      <w:pPr>
        <w:pStyle w:val="BodyText"/>
        <w:spacing w:line="240" w:lineRule="auto" w:before="133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号</w:t>
      </w:r>
      <w:r>
        <w:rPr/>
        <w:t>公司监事会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以现场方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194"/>
        <w:ind w:left="689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  <w:spacing w:val="-24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划授予相关</w:t>
      </w:r>
      <w:r>
        <w:rPr/>
        <w:t>事项的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6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40" w:lineRule="auto" w:before="26"/>
        <w:ind w:right="215" w:firstLine="42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公告</w:t>
      </w:r>
      <w:r>
        <w:rPr>
          <w:rFonts w:ascii="宋体" w:hAnsi="宋体" w:cs="宋体" w:eastAsia="宋体" w:hint="default"/>
        </w:rPr>
        <w:t>披露</w:t>
      </w:r>
      <w:r>
        <w:rPr/>
        <w:t>在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11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 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宋体" w:hAnsi="宋体" w:cs="宋体" w:eastAsia="宋体" w:hint="default"/>
          <w:spacing w:val="-75"/>
        </w:rPr>
        <w:t> </w:t>
      </w:r>
      <w:r>
        <w:rPr>
          <w:rFonts w:ascii="Times New Roman" w:hAnsi="Times New Roman" w:cs="Times New Roman" w:eastAsia="Times New Roman" w:hint="default"/>
          <w:color w:val="0000FF"/>
          <w:spacing w:val="-75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2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 w:before="26"/>
        <w:ind w:left="612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</w:rPr>
        <w:t>7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 </w:t>
      </w:r>
      <w:r>
        <w:rPr>
          <w:rFonts w:ascii="宋体" w:hAnsi="宋体" w:cs="宋体" w:eastAsia="宋体" w:hint="default"/>
        </w:rPr>
        <w:t>年 </w:t>
      </w:r>
      <w:r>
        <w:rPr>
          <w:rFonts w:ascii="Times New Roman" w:hAnsi="Times New Roman" w:cs="Times New Roman" w:eastAsia="Times New Roman" w:hint="default"/>
        </w:rPr>
        <w:t>12 </w:t>
      </w:r>
      <w:r>
        <w:rPr>
          <w:rFonts w:ascii="宋体" w:hAnsi="宋体" w:cs="宋体" w:eastAsia="宋体" w:hint="default"/>
        </w:rPr>
        <w:t>月 </w:t>
      </w:r>
      <w:r>
        <w:rPr>
          <w:rFonts w:ascii="Times New Roman" w:hAnsi="Times New Roman" w:cs="Times New Roman" w:eastAsia="Times New Roman" w:hint="default"/>
        </w:rPr>
        <w:t>13 </w:t>
      </w:r>
      <w:r>
        <w:rPr>
          <w:rFonts w:ascii="宋体" w:hAnsi="宋体" w:cs="宋体" w:eastAsia="宋体" w:hint="default"/>
        </w:rPr>
        <w:t>日</w:t>
      </w:r>
      <w:r>
        <w:rPr/>
        <w:t>，第四</w:t>
      </w:r>
      <w:r>
        <w:rPr>
          <w:rFonts w:ascii="宋体" w:hAnsi="宋体" w:cs="宋体" w:eastAsia="宋体" w:hint="default"/>
        </w:rPr>
        <w:t>届</w:t>
      </w:r>
      <w:r>
        <w:rPr/>
        <w:t>监事会第九会</w:t>
      </w:r>
      <w:r>
        <w:rPr>
          <w:rFonts w:ascii="宋体" w:hAnsi="宋体" w:cs="宋体" w:eastAsia="宋体" w:hint="default"/>
        </w:rPr>
        <w:t>议</w:t>
      </w:r>
      <w:r>
        <w:rPr/>
        <w:t>在</w:t>
      </w:r>
      <w:r>
        <w:rPr>
          <w:rFonts w:ascii="宋体" w:hAnsi="宋体" w:cs="宋体" w:eastAsia="宋体" w:hint="default"/>
        </w:rPr>
        <w:t>北京经济技术开发区西环中路</w:t>
      </w:r>
      <w:r>
        <w:rPr>
          <w:rFonts w:ascii="宋体" w:hAnsi="宋体" w:cs="宋体" w:eastAsia="宋体" w:hint="default"/>
          <w:spacing w:val="-9"/>
        </w:rPr>
        <w:t> </w:t>
      </w:r>
      <w:r>
        <w:rPr>
          <w:rFonts w:ascii="Times New Roman" w:hAnsi="Times New Roman" w:cs="Times New Roman" w:eastAsia="Times New Roman" w:hint="default"/>
        </w:rPr>
        <w:t>6</w:t>
      </w:r>
    </w:p>
    <w:p>
      <w:pPr>
        <w:pStyle w:val="BodyText"/>
        <w:spacing w:line="240" w:lineRule="auto" w:before="138"/>
        <w:ind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号</w:t>
      </w:r>
      <w:r>
        <w:rPr/>
        <w:t>公司监事会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以现场方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，会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：</w:t>
      </w:r>
    </w:p>
    <w:p>
      <w:pPr>
        <w:pStyle w:val="BodyText"/>
        <w:spacing w:line="240" w:lineRule="auto" w:before="190"/>
        <w:ind w:left="545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投</w:t>
      </w:r>
      <w:r>
        <w:rPr/>
        <w:t>资项</w:t>
      </w: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/>
        <w:t>情况的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8"/>
        <w:ind w:left="545" w:right="27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将</w:t>
      </w:r>
      <w:r>
        <w:rPr/>
        <w:t>节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永</w:t>
      </w:r>
      <w:r>
        <w:rPr>
          <w:rFonts w:ascii="宋体" w:hAnsi="宋体" w:cs="宋体" w:eastAsia="宋体" w:hint="default"/>
        </w:rPr>
        <w:t>久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流</w:t>
      </w:r>
      <w:r>
        <w:rPr/>
        <w:t>动资</w:t>
      </w:r>
      <w:r>
        <w:rPr>
          <w:rFonts w:ascii="宋体" w:hAnsi="宋体" w:cs="宋体" w:eastAsia="宋体" w:hint="default"/>
        </w:rPr>
        <w:t>金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33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审议通过</w:t>
      </w:r>
      <w:r>
        <w:rPr>
          <w:rFonts w:ascii="宋体" w:hAnsi="宋体" w:cs="宋体" w:eastAsia="宋体" w:hint="default"/>
          <w:spacing w:val="-116"/>
        </w:rPr>
        <w:t>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划预</w:t>
      </w:r>
      <w:r>
        <w:rPr>
          <w:rFonts w:ascii="宋体" w:hAnsi="宋体" w:cs="宋体" w:eastAsia="宋体" w:hint="default"/>
        </w:rPr>
        <w:t>留</w:t>
      </w:r>
      <w:r>
        <w:rPr/>
        <w:t>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授予相关</w:t>
      </w:r>
      <w:r>
        <w:rPr/>
        <w:t>事项的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  <w:spacing w:val="-120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6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340" w:lineRule="auto"/>
        <w:ind w:right="215" w:firstLine="42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</w:t>
      </w:r>
      <w:r>
        <w:rPr/>
        <w:t>公告</w:t>
      </w:r>
      <w:r>
        <w:rPr>
          <w:rFonts w:ascii="宋体" w:hAnsi="宋体" w:cs="宋体" w:eastAsia="宋体" w:hint="default"/>
        </w:rPr>
        <w:t>披露</w:t>
      </w:r>
      <w:r>
        <w:rPr/>
        <w:t>在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12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15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 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  <w:r>
        <w:rPr>
          <w:rFonts w:ascii="宋体" w:hAnsi="宋体" w:cs="宋体" w:eastAsia="宋体" w:hint="default"/>
          <w:spacing w:val="-75"/>
        </w:rPr>
        <w:t> </w:t>
      </w:r>
      <w:r>
        <w:rPr>
          <w:rFonts w:ascii="Times New Roman" w:hAnsi="Times New Roman" w:cs="Times New Roman" w:eastAsia="Times New Roman" w:hint="default"/>
          <w:color w:val="0000FF"/>
          <w:spacing w:val="-75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2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367" w:lineRule="exact"/>
        <w:ind w:right="278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/>
        <w:t>二、监事会</w:t>
      </w:r>
      <w:r>
        <w:rPr>
          <w:rFonts w:ascii="Microsoft JhengHei" w:hAnsi="Microsoft JhengHei" w:cs="Microsoft JhengHei" w:eastAsia="Microsoft JhengHei" w:hint="default"/>
        </w:rPr>
        <w:t>对</w:t>
      </w:r>
      <w:r>
        <w:rPr/>
        <w:t>公司有关事项的</w:t>
      </w:r>
      <w:r>
        <w:rPr>
          <w:rFonts w:ascii="Microsoft JhengHei" w:hAnsi="Microsoft JhengHei" w:cs="Microsoft JhengHei" w:eastAsia="Microsoft JhengHei" w:hint="default"/>
        </w:rPr>
        <w:t>独</w:t>
      </w:r>
      <w:r>
        <w:rPr>
          <w:rFonts w:ascii="Microsoft JhengHei" w:hAnsi="Microsoft JhengHei" w:cs="Microsoft JhengHei" w:eastAsia="Microsoft JhengHei" w:hint="default"/>
        </w:rPr>
        <w:t>立意见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5" w:lineRule="auto"/>
        <w:ind w:right="294" w:firstLine="480"/>
        <w:jc w:val="both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内，监事会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照《</w:t>
      </w:r>
      <w:r>
        <w:rPr/>
        <w:t>公司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股</w:t>
      </w:r>
      <w:r>
        <w:rPr>
          <w:rFonts w:ascii="宋体" w:hAnsi="宋体" w:cs="宋体" w:eastAsia="宋体" w:hint="default"/>
        </w:rPr>
        <w:t>票上市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》</w:t>
      </w:r>
      <w:r>
        <w:rPr/>
        <w:t>和</w:t>
      </w:r>
      <w:r>
        <w:rPr>
          <w:rFonts w:ascii="宋体" w:hAnsi="宋体" w:cs="宋体" w:eastAsia="宋体" w:hint="default"/>
        </w:rPr>
        <w:t>《</w:t>
      </w:r>
      <w:r>
        <w:rPr/>
        <w:t>监事会 </w:t>
      </w:r>
      <w:r>
        <w:rPr>
          <w:rFonts w:ascii="宋体" w:hAnsi="宋体" w:cs="宋体" w:eastAsia="宋体" w:hint="default"/>
        </w:rPr>
        <w:t>议</w:t>
      </w:r>
      <w:r>
        <w:rPr/>
        <w:t>事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</w:t>
      </w:r>
      <w:r>
        <w:rPr>
          <w:rFonts w:ascii="宋体" w:hAnsi="宋体" w:cs="宋体" w:eastAsia="宋体" w:hint="default"/>
        </w:rPr>
        <w:t>认</w:t>
      </w:r>
      <w:r>
        <w:rPr/>
        <w:t>真</w:t>
      </w:r>
      <w:r>
        <w:rPr>
          <w:rFonts w:ascii="宋体" w:hAnsi="宋体" w:cs="宋体" w:eastAsia="宋体" w:hint="default"/>
        </w:rPr>
        <w:t>履行职</w:t>
      </w:r>
      <w:r>
        <w:rPr>
          <w:rFonts w:ascii="宋体" w:hAnsi="宋体" w:cs="宋体" w:eastAsia="宋体" w:hint="default"/>
        </w:rPr>
        <w:t>责</w:t>
      </w:r>
      <w:r>
        <w:rPr/>
        <w:t>，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权</w:t>
      </w:r>
      <w:r>
        <w:rPr/>
        <w:t>，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展</w:t>
      </w:r>
      <w:r>
        <w:rPr/>
        <w:t>工作，</w:t>
      </w:r>
      <w:r>
        <w:rPr>
          <w:rFonts w:ascii="宋体" w:hAnsi="宋体" w:cs="宋体" w:eastAsia="宋体" w:hint="default"/>
        </w:rPr>
        <w:t>列</w:t>
      </w:r>
      <w:r>
        <w:rPr>
          <w:rFonts w:ascii="宋体" w:hAnsi="宋体" w:cs="宋体" w:eastAsia="宋体" w:hint="default"/>
        </w:rPr>
        <w:t>席</w:t>
      </w:r>
      <w:r>
        <w:rPr/>
        <w:t>董事会会 </w:t>
      </w:r>
      <w:r>
        <w:rPr>
          <w:rFonts w:ascii="宋体" w:hAnsi="宋体" w:cs="宋体" w:eastAsia="宋体" w:hint="default"/>
        </w:rPr>
        <w:t>议</w:t>
      </w:r>
      <w:r>
        <w:rPr/>
        <w:t>和股东大会会</w:t>
      </w:r>
      <w:r>
        <w:rPr>
          <w:rFonts w:ascii="宋体" w:hAnsi="宋体" w:cs="宋体" w:eastAsia="宋体" w:hint="default"/>
        </w:rPr>
        <w:t>议</w:t>
      </w:r>
      <w:r>
        <w:rPr/>
        <w:t>，对公司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作、财务</w:t>
      </w:r>
      <w:r>
        <w:rPr>
          <w:rFonts w:ascii="宋体" w:hAnsi="宋体" w:cs="宋体" w:eastAsia="宋体" w:hint="default"/>
        </w:rPr>
        <w:t>状</w:t>
      </w:r>
      <w:r>
        <w:rPr/>
        <w:t>况、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等</w:t>
      </w:r>
      <w:r>
        <w:rPr/>
        <w:t>情况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了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核 </w:t>
      </w:r>
      <w:r>
        <w:rPr/>
        <w:t>查，对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/>
        <w:t>事项</w:t>
      </w:r>
      <w:r>
        <w:rPr>
          <w:rFonts w:ascii="宋体" w:hAnsi="宋体" w:cs="宋体" w:eastAsia="宋体" w:hint="default"/>
        </w:rPr>
        <w:t>发表了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意见：</w:t>
      </w:r>
    </w:p>
    <w:p>
      <w:pPr>
        <w:spacing w:line="240" w:lineRule="auto" w:before="8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278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一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公司</w:t>
      </w:r>
      <w:r>
        <w:rPr>
          <w:rFonts w:ascii="Microsoft JhengHei" w:hAnsi="Microsoft JhengHei" w:cs="Microsoft JhengHei" w:eastAsia="Microsoft JhengHei" w:hint="default"/>
        </w:rPr>
        <w:t>依</w:t>
      </w:r>
      <w:r>
        <w:rPr>
          <w:rFonts w:ascii="Microsoft JhengHei" w:hAnsi="Microsoft JhengHei" w:cs="Microsoft JhengHei" w:eastAsia="Microsoft JhengHei" w:hint="default"/>
        </w:rPr>
        <w:t>法运</w:t>
      </w:r>
      <w:r>
        <w:rPr>
          <w:rFonts w:ascii="Microsoft JhengHei" w:hAnsi="Microsoft JhengHei" w:cs="Microsoft JhengHei" w:eastAsia="Microsoft JhengHei" w:hint="default"/>
        </w:rPr>
        <w:t>作</w:t>
      </w:r>
      <w:r>
        <w:rPr/>
        <w:t>情况</w:t>
      </w:r>
      <w:r>
        <w:rPr>
          <w:b w:val="0"/>
          <w:bCs w:val="0"/>
        </w:rPr>
      </w:r>
    </w:p>
    <w:p>
      <w:pPr>
        <w:pStyle w:val="BodyText"/>
        <w:spacing w:line="357" w:lineRule="auto" w:before="86"/>
        <w:ind w:right="227" w:firstLine="489"/>
        <w:jc w:val="both"/>
        <w:rPr>
          <w:rFonts w:ascii="宋体" w:hAnsi="宋体" w:cs="宋体" w:eastAsia="宋体" w:hint="default"/>
        </w:rPr>
      </w:pPr>
      <w:r>
        <w:rPr>
          <w:spacing w:val="-12"/>
        </w:rPr>
        <w:t>报告</w:t>
      </w:r>
      <w:r>
        <w:rPr>
          <w:rFonts w:ascii="宋体" w:hAnsi="宋体" w:cs="宋体" w:eastAsia="宋体" w:hint="default"/>
          <w:spacing w:val="-12"/>
        </w:rPr>
        <w:t>期</w:t>
      </w:r>
      <w:r>
        <w:rPr>
          <w:spacing w:val="-12"/>
        </w:rPr>
        <w:t>内，公司监事会</w:t>
      </w:r>
      <w:r>
        <w:rPr>
          <w:rFonts w:ascii="宋体" w:hAnsi="宋体" w:cs="宋体" w:eastAsia="宋体" w:hint="default"/>
          <w:spacing w:val="-12"/>
        </w:rPr>
        <w:t>依</w:t>
      </w:r>
      <w:r>
        <w:rPr>
          <w:spacing w:val="-12"/>
        </w:rPr>
        <w:t>据</w:t>
      </w:r>
      <w:r>
        <w:rPr>
          <w:rFonts w:ascii="宋体" w:hAnsi="宋体" w:cs="宋体" w:eastAsia="宋体" w:hint="default"/>
          <w:spacing w:val="-12"/>
        </w:rPr>
        <w:t>《</w:t>
      </w:r>
      <w:r>
        <w:rPr>
          <w:spacing w:val="-12"/>
        </w:rPr>
        <w:t>公司</w:t>
      </w:r>
      <w:r>
        <w:rPr>
          <w:rFonts w:ascii="宋体" w:hAnsi="宋体" w:cs="宋体" w:eastAsia="宋体" w:hint="default"/>
          <w:spacing w:val="-12"/>
        </w:rPr>
        <w:t>法</w:t>
      </w:r>
      <w:r>
        <w:rPr>
          <w:rFonts w:ascii="宋体" w:hAnsi="宋体" w:cs="宋体" w:eastAsia="宋体" w:hint="default"/>
          <w:spacing w:val="-12"/>
        </w:rPr>
        <w:t>》</w:t>
      </w:r>
      <w:r>
        <w:rPr>
          <w:spacing w:val="-12"/>
        </w:rPr>
        <w:t>、</w:t>
      </w:r>
      <w:r>
        <w:rPr>
          <w:rFonts w:ascii="宋体" w:hAnsi="宋体" w:cs="宋体" w:eastAsia="宋体" w:hint="default"/>
          <w:spacing w:val="-12"/>
        </w:rPr>
        <w:t>《</w:t>
      </w:r>
      <w:r>
        <w:rPr>
          <w:spacing w:val="-12"/>
        </w:rPr>
        <w:t>公司</w:t>
      </w:r>
      <w:r>
        <w:rPr>
          <w:rFonts w:ascii="宋体" w:hAnsi="宋体" w:cs="宋体" w:eastAsia="宋体" w:hint="default"/>
          <w:spacing w:val="-12"/>
        </w:rPr>
        <w:t>章</w:t>
      </w:r>
      <w:r>
        <w:rPr>
          <w:rFonts w:ascii="宋体" w:hAnsi="宋体" w:cs="宋体" w:eastAsia="宋体" w:hint="default"/>
          <w:spacing w:val="-12"/>
        </w:rPr>
        <w:t>程</w:t>
      </w:r>
      <w:r>
        <w:rPr>
          <w:rFonts w:ascii="宋体" w:hAnsi="宋体" w:cs="宋体" w:eastAsia="宋体" w:hint="default"/>
          <w:spacing w:val="-12"/>
        </w:rPr>
        <w:t>》</w:t>
      </w:r>
      <w:r>
        <w:rPr>
          <w:spacing w:val="-12"/>
        </w:rPr>
        <w:t>、</w:t>
      </w:r>
      <w:r>
        <w:rPr>
          <w:rFonts w:ascii="宋体" w:hAnsi="宋体" w:cs="宋体" w:eastAsia="宋体" w:hint="default"/>
          <w:spacing w:val="-12"/>
        </w:rPr>
        <w:t>《</w:t>
      </w:r>
      <w:r>
        <w:rPr>
          <w:spacing w:val="-12"/>
        </w:rPr>
        <w:t>监事会</w:t>
      </w:r>
      <w:r>
        <w:rPr>
          <w:rFonts w:ascii="宋体" w:hAnsi="宋体" w:cs="宋体" w:eastAsia="宋体" w:hint="default"/>
          <w:spacing w:val="-12"/>
        </w:rPr>
        <w:t>议</w:t>
      </w:r>
      <w:r>
        <w:rPr>
          <w:spacing w:val="-12"/>
        </w:rPr>
        <w:t>事</w:t>
      </w:r>
      <w:r>
        <w:rPr>
          <w:rFonts w:ascii="宋体" w:hAnsi="宋体" w:cs="宋体" w:eastAsia="宋体" w:hint="default"/>
          <w:spacing w:val="-12"/>
        </w:rPr>
        <w:t>规</w:t>
      </w:r>
      <w:r>
        <w:rPr>
          <w:rFonts w:ascii="宋体" w:hAnsi="宋体" w:cs="宋体" w:eastAsia="宋体" w:hint="default"/>
          <w:spacing w:val="-12"/>
        </w:rPr>
        <w:t>则</w:t>
      </w:r>
      <w:r>
        <w:rPr>
          <w:rFonts w:ascii="宋体" w:hAnsi="宋体" w:cs="宋体" w:eastAsia="宋体" w:hint="default"/>
          <w:spacing w:val="-12"/>
        </w:rPr>
        <w:t>》</w:t>
      </w:r>
      <w:r>
        <w:rPr>
          <w:rFonts w:ascii="宋体" w:hAnsi="宋体" w:cs="宋体" w:eastAsia="宋体" w:hint="default"/>
          <w:spacing w:val="-12"/>
        </w:rPr>
        <w:t>等</w:t>
      </w:r>
      <w:r>
        <w:rPr>
          <w:rFonts w:ascii="宋体" w:hAnsi="宋体" w:cs="宋体" w:eastAsia="宋体" w:hint="default"/>
          <w:spacing w:val="-12"/>
        </w:rPr>
        <w:t>赋</w:t>
      </w:r>
      <w:r>
        <w:rPr>
          <w:rFonts w:ascii="宋体" w:hAnsi="宋体" w:cs="宋体" w:eastAsia="宋体" w:hint="default"/>
          <w:spacing w:val="-12"/>
        </w:rPr>
        <w:t>予</w:t>
      </w:r>
      <w:r>
        <w:rPr>
          <w:spacing w:val="-12"/>
        </w:rPr>
        <w:t>的</w:t>
      </w:r>
      <w:r>
        <w:rPr/>
        <w:t> 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权</w:t>
      </w:r>
      <w:r>
        <w:rPr/>
        <w:t>，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/>
        <w:t>股东大会，</w:t>
      </w:r>
      <w:r>
        <w:rPr>
          <w:rFonts w:ascii="宋体" w:hAnsi="宋体" w:cs="宋体" w:eastAsia="宋体" w:hint="default"/>
        </w:rPr>
        <w:t>列</w:t>
      </w:r>
      <w:r>
        <w:rPr>
          <w:rFonts w:ascii="宋体" w:hAnsi="宋体" w:cs="宋体" w:eastAsia="宋体" w:hint="default"/>
        </w:rPr>
        <w:t>席</w:t>
      </w:r>
      <w:r>
        <w:rPr/>
        <w:t>董事会会</w:t>
      </w:r>
      <w:r>
        <w:rPr>
          <w:rFonts w:ascii="宋体" w:hAnsi="宋体" w:cs="宋体" w:eastAsia="宋体" w:hint="default"/>
        </w:rPr>
        <w:t>议</w:t>
      </w:r>
      <w:r>
        <w:rPr/>
        <w:t>，对公司的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序</w:t>
      </w:r>
      <w:r>
        <w:rPr/>
        <w:t>、内部控制制</w:t>
      </w:r>
      <w:r>
        <w:rPr>
          <w:rFonts w:ascii="宋体" w:hAnsi="宋体" w:cs="宋体" w:eastAsia="宋体" w:hint="default"/>
        </w:rPr>
        <w:t>度</w:t>
      </w:r>
      <w:r>
        <w:rPr/>
        <w:t>的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执行</w:t>
      </w:r>
      <w:r>
        <w:rPr/>
        <w:t>情况、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息披露</w:t>
      </w:r>
      <w:r>
        <w:rPr/>
        <w:t>制</w:t>
      </w:r>
      <w:r>
        <w:rPr>
          <w:rFonts w:ascii="宋体" w:hAnsi="宋体" w:cs="宋体" w:eastAsia="宋体" w:hint="default"/>
        </w:rPr>
        <w:t>度</w:t>
      </w:r>
      <w:r>
        <w:rPr/>
        <w:t>的</w:t>
      </w:r>
      <w:r>
        <w:rPr>
          <w:rFonts w:ascii="宋体" w:hAnsi="宋体" w:cs="宋体" w:eastAsia="宋体" w:hint="default"/>
        </w:rPr>
        <w:t>执行</w:t>
      </w:r>
      <w:r>
        <w:rPr/>
        <w:t>情况</w:t>
      </w:r>
      <w:r>
        <w:rPr>
          <w:rFonts w:ascii="宋体" w:hAnsi="宋体" w:cs="宋体" w:eastAsia="宋体" w:hint="default"/>
        </w:rPr>
        <w:t>以</w:t>
      </w:r>
      <w:r>
        <w:rPr/>
        <w:t>及公司董事、高级管理人员</w:t>
      </w:r>
      <w:r>
        <w:rPr>
          <w:rFonts w:ascii="宋体" w:hAnsi="宋体" w:cs="宋体" w:eastAsia="宋体" w:hint="default"/>
        </w:rPr>
        <w:t>履行职</w:t>
      </w:r>
      <w:r>
        <w:rPr/>
        <w:t>务情况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  <w:spacing w:val="-11"/>
        </w:rPr>
        <w:t>了</w:t>
      </w:r>
      <w:r>
        <w:rPr>
          <w:spacing w:val="-11"/>
        </w:rPr>
        <w:t>监</w:t>
      </w:r>
      <w:r>
        <w:rPr>
          <w:rFonts w:ascii="宋体" w:hAnsi="宋体" w:cs="宋体" w:eastAsia="宋体" w:hint="default"/>
          <w:spacing w:val="-11"/>
        </w:rPr>
        <w:t>督</w:t>
      </w:r>
      <w:r>
        <w:rPr>
          <w:rFonts w:ascii="宋体" w:hAnsi="宋体" w:cs="宋体" w:eastAsia="宋体" w:hint="default"/>
          <w:spacing w:val="-11"/>
        </w:rPr>
        <w:t>。</w:t>
      </w:r>
      <w:r>
        <w:rPr>
          <w:spacing w:val="-11"/>
        </w:rPr>
        <w:t>监事会</w:t>
      </w:r>
      <w:r>
        <w:rPr>
          <w:rFonts w:ascii="宋体" w:hAnsi="宋体" w:cs="宋体" w:eastAsia="宋体" w:hint="default"/>
          <w:spacing w:val="-11"/>
        </w:rPr>
        <w:t>认</w:t>
      </w:r>
      <w:r>
        <w:rPr>
          <w:rFonts w:ascii="宋体" w:hAnsi="宋体" w:cs="宋体" w:eastAsia="宋体" w:hint="default"/>
          <w:spacing w:val="-11"/>
        </w:rPr>
        <w:t>为：</w:t>
      </w:r>
      <w:r>
        <w:rPr>
          <w:spacing w:val="-11"/>
        </w:rPr>
        <w:t>公司</w:t>
      </w:r>
      <w:r>
        <w:rPr>
          <w:rFonts w:ascii="宋体" w:hAnsi="宋体" w:cs="宋体" w:eastAsia="宋体" w:hint="default"/>
          <w:spacing w:val="-11"/>
        </w:rPr>
        <w:t>决</w:t>
      </w:r>
      <w:r>
        <w:rPr>
          <w:rFonts w:ascii="宋体" w:hAnsi="宋体" w:cs="宋体" w:eastAsia="宋体" w:hint="default"/>
          <w:spacing w:val="-11"/>
        </w:rPr>
        <w:t>策</w:t>
      </w:r>
      <w:r>
        <w:rPr>
          <w:rFonts w:ascii="宋体" w:hAnsi="宋体" w:cs="宋体" w:eastAsia="宋体" w:hint="default"/>
          <w:spacing w:val="-11"/>
        </w:rPr>
        <w:t>程</w:t>
      </w:r>
      <w:r>
        <w:rPr>
          <w:rFonts w:ascii="宋体" w:hAnsi="宋体" w:cs="宋体" w:eastAsia="宋体" w:hint="default"/>
          <w:spacing w:val="-11"/>
        </w:rPr>
        <w:t>序</w:t>
      </w:r>
      <w:r>
        <w:rPr>
          <w:rFonts w:ascii="宋体" w:hAnsi="宋体" w:cs="宋体" w:eastAsia="宋体" w:hint="default"/>
          <w:spacing w:val="-11"/>
        </w:rPr>
        <w:t>遵</w:t>
      </w:r>
      <w:r>
        <w:rPr>
          <w:rFonts w:ascii="宋体" w:hAnsi="宋体" w:cs="宋体" w:eastAsia="宋体" w:hint="default"/>
          <w:spacing w:val="-11"/>
        </w:rPr>
        <w:t>守</w:t>
      </w:r>
      <w:r>
        <w:rPr>
          <w:rFonts w:ascii="宋体" w:hAnsi="宋体" w:cs="宋体" w:eastAsia="宋体" w:hint="default"/>
          <w:spacing w:val="-11"/>
        </w:rPr>
        <w:t>了</w:t>
      </w:r>
      <w:r>
        <w:rPr>
          <w:rFonts w:ascii="宋体" w:hAnsi="宋体" w:cs="宋体" w:eastAsia="宋体" w:hint="default"/>
          <w:spacing w:val="-11"/>
        </w:rPr>
        <w:t>《</w:t>
      </w:r>
      <w:r>
        <w:rPr>
          <w:spacing w:val="-11"/>
        </w:rPr>
        <w:t>公司</w:t>
      </w:r>
      <w:r>
        <w:rPr>
          <w:rFonts w:ascii="宋体" w:hAnsi="宋体" w:cs="宋体" w:eastAsia="宋体" w:hint="default"/>
          <w:spacing w:val="-11"/>
        </w:rPr>
        <w:t>法</w:t>
      </w:r>
      <w:r>
        <w:rPr>
          <w:rFonts w:ascii="宋体" w:hAnsi="宋体" w:cs="宋体" w:eastAsia="宋体" w:hint="default"/>
          <w:spacing w:val="-11"/>
        </w:rPr>
        <w:t>》</w:t>
      </w:r>
      <w:r>
        <w:rPr>
          <w:spacing w:val="-11"/>
        </w:rPr>
        <w:t>、</w:t>
      </w:r>
      <w:r>
        <w:rPr>
          <w:rFonts w:ascii="宋体" w:hAnsi="宋体" w:cs="宋体" w:eastAsia="宋体" w:hint="default"/>
          <w:spacing w:val="-11"/>
        </w:rPr>
        <w:t>《</w:t>
      </w:r>
      <w:r>
        <w:rPr>
          <w:spacing w:val="-11"/>
        </w:rPr>
        <w:t>证</w:t>
      </w:r>
      <w:r>
        <w:rPr>
          <w:rFonts w:ascii="宋体" w:hAnsi="宋体" w:cs="宋体" w:eastAsia="宋体" w:hint="default"/>
          <w:spacing w:val="-11"/>
        </w:rPr>
        <w:t>券</w:t>
      </w:r>
      <w:r>
        <w:rPr>
          <w:rFonts w:ascii="宋体" w:hAnsi="宋体" w:cs="宋体" w:eastAsia="宋体" w:hint="default"/>
          <w:spacing w:val="-11"/>
        </w:rPr>
        <w:t>法</w:t>
      </w:r>
      <w:r>
        <w:rPr>
          <w:rFonts w:ascii="宋体" w:hAnsi="宋体" w:cs="宋体" w:eastAsia="宋体" w:hint="default"/>
          <w:spacing w:val="-11"/>
        </w:rPr>
        <w:t>》</w:t>
      </w:r>
      <w:r>
        <w:rPr>
          <w:rFonts w:ascii="宋体" w:hAnsi="宋体" w:cs="宋体" w:eastAsia="宋体" w:hint="default"/>
          <w:spacing w:val="-11"/>
        </w:rPr>
        <w:t>等</w:t>
      </w:r>
      <w:r>
        <w:rPr>
          <w:rFonts w:ascii="宋体" w:hAnsi="宋体" w:cs="宋体" w:eastAsia="宋体" w:hint="default"/>
          <w:spacing w:val="-11"/>
        </w:rPr>
        <w:t>法</w:t>
      </w:r>
      <w:r>
        <w:rPr>
          <w:rFonts w:ascii="宋体" w:hAnsi="宋体" w:cs="宋体" w:eastAsia="宋体" w:hint="default"/>
          <w:spacing w:val="-11"/>
        </w:rPr>
        <w:t>律</w:t>
      </w:r>
      <w:r>
        <w:rPr>
          <w:spacing w:val="-11"/>
        </w:rPr>
        <w:t>、</w:t>
      </w:r>
      <w:r>
        <w:rPr>
          <w:rFonts w:ascii="宋体" w:hAnsi="宋体" w:cs="宋体" w:eastAsia="宋体" w:hint="default"/>
          <w:spacing w:val="-11"/>
        </w:rPr>
        <w:t>法</w:t>
      </w:r>
      <w:r>
        <w:rPr>
          <w:rFonts w:ascii="宋体" w:hAnsi="宋体" w:cs="宋体" w:eastAsia="宋体" w:hint="default"/>
          <w:spacing w:val="-11"/>
        </w:rPr>
        <w:t>规</w:t>
      </w:r>
      <w:r>
        <w:rPr>
          <w:rFonts w:ascii="宋体" w:hAnsi="宋体" w:cs="宋体" w:eastAsia="宋体" w:hint="default"/>
          <w:spacing w:val="-11"/>
        </w:rPr>
        <w:t>以</w:t>
      </w:r>
      <w:r>
        <w:rPr>
          <w:spacing w:val="-11"/>
        </w:rPr>
        <w:t>及</w:t>
      </w:r>
      <w:r>
        <w:rPr>
          <w:rFonts w:ascii="宋体" w:hAnsi="宋体" w:cs="宋体" w:eastAsia="宋体" w:hint="default"/>
          <w:spacing w:val="-11"/>
        </w:rPr>
        <w:t>《</w:t>
      </w:r>
      <w:r>
        <w:rPr>
          <w:spacing w:val="-11"/>
        </w:rPr>
        <w:t>公</w:t>
      </w:r>
      <w:r>
        <w:rPr>
          <w:spacing w:val="-93"/>
        </w:rPr>
        <w:t> </w:t>
      </w:r>
      <w:r>
        <w:rPr/>
        <w:t>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等</w:t>
      </w:r>
      <w:r>
        <w:rPr/>
        <w:t>的</w:t>
      </w:r>
      <w:r>
        <w:rPr>
          <w:rFonts w:ascii="宋体" w:hAnsi="宋体" w:cs="宋体" w:eastAsia="宋体" w:hint="default"/>
        </w:rPr>
        <w:t>相关规</w:t>
      </w:r>
      <w:r>
        <w:rPr>
          <w:rFonts w:ascii="宋体" w:hAnsi="宋体" w:cs="宋体" w:eastAsia="宋体" w:hint="default"/>
        </w:rPr>
        <w:t>定</w:t>
      </w:r>
      <w:r>
        <w:rPr/>
        <w:t>，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了完</w:t>
      </w:r>
      <w:r>
        <w:rPr>
          <w:rFonts w:ascii="宋体" w:hAnsi="宋体" w:cs="宋体" w:eastAsia="宋体" w:hint="default"/>
        </w:rPr>
        <w:t>善</w:t>
      </w:r>
      <w:r>
        <w:rPr/>
        <w:t>的内部控制</w:t>
      </w:r>
      <w:r>
        <w:rPr>
          <w:rFonts w:ascii="宋体" w:hAnsi="宋体" w:cs="宋体" w:eastAsia="宋体" w:hint="default"/>
        </w:rPr>
        <w:t>体系</w:t>
      </w:r>
      <w:r>
        <w:rPr/>
        <w:t>，公司董事、高级管理人员在</w:t>
      </w:r>
      <w:r>
        <w:rPr>
          <w:rFonts w:ascii="宋体" w:hAnsi="宋体" w:cs="宋体" w:eastAsia="宋体" w:hint="default"/>
        </w:rPr>
        <w:t>履行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职</w:t>
      </w:r>
      <w:r>
        <w:rPr/>
        <w:t>务</w:t>
      </w:r>
      <w:r>
        <w:rPr>
          <w:rFonts w:ascii="宋体" w:hAnsi="宋体" w:cs="宋体" w:eastAsia="宋体" w:hint="default"/>
        </w:rPr>
        <w:t>中</w:t>
      </w:r>
      <w:r>
        <w:rPr/>
        <w:t>不存在</w:t>
      </w:r>
      <w:r>
        <w:rPr>
          <w:rFonts w:ascii="宋体" w:hAnsi="宋体" w:cs="宋体" w:eastAsia="宋体" w:hint="default"/>
        </w:rPr>
        <w:t>违</w:t>
      </w:r>
      <w:r>
        <w:rPr>
          <w:rFonts w:ascii="宋体" w:hAnsi="宋体" w:cs="宋体" w:eastAsia="宋体" w:hint="default"/>
        </w:rPr>
        <w:t>反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/>
        <w:t>、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和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》</w:t>
      </w:r>
      <w:r>
        <w:rPr/>
        <w:t>或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害</w:t>
      </w:r>
      <w:r>
        <w:rPr/>
        <w:t>公司</w:t>
      </w:r>
      <w:r>
        <w:rPr>
          <w:rFonts w:ascii="宋体" w:hAnsi="宋体" w:cs="宋体" w:eastAsia="宋体" w:hint="default"/>
        </w:rPr>
        <w:t>利益</w:t>
      </w:r>
      <w:r>
        <w:rPr/>
        <w:t>的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为</w:t>
      </w:r>
      <w:r>
        <w:rPr/>
        <w:t>，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好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执行</w:t>
      </w:r>
      <w:r>
        <w:rPr>
          <w:rFonts w:ascii="宋体" w:hAnsi="宋体" w:cs="宋体" w:eastAsia="宋体" w:hint="default"/>
        </w:rPr>
        <w:t>了</w:t>
      </w:r>
      <w:r>
        <w:rPr/>
        <w:t>股</w:t>
      </w:r>
      <w:r>
        <w:rPr>
          <w:spacing w:val="-73"/>
        </w:rPr>
        <w:t> </w:t>
      </w:r>
      <w:r>
        <w:rPr/>
        <w:t>东大会的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议。</w:t>
      </w:r>
    </w:p>
    <w:p>
      <w:pPr>
        <w:spacing w:line="240" w:lineRule="auto" w:before="5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278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二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公司财务</w:t>
      </w:r>
      <w:r>
        <w:rPr>
          <w:rFonts w:ascii="Microsoft JhengHei" w:hAnsi="Microsoft JhengHei" w:cs="Microsoft JhengHei" w:eastAsia="Microsoft JhengHei" w:hint="default"/>
        </w:rPr>
        <w:t>状</w:t>
      </w:r>
      <w:r>
        <w:rPr/>
        <w:t>况</w:t>
      </w:r>
      <w:r>
        <w:rPr>
          <w:b w:val="0"/>
          <w:bCs w:val="0"/>
        </w:rPr>
      </w:r>
    </w:p>
    <w:p>
      <w:pPr>
        <w:pStyle w:val="BodyText"/>
        <w:spacing w:line="348" w:lineRule="auto" w:before="86"/>
        <w:ind w:right="107" w:firstLine="489"/>
        <w:jc w:val="both"/>
        <w:rPr>
          <w:rFonts w:ascii="宋体" w:hAnsi="宋体" w:cs="宋体" w:eastAsia="宋体" w:hint="default"/>
        </w:rPr>
      </w:pPr>
      <w:r>
        <w:rPr>
          <w:spacing w:val="-10"/>
        </w:rPr>
        <w:t>报告</w:t>
      </w:r>
      <w:r>
        <w:rPr>
          <w:rFonts w:ascii="宋体" w:hAnsi="宋体" w:cs="宋体" w:eastAsia="宋体" w:hint="default"/>
          <w:spacing w:val="-10"/>
        </w:rPr>
        <w:t>期</w:t>
      </w:r>
      <w:r>
        <w:rPr>
          <w:spacing w:val="-10"/>
        </w:rPr>
        <w:t>内，监事会对 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Times New Roman" w:hAnsi="Times New Roman" w:cs="Times New Roman" w:eastAsia="Times New Roman" w:hint="default"/>
          <w:spacing w:val="-32"/>
        </w:rPr>
        <w:t> </w:t>
      </w:r>
      <w:r>
        <w:rPr>
          <w:rFonts w:ascii="宋体" w:hAnsi="宋体" w:cs="宋体" w:eastAsia="宋体" w:hint="default"/>
          <w:spacing w:val="-4"/>
        </w:rPr>
        <w:t>年度</w:t>
      </w:r>
      <w:r>
        <w:rPr>
          <w:spacing w:val="-4"/>
        </w:rPr>
        <w:t>公司的财务</w:t>
      </w:r>
      <w:r>
        <w:rPr>
          <w:rFonts w:ascii="宋体" w:hAnsi="宋体" w:cs="宋体" w:eastAsia="宋体" w:hint="default"/>
          <w:spacing w:val="-4"/>
        </w:rPr>
        <w:t>状</w:t>
      </w:r>
      <w:r>
        <w:rPr>
          <w:spacing w:val="-4"/>
        </w:rPr>
        <w:t>况、财务管理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spacing w:val="-4"/>
        </w:rPr>
        <w:t>真</w:t>
      </w:r>
      <w:r>
        <w:rPr>
          <w:rFonts w:ascii="宋体" w:hAnsi="宋体" w:cs="宋体" w:eastAsia="宋体" w:hint="default"/>
          <w:spacing w:val="-4"/>
        </w:rPr>
        <w:t>细</w:t>
      </w:r>
      <w:r>
        <w:rPr>
          <w:rFonts w:ascii="宋体" w:hAnsi="宋体" w:cs="宋体" w:eastAsia="宋体" w:hint="default"/>
          <w:spacing w:val="-4"/>
        </w:rPr>
        <w:t>致</w:t>
      </w:r>
      <w:r>
        <w:rPr>
          <w:spacing w:val="-4"/>
        </w:rPr>
        <w:t>的监</w:t>
      </w:r>
      <w:r>
        <w:rPr>
          <w:rFonts w:ascii="宋体" w:hAnsi="宋体" w:cs="宋体" w:eastAsia="宋体" w:hint="default"/>
          <w:spacing w:val="-4"/>
        </w:rPr>
        <w:t>督</w:t>
      </w:r>
      <w:r>
        <w:rPr>
          <w:spacing w:val="-4"/>
        </w:rPr>
        <w:t>、</w:t>
      </w:r>
      <w:r>
        <w:rPr/>
        <w:t> </w:t>
      </w:r>
      <w:r>
        <w:rPr>
          <w:rFonts w:ascii="宋体" w:hAnsi="宋体" w:cs="宋体" w:eastAsia="宋体" w:hint="default"/>
          <w:spacing w:val="-2"/>
        </w:rPr>
        <w:t>检</w:t>
      </w:r>
      <w:r>
        <w:rPr>
          <w:spacing w:val="-2"/>
        </w:rPr>
        <w:t>查和</w:t>
      </w:r>
      <w:r>
        <w:rPr>
          <w:rFonts w:ascii="宋体" w:hAnsi="宋体" w:cs="宋体" w:eastAsia="宋体" w:hint="default"/>
          <w:spacing w:val="-2"/>
        </w:rPr>
        <w:t>审</w:t>
      </w:r>
      <w:r>
        <w:rPr>
          <w:rFonts w:ascii="宋体" w:hAnsi="宋体" w:cs="宋体" w:eastAsia="宋体" w:hint="default"/>
          <w:spacing w:val="-2"/>
        </w:rPr>
        <w:t>核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认</w:t>
      </w:r>
      <w:r>
        <w:rPr>
          <w:rFonts w:ascii="宋体" w:hAnsi="宋体" w:cs="宋体" w:eastAsia="宋体" w:hint="default"/>
          <w:spacing w:val="-2"/>
        </w:rPr>
        <w:t>为：</w:t>
      </w:r>
      <w:r>
        <w:rPr>
          <w:spacing w:val="-2"/>
        </w:rPr>
        <w:t>公司财务制</w:t>
      </w:r>
      <w:r>
        <w:rPr>
          <w:rFonts w:ascii="宋体" w:hAnsi="宋体" w:cs="宋体" w:eastAsia="宋体" w:hint="default"/>
          <w:spacing w:val="-2"/>
        </w:rPr>
        <w:t>度</w:t>
      </w:r>
      <w:r>
        <w:rPr>
          <w:rFonts w:ascii="宋体" w:hAnsi="宋体" w:cs="宋体" w:eastAsia="宋体" w:hint="default"/>
          <w:spacing w:val="-2"/>
        </w:rPr>
        <w:t>健</w:t>
      </w:r>
      <w:r>
        <w:rPr>
          <w:rFonts w:ascii="宋体" w:hAnsi="宋体" w:cs="宋体" w:eastAsia="宋体" w:hint="default"/>
          <w:spacing w:val="-2"/>
        </w:rPr>
        <w:t>全</w:t>
      </w:r>
      <w:r>
        <w:rPr>
          <w:spacing w:val="-2"/>
        </w:rPr>
        <w:t>，财务</w:t>
      </w:r>
      <w:r>
        <w:rPr>
          <w:rFonts w:ascii="宋体" w:hAnsi="宋体" w:cs="宋体" w:eastAsia="宋体" w:hint="default"/>
          <w:spacing w:val="-2"/>
        </w:rPr>
        <w:t>运</w:t>
      </w:r>
      <w:r>
        <w:rPr>
          <w:spacing w:val="-2"/>
        </w:rPr>
        <w:t>作</w:t>
      </w:r>
      <w:r>
        <w:rPr>
          <w:rFonts w:ascii="宋体" w:hAnsi="宋体" w:cs="宋体" w:eastAsia="宋体" w:hint="default"/>
          <w:spacing w:val="-2"/>
        </w:rPr>
        <w:t>规</w:t>
      </w:r>
      <w:r>
        <w:rPr>
          <w:rFonts w:ascii="宋体" w:hAnsi="宋体" w:cs="宋体" w:eastAsia="宋体" w:hint="default"/>
          <w:spacing w:val="-2"/>
        </w:rPr>
        <w:t>范</w:t>
      </w:r>
      <w:r>
        <w:rPr>
          <w:spacing w:val="-2"/>
        </w:rPr>
        <w:t>、财务</w:t>
      </w:r>
      <w:r>
        <w:rPr>
          <w:rFonts w:ascii="宋体" w:hAnsi="宋体" w:cs="宋体" w:eastAsia="宋体" w:hint="default"/>
          <w:spacing w:val="-2"/>
        </w:rPr>
        <w:t>状</w:t>
      </w:r>
      <w:r>
        <w:rPr>
          <w:spacing w:val="-2"/>
        </w:rPr>
        <w:t>况</w:t>
      </w:r>
      <w:r>
        <w:rPr>
          <w:rFonts w:ascii="宋体" w:hAnsi="宋体" w:cs="宋体" w:eastAsia="宋体" w:hint="default"/>
          <w:spacing w:val="-2"/>
        </w:rPr>
        <w:t>良</w:t>
      </w:r>
      <w:r>
        <w:rPr>
          <w:rFonts w:ascii="宋体" w:hAnsi="宋体" w:cs="宋体" w:eastAsia="宋体" w:hint="default"/>
          <w:spacing w:val="-2"/>
        </w:rPr>
        <w:t>好</w:t>
      </w:r>
      <w:r>
        <w:rPr>
          <w:rFonts w:ascii="宋体" w:hAnsi="宋体" w:cs="宋体" w:eastAsia="宋体" w:hint="default"/>
          <w:spacing w:val="-2"/>
        </w:rPr>
        <w:t>。</w:t>
      </w:r>
      <w:r>
        <w:rPr>
          <w:spacing w:val="-2"/>
        </w:rPr>
        <w:t>财务报告真</w:t>
      </w:r>
      <w:r>
        <w:rPr>
          <w:rFonts w:ascii="宋体" w:hAnsi="宋体" w:cs="宋体" w:eastAsia="宋体" w:hint="default"/>
          <w:spacing w:val="-2"/>
        </w:rPr>
        <w:t>实</w:t>
      </w:r>
      <w:r>
        <w:rPr>
          <w:spacing w:val="-2"/>
        </w:rPr>
        <w:t>、</w:t>
      </w:r>
      <w:r>
        <w:rPr>
          <w:spacing w:val="-97"/>
        </w:rPr>
        <w:t> 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/>
        <w:t>和</w:t>
      </w:r>
      <w:r>
        <w:rPr>
          <w:rFonts w:ascii="宋体" w:hAnsi="宋体" w:cs="宋体" w:eastAsia="宋体" w:hint="default"/>
        </w:rPr>
        <w:t>准确地</w:t>
      </w:r>
      <w:r>
        <w:rPr>
          <w:rFonts w:ascii="宋体" w:hAnsi="宋体" w:cs="宋体" w:eastAsia="宋体" w:hint="default"/>
        </w:rPr>
        <w:t>反映</w:t>
      </w:r>
      <w:r>
        <w:rPr>
          <w:rFonts w:ascii="宋体" w:hAnsi="宋体" w:cs="宋体" w:eastAsia="宋体" w:hint="default"/>
        </w:rPr>
        <w:t>了</w:t>
      </w:r>
      <w:r>
        <w:rPr/>
        <w:t>公司</w:t>
      </w:r>
      <w:r>
        <w:rPr>
          <w:spacing w:val="-60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Times New Roman" w:hAnsi="Times New Roman" w:cs="Times New Roman" w:eastAsia="Times New Roman" w:hint="default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的财务</w:t>
      </w:r>
      <w:r>
        <w:rPr>
          <w:rFonts w:ascii="宋体" w:hAnsi="宋体" w:cs="宋体" w:eastAsia="宋体" w:hint="default"/>
        </w:rPr>
        <w:t>状</w:t>
      </w:r>
      <w:r>
        <w:rPr/>
        <w:t>况和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果</w:t>
      </w:r>
      <w:r>
        <w:rPr>
          <w:rFonts w:ascii="宋体" w:hAnsi="宋体" w:cs="宋体" w:eastAsia="宋体" w:hint="default"/>
        </w:rPr>
        <w:t>。</w:t>
      </w:r>
    </w:p>
    <w:p>
      <w:pPr>
        <w:pStyle w:val="Heading4"/>
        <w:spacing w:line="394" w:lineRule="exact"/>
        <w:ind w:right="278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三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>
          <w:rFonts w:ascii="Microsoft JhengHei" w:hAnsi="Microsoft JhengHei" w:cs="Microsoft JhengHei" w:eastAsia="Microsoft JhengHei" w:hint="default"/>
        </w:rPr>
        <w:t>募</w:t>
      </w:r>
      <w:r>
        <w:rPr>
          <w:rFonts w:ascii="Microsoft JhengHei" w:hAnsi="Microsoft JhengHei" w:cs="Microsoft JhengHei" w:eastAsia="Microsoft JhengHei" w:hint="default"/>
        </w:rPr>
        <w:t>集</w:t>
      </w:r>
      <w:r>
        <w:rPr/>
        <w:t>资</w:t>
      </w:r>
      <w:r>
        <w:rPr>
          <w:rFonts w:ascii="Microsoft JhengHei" w:hAnsi="Microsoft JhengHei" w:cs="Microsoft JhengHei" w:eastAsia="Microsoft JhengHei" w:hint="default"/>
        </w:rPr>
        <w:t>金使用</w:t>
      </w:r>
      <w:r>
        <w:rPr/>
        <w:t>情况</w:t>
      </w:r>
      <w:r>
        <w:rPr>
          <w:b w:val="0"/>
          <w:bCs w:val="0"/>
        </w:rPr>
      </w:r>
    </w:p>
    <w:p>
      <w:pPr>
        <w:spacing w:after="0" w:line="394" w:lineRule="exact"/>
        <w:jc w:val="left"/>
        <w:sectPr>
          <w:pgSz w:w="11900" w:h="16840"/>
          <w:pgMar w:header="362" w:footer="370" w:top="1000" w:bottom="580" w:left="1240" w:right="1120"/>
        </w:sectPr>
      </w:pP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pStyle w:val="BodyText"/>
        <w:spacing w:line="355" w:lineRule="auto" w:before="26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目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/>
        <w:t>，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诺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入</w:t>
      </w:r>
      <w:r>
        <w:rPr/>
        <w:t>项</w:t>
      </w:r>
      <w:r>
        <w:rPr>
          <w:rFonts w:ascii="宋体" w:hAnsi="宋体" w:cs="宋体" w:eastAsia="宋体" w:hint="default"/>
        </w:rPr>
        <w:t>目</w:t>
      </w:r>
      <w:r>
        <w:rPr/>
        <w:t>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的存</w:t>
      </w:r>
      <w:r>
        <w:rPr>
          <w:rFonts w:ascii="宋体" w:hAnsi="宋体" w:cs="宋体" w:eastAsia="宋体" w:hint="default"/>
        </w:rPr>
        <w:t>放</w:t>
      </w:r>
      <w:r>
        <w:rPr/>
        <w:t>和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符合</w:t>
      </w:r>
      <w:r>
        <w:rPr>
          <w:rFonts w:ascii="宋体" w:hAnsi="宋体" w:cs="宋体" w:eastAsia="宋体" w:hint="default"/>
        </w:rPr>
        <w:t>《深圳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小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板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作指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》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四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公司重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>
          <w:rFonts w:ascii="Microsoft JhengHei" w:hAnsi="Microsoft JhengHei" w:cs="Microsoft JhengHei" w:eastAsia="Microsoft JhengHei" w:hint="default"/>
        </w:rPr>
        <w:t>投</w:t>
      </w:r>
      <w:r>
        <w:rPr/>
        <w:t>资、</w:t>
      </w:r>
      <w:r>
        <w:rPr>
          <w:rFonts w:ascii="Microsoft JhengHei" w:hAnsi="Microsoft JhengHei" w:cs="Microsoft JhengHei" w:eastAsia="Microsoft JhengHei" w:hint="default"/>
        </w:rPr>
        <w:t>出</w:t>
      </w:r>
      <w:r>
        <w:rPr/>
        <w:t>售资</w:t>
      </w:r>
      <w:r>
        <w:rPr>
          <w:rFonts w:ascii="Microsoft JhengHei" w:hAnsi="Microsoft JhengHei" w:cs="Microsoft JhengHei" w:eastAsia="Microsoft JhengHei" w:hint="default"/>
        </w:rPr>
        <w:t>产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核查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pStyle w:val="BodyText"/>
        <w:spacing w:line="336" w:lineRule="auto" w:before="47"/>
        <w:ind w:right="127" w:firstLine="422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Times New Roman" w:hAnsi="Times New Roman" w:cs="Times New Roman" w:eastAsia="Times New Roman" w:hint="default"/>
          <w:spacing w:val="-1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-1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71"/>
        </w:rPr>
        <w:t> </w:t>
      </w:r>
      <w:r>
        <w:rPr>
          <w:rFonts w:ascii="Times New Roman" w:hAnsi="Times New Roman" w:cs="Times New Roman" w:eastAsia="Times New Roman" w:hint="default"/>
        </w:rPr>
        <w:t>28</w:t>
      </w:r>
      <w:r>
        <w:rPr>
          <w:rFonts w:ascii="Times New Roman" w:hAnsi="Times New Roman" w:cs="Times New Roman" w:eastAsia="Times New Roman" w:hint="default"/>
          <w:spacing w:val="-11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</w:t>
      </w:r>
      <w:r>
        <w:rPr>
          <w:rFonts w:ascii="宋体" w:hAnsi="宋体" w:cs="宋体" w:eastAsia="宋体" w:hint="default"/>
        </w:rPr>
        <w:t>经</w:t>
      </w:r>
      <w:r>
        <w:rPr/>
        <w:t>公司第四</w:t>
      </w:r>
      <w:r>
        <w:rPr>
          <w:rFonts w:ascii="宋体" w:hAnsi="宋体" w:cs="宋体" w:eastAsia="宋体" w:hint="default"/>
        </w:rPr>
        <w:t>届</w:t>
      </w:r>
      <w:r>
        <w:rPr/>
        <w:t>董事会第四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议审议通过</w:t>
      </w:r>
      <w:r>
        <w:rPr/>
        <w:t>，公司</w:t>
      </w:r>
      <w:r>
        <w:rPr>
          <w:rFonts w:ascii="宋体" w:hAnsi="宋体" w:cs="宋体" w:eastAsia="宋体" w:hint="default"/>
        </w:rPr>
        <w:t>使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募集</w:t>
      </w:r>
      <w:r>
        <w:rPr/>
        <w:t>资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共</w:t>
      </w:r>
      <w:r>
        <w:rPr/>
        <w:t>计 </w:t>
      </w:r>
      <w:r>
        <w:rPr>
          <w:rFonts w:ascii="Times New Roman" w:hAnsi="Times New Roman" w:cs="Times New Roman" w:eastAsia="Times New Roman" w:hint="default"/>
        </w:rPr>
        <w:t>4,995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对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望科</w:t>
      </w:r>
      <w:r>
        <w:rPr>
          <w:rFonts w:ascii="宋体" w:hAnsi="宋体" w:cs="宋体" w:eastAsia="宋体" w:hint="default"/>
        </w:rPr>
        <w:t>技</w:t>
      </w:r>
      <w:r>
        <w:rPr/>
        <w:t>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行投</w:t>
      </w:r>
      <w:r>
        <w:rPr/>
        <w:t>资，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后</w:t>
      </w:r>
      <w:r>
        <w:rPr/>
        <w:t>，公司</w:t>
      </w:r>
      <w:r>
        <w:rPr>
          <w:rFonts w:ascii="宋体" w:hAnsi="宋体" w:cs="宋体" w:eastAsia="宋体" w:hint="default"/>
        </w:rPr>
        <w:t>占</w:t>
      </w:r>
      <w:r>
        <w:rPr/>
        <w:t>其</w:t>
      </w:r>
      <w:r>
        <w:rPr>
          <w:rFonts w:ascii="宋体" w:hAnsi="宋体" w:cs="宋体" w:eastAsia="宋体" w:hint="default"/>
        </w:rPr>
        <w:t>总</w:t>
      </w:r>
      <w:r>
        <w:rPr/>
        <w:t>股本的 </w:t>
      </w:r>
      <w:r>
        <w:rPr>
          <w:rFonts w:ascii="Times New Roman" w:hAnsi="Times New Roman" w:cs="Times New Roman" w:eastAsia="Times New Roman" w:hint="default"/>
        </w:rPr>
        <w:t>20.347%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2"/>
        <w:ind w:right="1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监事会对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spacing w:val="-4"/>
        </w:rPr>
        <w:t>述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资事项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spacing w:val="-4"/>
        </w:rPr>
        <w:t>监</w:t>
      </w:r>
      <w:r>
        <w:rPr>
          <w:rFonts w:ascii="宋体" w:hAnsi="宋体" w:cs="宋体" w:eastAsia="宋体" w:hint="default"/>
          <w:spacing w:val="-4"/>
        </w:rPr>
        <w:t>督</w:t>
      </w:r>
      <w:r>
        <w:rPr>
          <w:rFonts w:ascii="宋体" w:hAnsi="宋体" w:cs="宋体" w:eastAsia="宋体" w:hint="default"/>
          <w:spacing w:val="-4"/>
        </w:rPr>
        <w:t>核</w:t>
      </w:r>
      <w:r>
        <w:rPr>
          <w:spacing w:val="-4"/>
        </w:rPr>
        <w:t>查，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事项</w:t>
      </w:r>
      <w:r>
        <w:rPr>
          <w:rFonts w:ascii="宋体" w:hAnsi="宋体" w:cs="宋体" w:eastAsia="宋体" w:hint="default"/>
          <w:spacing w:val="-4"/>
        </w:rPr>
        <w:t>履行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相关</w:t>
      </w:r>
      <w:r>
        <w:rPr>
          <w:rFonts w:ascii="宋体" w:hAnsi="宋体" w:cs="宋体" w:eastAsia="宋体" w:hint="default"/>
          <w:spacing w:val="-4"/>
        </w:rPr>
        <w:t>审</w:t>
      </w:r>
      <w:r>
        <w:rPr>
          <w:rFonts w:ascii="宋体" w:hAnsi="宋体" w:cs="宋体" w:eastAsia="宋体" w:hint="default"/>
          <w:spacing w:val="-4"/>
        </w:rPr>
        <w:t>批</w:t>
      </w:r>
      <w:r>
        <w:rPr>
          <w:rFonts w:ascii="宋体" w:hAnsi="宋体" w:cs="宋体" w:eastAsia="宋体" w:hint="default"/>
          <w:spacing w:val="-4"/>
        </w:rPr>
        <w:t>手</w:t>
      </w:r>
      <w:r>
        <w:rPr>
          <w:rFonts w:ascii="宋体" w:hAnsi="宋体" w:cs="宋体" w:eastAsia="宋体" w:hint="default"/>
          <w:spacing w:val="-4"/>
        </w:rPr>
        <w:t>续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信</w:t>
      </w:r>
      <w:r>
        <w:rPr>
          <w:rFonts w:ascii="宋体" w:hAnsi="宋体" w:cs="宋体" w:eastAsia="宋体" w:hint="default"/>
          <w:spacing w:val="-4"/>
        </w:rPr>
        <w:t>息披露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5"/>
        </w:rPr>
        <w:t>程</w:t>
      </w:r>
      <w:r>
        <w:rPr>
          <w:rFonts w:ascii="宋体" w:hAnsi="宋体" w:cs="宋体" w:eastAsia="宋体" w:hint="default"/>
          <w:spacing w:val="-5"/>
        </w:rPr>
        <w:t>序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程</w:t>
      </w:r>
      <w:r>
        <w:rPr>
          <w:rFonts w:ascii="宋体" w:hAnsi="宋体" w:cs="宋体" w:eastAsia="宋体" w:hint="default"/>
          <w:spacing w:val="-5"/>
        </w:rPr>
        <w:t>序</w:t>
      </w:r>
      <w:r>
        <w:rPr>
          <w:rFonts w:ascii="宋体" w:hAnsi="宋体" w:cs="宋体" w:eastAsia="宋体" w:hint="default"/>
          <w:spacing w:val="-5"/>
        </w:rPr>
        <w:t>合</w:t>
      </w:r>
      <w:r>
        <w:rPr>
          <w:rFonts w:ascii="宋体" w:hAnsi="宋体" w:cs="宋体" w:eastAsia="宋体" w:hint="default"/>
          <w:spacing w:val="-5"/>
        </w:rPr>
        <w:t>法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符合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spacing w:val="-5"/>
        </w:rPr>
        <w:t>公司</w:t>
      </w:r>
      <w:r>
        <w:rPr>
          <w:rFonts w:ascii="宋体" w:hAnsi="宋体" w:cs="宋体" w:eastAsia="宋体" w:hint="default"/>
          <w:spacing w:val="-5"/>
        </w:rPr>
        <w:t>章</w:t>
      </w:r>
      <w:r>
        <w:rPr>
          <w:rFonts w:ascii="宋体" w:hAnsi="宋体" w:cs="宋体" w:eastAsia="宋体" w:hint="default"/>
          <w:spacing w:val="-5"/>
        </w:rPr>
        <w:t>程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、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spacing w:val="-5"/>
        </w:rPr>
        <w:t>对</w:t>
      </w:r>
      <w:r>
        <w:rPr>
          <w:rFonts w:ascii="宋体" w:hAnsi="宋体" w:cs="宋体" w:eastAsia="宋体" w:hint="default"/>
          <w:spacing w:val="-5"/>
        </w:rPr>
        <w:t>外</w:t>
      </w:r>
      <w:r>
        <w:rPr>
          <w:rFonts w:ascii="宋体" w:hAnsi="宋体" w:cs="宋体" w:eastAsia="宋体" w:hint="default"/>
          <w:spacing w:val="-5"/>
        </w:rPr>
        <w:t>投</w:t>
      </w:r>
      <w:r>
        <w:rPr>
          <w:spacing w:val="-5"/>
        </w:rPr>
        <w:t>资管理制</w:t>
      </w:r>
      <w:r>
        <w:rPr>
          <w:rFonts w:ascii="宋体" w:hAnsi="宋体" w:cs="宋体" w:eastAsia="宋体" w:hint="default"/>
          <w:spacing w:val="-5"/>
        </w:rPr>
        <w:t>度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rFonts w:ascii="宋体" w:hAnsi="宋体" w:cs="宋体" w:eastAsia="宋体" w:hint="default"/>
          <w:spacing w:val="-5"/>
        </w:rPr>
        <w:t>等</w:t>
      </w:r>
      <w:r>
        <w:rPr>
          <w:spacing w:val="-5"/>
        </w:rPr>
        <w:t>的</w:t>
      </w:r>
      <w:r>
        <w:rPr>
          <w:rFonts w:ascii="宋体" w:hAnsi="宋体" w:cs="宋体" w:eastAsia="宋体" w:hint="default"/>
          <w:spacing w:val="-5"/>
        </w:rPr>
        <w:t>相关规</w:t>
      </w:r>
      <w:r>
        <w:rPr>
          <w:rFonts w:ascii="宋体" w:hAnsi="宋体" w:cs="宋体" w:eastAsia="宋体" w:hint="default"/>
          <w:spacing w:val="-5"/>
        </w:rPr>
        <w:t>定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未</w:t>
      </w:r>
      <w:r>
        <w:rPr>
          <w:rFonts w:ascii="宋体" w:hAnsi="宋体" w:cs="宋体" w:eastAsia="宋体" w:hint="default"/>
          <w:spacing w:val="-5"/>
        </w:rPr>
        <w:t>发</w:t>
      </w:r>
      <w:r>
        <w:rPr>
          <w:rFonts w:ascii="宋体" w:hAnsi="宋体" w:cs="宋体" w:eastAsia="宋体" w:hint="default"/>
          <w:spacing w:val="-5"/>
        </w:rPr>
        <w:t>现</w:t>
      </w:r>
      <w:r>
        <w:rPr>
          <w:spacing w:val="-5"/>
        </w:rPr>
        <w:t>内</w:t>
      </w:r>
      <w:r>
        <w:rPr>
          <w:rFonts w:ascii="宋体" w:hAnsi="宋体" w:cs="宋体" w:eastAsia="宋体" w:hint="default"/>
          <w:spacing w:val="-5"/>
        </w:rPr>
        <w:t>幕</w:t>
      </w:r>
      <w:r>
        <w:rPr>
          <w:rFonts w:ascii="宋体" w:hAnsi="宋体" w:cs="宋体" w:eastAsia="宋体" w:hint="default"/>
          <w:spacing w:val="-118"/>
        </w:rPr>
        <w:t> </w:t>
      </w:r>
      <w:r>
        <w:rPr>
          <w:rFonts w:ascii="宋体" w:hAnsi="宋体" w:cs="宋体" w:eastAsia="宋体" w:hint="default"/>
        </w:rPr>
        <w:t>交易</w:t>
      </w:r>
      <w:r>
        <w:rPr/>
        <w:t>及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害</w:t>
      </w:r>
      <w:r>
        <w:rPr/>
        <w:t>股东的情况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6"/>
        <w:ind w:left="5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外</w:t>
      </w:r>
      <w:r>
        <w:rPr/>
        <w:t>，公司在报告</w:t>
      </w:r>
      <w:r>
        <w:rPr>
          <w:rFonts w:ascii="宋体" w:hAnsi="宋体" w:cs="宋体" w:eastAsia="宋体" w:hint="default"/>
        </w:rPr>
        <w:t>期</w:t>
      </w:r>
      <w:r>
        <w:rPr/>
        <w:t>内</w:t>
      </w:r>
      <w:r>
        <w:rPr>
          <w:rFonts w:ascii="宋体" w:hAnsi="宋体" w:cs="宋体" w:eastAsia="宋体" w:hint="default"/>
        </w:rPr>
        <w:t>无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重大</w:t>
      </w:r>
      <w:r>
        <w:rPr>
          <w:rFonts w:ascii="宋体" w:hAnsi="宋体" w:cs="宋体" w:eastAsia="宋体" w:hint="default"/>
        </w:rPr>
        <w:t>投</w:t>
      </w:r>
      <w:r>
        <w:rPr/>
        <w:t>资、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购</w:t>
      </w:r>
      <w:r>
        <w:rPr/>
        <w:t>及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</w:t>
      </w:r>
      <w:r>
        <w:rPr/>
        <w:t>资</w:t>
      </w:r>
      <w:r>
        <w:rPr>
          <w:rFonts w:ascii="宋体" w:hAnsi="宋体" w:cs="宋体" w:eastAsia="宋体" w:hint="default"/>
        </w:rPr>
        <w:t>产等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五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关</w:t>
      </w:r>
      <w:r>
        <w:rPr>
          <w:rFonts w:ascii="Microsoft JhengHei" w:hAnsi="Microsoft JhengHei" w:cs="Microsoft JhengHei" w:eastAsia="Microsoft JhengHei" w:hint="default"/>
        </w:rPr>
        <w:t>联交易</w:t>
      </w:r>
      <w:r>
        <w:rPr/>
        <w:t>情况</w:t>
      </w:r>
      <w:r>
        <w:rPr>
          <w:b w:val="0"/>
          <w:bCs w:val="0"/>
        </w:rPr>
      </w:r>
    </w:p>
    <w:p>
      <w:pPr>
        <w:pStyle w:val="BodyText"/>
        <w:spacing w:line="240" w:lineRule="auto" w:before="47"/>
        <w:ind w:left="545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无</w:t>
      </w:r>
      <w:r>
        <w:rPr/>
        <w:t>重大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情况</w:t>
      </w:r>
      <w:r>
        <w:rPr>
          <w:rFonts w:ascii="宋体" w:hAnsi="宋体" w:cs="宋体" w:eastAsia="宋体" w:hint="default"/>
        </w:rPr>
        <w:t>发生。</w:t>
      </w:r>
    </w:p>
    <w:p>
      <w:pPr>
        <w:spacing w:line="240" w:lineRule="auto" w:before="5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六</w:t>
      </w:r>
      <w:r>
        <w:rPr>
          <w:rFonts w:ascii="Microsoft JhengHei" w:hAnsi="Microsoft JhengHei" w:cs="Microsoft JhengHei" w:eastAsia="Microsoft JhengHei" w:hint="default"/>
        </w:rPr>
        <w:t>）内部</w:t>
      </w:r>
      <w:r>
        <w:rPr/>
        <w:t>控制</w:t>
      </w:r>
      <w:r>
        <w:rPr>
          <w:rFonts w:ascii="Microsoft JhengHei" w:hAnsi="Microsoft JhengHei" w:cs="Microsoft JhengHei" w:eastAsia="Microsoft JhengHei" w:hint="default"/>
        </w:rPr>
        <w:t>评价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pStyle w:val="BodyText"/>
        <w:spacing w:line="350" w:lineRule="auto" w:before="47"/>
        <w:ind w:right="127" w:firstLine="422"/>
        <w:jc w:val="both"/>
        <w:rPr>
          <w:rFonts w:ascii="宋体" w:hAnsi="宋体" w:cs="宋体" w:eastAsia="宋体" w:hint="default"/>
        </w:rPr>
      </w:pPr>
      <w:r>
        <w:rPr/>
        <w:t>对董事会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内部控制的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、公司内部控制制</w:t>
      </w:r>
      <w:r>
        <w:rPr>
          <w:rFonts w:ascii="宋体" w:hAnsi="宋体" w:cs="宋体" w:eastAsia="宋体" w:hint="default"/>
        </w:rPr>
        <w:t>度</w:t>
      </w:r>
      <w:r>
        <w:rPr/>
        <w:t>的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/>
        <w:t>和 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行</w:t>
      </w:r>
      <w:r>
        <w:rPr/>
        <w:t>情况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了审</w:t>
      </w:r>
      <w:r>
        <w:rPr>
          <w:rFonts w:ascii="宋体" w:hAnsi="宋体" w:cs="宋体" w:eastAsia="宋体" w:hint="default"/>
        </w:rPr>
        <w:t>核</w:t>
      </w:r>
      <w:r>
        <w:rPr/>
        <w:t>，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为：</w:t>
      </w:r>
      <w:r>
        <w:rPr/>
        <w:t>公司</w:t>
      </w:r>
      <w:r>
        <w:rPr>
          <w:rFonts w:ascii="宋体" w:hAnsi="宋体" w:cs="宋体" w:eastAsia="宋体" w:hint="default"/>
        </w:rPr>
        <w:t>已建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为完</w:t>
      </w:r>
      <w:r>
        <w:rPr>
          <w:rFonts w:ascii="宋体" w:hAnsi="宋体" w:cs="宋体" w:eastAsia="宋体" w:hint="default"/>
        </w:rPr>
        <w:t>善</w:t>
      </w:r>
      <w:r>
        <w:rPr/>
        <w:t>的内部控制</w:t>
      </w:r>
      <w:r>
        <w:rPr>
          <w:rFonts w:ascii="宋体" w:hAnsi="宋体" w:cs="宋体" w:eastAsia="宋体" w:hint="default"/>
        </w:rPr>
        <w:t>体系</w:t>
      </w:r>
      <w:r>
        <w:rPr/>
        <w:t>并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的</w:t>
      </w:r>
      <w:r>
        <w:rPr>
          <w:rFonts w:ascii="宋体" w:hAnsi="宋体" w:cs="宋体" w:eastAsia="宋体" w:hint="default"/>
        </w:rPr>
        <w:t>执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。</w:t>
      </w:r>
      <w:r>
        <w:rPr/>
        <w:t>公司内部控制的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报告真</w:t>
      </w:r>
      <w:r>
        <w:rPr>
          <w:rFonts w:ascii="宋体" w:hAnsi="宋体" w:cs="宋体" w:eastAsia="宋体" w:hint="default"/>
        </w:rPr>
        <w:t>实</w:t>
      </w:r>
      <w:r>
        <w:rPr/>
        <w:t>、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反映</w:t>
      </w:r>
      <w:r>
        <w:rPr>
          <w:rFonts w:ascii="宋体" w:hAnsi="宋体" w:cs="宋体" w:eastAsia="宋体" w:hint="default"/>
        </w:rPr>
        <w:t>了</w:t>
      </w:r>
      <w:r>
        <w:rPr/>
        <w:t>公司内部控制制</w:t>
      </w:r>
      <w:r>
        <w:rPr>
          <w:rFonts w:ascii="宋体" w:hAnsi="宋体" w:cs="宋体" w:eastAsia="宋体" w:hint="default"/>
        </w:rPr>
        <w:t>度</w:t>
      </w:r>
      <w:r>
        <w:rPr/>
        <w:t>的</w:t>
      </w:r>
      <w:r>
        <w:rPr>
          <w:rFonts w:ascii="宋体" w:hAnsi="宋体" w:cs="宋体" w:eastAsia="宋体" w:hint="default"/>
        </w:rPr>
        <w:t>建</w:t>
      </w:r>
      <w:r>
        <w:rPr>
          <w:rFonts w:ascii="宋体" w:hAnsi="宋体" w:cs="宋体" w:eastAsia="宋体" w:hint="default"/>
        </w:rPr>
        <w:t>设</w:t>
      </w:r>
      <w:r>
        <w:rPr/>
        <w:t>及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2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七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公司</w:t>
      </w:r>
      <w:r>
        <w:rPr>
          <w:rFonts w:ascii="Microsoft JhengHei" w:hAnsi="Microsoft JhengHei" w:cs="Microsoft JhengHei" w:eastAsia="Microsoft JhengHei" w:hint="default"/>
        </w:rPr>
        <w:t>内</w:t>
      </w:r>
      <w:r>
        <w:rPr>
          <w:rFonts w:ascii="Microsoft JhengHei" w:hAnsi="Microsoft JhengHei" w:cs="Microsoft JhengHei" w:eastAsia="Microsoft JhengHei" w:hint="default"/>
        </w:rPr>
        <w:t>幕</w:t>
      </w:r>
      <w:r>
        <w:rPr>
          <w:rFonts w:ascii="Microsoft JhengHei" w:hAnsi="Microsoft JhengHei" w:cs="Microsoft JhengHei" w:eastAsia="Microsoft JhengHei" w:hint="default"/>
        </w:rPr>
        <w:t>信息</w:t>
      </w:r>
      <w:r>
        <w:rPr>
          <w:rFonts w:ascii="Microsoft JhengHei" w:hAnsi="Microsoft JhengHei" w:cs="Microsoft JhengHei" w:eastAsia="Microsoft JhengHei" w:hint="default"/>
        </w:rPr>
        <w:t>知</w:t>
      </w:r>
      <w:r>
        <w:rPr/>
        <w:t>情人管理制</w:t>
      </w:r>
      <w:r>
        <w:rPr>
          <w:rFonts w:ascii="Microsoft JhengHei" w:hAnsi="Microsoft JhengHei" w:cs="Microsoft JhengHei" w:eastAsia="Microsoft JhengHei" w:hint="default"/>
        </w:rPr>
        <w:t>度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执</w:t>
      </w:r>
      <w:r>
        <w:rPr/>
        <w:t>行情况</w:t>
      </w:r>
      <w:r>
        <w:rPr>
          <w:b w:val="0"/>
          <w:bCs w:val="0"/>
        </w:rPr>
      </w:r>
    </w:p>
    <w:p>
      <w:pPr>
        <w:pStyle w:val="BodyText"/>
        <w:spacing w:line="357" w:lineRule="auto" w:before="86"/>
        <w:ind w:right="132" w:firstLine="480"/>
        <w:jc w:val="both"/>
        <w:rPr>
          <w:rFonts w:ascii="宋体" w:hAnsi="宋体" w:cs="宋体" w:eastAsia="宋体" w:hint="default"/>
        </w:rPr>
      </w:pPr>
      <w:r>
        <w:rPr/>
        <w:t>对公司内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息知</w:t>
      </w:r>
      <w:r>
        <w:rPr/>
        <w:t>情人</w:t>
      </w:r>
      <w:r>
        <w:rPr>
          <w:rFonts w:ascii="宋体" w:hAnsi="宋体" w:cs="宋体" w:eastAsia="宋体" w:hint="default"/>
        </w:rPr>
        <w:t>登</w:t>
      </w:r>
      <w:r>
        <w:rPr/>
        <w:t>记管理情况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了审</w:t>
      </w:r>
      <w:r>
        <w:rPr>
          <w:rFonts w:ascii="宋体" w:hAnsi="宋体" w:cs="宋体" w:eastAsia="宋体" w:hint="default"/>
        </w:rPr>
        <w:t>核</w:t>
      </w:r>
      <w:r>
        <w:rPr/>
        <w:t>，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为：</w:t>
      </w:r>
      <w:r>
        <w:rPr/>
        <w:t>公司</w:t>
      </w:r>
      <w:r>
        <w:rPr>
          <w:rFonts w:ascii="宋体" w:hAnsi="宋体" w:cs="宋体" w:eastAsia="宋体" w:hint="default"/>
        </w:rPr>
        <w:t>已建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《</w:t>
      </w:r>
      <w:r>
        <w:rPr/>
        <w:t>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 </w:t>
      </w:r>
      <w:r>
        <w:rPr>
          <w:rFonts w:ascii="宋体" w:hAnsi="宋体" w:cs="宋体" w:eastAsia="宋体" w:hint="default"/>
          <w:spacing w:val="-5"/>
        </w:rPr>
        <w:t>知</w:t>
      </w:r>
      <w:r>
        <w:rPr>
          <w:spacing w:val="-5"/>
        </w:rPr>
        <w:t>情人管理制</w:t>
      </w:r>
      <w:r>
        <w:rPr>
          <w:rFonts w:ascii="宋体" w:hAnsi="宋体" w:cs="宋体" w:eastAsia="宋体" w:hint="default"/>
          <w:spacing w:val="-5"/>
        </w:rPr>
        <w:t>度</w:t>
      </w:r>
      <w:r>
        <w:rPr>
          <w:rFonts w:ascii="宋体" w:hAnsi="宋体" w:cs="宋体" w:eastAsia="宋体" w:hint="default"/>
          <w:spacing w:val="-5"/>
        </w:rPr>
        <w:t>》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能够</w:t>
      </w:r>
      <w:r>
        <w:rPr>
          <w:rFonts w:ascii="宋体" w:hAnsi="宋体" w:cs="宋体" w:eastAsia="宋体" w:hint="default"/>
          <w:spacing w:val="-5"/>
        </w:rPr>
        <w:t>按</w:t>
      </w:r>
      <w:r>
        <w:rPr>
          <w:spacing w:val="-5"/>
        </w:rPr>
        <w:t>要</w:t>
      </w:r>
      <w:r>
        <w:rPr>
          <w:rFonts w:ascii="宋体" w:hAnsi="宋体" w:cs="宋体" w:eastAsia="宋体" w:hint="default"/>
          <w:spacing w:val="-5"/>
        </w:rPr>
        <w:t>求</w:t>
      </w:r>
      <w:r>
        <w:rPr>
          <w:rFonts w:ascii="宋体" w:hAnsi="宋体" w:cs="宋体" w:eastAsia="宋体" w:hint="default"/>
          <w:spacing w:val="-5"/>
        </w:rPr>
        <w:t>严</w:t>
      </w:r>
      <w:r>
        <w:rPr>
          <w:rFonts w:ascii="宋体" w:hAnsi="宋体" w:cs="宋体" w:eastAsia="宋体" w:hint="default"/>
          <w:spacing w:val="-5"/>
        </w:rPr>
        <w:t>格</w:t>
      </w:r>
      <w:r>
        <w:rPr>
          <w:rFonts w:ascii="宋体" w:hAnsi="宋体" w:cs="宋体" w:eastAsia="宋体" w:hint="default"/>
          <w:spacing w:val="-5"/>
        </w:rPr>
        <w:t>落</w:t>
      </w:r>
      <w:r>
        <w:rPr>
          <w:rFonts w:ascii="宋体" w:hAnsi="宋体" w:cs="宋体" w:eastAsia="宋体" w:hint="default"/>
          <w:spacing w:val="-5"/>
        </w:rPr>
        <w:t>实</w:t>
      </w:r>
      <w:r>
        <w:rPr>
          <w:spacing w:val="-5"/>
        </w:rPr>
        <w:t>并</w:t>
      </w:r>
      <w:r>
        <w:rPr>
          <w:rFonts w:ascii="宋体" w:hAnsi="宋体" w:cs="宋体" w:eastAsia="宋体" w:hint="default"/>
          <w:spacing w:val="-5"/>
        </w:rPr>
        <w:t>执行</w:t>
      </w:r>
      <w:r>
        <w:rPr>
          <w:spacing w:val="-5"/>
        </w:rPr>
        <w:t>对内部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rFonts w:ascii="宋体" w:hAnsi="宋体" w:cs="宋体" w:eastAsia="宋体" w:hint="default"/>
          <w:spacing w:val="-5"/>
        </w:rPr>
        <w:t>息知</w:t>
      </w:r>
      <w:r>
        <w:rPr>
          <w:spacing w:val="-5"/>
        </w:rPr>
        <w:t>情人及</w:t>
      </w:r>
      <w:r>
        <w:rPr>
          <w:rFonts w:ascii="宋体" w:hAnsi="宋体" w:cs="宋体" w:eastAsia="宋体" w:hint="default"/>
          <w:spacing w:val="-5"/>
        </w:rPr>
        <w:t>外</w:t>
      </w:r>
      <w:r>
        <w:rPr>
          <w:spacing w:val="-5"/>
        </w:rPr>
        <w:t>部</w:t>
      </w:r>
      <w:r>
        <w:rPr>
          <w:rFonts w:ascii="宋体" w:hAnsi="宋体" w:cs="宋体" w:eastAsia="宋体" w:hint="default"/>
          <w:spacing w:val="-5"/>
        </w:rPr>
        <w:t>信</w:t>
      </w:r>
      <w:r>
        <w:rPr>
          <w:rFonts w:ascii="宋体" w:hAnsi="宋体" w:cs="宋体" w:eastAsia="宋体" w:hint="default"/>
          <w:spacing w:val="-5"/>
        </w:rPr>
        <w:t>息</w:t>
      </w:r>
      <w:r>
        <w:rPr>
          <w:rFonts w:ascii="宋体" w:hAnsi="宋体" w:cs="宋体" w:eastAsia="宋体" w:hint="default"/>
          <w:spacing w:val="-5"/>
        </w:rPr>
        <w:t>使</w:t>
      </w:r>
      <w:r>
        <w:rPr>
          <w:rFonts w:ascii="宋体" w:hAnsi="宋体" w:cs="宋体" w:eastAsia="宋体" w:hint="default"/>
          <w:spacing w:val="-5"/>
        </w:rPr>
        <w:t>用</w:t>
      </w:r>
      <w:r>
        <w:rPr>
          <w:spacing w:val="-5"/>
        </w:rPr>
        <w:t>人的</w:t>
      </w:r>
      <w:r>
        <w:rPr>
          <w:rFonts w:ascii="宋体" w:hAnsi="宋体" w:cs="宋体" w:eastAsia="宋体" w:hint="default"/>
          <w:spacing w:val="-5"/>
        </w:rPr>
        <w:t>窗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口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禁止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卖</w:t>
      </w:r>
      <w:r>
        <w:rPr/>
        <w:t>提示告</w:t>
      </w:r>
      <w:r>
        <w:rPr>
          <w:rFonts w:ascii="宋体" w:hAnsi="宋体" w:cs="宋体" w:eastAsia="宋体" w:hint="default"/>
        </w:rPr>
        <w:t>知</w:t>
      </w:r>
      <w:r>
        <w:rPr/>
        <w:t>，并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/>
        <w:t>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息知</w:t>
      </w:r>
      <w:r>
        <w:rPr/>
        <w:t>情人</w:t>
      </w:r>
      <w:r>
        <w:rPr>
          <w:rFonts w:ascii="宋体" w:hAnsi="宋体" w:cs="宋体" w:eastAsia="宋体" w:hint="default"/>
        </w:rPr>
        <w:t>登</w:t>
      </w:r>
      <w:r>
        <w:rPr/>
        <w:t>记备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内</w:t>
      </w:r>
      <w:r>
        <w:rPr>
          <w:rFonts w:ascii="宋体" w:hAnsi="宋体" w:cs="宋体" w:eastAsia="宋体" w:hint="default"/>
        </w:rPr>
        <w:t>幕 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息知</w:t>
      </w:r>
      <w:r>
        <w:rPr/>
        <w:t>情人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用</w:t>
      </w:r>
      <w:r>
        <w:rPr/>
        <w:t>内</w:t>
      </w:r>
      <w:r>
        <w:rPr>
          <w:rFonts w:ascii="宋体" w:hAnsi="宋体" w:cs="宋体" w:eastAsia="宋体" w:hint="default"/>
        </w:rPr>
        <w:t>幕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卖</w:t>
      </w:r>
      <w:r>
        <w:rPr/>
        <w:t>公司股</w:t>
      </w:r>
      <w:r>
        <w:rPr>
          <w:rFonts w:ascii="宋体" w:hAnsi="宋体" w:cs="宋体" w:eastAsia="宋体" w:hint="default"/>
        </w:rPr>
        <w:t>票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/>
        <w:t>及公司董事、监事和高级管理人员</w:t>
      </w:r>
      <w:r>
        <w:rPr>
          <w:rFonts w:ascii="宋体" w:hAnsi="宋体" w:cs="宋体" w:eastAsia="宋体" w:hint="default"/>
        </w:rPr>
        <w:t>违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卖 </w:t>
      </w:r>
      <w:r>
        <w:rPr/>
        <w:t>公司股</w:t>
      </w:r>
      <w:r>
        <w:rPr>
          <w:rFonts w:ascii="宋体" w:hAnsi="宋体" w:cs="宋体" w:eastAsia="宋体" w:hint="default"/>
        </w:rPr>
        <w:t>票</w:t>
      </w:r>
      <w:r>
        <w:rPr/>
        <w:t>的情况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355" w:lineRule="auto"/>
        <w:ind w:right="122" w:firstLine="427"/>
        <w:jc w:val="both"/>
        <w:rPr>
          <w:rFonts w:ascii="宋体" w:hAnsi="宋体" w:cs="宋体" w:eastAsia="宋体" w:hint="default"/>
        </w:rPr>
      </w:pPr>
      <w:r>
        <w:rPr>
          <w:spacing w:val="-10"/>
        </w:rPr>
        <w:t>本</w:t>
      </w:r>
      <w:r>
        <w:rPr>
          <w:rFonts w:ascii="宋体" w:hAnsi="宋体" w:cs="宋体" w:eastAsia="宋体" w:hint="default"/>
          <w:spacing w:val="-10"/>
        </w:rPr>
        <w:t>届</w:t>
      </w:r>
      <w:r>
        <w:rPr>
          <w:spacing w:val="-10"/>
        </w:rPr>
        <w:t>监事会</w:t>
      </w:r>
      <w:r>
        <w:rPr>
          <w:rFonts w:ascii="宋体" w:hAnsi="宋体" w:cs="宋体" w:eastAsia="宋体" w:hint="default"/>
          <w:spacing w:val="-10"/>
        </w:rPr>
        <w:t>将</w:t>
      </w:r>
      <w:r>
        <w:rPr>
          <w:rFonts w:ascii="宋体" w:hAnsi="宋体" w:cs="宋体" w:eastAsia="宋体" w:hint="default"/>
          <w:spacing w:val="-10"/>
        </w:rPr>
        <w:t>继</w:t>
      </w:r>
      <w:r>
        <w:rPr>
          <w:rFonts w:ascii="宋体" w:hAnsi="宋体" w:cs="宋体" w:eastAsia="宋体" w:hint="default"/>
          <w:spacing w:val="-10"/>
        </w:rPr>
        <w:t>续</w:t>
      </w:r>
      <w:r>
        <w:rPr>
          <w:rFonts w:ascii="宋体" w:hAnsi="宋体" w:cs="宋体" w:eastAsia="宋体" w:hint="default"/>
          <w:spacing w:val="-10"/>
        </w:rPr>
        <w:t>严</w:t>
      </w:r>
      <w:r>
        <w:rPr>
          <w:rFonts w:ascii="宋体" w:hAnsi="宋体" w:cs="宋体" w:eastAsia="宋体" w:hint="default"/>
          <w:spacing w:val="-10"/>
        </w:rPr>
        <w:t>格</w:t>
      </w:r>
      <w:r>
        <w:rPr>
          <w:rFonts w:ascii="宋体" w:hAnsi="宋体" w:cs="宋体" w:eastAsia="宋体" w:hint="default"/>
          <w:spacing w:val="-10"/>
        </w:rPr>
        <w:t>按</w:t>
      </w:r>
      <w:r>
        <w:rPr>
          <w:rFonts w:ascii="宋体" w:hAnsi="宋体" w:cs="宋体" w:eastAsia="宋体" w:hint="default"/>
          <w:spacing w:val="-10"/>
        </w:rPr>
        <w:t>照《</w:t>
      </w:r>
      <w:r>
        <w:rPr>
          <w:spacing w:val="-10"/>
        </w:rPr>
        <w:t>公司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》</w:t>
      </w:r>
      <w:r>
        <w:rPr>
          <w:spacing w:val="-10"/>
        </w:rPr>
        <w:t>、</w:t>
      </w:r>
      <w:r>
        <w:rPr>
          <w:rFonts w:ascii="宋体" w:hAnsi="宋体" w:cs="宋体" w:eastAsia="宋体" w:hint="default"/>
          <w:spacing w:val="-10"/>
        </w:rPr>
        <w:t>《</w:t>
      </w:r>
      <w:r>
        <w:rPr>
          <w:spacing w:val="-10"/>
        </w:rPr>
        <w:t>公司</w:t>
      </w:r>
      <w:r>
        <w:rPr>
          <w:rFonts w:ascii="宋体" w:hAnsi="宋体" w:cs="宋体" w:eastAsia="宋体" w:hint="default"/>
          <w:spacing w:val="-10"/>
        </w:rPr>
        <w:t>章</w:t>
      </w:r>
      <w:r>
        <w:rPr>
          <w:rFonts w:ascii="宋体" w:hAnsi="宋体" w:cs="宋体" w:eastAsia="宋体" w:hint="default"/>
          <w:spacing w:val="-10"/>
        </w:rPr>
        <w:t>程</w:t>
      </w:r>
      <w:r>
        <w:rPr>
          <w:rFonts w:ascii="宋体" w:hAnsi="宋体" w:cs="宋体" w:eastAsia="宋体" w:hint="default"/>
          <w:spacing w:val="-10"/>
        </w:rPr>
        <w:t>》</w:t>
      </w:r>
      <w:r>
        <w:rPr>
          <w:spacing w:val="-10"/>
        </w:rPr>
        <w:t>、</w:t>
      </w:r>
      <w:r>
        <w:rPr>
          <w:rFonts w:ascii="宋体" w:hAnsi="宋体" w:cs="宋体" w:eastAsia="宋体" w:hint="default"/>
          <w:spacing w:val="-10"/>
        </w:rPr>
        <w:t>《</w:t>
      </w:r>
      <w:r>
        <w:rPr>
          <w:spacing w:val="-10"/>
        </w:rPr>
        <w:t>监事会</w:t>
      </w:r>
      <w:r>
        <w:rPr>
          <w:rFonts w:ascii="宋体" w:hAnsi="宋体" w:cs="宋体" w:eastAsia="宋体" w:hint="default"/>
          <w:spacing w:val="-10"/>
        </w:rPr>
        <w:t>议</w:t>
      </w:r>
      <w:r>
        <w:rPr>
          <w:spacing w:val="-10"/>
        </w:rPr>
        <w:t>事</w:t>
      </w:r>
      <w:r>
        <w:rPr>
          <w:rFonts w:ascii="宋体" w:hAnsi="宋体" w:cs="宋体" w:eastAsia="宋体" w:hint="default"/>
          <w:spacing w:val="-10"/>
        </w:rPr>
        <w:t>规</w:t>
      </w:r>
      <w:r>
        <w:rPr>
          <w:rFonts w:ascii="宋体" w:hAnsi="宋体" w:cs="宋体" w:eastAsia="宋体" w:hint="default"/>
          <w:spacing w:val="-10"/>
        </w:rPr>
        <w:t>则</w:t>
      </w:r>
      <w:r>
        <w:rPr>
          <w:rFonts w:ascii="宋体" w:hAnsi="宋体" w:cs="宋体" w:eastAsia="宋体" w:hint="default"/>
          <w:spacing w:val="-10"/>
        </w:rPr>
        <w:t>》</w:t>
      </w:r>
      <w:r>
        <w:rPr>
          <w:spacing w:val="-10"/>
        </w:rPr>
        <w:t>和</w:t>
      </w:r>
      <w:r>
        <w:rPr>
          <w:rFonts w:ascii="宋体" w:hAnsi="宋体" w:cs="宋体" w:eastAsia="宋体" w:hint="default"/>
          <w:spacing w:val="-10"/>
        </w:rPr>
        <w:t>《深圳</w:t>
      </w:r>
      <w:r>
        <w:rPr>
          <w:rFonts w:ascii="宋体" w:hAnsi="宋体" w:cs="宋体" w:eastAsia="宋体" w:hint="default"/>
          <w:spacing w:val="4"/>
        </w:rPr>
        <w:t> </w:t>
      </w:r>
      <w:r>
        <w:rPr/>
        <w:t>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小</w:t>
      </w:r>
      <w:r>
        <w:rPr>
          <w:rFonts w:ascii="宋体" w:hAnsi="宋体" w:cs="宋体" w:eastAsia="宋体" w:hint="default"/>
        </w:rPr>
        <w:t>企业</w:t>
      </w:r>
      <w:r>
        <w:rPr>
          <w:rFonts w:ascii="宋体" w:hAnsi="宋体" w:cs="宋体" w:eastAsia="宋体" w:hint="default"/>
        </w:rPr>
        <w:t>板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/>
        <w:t>作指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》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/>
        <w:t>，</w:t>
      </w:r>
      <w:r>
        <w:rPr>
          <w:rFonts w:ascii="宋体" w:hAnsi="宋体" w:cs="宋体" w:eastAsia="宋体" w:hint="default"/>
        </w:rPr>
        <w:t>诚</w:t>
      </w:r>
      <w:r>
        <w:rPr>
          <w:rFonts w:ascii="宋体" w:hAnsi="宋体" w:cs="宋体" w:eastAsia="宋体" w:hint="default"/>
        </w:rPr>
        <w:t>信</w:t>
      </w:r>
      <w:r>
        <w:rPr/>
        <w:t>、</w:t>
      </w:r>
      <w:r>
        <w:rPr>
          <w:rFonts w:ascii="宋体" w:hAnsi="宋体" w:cs="宋体" w:eastAsia="宋体" w:hint="default"/>
        </w:rPr>
        <w:t>勤勉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履行职</w:t>
      </w:r>
      <w:r>
        <w:rPr>
          <w:rFonts w:ascii="宋体" w:hAnsi="宋体" w:cs="宋体" w:eastAsia="宋体" w:hint="default"/>
        </w:rPr>
        <w:t>责</w:t>
      </w:r>
      <w:r>
        <w:rPr/>
        <w:t>，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强</w:t>
      </w:r>
      <w:r>
        <w:rPr>
          <w:rFonts w:ascii="宋体" w:hAnsi="宋体" w:cs="宋体" w:eastAsia="宋体" w:hint="default"/>
          <w:spacing w:val="-73"/>
        </w:rPr>
        <w:t> 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>
          <w:rFonts w:ascii="宋体" w:hAnsi="宋体" w:cs="宋体" w:eastAsia="宋体" w:hint="default"/>
        </w:rPr>
        <w:t>检</w:t>
      </w:r>
      <w:r>
        <w:rPr/>
        <w:t>查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度</w:t>
      </w:r>
      <w:r>
        <w:rPr/>
        <w:t>，</w:t>
      </w:r>
      <w:r>
        <w:rPr>
          <w:rFonts w:ascii="宋体" w:hAnsi="宋体" w:cs="宋体" w:eastAsia="宋体" w:hint="default"/>
        </w:rPr>
        <w:t>切</w:t>
      </w:r>
      <w:r>
        <w:rPr>
          <w:rFonts w:ascii="宋体" w:hAnsi="宋体" w:cs="宋体" w:eastAsia="宋体" w:hint="default"/>
        </w:rPr>
        <w:t>实</w:t>
      </w:r>
      <w:r>
        <w:rPr/>
        <w:t>保</w:t>
      </w:r>
      <w:r>
        <w:rPr>
          <w:rFonts w:ascii="宋体" w:hAnsi="宋体" w:cs="宋体" w:eastAsia="宋体" w:hint="default"/>
        </w:rPr>
        <w:t>护</w:t>
      </w:r>
      <w:r>
        <w:rPr/>
        <w:t>公司及股东</w:t>
      </w:r>
      <w:r>
        <w:rPr>
          <w:rFonts w:ascii="宋体" w:hAnsi="宋体" w:cs="宋体" w:eastAsia="宋体" w:hint="default"/>
        </w:rPr>
        <w:t>利益</w:t>
      </w:r>
      <w:r>
        <w:rPr/>
        <w:t>，</w:t>
      </w:r>
      <w:r>
        <w:rPr>
          <w:rFonts w:ascii="宋体" w:hAnsi="宋体" w:cs="宋体" w:eastAsia="宋体" w:hint="default"/>
        </w:rPr>
        <w:t>促</w:t>
      </w:r>
      <w:r>
        <w:rPr>
          <w:rFonts w:ascii="宋体" w:hAnsi="宋体" w:cs="宋体" w:eastAsia="宋体" w:hint="default"/>
        </w:rPr>
        <w:t>进</w:t>
      </w:r>
      <w:r>
        <w:rPr/>
        <w:t>公司</w:t>
      </w:r>
      <w:r>
        <w:rPr>
          <w:rFonts w:ascii="宋体" w:hAnsi="宋体" w:cs="宋体" w:eastAsia="宋体" w:hint="default"/>
        </w:rPr>
        <w:t>持续</w:t>
      </w:r>
      <w:r>
        <w:rPr/>
        <w:t>、</w:t>
      </w:r>
      <w:r>
        <w:rPr>
          <w:rFonts w:ascii="宋体" w:hAnsi="宋体" w:cs="宋体" w:eastAsia="宋体" w:hint="default"/>
        </w:rPr>
        <w:t>稳</w:t>
      </w:r>
      <w:r>
        <w:rPr>
          <w:rFonts w:ascii="宋体" w:hAnsi="宋体" w:cs="宋体" w:eastAsia="宋体" w:hint="default"/>
        </w:rPr>
        <w:t>定发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55" w:lineRule="auto"/>
        <w:jc w:val="both"/>
        <w:rPr>
          <w:rFonts w:ascii="宋体" w:hAnsi="宋体" w:cs="宋体" w:eastAsia="宋体" w:hint="default"/>
        </w:rPr>
        <w:sectPr>
          <w:headerReference w:type="default" r:id="rId48"/>
          <w:pgSz w:w="11900" w:h="16840"/>
          <w:pgMar w:header="362" w:footer="370" w:top="1640" w:bottom="580" w:left="1240" w:right="12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2"/>
        <w:tabs>
          <w:tab w:pos="1663" w:val="left" w:leader="none"/>
        </w:tabs>
        <w:spacing w:line="458" w:lineRule="exact"/>
        <w:ind w:left="70" w:right="0"/>
        <w:jc w:val="center"/>
        <w:rPr>
          <w:b w:val="0"/>
          <w:bCs w:val="0"/>
        </w:rPr>
      </w:pPr>
      <w:bookmarkStart w:name="_TOC_250002" w:id="11"/>
      <w:r>
        <w:rPr/>
        <w:t>第</w:t>
      </w:r>
      <w:r>
        <w:rPr>
          <w:rFonts w:ascii="Microsoft JhengHei" w:hAnsi="Microsoft JhengHei" w:cs="Microsoft JhengHei" w:eastAsia="Microsoft JhengHei" w:hint="default"/>
        </w:rPr>
        <w:t>十</w:t>
      </w:r>
      <w:r>
        <w:rPr/>
        <w:t>一节</w:t>
        <w:tab/>
        <w:t>重要事项</w:t>
      </w:r>
      <w:bookmarkEnd w:id="11"/>
      <w:r>
        <w:rPr>
          <w:b w:val="0"/>
          <w:bCs w:val="0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pStyle w:val="Heading4"/>
        <w:spacing w:line="367" w:lineRule="exact"/>
        <w:ind w:right="0"/>
        <w:jc w:val="left"/>
        <w:rPr>
          <w:b w:val="0"/>
          <w:bCs w:val="0"/>
        </w:rPr>
      </w:pPr>
      <w:r>
        <w:rPr/>
        <w:t>一、重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>
          <w:rFonts w:ascii="Microsoft JhengHei" w:hAnsi="Microsoft JhengHei" w:cs="Microsoft JhengHei" w:eastAsia="Microsoft JhengHei" w:hint="default"/>
        </w:rPr>
        <w:t>诉讼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仲裁</w:t>
      </w:r>
      <w:r>
        <w:rPr/>
        <w:t>事项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65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无</w:t>
      </w:r>
      <w:r>
        <w:rPr/>
        <w:t>重大</w:t>
      </w:r>
      <w:r>
        <w:rPr>
          <w:rFonts w:ascii="宋体" w:hAnsi="宋体" w:cs="宋体" w:eastAsia="宋体" w:hint="default"/>
        </w:rPr>
        <w:t>诉讼</w:t>
      </w:r>
      <w:r>
        <w:rPr/>
        <w:t>、</w:t>
      </w:r>
      <w:r>
        <w:rPr>
          <w:rFonts w:ascii="宋体" w:hAnsi="宋体" w:cs="宋体" w:eastAsia="宋体" w:hint="default"/>
        </w:rPr>
        <w:t>仲</w:t>
      </w:r>
      <w:r>
        <w:rPr>
          <w:rFonts w:ascii="宋体" w:hAnsi="宋体" w:cs="宋体" w:eastAsia="宋体" w:hint="default"/>
        </w:rPr>
        <w:t>裁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二、</w:t>
      </w:r>
      <w:r>
        <w:rPr>
          <w:rFonts w:ascii="Microsoft JhengHei" w:hAnsi="Microsoft JhengHei" w:cs="Microsoft JhengHei" w:eastAsia="Microsoft JhengHei" w:hint="default"/>
        </w:rPr>
        <w:t>破</w:t>
      </w:r>
      <w:r>
        <w:rPr>
          <w:rFonts w:ascii="Microsoft JhengHei" w:hAnsi="Microsoft JhengHei" w:cs="Microsoft JhengHei" w:eastAsia="Microsoft JhengHei" w:hint="default"/>
        </w:rPr>
        <w:t>产</w:t>
      </w:r>
      <w:r>
        <w:rPr/>
        <w:t>重</w:t>
      </w:r>
      <w:r>
        <w:rPr>
          <w:rFonts w:ascii="Microsoft JhengHei" w:hAnsi="Microsoft JhengHei" w:cs="Microsoft JhengHei" w:eastAsia="Microsoft JhengHei" w:hint="default"/>
        </w:rPr>
        <w:t>组</w:t>
      </w:r>
      <w:r>
        <w:rPr/>
        <w:t>事项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03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>
          <w:rFonts w:ascii="宋体" w:hAnsi="宋体" w:cs="宋体" w:eastAsia="宋体" w:hint="default"/>
        </w:rPr>
        <w:t>破</w:t>
      </w:r>
      <w:r>
        <w:rPr>
          <w:rFonts w:ascii="宋体" w:hAnsi="宋体" w:cs="宋体" w:eastAsia="宋体" w:hint="default"/>
        </w:rPr>
        <w:t>产</w:t>
      </w:r>
      <w:r>
        <w:rPr/>
        <w:t>重</w:t>
      </w:r>
      <w:r>
        <w:rPr>
          <w:rFonts w:ascii="宋体" w:hAnsi="宋体" w:cs="宋体" w:eastAsia="宋体" w:hint="default"/>
        </w:rPr>
        <w:t>组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三、持有其他上市公司股</w:t>
      </w:r>
      <w:r>
        <w:rPr>
          <w:rFonts w:ascii="Microsoft JhengHei" w:hAnsi="Microsoft JhengHei" w:cs="Microsoft JhengHei" w:eastAsia="Microsoft JhengHei" w:hint="default"/>
        </w:rPr>
        <w:t>权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参</w:t>
      </w:r>
      <w:r>
        <w:rPr/>
        <w:t>股</w:t>
      </w:r>
      <w:r>
        <w:rPr>
          <w:rFonts w:ascii="Microsoft JhengHei" w:hAnsi="Microsoft JhengHei" w:cs="Microsoft JhengHei" w:eastAsia="Microsoft JhengHei" w:hint="default"/>
        </w:rPr>
        <w:t>金融</w:t>
      </w:r>
      <w:r>
        <w:rPr>
          <w:rFonts w:ascii="Microsoft JhengHei" w:hAnsi="Microsoft JhengHei" w:cs="Microsoft JhengHei" w:eastAsia="Microsoft JhengHei" w:hint="default"/>
        </w:rPr>
        <w:t>企业</w:t>
      </w:r>
      <w:r>
        <w:rPr/>
        <w:t>股</w:t>
      </w:r>
      <w:r>
        <w:rPr>
          <w:rFonts w:ascii="Microsoft JhengHei" w:hAnsi="Microsoft JhengHei" w:cs="Microsoft JhengHei" w:eastAsia="Microsoft JhengHei" w:hint="default"/>
        </w:rPr>
        <w:t>权</w:t>
      </w:r>
      <w:r>
        <w:rPr/>
        <w:t>事项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03" w:right="0"/>
        <w:jc w:val="left"/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上市</w:t>
      </w:r>
      <w:r>
        <w:rPr/>
        <w:t>公司股</w:t>
      </w:r>
      <w:r>
        <w:rPr>
          <w:rFonts w:ascii="宋体" w:hAnsi="宋体" w:cs="宋体" w:eastAsia="宋体" w:hint="default"/>
        </w:rPr>
        <w:t>权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参</w:t>
      </w:r>
      <w:r>
        <w:rPr/>
        <w:t>股</w:t>
      </w:r>
      <w:r>
        <w:rPr>
          <w:rFonts w:ascii="宋体" w:hAnsi="宋体" w:cs="宋体" w:eastAsia="宋体" w:hint="default"/>
        </w:rPr>
        <w:t>商业银行</w:t>
      </w:r>
      <w:r>
        <w:rPr/>
        <w:t>、证</w:t>
      </w:r>
      <w:r>
        <w:rPr>
          <w:rFonts w:ascii="宋体" w:hAnsi="宋体" w:cs="宋体" w:eastAsia="宋体" w:hint="default"/>
        </w:rPr>
        <w:t>券</w:t>
      </w:r>
      <w:r>
        <w:rPr/>
        <w:t>公司、保</w:t>
      </w:r>
    </w:p>
    <w:p>
      <w:pPr>
        <w:pStyle w:val="BodyText"/>
        <w:spacing w:line="240" w:lineRule="auto" w:before="151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险</w:t>
      </w:r>
      <w:r>
        <w:rPr/>
        <w:t>公司、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托</w:t>
      </w:r>
      <w:r>
        <w:rPr/>
        <w:t>公司和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货</w:t>
      </w:r>
      <w:r>
        <w:rPr/>
        <w:t>公司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企业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/>
        <w:t>的事项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四、重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>
          <w:rFonts w:ascii="Microsoft JhengHei" w:hAnsi="Microsoft JhengHei" w:cs="Microsoft JhengHei" w:eastAsia="Microsoft JhengHei" w:hint="default"/>
        </w:rPr>
        <w:t>收购</w:t>
      </w:r>
      <w:r>
        <w:rPr/>
        <w:t>及</w:t>
      </w:r>
      <w:r>
        <w:rPr>
          <w:rFonts w:ascii="Microsoft JhengHei" w:hAnsi="Microsoft JhengHei" w:cs="Microsoft JhengHei" w:eastAsia="Microsoft JhengHei" w:hint="default"/>
        </w:rPr>
        <w:t>出</w:t>
      </w:r>
      <w:r>
        <w:rPr/>
        <w:t>售资</w:t>
      </w:r>
      <w:r>
        <w:rPr>
          <w:rFonts w:ascii="Microsoft JhengHei" w:hAnsi="Microsoft JhengHei" w:cs="Microsoft JhengHei" w:eastAsia="Microsoft JhengHei" w:hint="default"/>
        </w:rPr>
        <w:t>产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吸收合</w:t>
      </w:r>
      <w:r>
        <w:rPr>
          <w:rFonts w:ascii="Microsoft JhengHei" w:hAnsi="Microsoft JhengHei" w:cs="Microsoft JhengHei" w:eastAsia="Microsoft JhengHei" w:hint="default"/>
        </w:rPr>
        <w:t>并</w:t>
      </w:r>
      <w:r>
        <w:rPr/>
        <w:t>事项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03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重大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购</w:t>
      </w:r>
      <w:r>
        <w:rPr/>
        <w:t>及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吸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合</w:t>
      </w:r>
      <w:r>
        <w:rPr/>
        <w:t>并事项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/>
        <w:t>五、股</w:t>
      </w:r>
      <w:r>
        <w:rPr>
          <w:rFonts w:ascii="Microsoft JhengHei" w:hAnsi="Microsoft JhengHei" w:cs="Microsoft JhengHei" w:eastAsia="Microsoft JhengHei" w:hint="default"/>
        </w:rPr>
        <w:t>权</w:t>
      </w:r>
      <w:r>
        <w:rPr>
          <w:rFonts w:ascii="Microsoft JhengHei" w:hAnsi="Microsoft JhengHei" w:cs="Microsoft JhengHei" w:eastAsia="Microsoft JhengHei" w:hint="default"/>
        </w:rPr>
        <w:t>激励</w:t>
      </w:r>
      <w:r>
        <w:rPr/>
        <w:t>计</w:t>
      </w:r>
      <w:r>
        <w:rPr>
          <w:rFonts w:ascii="Microsoft JhengHei" w:hAnsi="Microsoft JhengHei" w:cs="Microsoft JhengHei" w:eastAsia="Microsoft JhengHei" w:hint="default"/>
        </w:rPr>
        <w:t>划</w:t>
      </w:r>
      <w:r>
        <w:rPr/>
        <w:t>实</w:t>
      </w:r>
      <w:r>
        <w:rPr>
          <w:rFonts w:ascii="Microsoft JhengHei" w:hAnsi="Microsoft JhengHei" w:cs="Microsoft JhengHei" w:eastAsia="Microsoft JhengHei" w:hint="default"/>
        </w:rPr>
        <w:t>施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6</w:t>
      </w:r>
      <w:r>
        <w:rPr>
          <w:rFonts w:ascii="宋体" w:hAnsi="宋体" w:cs="宋体" w:eastAsia="宋体" w:hint="default"/>
        </w:rPr>
        <w:t>日</w:t>
      </w:r>
      <w:r>
        <w:rPr/>
        <w:t>，公司第四</w:t>
      </w:r>
      <w:r>
        <w:rPr>
          <w:rFonts w:ascii="宋体" w:hAnsi="宋体" w:cs="宋体" w:eastAsia="宋体" w:hint="default"/>
        </w:rPr>
        <w:t>届</w:t>
      </w:r>
      <w:r>
        <w:rPr/>
        <w:t>董事会第二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时）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及第四</w:t>
      </w:r>
      <w:r>
        <w:rPr>
          <w:rFonts w:ascii="宋体" w:hAnsi="宋体" w:cs="宋体" w:eastAsia="宋体" w:hint="default"/>
        </w:rPr>
        <w:t>届</w:t>
      </w:r>
      <w:r>
        <w:rPr/>
        <w:t>监事会第二</w:t>
      </w:r>
      <w:r>
        <w:rPr>
          <w:rFonts w:ascii="宋体" w:hAnsi="宋体" w:cs="宋体" w:eastAsia="宋体" w:hint="default"/>
        </w:rPr>
        <w:t>次</w:t>
      </w:r>
    </w:p>
    <w:p>
      <w:pPr>
        <w:pStyle w:val="BodyText"/>
        <w:spacing w:line="360" w:lineRule="auto" w:before="133"/>
        <w:ind w:right="17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时）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草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）》</w:t>
      </w:r>
      <w:r>
        <w:rPr/>
        <w:t>及 其摘要，并报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证监会备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审</w:t>
      </w:r>
      <w:r>
        <w:rPr/>
        <w:t>查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5" w:lineRule="auto" w:before="31"/>
        <w:ind w:right="194" w:firstLine="480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证监会</w:t>
      </w:r>
      <w:r>
        <w:rPr>
          <w:rFonts w:ascii="宋体" w:hAnsi="宋体" w:cs="宋体" w:eastAsia="宋体" w:hint="default"/>
        </w:rPr>
        <w:t>反</w:t>
      </w:r>
      <w:r>
        <w:rPr>
          <w:rFonts w:ascii="宋体" w:hAnsi="宋体" w:cs="宋体" w:eastAsia="宋体" w:hint="default"/>
        </w:rPr>
        <w:t>馈</w:t>
      </w:r>
      <w:r>
        <w:rPr>
          <w:rFonts w:ascii="宋体" w:hAnsi="宋体" w:cs="宋体" w:eastAsia="宋体" w:hint="default"/>
        </w:rPr>
        <w:t>意见</w:t>
      </w:r>
      <w:r>
        <w:rPr/>
        <w:t>，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9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20</w:t>
      </w:r>
      <w:r>
        <w:rPr>
          <w:rFonts w:ascii="宋体" w:hAnsi="宋体" w:cs="宋体" w:eastAsia="宋体" w:hint="default"/>
        </w:rPr>
        <w:t>日</w:t>
      </w:r>
      <w:r>
        <w:rPr/>
        <w:t>，公司第四</w:t>
      </w:r>
      <w:r>
        <w:rPr>
          <w:rFonts w:ascii="宋体" w:hAnsi="宋体" w:cs="宋体" w:eastAsia="宋体" w:hint="default"/>
        </w:rPr>
        <w:t>届</w:t>
      </w:r>
      <w:r>
        <w:rPr/>
        <w:t>董事会第七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及第 四</w:t>
      </w:r>
      <w:r>
        <w:rPr>
          <w:rFonts w:ascii="宋体" w:hAnsi="宋体" w:cs="宋体" w:eastAsia="宋体" w:hint="default"/>
        </w:rPr>
        <w:t>届</w:t>
      </w:r>
      <w:r>
        <w:rPr/>
        <w:t>监事会第六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草 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修订稿</w:t>
      </w:r>
      <w:r>
        <w:rPr>
          <w:rFonts w:ascii="宋体" w:hAnsi="宋体" w:cs="宋体" w:eastAsia="宋体" w:hint="default"/>
        </w:rPr>
        <w:t>》</w:t>
      </w:r>
      <w:r>
        <w:rPr/>
        <w:t>及其摘要，并</w:t>
      </w:r>
      <w:r>
        <w:rPr>
          <w:rFonts w:ascii="宋体" w:hAnsi="宋体" w:cs="宋体" w:eastAsia="宋体" w:hint="default"/>
        </w:rPr>
        <w:t>经中</w:t>
      </w:r>
      <w:r>
        <w:rPr>
          <w:rFonts w:ascii="宋体" w:hAnsi="宋体" w:cs="宋体" w:eastAsia="宋体" w:hint="default"/>
        </w:rPr>
        <w:t>国</w:t>
      </w:r>
      <w:r>
        <w:rPr/>
        <w:t>证监会备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无异议。</w:t>
      </w:r>
    </w:p>
    <w:p>
      <w:pPr>
        <w:pStyle w:val="BodyText"/>
        <w:spacing w:line="240" w:lineRule="auto" w:before="50"/>
        <w:ind w:left="603" w:right="0"/>
        <w:jc w:val="left"/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宋体" w:hAnsi="宋体" w:cs="宋体" w:eastAsia="宋体" w:hint="default"/>
        </w:rPr>
        <w:t>日</w:t>
      </w:r>
      <w:r>
        <w:rPr/>
        <w:t>，</w:t>
      </w:r>
      <w:r>
        <w:rPr>
          <w:rFonts w:ascii="宋体" w:hAnsi="宋体" w:cs="宋体" w:eastAsia="宋体" w:hint="default"/>
        </w:rPr>
        <w:t>经</w:t>
      </w:r>
      <w:r>
        <w:rPr/>
        <w:t>公司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审议通过</w:t>
      </w:r>
      <w:r>
        <w:rPr/>
        <w:t>，公司股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</w:p>
    <w:p>
      <w:pPr>
        <w:pStyle w:val="BodyText"/>
        <w:spacing w:line="240" w:lineRule="auto" w:before="133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得批</w:t>
      </w:r>
      <w:r>
        <w:rPr>
          <w:rFonts w:ascii="宋体" w:hAnsi="宋体" w:cs="宋体" w:eastAsia="宋体" w:hint="default"/>
        </w:rPr>
        <w:t>准。</w:t>
      </w:r>
    </w:p>
    <w:p>
      <w:pPr>
        <w:pStyle w:val="BodyText"/>
        <w:spacing w:line="343" w:lineRule="auto" w:before="151"/>
        <w:ind w:right="127" w:firstLine="480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宋体" w:hAnsi="宋体" w:cs="宋体" w:eastAsia="宋体" w:hint="default"/>
        </w:rPr>
        <w:t>日</w:t>
      </w:r>
      <w:r>
        <w:rPr/>
        <w:t>，第四</w:t>
      </w:r>
      <w:r>
        <w:rPr>
          <w:rFonts w:ascii="宋体" w:hAnsi="宋体" w:cs="宋体" w:eastAsia="宋体" w:hint="default"/>
        </w:rPr>
        <w:t>届</w:t>
      </w:r>
      <w:r>
        <w:rPr/>
        <w:t>董事会第九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时）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/>
        <w:t>股</w:t>
      </w:r>
      <w:r>
        <w:rPr>
          <w:rFonts w:ascii="宋体" w:hAnsi="宋体" w:cs="宋体" w:eastAsia="宋体" w:hint="default"/>
        </w:rPr>
        <w:t>票 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权价格</w:t>
      </w:r>
      <w:r>
        <w:rPr/>
        <w:t>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划授予相关</w:t>
      </w:r>
      <w:r>
        <w:rPr/>
        <w:t>事项的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》</w:t>
      </w:r>
      <w:r>
        <w:rPr/>
        <w:t>，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意</w:t>
      </w:r>
      <w:r>
        <w:rPr/>
        <w:t>在</w:t>
      </w:r>
      <w:r>
        <w:rPr>
          <w:rFonts w:ascii="宋体" w:hAnsi="宋体" w:cs="宋体" w:eastAsia="宋体" w:hint="default"/>
        </w:rPr>
        <w:t>授予 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Times New Roman" w:hAnsi="Times New Roman" w:cs="Times New Roman" w:eastAsia="Times New Roman" w:hint="default"/>
          <w:spacing w:val="-3"/>
        </w:rPr>
        <w:t>2011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Times New Roman" w:hAnsi="Times New Roman" w:cs="Times New Roman" w:eastAsia="Times New Roman" w:hint="default"/>
          <w:spacing w:val="-3"/>
        </w:rPr>
        <w:t>11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Times New Roman" w:hAnsi="Times New Roman" w:cs="Times New Roman" w:eastAsia="Times New Roman" w:hint="default"/>
          <w:spacing w:val="-3"/>
        </w:rPr>
        <w:t>8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3"/>
        </w:rPr>
        <w:t>向</w:t>
      </w:r>
      <w:r>
        <w:rPr>
          <w:spacing w:val="-3"/>
        </w:rPr>
        <w:t>公司</w:t>
      </w:r>
      <w:r>
        <w:rPr>
          <w:rFonts w:ascii="Times New Roman" w:hAnsi="Times New Roman" w:cs="Times New Roman" w:eastAsia="Times New Roman" w:hint="default"/>
          <w:spacing w:val="-3"/>
        </w:rPr>
        <w:t>126</w:t>
      </w:r>
      <w:r>
        <w:rPr>
          <w:rFonts w:ascii="宋体" w:hAnsi="宋体" w:cs="宋体" w:eastAsia="宋体" w:hint="default"/>
          <w:spacing w:val="-3"/>
        </w:rPr>
        <w:t>名</w:t>
      </w:r>
      <w:r>
        <w:rPr>
          <w:rFonts w:ascii="宋体" w:hAnsi="宋体" w:cs="宋体" w:eastAsia="宋体" w:hint="default"/>
          <w:spacing w:val="-3"/>
        </w:rPr>
        <w:t>激励</w:t>
      </w:r>
      <w:r>
        <w:rPr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象授予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Times New Roman" w:hAnsi="Times New Roman" w:cs="Times New Roman" w:eastAsia="Times New Roman" w:hint="default"/>
          <w:spacing w:val="-3"/>
        </w:rPr>
        <w:t>585</w:t>
      </w:r>
      <w:r>
        <w:rPr>
          <w:rFonts w:ascii="宋体" w:hAnsi="宋体" w:cs="宋体" w:eastAsia="宋体" w:hint="default"/>
          <w:spacing w:val="-3"/>
        </w:rPr>
        <w:t>万</w:t>
      </w:r>
      <w:r>
        <w:rPr>
          <w:spacing w:val="-3"/>
        </w:rPr>
        <w:t>份股</w:t>
      </w:r>
      <w:r>
        <w:rPr>
          <w:rFonts w:ascii="宋体" w:hAnsi="宋体" w:cs="宋体" w:eastAsia="宋体" w:hint="default"/>
          <w:spacing w:val="-3"/>
        </w:rPr>
        <w:t>票期</w:t>
      </w:r>
      <w:r>
        <w:rPr>
          <w:rFonts w:ascii="宋体" w:hAnsi="宋体" w:cs="宋体" w:eastAsia="宋体" w:hint="default"/>
          <w:spacing w:val="-3"/>
        </w:rPr>
        <w:t>权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权价格由</w:t>
      </w:r>
      <w:r>
        <w:rPr>
          <w:rFonts w:ascii="Times New Roman" w:hAnsi="Times New Roman" w:cs="Times New Roman" w:eastAsia="Times New Roman" w:hint="default"/>
          <w:spacing w:val="-3"/>
        </w:rPr>
        <w:t>29.08</w:t>
      </w:r>
      <w:r>
        <w:rPr>
          <w:rFonts w:ascii="宋体" w:hAnsi="宋体" w:cs="宋体" w:eastAsia="宋体" w:hint="default"/>
          <w:spacing w:val="-3"/>
        </w:rPr>
        <w:t>元</w:t>
      </w:r>
      <w:r>
        <w:rPr>
          <w:rFonts w:ascii="宋体" w:hAnsi="宋体" w:cs="宋体" w:eastAsia="宋体" w:hint="default"/>
          <w:spacing w:val="-3"/>
        </w:rPr>
        <w:t>调</w:t>
      </w:r>
      <w:r>
        <w:rPr>
          <w:rFonts w:ascii="宋体" w:hAnsi="宋体" w:cs="宋体" w:eastAsia="宋体" w:hint="default"/>
          <w:spacing w:val="-3"/>
        </w:rPr>
        <w:t>整</w:t>
      </w:r>
      <w:r>
        <w:rPr>
          <w:rFonts w:ascii="宋体" w:hAnsi="宋体" w:cs="宋体" w:eastAsia="宋体" w:hint="default"/>
          <w:spacing w:val="-90"/>
        </w:rPr>
        <w:t> 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28.78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/>
        <w:t>公司</w:t>
      </w:r>
      <w:r>
        <w:rPr>
          <w:rFonts w:ascii="宋体" w:hAnsi="宋体" w:cs="宋体" w:eastAsia="宋体" w:hint="default"/>
        </w:rPr>
        <w:t>于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11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15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了</w:t>
      </w:r>
      <w:r>
        <w:rPr>
          <w:rFonts w:ascii="Times New Roman" w:hAnsi="Times New Roman" w:cs="Times New Roman" w:eastAsia="Times New Roman" w:hint="default"/>
        </w:rPr>
        <w:t>585</w:t>
      </w:r>
      <w:r>
        <w:rPr>
          <w:rFonts w:ascii="宋体" w:hAnsi="宋体" w:cs="宋体" w:eastAsia="宋体" w:hint="default"/>
        </w:rPr>
        <w:t>万</w:t>
      </w:r>
      <w:r>
        <w:rPr/>
        <w:t>份股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/>
        <w:t>的</w:t>
      </w:r>
      <w:r>
        <w:rPr>
          <w:rFonts w:ascii="宋体" w:hAnsi="宋体" w:cs="宋体" w:eastAsia="宋体" w:hint="default"/>
        </w:rPr>
        <w:t>授予</w:t>
      </w:r>
      <w:r>
        <w:rPr>
          <w:rFonts w:ascii="宋体" w:hAnsi="宋体" w:cs="宋体" w:eastAsia="宋体" w:hint="default"/>
        </w:rPr>
        <w:t>登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9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5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宋体" w:hAnsi="宋体" w:cs="宋体" w:eastAsia="宋体" w:hint="default"/>
        </w:rPr>
        <w:t>日</w:t>
      </w:r>
      <w:r>
        <w:rPr/>
        <w:t>，第四</w:t>
      </w:r>
      <w:r>
        <w:rPr>
          <w:rFonts w:ascii="宋体" w:hAnsi="宋体" w:cs="宋体" w:eastAsia="宋体" w:hint="default"/>
        </w:rPr>
        <w:t>届</w:t>
      </w:r>
      <w:r>
        <w:rPr/>
        <w:t>董事会第十</w:t>
      </w:r>
      <w:r>
        <w:rPr>
          <w:rFonts w:ascii="宋体" w:hAnsi="宋体" w:cs="宋体" w:eastAsia="宋体" w:hint="default"/>
        </w:rPr>
        <w:t>次</w:t>
      </w:r>
      <w:r>
        <w:rPr/>
        <w:t>会</w:t>
      </w:r>
      <w:r>
        <w:rPr>
          <w:rFonts w:ascii="宋体" w:hAnsi="宋体" w:cs="宋体" w:eastAsia="宋体" w:hint="default"/>
        </w:rPr>
        <w:t>议审议通过了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公司股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headerReference w:type="default" r:id="rId49"/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36" w:lineRule="auto" w:before="26"/>
        <w:ind w:right="137"/>
        <w:jc w:val="both"/>
        <w:rPr>
          <w:rFonts w:ascii="宋体" w:hAnsi="宋体" w:cs="宋体" w:eastAsia="宋体" w:hint="default"/>
        </w:rPr>
      </w:pPr>
      <w:r>
        <w:rPr/>
        <w:t>计</w:t>
      </w:r>
      <w:r>
        <w:rPr>
          <w:rFonts w:ascii="宋体" w:hAnsi="宋体" w:cs="宋体" w:eastAsia="宋体" w:hint="default"/>
        </w:rPr>
        <w:t>划预</w:t>
      </w:r>
      <w:r>
        <w:rPr>
          <w:rFonts w:ascii="宋体" w:hAnsi="宋体" w:cs="宋体" w:eastAsia="宋体" w:hint="default"/>
        </w:rPr>
        <w:t>留</w:t>
      </w:r>
      <w:r>
        <w:rPr/>
        <w:t>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授予相关</w:t>
      </w:r>
      <w:r>
        <w:rPr/>
        <w:t>事项的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》</w:t>
      </w:r>
      <w:r>
        <w:rPr/>
        <w:t>，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意</w:t>
      </w:r>
      <w:r>
        <w:rPr/>
        <w:t>在</w:t>
      </w:r>
      <w:r>
        <w:rPr>
          <w:rFonts w:ascii="宋体" w:hAnsi="宋体" w:cs="宋体" w:eastAsia="宋体" w:hint="default"/>
        </w:rPr>
        <w:t>授予</w:t>
      </w:r>
      <w:r>
        <w:rPr>
          <w:rFonts w:ascii="宋体" w:hAnsi="宋体" w:cs="宋体" w:eastAsia="宋体" w:hint="default"/>
        </w:rPr>
        <w:t>日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宋体" w:hAnsi="宋体" w:cs="宋体" w:eastAsia="宋体" w:hint="default"/>
        </w:rPr>
        <w:t>年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向</w:t>
      </w:r>
      <w:r>
        <w:rPr>
          <w:rFonts w:ascii="Times New Roman" w:hAnsi="Times New Roman" w:cs="Times New Roman" w:eastAsia="Times New Roman" w:hint="default"/>
        </w:rPr>
        <w:t>39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激励</w:t>
      </w:r>
      <w:r>
        <w:rPr/>
        <w:t>对 </w:t>
      </w:r>
      <w:r>
        <w:rPr>
          <w:rFonts w:ascii="宋体" w:hAnsi="宋体" w:cs="宋体" w:eastAsia="宋体" w:hint="default"/>
          <w:spacing w:val="-1"/>
        </w:rPr>
        <w:t>象授予</w:t>
      </w:r>
      <w:r>
        <w:rPr>
          <w:rFonts w:ascii="Times New Roman" w:hAnsi="Times New Roman" w:cs="Times New Roman" w:eastAsia="Times New Roman" w:hint="default"/>
          <w:spacing w:val="-1"/>
        </w:rPr>
        <w:t>65</w:t>
      </w:r>
      <w:r>
        <w:rPr>
          <w:rFonts w:ascii="宋体" w:hAnsi="宋体" w:cs="宋体" w:eastAsia="宋体" w:hint="default"/>
          <w:spacing w:val="-1"/>
        </w:rPr>
        <w:t>万</w:t>
      </w:r>
      <w:r>
        <w:rPr>
          <w:spacing w:val="-1"/>
        </w:rPr>
        <w:t>份</w:t>
      </w:r>
      <w:r>
        <w:rPr>
          <w:rFonts w:ascii="宋体" w:hAnsi="宋体" w:cs="宋体" w:eastAsia="宋体" w:hint="default"/>
          <w:spacing w:val="-1"/>
        </w:rPr>
        <w:t>预</w:t>
      </w:r>
      <w:r>
        <w:rPr>
          <w:rFonts w:ascii="宋体" w:hAnsi="宋体" w:cs="宋体" w:eastAsia="宋体" w:hint="default"/>
          <w:spacing w:val="-1"/>
        </w:rPr>
        <w:t>留</w:t>
      </w:r>
      <w:r>
        <w:rPr>
          <w:spacing w:val="-1"/>
        </w:rPr>
        <w:t>股</w:t>
      </w:r>
      <w:r>
        <w:rPr>
          <w:rFonts w:ascii="宋体" w:hAnsi="宋体" w:cs="宋体" w:eastAsia="宋体" w:hint="default"/>
          <w:spacing w:val="-1"/>
        </w:rPr>
        <w:t>票期</w:t>
      </w:r>
      <w:r>
        <w:rPr>
          <w:rFonts w:ascii="宋体" w:hAnsi="宋体" w:cs="宋体" w:eastAsia="宋体" w:hint="default"/>
          <w:spacing w:val="-1"/>
        </w:rPr>
        <w:t>权</w:t>
      </w:r>
      <w:r>
        <w:rPr>
          <w:spacing w:val="-1"/>
        </w:rPr>
        <w:t>，其</w:t>
      </w:r>
      <w:r>
        <w:rPr>
          <w:rFonts w:ascii="宋体" w:hAnsi="宋体" w:cs="宋体" w:eastAsia="宋体" w:hint="default"/>
          <w:spacing w:val="-1"/>
        </w:rPr>
        <w:t>行</w:t>
      </w:r>
      <w:r>
        <w:rPr>
          <w:rFonts w:ascii="宋体" w:hAnsi="宋体" w:cs="宋体" w:eastAsia="宋体" w:hint="default"/>
          <w:spacing w:val="-1"/>
        </w:rPr>
        <w:t>权价格</w:t>
      </w:r>
      <w:r>
        <w:rPr>
          <w:rFonts w:ascii="宋体" w:hAnsi="宋体" w:cs="宋体" w:eastAsia="宋体" w:hint="default"/>
          <w:spacing w:val="-1"/>
        </w:rPr>
        <w:t>为</w:t>
      </w:r>
      <w:r>
        <w:rPr>
          <w:rFonts w:ascii="Times New Roman" w:hAnsi="Times New Roman" w:cs="Times New Roman" w:eastAsia="Times New Roman" w:hint="default"/>
          <w:spacing w:val="-1"/>
        </w:rPr>
        <w:t>24.61</w:t>
      </w:r>
      <w:r>
        <w:rPr>
          <w:rFonts w:ascii="宋体" w:hAnsi="宋体" w:cs="宋体" w:eastAsia="宋体" w:hint="default"/>
          <w:spacing w:val="-1"/>
        </w:rPr>
        <w:t>元</w:t>
      </w:r>
      <w:r>
        <w:rPr>
          <w:rFonts w:ascii="宋体" w:hAnsi="宋体" w:cs="宋体" w:eastAsia="宋体" w:hint="default"/>
          <w:spacing w:val="-1"/>
        </w:rPr>
        <w:t>。</w:t>
      </w:r>
      <w:r>
        <w:rPr>
          <w:spacing w:val="-1"/>
        </w:rPr>
        <w:t>公司</w:t>
      </w:r>
      <w:r>
        <w:rPr>
          <w:rFonts w:ascii="宋体" w:hAnsi="宋体" w:cs="宋体" w:eastAsia="宋体" w:hint="default"/>
          <w:spacing w:val="-1"/>
        </w:rPr>
        <w:t>于</w:t>
      </w:r>
      <w:r>
        <w:rPr>
          <w:rFonts w:ascii="Times New Roman" w:hAnsi="Times New Roman" w:cs="Times New Roman" w:eastAsia="Times New Roman" w:hint="default"/>
          <w:spacing w:val="-1"/>
        </w:rPr>
        <w:t>2011</w:t>
      </w:r>
      <w:r>
        <w:rPr>
          <w:rFonts w:ascii="宋体" w:hAnsi="宋体" w:cs="宋体" w:eastAsia="宋体" w:hint="default"/>
          <w:spacing w:val="-1"/>
        </w:rPr>
        <w:t>年</w:t>
      </w:r>
      <w:r>
        <w:rPr>
          <w:rFonts w:ascii="Times New Roman" w:hAnsi="Times New Roman" w:cs="Times New Roman" w:eastAsia="Times New Roman" w:hint="default"/>
          <w:spacing w:val="-1"/>
        </w:rPr>
        <w:t>12</w:t>
      </w:r>
      <w:r>
        <w:rPr>
          <w:rFonts w:ascii="宋体" w:hAnsi="宋体" w:cs="宋体" w:eastAsia="宋体" w:hint="default"/>
          <w:spacing w:val="-1"/>
        </w:rPr>
        <w:t>月</w:t>
      </w:r>
      <w:r>
        <w:rPr>
          <w:rFonts w:ascii="Times New Roman" w:hAnsi="Times New Roman" w:cs="Times New Roman" w:eastAsia="Times New Roman" w:hint="default"/>
          <w:spacing w:val="-1"/>
        </w:rPr>
        <w:t>23</w:t>
      </w:r>
      <w:r>
        <w:rPr>
          <w:rFonts w:ascii="宋体" w:hAnsi="宋体" w:cs="宋体" w:eastAsia="宋体" w:hint="default"/>
          <w:spacing w:val="-1"/>
        </w:rPr>
        <w:t>日</w:t>
      </w:r>
      <w:r>
        <w:rPr>
          <w:rFonts w:ascii="宋体" w:hAnsi="宋体" w:cs="宋体" w:eastAsia="宋体" w:hint="default"/>
          <w:spacing w:val="-1"/>
        </w:rPr>
        <w:t>完</w:t>
      </w:r>
      <w:r>
        <w:rPr>
          <w:rFonts w:ascii="宋体" w:hAnsi="宋体" w:cs="宋体" w:eastAsia="宋体" w:hint="default"/>
          <w:spacing w:val="-1"/>
        </w:rPr>
        <w:t>成</w:t>
      </w:r>
      <w:r>
        <w:rPr>
          <w:rFonts w:ascii="宋体" w:hAnsi="宋体" w:cs="宋体" w:eastAsia="宋体" w:hint="default"/>
          <w:spacing w:val="-1"/>
        </w:rPr>
        <w:t>了</w:t>
      </w:r>
      <w:r>
        <w:rPr>
          <w:rFonts w:ascii="Times New Roman" w:hAnsi="Times New Roman" w:cs="Times New Roman" w:eastAsia="Times New Roman" w:hint="default"/>
          <w:spacing w:val="-1"/>
        </w:rPr>
        <w:t>65</w:t>
      </w:r>
      <w:r>
        <w:rPr>
          <w:rFonts w:ascii="宋体" w:hAnsi="宋体" w:cs="宋体" w:eastAsia="宋体" w:hint="default"/>
          <w:spacing w:val="-1"/>
        </w:rPr>
        <w:t>万</w:t>
      </w:r>
      <w:r>
        <w:rPr>
          <w:rFonts w:ascii="宋体" w:hAnsi="宋体" w:cs="宋体" w:eastAsia="宋体" w:hint="default"/>
          <w:spacing w:val="-76"/>
        </w:rPr>
        <w:t> </w:t>
      </w:r>
      <w:r>
        <w:rPr/>
        <w:t>份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留</w:t>
      </w:r>
      <w:r>
        <w:rPr/>
        <w:t>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/>
        <w:t>的</w:t>
      </w:r>
      <w:r>
        <w:rPr>
          <w:rFonts w:ascii="宋体" w:hAnsi="宋体" w:cs="宋体" w:eastAsia="宋体" w:hint="default"/>
        </w:rPr>
        <w:t>授予</w:t>
      </w:r>
      <w:r>
        <w:rPr>
          <w:rFonts w:ascii="宋体" w:hAnsi="宋体" w:cs="宋体" w:eastAsia="宋体" w:hint="default"/>
        </w:rPr>
        <w:t>登</w:t>
      </w:r>
      <w:r>
        <w:rPr/>
        <w:t>记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2"/>
        <w:rPr>
          <w:rFonts w:ascii="宋体" w:hAnsi="宋体" w:cs="宋体" w:eastAsia="宋体" w:hint="default"/>
          <w:sz w:val="25"/>
          <w:szCs w:val="25"/>
        </w:rPr>
      </w:pPr>
    </w:p>
    <w:p>
      <w:pPr>
        <w:pStyle w:val="BodyText"/>
        <w:spacing w:line="240" w:lineRule="auto"/>
        <w:ind w:left="603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截至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末</w:t>
      </w:r>
      <w:r>
        <w:rPr/>
        <w:t>，</w:t>
      </w:r>
      <w:r>
        <w:rPr>
          <w:rFonts w:ascii="Times New Roman" w:hAnsi="Times New Roman" w:cs="Times New Roman" w:eastAsia="Times New Roman" w:hint="default"/>
        </w:rPr>
        <w:t>165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激励</w:t>
      </w:r>
      <w:r>
        <w:rPr/>
        <w:t>对</w:t>
      </w:r>
      <w:r>
        <w:rPr>
          <w:rFonts w:ascii="宋体" w:hAnsi="宋体" w:cs="宋体" w:eastAsia="宋体" w:hint="default"/>
        </w:rPr>
        <w:t>象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授</w:t>
      </w:r>
      <w:r>
        <w:rPr/>
        <w:t>的</w:t>
      </w:r>
      <w:r>
        <w:rPr>
          <w:rFonts w:ascii="Times New Roman" w:hAnsi="Times New Roman" w:cs="Times New Roman" w:eastAsia="Times New Roman" w:hint="default"/>
        </w:rPr>
        <w:t>650</w:t>
      </w:r>
      <w:r>
        <w:rPr>
          <w:rFonts w:ascii="宋体" w:hAnsi="宋体" w:cs="宋体" w:eastAsia="宋体" w:hint="default"/>
        </w:rPr>
        <w:t>万</w:t>
      </w:r>
      <w:r>
        <w:rPr/>
        <w:t>份股</w:t>
      </w:r>
      <w:r>
        <w:rPr>
          <w:rFonts w:ascii="宋体" w:hAnsi="宋体" w:cs="宋体" w:eastAsia="宋体" w:hint="default"/>
        </w:rPr>
        <w:t>票期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进入</w:t>
      </w:r>
      <w:r>
        <w:rPr>
          <w:rFonts w:ascii="宋体" w:hAnsi="宋体" w:cs="宋体" w:eastAsia="宋体" w:hint="default"/>
        </w:rPr>
        <w:t>等待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25"/>
          <w:szCs w:val="25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/>
        <w:t>六、重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/>
        <w:t>关</w:t>
      </w:r>
      <w:r>
        <w:rPr>
          <w:rFonts w:ascii="Microsoft JhengHei" w:hAnsi="Microsoft JhengHei" w:cs="Microsoft JhengHei" w:eastAsia="Microsoft JhengHei" w:hint="default"/>
        </w:rPr>
        <w:t>联交易</w:t>
      </w:r>
      <w:r>
        <w:rPr/>
        <w:t>事项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03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重大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/>
        <w:t>七、</w:t>
      </w:r>
      <w:r>
        <w:rPr>
          <w:rFonts w:ascii="Microsoft JhengHei" w:hAnsi="Microsoft JhengHei" w:cs="Microsoft JhengHei" w:eastAsia="Microsoft JhengHei" w:hint="default"/>
        </w:rPr>
        <w:t>对</w:t>
      </w:r>
      <w:r>
        <w:rPr>
          <w:rFonts w:ascii="Microsoft JhengHei" w:hAnsi="Microsoft JhengHei" w:cs="Microsoft JhengHei" w:eastAsia="Microsoft JhengHei" w:hint="default"/>
        </w:rPr>
        <w:t>外</w:t>
      </w:r>
      <w:r>
        <w:rPr>
          <w:rFonts w:ascii="Microsoft JhengHei" w:hAnsi="Microsoft JhengHei" w:cs="Microsoft JhengHei" w:eastAsia="Microsoft JhengHei" w:hint="default"/>
        </w:rPr>
        <w:t>担</w:t>
      </w:r>
      <w:r>
        <w:rPr>
          <w:rFonts w:ascii="Microsoft JhengHei" w:hAnsi="Microsoft JhengHei" w:cs="Microsoft JhengHei" w:eastAsia="Microsoft JhengHei" w:hint="default"/>
        </w:rPr>
        <w:t>保</w:t>
      </w:r>
      <w:r>
        <w:rPr/>
        <w:t>及关</w:t>
      </w:r>
      <w:r>
        <w:rPr>
          <w:rFonts w:ascii="Microsoft JhengHei" w:hAnsi="Microsoft JhengHei" w:cs="Microsoft JhengHei" w:eastAsia="Microsoft JhengHei" w:hint="default"/>
        </w:rPr>
        <w:t>联</w:t>
      </w:r>
      <w:r>
        <w:rPr>
          <w:rFonts w:ascii="Microsoft JhengHei" w:hAnsi="Microsoft JhengHei" w:cs="Microsoft JhengHei" w:eastAsia="Microsoft JhengHei" w:hint="default"/>
        </w:rPr>
        <w:t>方</w:t>
      </w:r>
      <w:r>
        <w:rPr/>
        <w:t>资</w:t>
      </w:r>
      <w:r>
        <w:rPr>
          <w:rFonts w:ascii="Microsoft JhengHei" w:hAnsi="Microsoft JhengHei" w:cs="Microsoft JhengHei" w:eastAsia="Microsoft JhengHei" w:hint="default"/>
        </w:rPr>
        <w:t>金</w:t>
      </w:r>
      <w:r>
        <w:rPr>
          <w:rFonts w:ascii="Microsoft JhengHei" w:hAnsi="Microsoft JhengHei" w:cs="Microsoft JhengHei" w:eastAsia="Microsoft JhengHei" w:hint="default"/>
        </w:rPr>
        <w:t>占</w:t>
      </w:r>
      <w:r>
        <w:rPr>
          <w:rFonts w:ascii="Microsoft JhengHei" w:hAnsi="Microsoft JhengHei" w:cs="Microsoft JhengHei" w:eastAsia="Microsoft JhengHei" w:hint="default"/>
        </w:rPr>
        <w:t>用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60" w:lineRule="auto"/>
        <w:ind w:right="0" w:firstLine="422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内，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发生</w:t>
      </w:r>
      <w:r>
        <w:rPr>
          <w:spacing w:val="-4"/>
        </w:rPr>
        <w:t>重大</w:t>
      </w:r>
      <w:r>
        <w:rPr>
          <w:rFonts w:ascii="宋体" w:hAnsi="宋体" w:cs="宋体" w:eastAsia="宋体" w:hint="default"/>
          <w:spacing w:val="-4"/>
        </w:rPr>
        <w:t>担</w:t>
      </w:r>
      <w:r>
        <w:rPr>
          <w:spacing w:val="-4"/>
        </w:rPr>
        <w:t>保事项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不存在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控股股东及其</w:t>
      </w:r>
      <w:r>
        <w:rPr>
          <w:rFonts w:ascii="宋体" w:hAnsi="宋体" w:cs="宋体" w:eastAsia="宋体" w:hint="default"/>
          <w:spacing w:val="-4"/>
        </w:rPr>
        <w:t>他关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spacing w:val="-4"/>
        </w:rPr>
        <w:t>、任何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单位</w:t>
      </w:r>
      <w:r>
        <w:rPr>
          <w:rFonts w:ascii="宋体" w:hAnsi="宋体" w:cs="宋体" w:eastAsia="宋体" w:hint="default"/>
        </w:rPr>
        <w:t> </w:t>
      </w:r>
      <w:r>
        <w:rPr/>
        <w:t>或</w:t>
      </w:r>
      <w:r>
        <w:rPr>
          <w:rFonts w:ascii="宋体" w:hAnsi="宋体" w:cs="宋体" w:eastAsia="宋体" w:hint="default"/>
        </w:rPr>
        <w:t>个</w:t>
      </w:r>
      <w:r>
        <w:rPr/>
        <w:t>人提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担</w:t>
      </w:r>
      <w:r>
        <w:rPr/>
        <w:t>保的情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1"/>
        <w:ind w:left="545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内，不存在控股股东及其</w:t>
      </w:r>
      <w:r>
        <w:rPr>
          <w:rFonts w:ascii="宋体" w:hAnsi="宋体" w:cs="宋体" w:eastAsia="宋体" w:hint="default"/>
        </w:rPr>
        <w:t>他关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非正</w:t>
      </w:r>
      <w:r>
        <w:rPr>
          <w:rFonts w:ascii="宋体" w:hAnsi="宋体" w:cs="宋体" w:eastAsia="宋体" w:hint="default"/>
        </w:rPr>
        <w:t>常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用</w:t>
      </w:r>
      <w:r>
        <w:rPr/>
        <w:t>公司资</w:t>
      </w:r>
      <w:r>
        <w:rPr>
          <w:rFonts w:ascii="宋体" w:hAnsi="宋体" w:cs="宋体" w:eastAsia="宋体" w:hint="default"/>
        </w:rPr>
        <w:t>金</w:t>
      </w:r>
      <w:r>
        <w:rPr/>
        <w:t>的情况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240" w:lineRule="auto"/>
        <w:ind w:left="545" w:right="0"/>
        <w:jc w:val="left"/>
        <w:rPr>
          <w:rFonts w:ascii="宋体" w:hAnsi="宋体" w:cs="宋体" w:eastAsia="宋体" w:hint="default"/>
        </w:rPr>
      </w:pP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出具了</w:t>
      </w: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>
          <w:rFonts w:ascii="宋体" w:hAnsi="宋体" w:cs="宋体" w:eastAsia="宋体" w:hint="default"/>
        </w:rPr>
        <w:t>专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</w:rPr>
        <w:t>字</w:t>
      </w:r>
      <w:r>
        <w:rPr>
          <w:rFonts w:ascii="宋体" w:hAnsi="宋体" w:cs="宋体" w:eastAsia="宋体" w:hint="default"/>
        </w:rPr>
        <w:t>［</w:t>
      </w:r>
      <w:r>
        <w:rPr>
          <w:rFonts w:ascii="Times New Roman" w:hAnsi="Times New Roman" w:cs="Times New Roman" w:eastAsia="Times New Roman" w:hint="default"/>
        </w:rPr>
        <w:t>2012</w:t>
      </w:r>
      <w:r>
        <w:rPr>
          <w:rFonts w:ascii="宋体" w:hAnsi="宋体" w:cs="宋体" w:eastAsia="宋体" w:hint="default"/>
        </w:rPr>
        <w:t>］</w:t>
      </w:r>
      <w:r>
        <w:rPr/>
        <w:t>第</w:t>
      </w:r>
      <w:r>
        <w:rPr>
          <w:rFonts w:ascii="Times New Roman" w:hAnsi="Times New Roman" w:cs="Times New Roman" w:eastAsia="Times New Roman" w:hint="default"/>
        </w:rPr>
        <w:t>1-1689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《</w:t>
      </w:r>
      <w:r>
        <w:rPr/>
        <w:t>控股股东及其</w:t>
      </w:r>
      <w:r>
        <w:rPr>
          <w:rFonts w:ascii="宋体" w:hAnsi="宋体" w:cs="宋体" w:eastAsia="宋体" w:hint="default"/>
        </w:rPr>
        <w:t>他关</w:t>
      </w:r>
    </w:p>
    <w:p>
      <w:pPr>
        <w:pStyle w:val="BodyText"/>
        <w:spacing w:line="240" w:lineRule="auto" w:before="109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用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情况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</w:rPr>
        <w:t>核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70"/>
        <w:ind w:left="545" w:right="0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/>
        <w:t>董事</w:t>
      </w:r>
      <w:r>
        <w:rPr>
          <w:rFonts w:ascii="宋体" w:hAnsi="宋体" w:cs="宋体" w:eastAsia="宋体" w:hint="default"/>
        </w:rPr>
        <w:t>就</w:t>
      </w:r>
      <w:r>
        <w:rPr/>
        <w:t>公司对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担</w:t>
      </w:r>
      <w:r>
        <w:rPr/>
        <w:t>保及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用</w:t>
      </w:r>
      <w:r>
        <w:rPr/>
        <w:t>事项</w:t>
      </w:r>
      <w:r>
        <w:rPr>
          <w:rFonts w:ascii="宋体" w:hAnsi="宋体" w:cs="宋体" w:eastAsia="宋体" w:hint="default"/>
        </w:rPr>
        <w:t>发表了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意见。</w:t>
      </w:r>
    </w:p>
    <w:p>
      <w:pPr>
        <w:pStyle w:val="Heading4"/>
        <w:spacing w:line="240" w:lineRule="auto" w:before="200"/>
        <w:ind w:right="0"/>
        <w:jc w:val="both"/>
        <w:rPr>
          <w:b w:val="0"/>
          <w:bCs w:val="0"/>
        </w:rPr>
      </w:pPr>
      <w:r>
        <w:rPr/>
        <w:t>八、重</w:t>
      </w:r>
      <w:r>
        <w:rPr>
          <w:rFonts w:ascii="Microsoft JhengHei" w:hAnsi="Microsoft JhengHei" w:cs="Microsoft JhengHei" w:eastAsia="Microsoft JhengHei" w:hint="default"/>
        </w:rPr>
        <w:t>大</w:t>
      </w:r>
      <w:r>
        <w:rPr>
          <w:rFonts w:ascii="Microsoft JhengHei" w:hAnsi="Microsoft JhengHei" w:cs="Microsoft JhengHei" w:eastAsia="Microsoft JhengHei" w:hint="default"/>
        </w:rPr>
        <w:t>合</w:t>
      </w:r>
      <w:r>
        <w:rPr>
          <w:rFonts w:ascii="Microsoft JhengHei" w:hAnsi="Microsoft JhengHei" w:cs="Microsoft JhengHei" w:eastAsia="Microsoft JhengHei" w:hint="default"/>
        </w:rPr>
        <w:t>同</w:t>
      </w:r>
      <w:r>
        <w:rPr/>
        <w:t>履行情况</w:t>
      </w:r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60" w:lineRule="auto"/>
        <w:ind w:right="0" w:firstLine="422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内，公司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签</w:t>
      </w:r>
      <w:r>
        <w:rPr>
          <w:rFonts w:ascii="宋体" w:hAnsi="宋体" w:cs="宋体" w:eastAsia="宋体" w:hint="default"/>
          <w:spacing w:val="-4"/>
        </w:rPr>
        <w:t>订</w:t>
      </w:r>
      <w:r>
        <w:rPr>
          <w:rFonts w:ascii="宋体" w:hAnsi="宋体" w:cs="宋体" w:eastAsia="宋体" w:hint="default"/>
          <w:spacing w:val="-4"/>
        </w:rPr>
        <w:t>达</w:t>
      </w:r>
      <w:r>
        <w:rPr>
          <w:rFonts w:ascii="宋体" w:hAnsi="宋体" w:cs="宋体" w:eastAsia="宋体" w:hint="default"/>
          <w:spacing w:val="-4"/>
        </w:rPr>
        <w:t>到</w:t>
      </w:r>
      <w:r>
        <w:rPr>
          <w:rFonts w:ascii="宋体" w:hAnsi="宋体" w:cs="宋体" w:eastAsia="宋体" w:hint="default"/>
          <w:spacing w:val="-4"/>
        </w:rPr>
        <w:t>披露</w:t>
      </w:r>
      <w:r>
        <w:rPr>
          <w:spacing w:val="-4"/>
        </w:rPr>
        <w:t>标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spacing w:val="-4"/>
        </w:rPr>
        <w:t>的重大</w:t>
      </w:r>
      <w:r>
        <w:rPr>
          <w:rFonts w:ascii="宋体" w:hAnsi="宋体" w:cs="宋体" w:eastAsia="宋体" w:hint="default"/>
          <w:spacing w:val="-4"/>
        </w:rPr>
        <w:t>日常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合同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也</w:t>
      </w:r>
      <w:r>
        <w:rPr>
          <w:spacing w:val="-4"/>
        </w:rPr>
        <w:t>不存在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前</w:t>
      </w:r>
      <w:r>
        <w:rPr>
          <w:rFonts w:ascii="宋体" w:hAnsi="宋体" w:cs="宋体" w:eastAsia="宋体" w:hint="default"/>
          <w:spacing w:val="-4"/>
        </w:rPr>
        <w:t>签</w:t>
      </w:r>
      <w:r>
        <w:rPr>
          <w:rFonts w:ascii="宋体" w:hAnsi="宋体" w:cs="宋体" w:eastAsia="宋体" w:hint="default"/>
          <w:spacing w:val="-4"/>
        </w:rPr>
        <w:t>订但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</w:rPr>
        <w:t> 续</w:t>
      </w:r>
      <w:r>
        <w:rPr>
          <w:rFonts w:ascii="宋体" w:hAnsi="宋体" w:cs="宋体" w:eastAsia="宋体" w:hint="default"/>
        </w:rPr>
        <w:t>到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的</w:t>
      </w:r>
      <w:r>
        <w:rPr>
          <w:rFonts w:ascii="宋体" w:hAnsi="宋体" w:cs="宋体" w:eastAsia="宋体" w:hint="default"/>
        </w:rPr>
        <w:t>达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披露</w:t>
      </w:r>
      <w:r>
        <w:rPr/>
        <w:t>标</w:t>
      </w:r>
      <w:r>
        <w:rPr>
          <w:rFonts w:ascii="宋体" w:hAnsi="宋体" w:cs="宋体" w:eastAsia="宋体" w:hint="default"/>
        </w:rPr>
        <w:t>准</w:t>
      </w:r>
      <w:r>
        <w:rPr/>
        <w:t>的重大</w:t>
      </w:r>
      <w:r>
        <w:rPr>
          <w:rFonts w:ascii="宋体" w:hAnsi="宋体" w:cs="宋体" w:eastAsia="宋体" w:hint="default"/>
        </w:rPr>
        <w:t>日常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/>
        <w:t>性</w:t>
      </w:r>
      <w:r>
        <w:rPr>
          <w:rFonts w:ascii="宋体" w:hAnsi="宋体" w:cs="宋体" w:eastAsia="宋体" w:hint="default"/>
        </w:rPr>
        <w:t>合同</w:t>
      </w:r>
      <w:r>
        <w:rPr/>
        <w:t>的事项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17"/>
          <w:szCs w:val="17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九</w:t>
      </w:r>
      <w:r>
        <w:rPr/>
        <w:t>、公司</w:t>
      </w:r>
      <w:r>
        <w:rPr>
          <w:rFonts w:ascii="Microsoft JhengHei" w:hAnsi="Microsoft JhengHei" w:cs="Microsoft JhengHei" w:eastAsia="Microsoft JhengHei" w:hint="default"/>
        </w:rPr>
        <w:t>或</w:t>
      </w:r>
      <w:r>
        <w:rPr/>
        <w:t>持股</w:t>
      </w:r>
      <w:r>
        <w:rPr>
          <w:spacing w:val="25"/>
        </w:rPr>
        <w:t> </w:t>
      </w:r>
      <w:r>
        <w:rPr>
          <w:rFonts w:ascii="Times New Roman" w:hAnsi="Times New Roman" w:cs="Times New Roman" w:eastAsia="Times New Roman" w:hint="default"/>
        </w:rPr>
        <w:t>5%</w:t>
      </w:r>
      <w:r>
        <w:rPr>
          <w:rFonts w:ascii="Microsoft JhengHei" w:hAnsi="Microsoft JhengHei" w:cs="Microsoft JhengHei" w:eastAsia="Microsoft JhengHei" w:hint="default"/>
        </w:rPr>
        <w:t>以</w:t>
      </w:r>
      <w:r>
        <w:rPr/>
        <w:t>上股东在报告期</w:t>
      </w:r>
      <w:r>
        <w:rPr>
          <w:rFonts w:ascii="Microsoft JhengHei" w:hAnsi="Microsoft JhengHei" w:cs="Microsoft JhengHei" w:eastAsia="Microsoft JhengHei" w:hint="default"/>
        </w:rPr>
        <w:t>内</w:t>
      </w:r>
      <w:r>
        <w:rPr>
          <w:rFonts w:ascii="Microsoft JhengHei" w:hAnsi="Microsoft JhengHei" w:cs="Microsoft JhengHei" w:eastAsia="Microsoft JhengHei" w:hint="default"/>
        </w:rPr>
        <w:t>或</w:t>
      </w:r>
      <w:r>
        <w:rPr/>
        <w:t>持</w:t>
      </w:r>
      <w:r>
        <w:rPr>
          <w:rFonts w:ascii="Microsoft JhengHei" w:hAnsi="Microsoft JhengHei" w:cs="Microsoft JhengHei" w:eastAsia="Microsoft JhengHei" w:hint="default"/>
        </w:rPr>
        <w:t>续</w:t>
      </w:r>
      <w:r>
        <w:rPr>
          <w:rFonts w:ascii="Microsoft JhengHei" w:hAnsi="Microsoft JhengHei" w:cs="Microsoft JhengHei" w:eastAsia="Microsoft JhengHei" w:hint="default"/>
        </w:rPr>
        <w:t>到</w:t>
      </w:r>
      <w:r>
        <w:rPr/>
        <w:t>报告期</w:t>
      </w:r>
      <w:r>
        <w:rPr>
          <w:rFonts w:ascii="Microsoft JhengHei" w:hAnsi="Microsoft JhengHei" w:cs="Microsoft JhengHei" w:eastAsia="Microsoft JhengHei" w:hint="default"/>
        </w:rPr>
        <w:t>内</w:t>
      </w:r>
      <w:r>
        <w:rPr/>
        <w:t>的公</w:t>
      </w:r>
      <w:r>
        <w:rPr>
          <w:rFonts w:ascii="Microsoft JhengHei" w:hAnsi="Microsoft JhengHei" w:cs="Microsoft JhengHei" w:eastAsia="Microsoft JhengHei" w:hint="default"/>
        </w:rPr>
        <w:t>开</w:t>
      </w:r>
      <w:r>
        <w:rPr>
          <w:rFonts w:ascii="Microsoft JhengHei" w:hAnsi="Microsoft JhengHei" w:cs="Microsoft JhengHei" w:eastAsia="Microsoft JhengHei" w:hint="default"/>
        </w:rPr>
        <w:t>承诺</w:t>
      </w:r>
      <w:r>
        <w:rPr/>
        <w:t>事项的履行情况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603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内，公司控股股东及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控制人在公司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行上市</w:t>
      </w:r>
      <w:r>
        <w:rPr>
          <w:rFonts w:ascii="宋体" w:hAnsi="宋体" w:cs="宋体" w:eastAsia="宋体" w:hint="default"/>
        </w:rPr>
        <w:t>前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诺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下</w:t>
      </w:r>
      <w:r>
        <w:rPr/>
        <w:t>事项</w:t>
      </w:r>
      <w:r>
        <w:rPr>
          <w:rFonts w:ascii="宋体" w:hAnsi="宋体" w:cs="宋体" w:eastAsia="宋体" w:hint="default"/>
        </w:rPr>
        <w:t>：</w:t>
      </w:r>
    </w:p>
    <w:p>
      <w:pPr>
        <w:spacing w:line="240" w:lineRule="auto" w:before="0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right="0"/>
        <w:jc w:val="both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一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>
          <w:rFonts w:ascii="Microsoft JhengHei" w:hAnsi="Microsoft JhengHei" w:cs="Microsoft JhengHei" w:eastAsia="Microsoft JhengHei" w:hint="default"/>
        </w:rPr>
        <w:t>避免同</w:t>
      </w:r>
      <w:r>
        <w:rPr>
          <w:rFonts w:ascii="Microsoft JhengHei" w:hAnsi="Microsoft JhengHei" w:cs="Microsoft JhengHei" w:eastAsia="Microsoft JhengHei" w:hint="default"/>
        </w:rPr>
        <w:t>业</w:t>
      </w:r>
      <w:r>
        <w:rPr>
          <w:rFonts w:ascii="Microsoft JhengHei" w:hAnsi="Microsoft JhengHei" w:cs="Microsoft JhengHei" w:eastAsia="Microsoft JhengHei" w:hint="default"/>
        </w:rPr>
        <w:t>竞争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承诺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right="127" w:firstLine="42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公司控股股东</w:t>
      </w:r>
      <w:r>
        <w:rPr>
          <w:rFonts w:ascii="宋体" w:hAnsi="宋体" w:cs="宋体" w:eastAsia="宋体" w:hint="default"/>
          <w:spacing w:val="-4"/>
        </w:rPr>
        <w:t>北京久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科</w:t>
      </w:r>
      <w:r>
        <w:rPr>
          <w:rFonts w:ascii="宋体" w:hAnsi="宋体" w:cs="宋体" w:eastAsia="宋体" w:hint="default"/>
          <w:spacing w:val="-4"/>
        </w:rPr>
        <w:t>技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承</w:t>
      </w:r>
      <w:r>
        <w:rPr>
          <w:rFonts w:ascii="宋体" w:hAnsi="宋体" w:cs="宋体" w:eastAsia="宋体" w:hint="default"/>
          <w:spacing w:val="-4"/>
        </w:rPr>
        <w:t>诺</w:t>
      </w:r>
      <w:r>
        <w:rPr>
          <w:rFonts w:ascii="宋体" w:hAnsi="宋体" w:cs="宋体" w:eastAsia="宋体" w:hint="default"/>
          <w:spacing w:val="-4"/>
        </w:rPr>
        <w:t>：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spacing w:val="-4"/>
        </w:rPr>
        <w:t>不在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国</w:t>
      </w:r>
      <w:r>
        <w:rPr>
          <w:rFonts w:ascii="宋体" w:hAnsi="宋体" w:cs="宋体" w:eastAsia="宋体" w:hint="default"/>
          <w:spacing w:val="-4"/>
        </w:rPr>
        <w:t>境</w:t>
      </w:r>
      <w:r>
        <w:rPr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任何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式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spacing w:val="-4"/>
        </w:rPr>
        <w:t>或</w:t>
      </w:r>
      <w:r>
        <w:rPr/>
        <w:t> 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从</w:t>
      </w:r>
      <w:r>
        <w:rPr/>
        <w:t>事或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与</w:t>
      </w:r>
      <w:r>
        <w:rPr/>
        <w:t>任何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/>
        <w:t>人</w:t>
      </w:r>
      <w:r>
        <w:rPr>
          <w:rFonts w:ascii="宋体" w:hAnsi="宋体" w:cs="宋体" w:eastAsia="宋体" w:hint="default"/>
        </w:rPr>
        <w:t>相同</w:t>
      </w:r>
      <w:r>
        <w:rPr/>
        <w:t>、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似</w:t>
      </w:r>
      <w:r>
        <w:rPr/>
        <w:t>或在</w:t>
      </w:r>
      <w:r>
        <w:rPr>
          <w:rFonts w:ascii="宋体" w:hAnsi="宋体" w:cs="宋体" w:eastAsia="宋体" w:hint="default"/>
        </w:rPr>
        <w:t>商业上</w:t>
      </w:r>
      <w:r>
        <w:rPr>
          <w:rFonts w:ascii="宋体" w:hAnsi="宋体" w:cs="宋体" w:eastAsia="宋体" w:hint="default"/>
        </w:rPr>
        <w:t>构</w:t>
      </w:r>
      <w:r>
        <w:rPr>
          <w:rFonts w:ascii="宋体" w:hAnsi="宋体" w:cs="宋体" w:eastAsia="宋体" w:hint="default"/>
        </w:rPr>
        <w:t>成</w:t>
      </w:r>
      <w:r>
        <w:rPr/>
        <w:t>任何</w:t>
      </w:r>
      <w:r>
        <w:rPr>
          <w:rFonts w:ascii="宋体" w:hAnsi="宋体" w:cs="宋体" w:eastAsia="宋体" w:hint="default"/>
        </w:rPr>
        <w:t>竞</w:t>
      </w:r>
      <w:r>
        <w:rPr>
          <w:rFonts w:ascii="宋体" w:hAnsi="宋体" w:cs="宋体" w:eastAsia="宋体" w:hint="default"/>
        </w:rPr>
        <w:t>争</w:t>
      </w:r>
      <w:r>
        <w:rPr/>
        <w:t>的</w:t>
      </w:r>
      <w:r>
        <w:rPr>
          <w:rFonts w:ascii="宋体" w:hAnsi="宋体" w:cs="宋体" w:eastAsia="宋体" w:hint="default"/>
        </w:rPr>
        <w:t>业</w:t>
      </w:r>
      <w:r>
        <w:rPr/>
        <w:t>务及</w:t>
      </w:r>
      <w:r>
        <w:rPr>
          <w:rFonts w:ascii="宋体" w:hAnsi="宋体" w:cs="宋体" w:eastAsia="宋体" w:hint="default"/>
        </w:rPr>
        <w:t>活</w:t>
      </w:r>
      <w:r>
        <w:rPr/>
        <w:t>动，或</w:t>
      </w:r>
      <w:r>
        <w:rPr>
          <w:rFonts w:ascii="宋体" w:hAnsi="宋体" w:cs="宋体" w:eastAsia="宋体" w:hint="default"/>
        </w:rPr>
        <w:t>拥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/>
        <w:t>人存在</w:t>
      </w:r>
      <w:r>
        <w:rPr>
          <w:rFonts w:ascii="宋体" w:hAnsi="宋体" w:cs="宋体" w:eastAsia="宋体" w:hint="default"/>
        </w:rPr>
        <w:t>竞</w:t>
      </w:r>
      <w:r>
        <w:rPr>
          <w:rFonts w:ascii="宋体" w:hAnsi="宋体" w:cs="宋体" w:eastAsia="宋体" w:hint="default"/>
        </w:rPr>
        <w:t>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</w:t>
      </w:r>
      <w:r>
        <w:rPr/>
        <w:t>的任何</w:t>
      </w:r>
      <w:r>
        <w:rPr>
          <w:rFonts w:ascii="宋体" w:hAnsi="宋体" w:cs="宋体" w:eastAsia="宋体" w:hint="default"/>
        </w:rPr>
        <w:t>经济实体</w:t>
      </w:r>
      <w:r>
        <w:rPr/>
        <w:t>、</w:t>
      </w:r>
      <w:r>
        <w:rPr>
          <w:rFonts w:ascii="宋体" w:hAnsi="宋体" w:cs="宋体" w:eastAsia="宋体" w:hint="default"/>
        </w:rPr>
        <w:t>机构</w:t>
      </w:r>
      <w:r>
        <w:rPr/>
        <w:t>、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组织</w:t>
      </w:r>
      <w:r>
        <w:rPr/>
        <w:t>的</w:t>
      </w:r>
      <w:r>
        <w:rPr>
          <w:rFonts w:ascii="宋体" w:hAnsi="宋体" w:cs="宋体" w:eastAsia="宋体" w:hint="default"/>
        </w:rPr>
        <w:t>权益</w:t>
      </w:r>
      <w:r>
        <w:rPr/>
        <w:t>，或</w:t>
      </w:r>
      <w:r>
        <w:rPr>
          <w:rFonts w:ascii="宋体" w:hAnsi="宋体" w:cs="宋体" w:eastAsia="宋体" w:hint="default"/>
        </w:rPr>
        <w:t>以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任何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  <w:spacing w:val="-73"/>
        </w:rPr>
        <w:t> 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经济实体</w:t>
      </w:r>
      <w:r>
        <w:rPr/>
        <w:t>、</w:t>
      </w:r>
      <w:r>
        <w:rPr>
          <w:rFonts w:ascii="宋体" w:hAnsi="宋体" w:cs="宋体" w:eastAsia="宋体" w:hint="default"/>
        </w:rPr>
        <w:t>机构</w:t>
      </w:r>
      <w:r>
        <w:rPr/>
        <w:t>、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组织</w:t>
      </w:r>
      <w:r>
        <w:rPr/>
        <w:t>的控制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24"/>
          <w:szCs w:val="24"/>
        </w:rPr>
      </w:pPr>
    </w:p>
    <w:p>
      <w:pPr>
        <w:pStyle w:val="BodyText"/>
        <w:spacing w:line="240" w:lineRule="auto"/>
        <w:ind w:left="545" w:right="0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控制人</w:t>
      </w:r>
      <w:r>
        <w:rPr>
          <w:rFonts w:ascii="宋体" w:hAnsi="宋体" w:cs="宋体" w:eastAsia="宋体" w:hint="default"/>
        </w:rPr>
        <w:t>赵福君先生</w:t>
      </w:r>
      <w:r>
        <w:rPr/>
        <w:t>及其</w:t>
      </w:r>
      <w:r>
        <w:rPr>
          <w:rFonts w:ascii="宋体" w:hAnsi="宋体" w:cs="宋体" w:eastAsia="宋体" w:hint="default"/>
        </w:rPr>
        <w:t>夫</w:t>
      </w:r>
      <w:r>
        <w:rPr/>
        <w:t>人董</w:t>
      </w:r>
      <w:r>
        <w:rPr>
          <w:rFonts w:ascii="宋体" w:hAnsi="宋体" w:cs="宋体" w:eastAsia="宋体" w:hint="default"/>
        </w:rPr>
        <w:t>泰湘</w:t>
      </w:r>
      <w:r>
        <w:rPr>
          <w:rFonts w:ascii="宋体" w:hAnsi="宋体" w:cs="宋体" w:eastAsia="宋体" w:hint="default"/>
        </w:rPr>
        <w:t>女士承</w:t>
      </w:r>
      <w:r>
        <w:rPr>
          <w:rFonts w:ascii="宋体" w:hAnsi="宋体" w:cs="宋体" w:eastAsia="宋体" w:hint="default"/>
        </w:rPr>
        <w:t>诺</w:t>
      </w:r>
      <w:r>
        <w:rPr>
          <w:rFonts w:ascii="宋体" w:hAnsi="宋体" w:cs="宋体" w:eastAsia="宋体" w:hint="default"/>
          <w:spacing w:val="-116"/>
        </w:rPr>
        <w:t>：</w:t>
      </w:r>
      <w:r>
        <w:rPr>
          <w:rFonts w:ascii="宋体" w:hAnsi="宋体" w:cs="宋体" w:eastAsia="宋体" w:hint="default"/>
        </w:rPr>
        <w:t>将</w:t>
      </w:r>
      <w:r>
        <w:rPr/>
        <w:t>不在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境</w:t>
      </w:r>
      <w:r>
        <w:rPr/>
        <w:t>内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以</w:t>
      </w:r>
      <w:r>
        <w:rPr/>
        <w:t>任何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式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8"/>
          <w:szCs w:val="8"/>
        </w:rPr>
      </w:pPr>
    </w:p>
    <w:p>
      <w:pPr>
        <w:pStyle w:val="BodyText"/>
        <w:spacing w:line="355" w:lineRule="auto" w:before="26"/>
        <w:ind w:right="294"/>
        <w:jc w:val="both"/>
        <w:rPr>
          <w:rFonts w:ascii="宋体" w:hAnsi="宋体" w:cs="宋体" w:eastAsia="宋体" w:hint="default"/>
        </w:rPr>
      </w:pPr>
      <w:r>
        <w:rPr/>
        <w:t>或</w:t>
      </w:r>
      <w:r>
        <w:rPr>
          <w:rFonts w:ascii="宋体" w:hAnsi="宋体" w:cs="宋体" w:eastAsia="宋体" w:hint="default"/>
        </w:rPr>
        <w:t>拥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/>
        <w:t>人存在</w:t>
      </w:r>
      <w:r>
        <w:rPr>
          <w:rFonts w:ascii="宋体" w:hAnsi="宋体" w:cs="宋体" w:eastAsia="宋体" w:hint="default"/>
        </w:rPr>
        <w:t>竞</w:t>
      </w:r>
      <w:r>
        <w:rPr>
          <w:rFonts w:ascii="宋体" w:hAnsi="宋体" w:cs="宋体" w:eastAsia="宋体" w:hint="default"/>
        </w:rPr>
        <w:t>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</w:t>
      </w:r>
      <w:r>
        <w:rPr/>
        <w:t>的任何</w:t>
      </w:r>
      <w:r>
        <w:rPr>
          <w:rFonts w:ascii="宋体" w:hAnsi="宋体" w:cs="宋体" w:eastAsia="宋体" w:hint="default"/>
        </w:rPr>
        <w:t>经济实体</w:t>
      </w:r>
      <w:r>
        <w:rPr/>
        <w:t>、</w:t>
      </w:r>
      <w:r>
        <w:rPr>
          <w:rFonts w:ascii="宋体" w:hAnsi="宋体" w:cs="宋体" w:eastAsia="宋体" w:hint="default"/>
        </w:rPr>
        <w:t>机构</w:t>
      </w:r>
      <w:r>
        <w:rPr/>
        <w:t>、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组织</w:t>
      </w:r>
      <w:r>
        <w:rPr/>
        <w:t>的</w:t>
      </w:r>
      <w:r>
        <w:rPr>
          <w:rFonts w:ascii="宋体" w:hAnsi="宋体" w:cs="宋体" w:eastAsia="宋体" w:hint="default"/>
        </w:rPr>
        <w:t>权益</w:t>
      </w:r>
      <w:r>
        <w:rPr/>
        <w:t>，或</w:t>
      </w:r>
      <w:r>
        <w:rPr>
          <w:rFonts w:ascii="宋体" w:hAnsi="宋体" w:cs="宋体" w:eastAsia="宋体" w:hint="default"/>
        </w:rPr>
        <w:t>以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任何 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经济实体</w:t>
      </w:r>
      <w:r>
        <w:rPr/>
        <w:t>、</w:t>
      </w:r>
      <w:r>
        <w:rPr>
          <w:rFonts w:ascii="宋体" w:hAnsi="宋体" w:cs="宋体" w:eastAsia="宋体" w:hint="default"/>
        </w:rPr>
        <w:t>机构</w:t>
      </w:r>
      <w:r>
        <w:rPr/>
        <w:t>、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组织</w:t>
      </w:r>
      <w:r>
        <w:rPr/>
        <w:t>的控制</w:t>
      </w:r>
      <w:r>
        <w:rPr>
          <w:rFonts w:ascii="宋体" w:hAnsi="宋体" w:cs="宋体" w:eastAsia="宋体" w:hint="default"/>
        </w:rPr>
        <w:t>权</w:t>
      </w:r>
      <w:r>
        <w:rPr/>
        <w:t>，或在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经济实体</w:t>
      </w:r>
      <w:r>
        <w:rPr/>
        <w:t>、</w:t>
      </w:r>
      <w:r>
        <w:rPr>
          <w:rFonts w:ascii="宋体" w:hAnsi="宋体" w:cs="宋体" w:eastAsia="宋体" w:hint="default"/>
        </w:rPr>
        <w:t>机构</w:t>
      </w:r>
      <w:r>
        <w:rPr/>
        <w:t>、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组织</w:t>
      </w:r>
      <w:r>
        <w:rPr>
          <w:rFonts w:ascii="宋体" w:hAnsi="宋体" w:cs="宋体" w:eastAsia="宋体" w:hint="default"/>
        </w:rPr>
        <w:t>中 担</w:t>
      </w:r>
      <w:r>
        <w:rPr/>
        <w:t>任高级管理人员或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心</w:t>
      </w:r>
      <w:r>
        <w:rPr>
          <w:rFonts w:ascii="宋体" w:hAnsi="宋体" w:cs="宋体" w:eastAsia="宋体" w:hint="default"/>
        </w:rPr>
        <w:t>技术</w:t>
      </w:r>
      <w:r>
        <w:rPr/>
        <w:t>人员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0"/>
        <w:jc w:val="both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二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>
          <w:rFonts w:ascii="Microsoft JhengHei" w:hAnsi="Microsoft JhengHei" w:cs="Microsoft JhengHei" w:eastAsia="Microsoft JhengHei" w:hint="default"/>
        </w:rPr>
        <w:t>锁定</w:t>
      </w:r>
      <w:r>
        <w:rPr/>
        <w:t>股份的</w:t>
      </w:r>
      <w:r>
        <w:rPr>
          <w:rFonts w:ascii="Microsoft JhengHei" w:hAnsi="Microsoft JhengHei" w:cs="Microsoft JhengHei" w:eastAsia="Microsoft JhengHei" w:hint="default"/>
        </w:rPr>
        <w:t>承诺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7" w:lineRule="auto"/>
        <w:ind w:right="294" w:firstLine="422"/>
        <w:jc w:val="both"/>
        <w:rPr>
          <w:rFonts w:ascii="宋体" w:hAnsi="宋体" w:cs="宋体" w:eastAsia="宋体" w:hint="default"/>
        </w:rPr>
      </w:pPr>
      <w:r>
        <w:rPr/>
        <w:t>公司控股股东</w:t>
      </w: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公司及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控制人</w:t>
      </w:r>
      <w:r>
        <w:rPr>
          <w:rFonts w:ascii="宋体" w:hAnsi="宋体" w:cs="宋体" w:eastAsia="宋体" w:hint="default"/>
        </w:rPr>
        <w:t>赵福君先生</w:t>
      </w:r>
      <w:r>
        <w:rPr/>
        <w:t>和其</w:t>
      </w:r>
      <w:r>
        <w:rPr>
          <w:rFonts w:ascii="宋体" w:hAnsi="宋体" w:cs="宋体" w:eastAsia="宋体" w:hint="default"/>
        </w:rPr>
        <w:t>夫</w:t>
      </w:r>
      <w:r>
        <w:rPr/>
        <w:t>人董</w:t>
      </w:r>
      <w:r>
        <w:rPr>
          <w:rFonts w:ascii="宋体" w:hAnsi="宋体" w:cs="宋体" w:eastAsia="宋体" w:hint="default"/>
        </w:rPr>
        <w:t>泰湘 </w:t>
      </w:r>
      <w:r>
        <w:rPr>
          <w:rFonts w:ascii="宋体" w:hAnsi="宋体" w:cs="宋体" w:eastAsia="宋体" w:hint="default"/>
        </w:rPr>
        <w:t>女士承</w:t>
      </w:r>
      <w:r>
        <w:rPr>
          <w:rFonts w:ascii="宋体" w:hAnsi="宋体" w:cs="宋体" w:eastAsia="宋体" w:hint="default"/>
        </w:rPr>
        <w:t>诺</w:t>
      </w:r>
      <w:r>
        <w:rPr>
          <w:rFonts w:ascii="宋体" w:hAnsi="宋体" w:cs="宋体" w:eastAsia="宋体" w:hint="default"/>
        </w:rPr>
        <w:t>自</w:t>
      </w:r>
      <w:r>
        <w:rPr/>
        <w:t>公司股</w:t>
      </w:r>
      <w:r>
        <w:rPr>
          <w:rFonts w:ascii="宋体" w:hAnsi="宋体" w:cs="宋体" w:eastAsia="宋体" w:hint="default"/>
        </w:rPr>
        <w:t>票</w:t>
      </w:r>
      <w:r>
        <w:rPr/>
        <w:t>在证</w:t>
      </w:r>
      <w:r>
        <w:rPr>
          <w:rFonts w:ascii="宋体" w:hAnsi="宋体" w:cs="宋体" w:eastAsia="宋体" w:hint="default"/>
        </w:rPr>
        <w:t>券交易</w:t>
      </w:r>
      <w:r>
        <w:rPr/>
        <w:t>所</w:t>
      </w:r>
      <w:r>
        <w:rPr>
          <w:rFonts w:ascii="宋体" w:hAnsi="宋体" w:cs="宋体" w:eastAsia="宋体" w:hint="default"/>
        </w:rPr>
        <w:t>上市交易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起</w:t>
      </w:r>
      <w:r>
        <w:rPr/>
        <w:t>三十六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月</w:t>
      </w:r>
      <w:r>
        <w:rPr/>
        <w:t>内不</w:t>
      </w:r>
      <w:r>
        <w:rPr>
          <w:rFonts w:ascii="宋体" w:hAnsi="宋体" w:cs="宋体" w:eastAsia="宋体" w:hint="default"/>
        </w:rPr>
        <w:t>转让</w:t>
      </w:r>
      <w:r>
        <w:rPr/>
        <w:t>或者</w:t>
      </w:r>
      <w:r>
        <w:rPr>
          <w:rFonts w:ascii="宋体" w:hAnsi="宋体" w:cs="宋体" w:eastAsia="宋体" w:hint="default"/>
        </w:rPr>
        <w:t>委</w:t>
      </w:r>
      <w:r>
        <w:rPr>
          <w:rFonts w:ascii="宋体" w:hAnsi="宋体" w:cs="宋体" w:eastAsia="宋体" w:hint="default"/>
        </w:rPr>
        <w:t>托</w:t>
      </w:r>
      <w:r>
        <w:rPr>
          <w:rFonts w:ascii="宋体" w:hAnsi="宋体" w:cs="宋体" w:eastAsia="宋体" w:hint="default"/>
        </w:rPr>
        <w:t>他</w:t>
      </w:r>
      <w:r>
        <w:rPr/>
        <w:t>人管 理其</w:t>
      </w:r>
      <w:r>
        <w:rPr>
          <w:rFonts w:ascii="宋体" w:hAnsi="宋体" w:cs="宋体" w:eastAsia="宋体" w:hint="default"/>
        </w:rPr>
        <w:t>直接</w:t>
      </w:r>
      <w:r>
        <w:rPr/>
        <w:t>或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的公司股份，</w:t>
      </w:r>
      <w:r>
        <w:rPr>
          <w:rFonts w:ascii="宋体" w:hAnsi="宋体" w:cs="宋体" w:eastAsia="宋体" w:hint="default"/>
        </w:rPr>
        <w:t>也</w:t>
      </w:r>
      <w:r>
        <w:rPr/>
        <w:t>不</w:t>
      </w:r>
      <w:r>
        <w:rPr>
          <w:rFonts w:ascii="宋体" w:hAnsi="宋体" w:cs="宋体" w:eastAsia="宋体" w:hint="default"/>
        </w:rPr>
        <w:t>由</w:t>
      </w:r>
      <w:r>
        <w:rPr/>
        <w:t>公司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该</w:t>
      </w:r>
      <w:r>
        <w:rPr/>
        <w:t>部</w:t>
      </w:r>
      <w:r>
        <w:rPr>
          <w:rFonts w:ascii="宋体" w:hAnsi="宋体" w:cs="宋体" w:eastAsia="宋体" w:hint="default"/>
        </w:rPr>
        <w:t>分</w:t>
      </w:r>
      <w:r>
        <w:rPr/>
        <w:t>股份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外</w:t>
      </w:r>
      <w:r>
        <w:rPr/>
        <w:t>，</w:t>
      </w:r>
      <w:r>
        <w:rPr>
          <w:rFonts w:ascii="宋体" w:hAnsi="宋体" w:cs="宋体" w:eastAsia="宋体" w:hint="default"/>
        </w:rPr>
        <w:t>赵福君先生担</w:t>
      </w:r>
      <w:r>
        <w:rPr/>
        <w:t>任 公司董事</w:t>
      </w:r>
      <w:r>
        <w:rPr>
          <w:rFonts w:ascii="宋体" w:hAnsi="宋体" w:cs="宋体" w:eastAsia="宋体" w:hint="default"/>
        </w:rPr>
        <w:t>长兼总经</w:t>
      </w:r>
      <w:r>
        <w:rPr/>
        <w:t>理</w:t>
      </w:r>
      <w:r>
        <w:rPr>
          <w:rFonts w:ascii="宋体" w:hAnsi="宋体" w:cs="宋体" w:eastAsia="宋体" w:hint="default"/>
        </w:rPr>
        <w:t>职</w:t>
      </w:r>
      <w:r>
        <w:rPr/>
        <w:t>务，在</w:t>
      </w:r>
      <w:r>
        <w:rPr>
          <w:rFonts w:ascii="宋体" w:hAnsi="宋体" w:cs="宋体" w:eastAsia="宋体" w:hint="default"/>
        </w:rPr>
        <w:t>上</w:t>
      </w:r>
      <w:r>
        <w:rPr/>
        <w:t>述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诺</w:t>
      </w:r>
      <w:r>
        <w:rPr/>
        <w:t>基</w:t>
      </w:r>
      <w:r>
        <w:rPr>
          <w:rFonts w:ascii="宋体" w:hAnsi="宋体" w:cs="宋体" w:eastAsia="宋体" w:hint="default"/>
        </w:rPr>
        <w:t>础</w:t>
      </w:r>
      <w:r>
        <w:rPr>
          <w:rFonts w:ascii="宋体" w:hAnsi="宋体" w:cs="宋体" w:eastAsia="宋体" w:hint="default"/>
        </w:rPr>
        <w:t>上</w:t>
      </w:r>
      <w:r>
        <w:rPr/>
        <w:t>，</w:t>
      </w:r>
      <w:r>
        <w:rPr>
          <w:rFonts w:ascii="宋体" w:hAnsi="宋体" w:cs="宋体" w:eastAsia="宋体" w:hint="default"/>
        </w:rPr>
        <w:t>还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诺</w:t>
      </w:r>
      <w:r>
        <w:rPr/>
        <w:t>三十六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月</w:t>
      </w:r>
      <w:r>
        <w:rPr/>
        <w:t>的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诺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限届</w:t>
      </w:r>
      <w:r>
        <w:rPr>
          <w:rFonts w:ascii="宋体" w:hAnsi="宋体" w:cs="宋体" w:eastAsia="宋体" w:hint="default"/>
        </w:rPr>
        <w:t>满</w:t>
      </w:r>
      <w:r>
        <w:rPr>
          <w:rFonts w:ascii="宋体" w:hAnsi="宋体" w:cs="宋体" w:eastAsia="宋体" w:hint="default"/>
        </w:rPr>
        <w:t>后</w:t>
      </w:r>
      <w:r>
        <w:rPr/>
        <w:t>， 在</w:t>
      </w:r>
      <w:r>
        <w:rPr>
          <w:rFonts w:ascii="宋体" w:hAnsi="宋体" w:cs="宋体" w:eastAsia="宋体" w:hint="default"/>
        </w:rPr>
        <w:t>职期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每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转让</w:t>
      </w:r>
      <w:r>
        <w:rPr/>
        <w:t>的股份不</w:t>
      </w:r>
      <w:r>
        <w:rPr>
          <w:rFonts w:ascii="宋体" w:hAnsi="宋体" w:cs="宋体" w:eastAsia="宋体" w:hint="default"/>
        </w:rPr>
        <w:t>超过</w:t>
      </w:r>
      <w:r>
        <w:rPr/>
        <w:t>其所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的</w:t>
      </w:r>
      <w:r>
        <w:rPr>
          <w:rFonts w:ascii="宋体" w:hAnsi="宋体" w:cs="宋体" w:eastAsia="宋体" w:hint="default"/>
        </w:rPr>
        <w:t>该</w:t>
      </w:r>
      <w:r>
        <w:rPr/>
        <w:t>公司股份</w:t>
      </w:r>
      <w:r>
        <w:rPr>
          <w:rFonts w:ascii="宋体" w:hAnsi="宋体" w:cs="宋体" w:eastAsia="宋体" w:hint="default"/>
        </w:rPr>
        <w:t>总</w:t>
      </w:r>
      <w:r>
        <w:rPr/>
        <w:t>数的</w:t>
      </w:r>
      <w:r>
        <w:rPr>
          <w:rFonts w:ascii="宋体" w:hAnsi="宋体" w:cs="宋体" w:eastAsia="宋体" w:hint="default"/>
        </w:rPr>
        <w:t>百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之</w:t>
      </w:r>
      <w:r>
        <w:rPr/>
        <w:t>二十五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离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后</w:t>
      </w:r>
      <w:r>
        <w:rPr/>
        <w:t>， 其所</w:t>
      </w:r>
      <w:r>
        <w:rPr>
          <w:rFonts w:ascii="宋体" w:hAnsi="宋体" w:cs="宋体" w:eastAsia="宋体" w:hint="default"/>
        </w:rPr>
        <w:t>持</w:t>
      </w:r>
      <w:r>
        <w:rPr/>
        <w:t>公司股份在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/>
        <w:t>、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规规</w:t>
      </w:r>
      <w:r>
        <w:rPr>
          <w:rFonts w:ascii="宋体" w:hAnsi="宋体" w:cs="宋体" w:eastAsia="宋体" w:hint="default"/>
        </w:rPr>
        <w:t>定</w:t>
      </w:r>
      <w:r>
        <w:rPr/>
        <w:t>的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期</w:t>
      </w:r>
      <w:r>
        <w:rPr/>
        <w:t>内不</w:t>
      </w:r>
      <w:r>
        <w:rPr>
          <w:rFonts w:ascii="宋体" w:hAnsi="宋体" w:cs="宋体" w:eastAsia="宋体" w:hint="default"/>
        </w:rPr>
        <w:t>转让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4"/>
        <w:spacing w:line="240" w:lineRule="auto"/>
        <w:ind w:right="0"/>
        <w:jc w:val="both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（</w:t>
      </w:r>
      <w:r>
        <w:rPr/>
        <w:t>三</w:t>
      </w:r>
      <w:r>
        <w:rPr>
          <w:rFonts w:ascii="Microsoft JhengHei" w:hAnsi="Microsoft JhengHei" w:cs="Microsoft JhengHei" w:eastAsia="Microsoft JhengHei" w:hint="default"/>
        </w:rPr>
        <w:t>）</w:t>
      </w:r>
      <w:r>
        <w:rPr/>
        <w:t>董事、监事、高级管理人员及</w:t>
      </w:r>
      <w:r>
        <w:rPr>
          <w:rFonts w:ascii="Microsoft JhengHei" w:hAnsi="Microsoft JhengHei" w:cs="Microsoft JhengHei" w:eastAsia="Microsoft JhengHei" w:hint="default"/>
        </w:rPr>
        <w:t>核</w:t>
      </w:r>
      <w:r>
        <w:rPr>
          <w:rFonts w:ascii="Microsoft JhengHei" w:hAnsi="Microsoft JhengHei" w:cs="Microsoft JhengHei" w:eastAsia="Microsoft JhengHei" w:hint="default"/>
        </w:rPr>
        <w:t>心</w:t>
      </w:r>
      <w:r>
        <w:rPr>
          <w:rFonts w:ascii="Microsoft JhengHei" w:hAnsi="Microsoft JhengHei" w:cs="Microsoft JhengHei" w:eastAsia="Microsoft JhengHei" w:hint="default"/>
        </w:rPr>
        <w:t>技术</w:t>
      </w:r>
      <w:r>
        <w:rPr/>
        <w:t>人员</w:t>
      </w:r>
      <w:r>
        <w:rPr>
          <w:rFonts w:ascii="Microsoft JhengHei" w:hAnsi="Microsoft JhengHei" w:cs="Microsoft JhengHei" w:eastAsia="Microsoft JhengHei" w:hint="default"/>
        </w:rPr>
        <w:t>禁</w:t>
      </w:r>
      <w:r>
        <w:rPr>
          <w:rFonts w:ascii="Microsoft JhengHei" w:hAnsi="Microsoft JhengHei" w:cs="Microsoft JhengHei" w:eastAsia="Microsoft JhengHei" w:hint="default"/>
        </w:rPr>
        <w:t>业</w:t>
      </w:r>
      <w:r>
        <w:rPr>
          <w:rFonts w:ascii="Microsoft JhengHei" w:hAnsi="Microsoft JhengHei" w:cs="Microsoft JhengHei" w:eastAsia="Microsoft JhengHei" w:hint="default"/>
        </w:rPr>
        <w:t>禁止</w:t>
      </w:r>
      <w:r>
        <w:rPr/>
        <w:t>的</w:t>
      </w:r>
      <w:r>
        <w:rPr>
          <w:rFonts w:ascii="Microsoft JhengHei" w:hAnsi="Microsoft JhengHei" w:cs="Microsoft JhengHei" w:eastAsia="Microsoft JhengHei" w:hint="default"/>
        </w:rPr>
        <w:t>承诺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5" w:lineRule="auto"/>
        <w:ind w:right="251" w:firstLine="422"/>
        <w:jc w:val="both"/>
        <w:rPr>
          <w:rFonts w:ascii="Times New Roman" w:hAnsi="Times New Roman" w:cs="Times New Roman" w:eastAsia="Times New Roman" w:hint="default"/>
        </w:rPr>
      </w:pPr>
      <w:r>
        <w:rPr>
          <w:spacing w:val="-1"/>
        </w:rPr>
        <w:t>公司</w:t>
      </w:r>
      <w:r>
        <w:rPr>
          <w:rFonts w:ascii="宋体" w:hAnsi="宋体" w:cs="宋体" w:eastAsia="宋体" w:hint="default"/>
          <w:spacing w:val="-1"/>
        </w:rPr>
        <w:t>实</w:t>
      </w:r>
      <w:r>
        <w:rPr>
          <w:rFonts w:ascii="宋体" w:hAnsi="宋体" w:cs="宋体" w:eastAsia="宋体" w:hint="default"/>
          <w:spacing w:val="-1"/>
        </w:rPr>
        <w:t>际</w:t>
      </w:r>
      <w:r>
        <w:rPr>
          <w:spacing w:val="-1"/>
        </w:rPr>
        <w:t>控制人</w:t>
      </w:r>
      <w:r>
        <w:rPr>
          <w:rFonts w:ascii="宋体" w:hAnsi="宋体" w:cs="宋体" w:eastAsia="宋体" w:hint="default"/>
          <w:spacing w:val="-1"/>
        </w:rPr>
        <w:t>赵福君先生</w:t>
      </w:r>
      <w:r>
        <w:rPr>
          <w:spacing w:val="-1"/>
        </w:rPr>
        <w:t>作</w:t>
      </w:r>
      <w:r>
        <w:rPr>
          <w:rFonts w:ascii="宋体" w:hAnsi="宋体" w:cs="宋体" w:eastAsia="宋体" w:hint="default"/>
          <w:spacing w:val="-1"/>
        </w:rPr>
        <w:t>为</w:t>
      </w:r>
      <w:r>
        <w:rPr>
          <w:spacing w:val="-1"/>
        </w:rPr>
        <w:t>公司董事</w:t>
      </w:r>
      <w:r>
        <w:rPr>
          <w:rFonts w:ascii="宋体" w:hAnsi="宋体" w:cs="宋体" w:eastAsia="宋体" w:hint="default"/>
          <w:spacing w:val="-1"/>
        </w:rPr>
        <w:t>长</w:t>
      </w:r>
      <w:r>
        <w:rPr>
          <w:spacing w:val="-1"/>
        </w:rPr>
        <w:t>、</w:t>
      </w:r>
      <w:r>
        <w:rPr>
          <w:rFonts w:ascii="宋体" w:hAnsi="宋体" w:cs="宋体" w:eastAsia="宋体" w:hint="default"/>
          <w:spacing w:val="-1"/>
        </w:rPr>
        <w:t>总经</w:t>
      </w:r>
      <w:r>
        <w:rPr>
          <w:spacing w:val="-1"/>
        </w:rPr>
        <w:t>理</w:t>
      </w:r>
      <w:r>
        <w:rPr>
          <w:rFonts w:ascii="宋体" w:hAnsi="宋体" w:cs="宋体" w:eastAsia="宋体" w:hint="default"/>
          <w:spacing w:val="-1"/>
        </w:rPr>
        <w:t>还</w:t>
      </w:r>
      <w:r>
        <w:rPr>
          <w:rFonts w:ascii="宋体" w:hAnsi="宋体" w:cs="宋体" w:eastAsia="宋体" w:hint="default"/>
          <w:spacing w:val="-1"/>
        </w:rPr>
        <w:t>承</w:t>
      </w:r>
      <w:r>
        <w:rPr>
          <w:rFonts w:ascii="宋体" w:hAnsi="宋体" w:cs="宋体" w:eastAsia="宋体" w:hint="default"/>
          <w:spacing w:val="-1"/>
        </w:rPr>
        <w:t>诺</w:t>
      </w:r>
      <w:r>
        <w:rPr>
          <w:rFonts w:ascii="宋体" w:hAnsi="宋体" w:cs="宋体" w:eastAsia="宋体" w:hint="default"/>
          <w:spacing w:val="-1"/>
        </w:rPr>
        <w:t>：</w:t>
      </w:r>
      <w:r>
        <w:rPr>
          <w:rFonts w:ascii="Times New Roman" w:hAnsi="Times New Roman" w:cs="Times New Roman" w:eastAsia="Times New Roman" w:hint="default"/>
          <w:spacing w:val="-1"/>
        </w:rPr>
        <w:t>“</w:t>
      </w:r>
      <w:r>
        <w:rPr>
          <w:spacing w:val="-1"/>
        </w:rPr>
        <w:t>本人及</w:t>
      </w:r>
      <w:r>
        <w:rPr>
          <w:rFonts w:ascii="宋体" w:hAnsi="宋体" w:cs="宋体" w:eastAsia="宋体" w:hint="default"/>
          <w:spacing w:val="-1"/>
        </w:rPr>
        <w:t>近</w:t>
      </w:r>
      <w:r>
        <w:rPr>
          <w:rFonts w:ascii="宋体" w:hAnsi="宋体" w:cs="宋体" w:eastAsia="宋体" w:hint="default"/>
          <w:spacing w:val="-1"/>
        </w:rPr>
        <w:t>亲</w:t>
      </w:r>
      <w:r>
        <w:rPr>
          <w:rFonts w:ascii="宋体" w:hAnsi="宋体" w:cs="宋体" w:eastAsia="宋体" w:hint="default"/>
          <w:spacing w:val="-1"/>
        </w:rPr>
        <w:t>属</w:t>
      </w:r>
      <w:r>
        <w:rPr>
          <w:spacing w:val="-1"/>
        </w:rPr>
        <w:t>在本人</w:t>
      </w:r>
      <w:r>
        <w:rPr/>
        <w:t> 任</w:t>
      </w:r>
      <w:r>
        <w:rPr>
          <w:rFonts w:ascii="宋体" w:hAnsi="宋体" w:cs="宋体" w:eastAsia="宋体" w:hint="default"/>
        </w:rPr>
        <w:t>职期</w:t>
      </w:r>
      <w:r>
        <w:rPr>
          <w:rFonts w:ascii="宋体" w:hAnsi="宋体" w:cs="宋体" w:eastAsia="宋体" w:hint="default"/>
        </w:rPr>
        <w:t>间</w:t>
      </w:r>
      <w:r>
        <w:rPr/>
        <w:t>及</w:t>
      </w:r>
      <w:r>
        <w:rPr>
          <w:rFonts w:ascii="宋体" w:hAnsi="宋体" w:cs="宋体" w:eastAsia="宋体" w:hint="default"/>
        </w:rPr>
        <w:t>离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后</w:t>
      </w:r>
      <w:r>
        <w:rPr>
          <w:rFonts w:ascii="宋体" w:hAnsi="宋体" w:cs="宋体" w:eastAsia="宋体" w:hint="default"/>
        </w:rPr>
        <w:t>半</w:t>
      </w:r>
      <w:r>
        <w:rPr>
          <w:rFonts w:ascii="宋体" w:hAnsi="宋体" w:cs="宋体" w:eastAsia="宋体" w:hint="default"/>
        </w:rPr>
        <w:t>年</w:t>
      </w:r>
      <w:r>
        <w:rPr/>
        <w:t>内，不</w:t>
      </w:r>
      <w:r>
        <w:rPr>
          <w:rFonts w:ascii="宋体" w:hAnsi="宋体" w:cs="宋体" w:eastAsia="宋体" w:hint="default"/>
        </w:rPr>
        <w:t>从</w:t>
      </w:r>
      <w:r>
        <w:rPr/>
        <w:t>事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营</w:t>
      </w:r>
      <w:r>
        <w:rPr/>
        <w:t>或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他</w:t>
      </w:r>
      <w:r>
        <w:rPr/>
        <w:t>人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/>
        <w:t>人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类</w:t>
      </w:r>
      <w:r>
        <w:rPr/>
        <w:t>的</w:t>
      </w:r>
      <w:r>
        <w:rPr>
          <w:rFonts w:ascii="宋体" w:hAnsi="宋体" w:cs="宋体" w:eastAsia="宋体" w:hint="default"/>
        </w:rPr>
        <w:t>业</w:t>
      </w:r>
      <w:r>
        <w:rPr/>
        <w:t>务，</w:t>
      </w:r>
      <w:r>
        <w:rPr>
          <w:rFonts w:ascii="宋体" w:hAnsi="宋体" w:cs="宋体" w:eastAsia="宋体" w:hint="default"/>
        </w:rPr>
        <w:t>也</w:t>
      </w:r>
      <w:r>
        <w:rPr/>
        <w:t>不</w:t>
      </w:r>
      <w:r>
        <w:rPr>
          <w:rFonts w:ascii="宋体" w:hAnsi="宋体" w:cs="宋体" w:eastAsia="宋体" w:hint="default"/>
        </w:rPr>
        <w:t>从</w:t>
      </w:r>
      <w:r>
        <w:rPr/>
        <w:t>事</w:t>
      </w:r>
      <w:r>
        <w:rPr>
          <w:rFonts w:ascii="宋体" w:hAnsi="宋体" w:cs="宋体" w:eastAsia="宋体" w:hint="default"/>
        </w:rPr>
        <w:t>与 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/>
        <w:t>人</w:t>
      </w:r>
      <w:r>
        <w:rPr>
          <w:rFonts w:ascii="宋体" w:hAnsi="宋体" w:cs="宋体" w:eastAsia="宋体" w:hint="default"/>
        </w:rPr>
        <w:t>利益</w:t>
      </w:r>
      <w:r>
        <w:rPr>
          <w:rFonts w:ascii="宋体" w:hAnsi="宋体" w:cs="宋体" w:eastAsia="宋体" w:hint="default"/>
        </w:rPr>
        <w:t>发生</w:t>
      </w:r>
      <w:r>
        <w:rPr>
          <w:rFonts w:ascii="宋体" w:hAnsi="宋体" w:cs="宋体" w:eastAsia="宋体" w:hint="default"/>
        </w:rPr>
        <w:t>冲</w:t>
      </w:r>
      <w:r>
        <w:rPr>
          <w:rFonts w:ascii="宋体" w:hAnsi="宋体" w:cs="宋体" w:eastAsia="宋体" w:hint="default"/>
        </w:rPr>
        <w:t>突</w:t>
      </w:r>
      <w:r>
        <w:rPr/>
        <w:t>的对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。</w:t>
      </w:r>
      <w:r>
        <w:rPr>
          <w:rFonts w:ascii="Times New Roman" w:hAnsi="Times New Roman" w:cs="Times New Roman" w:eastAsia="Times New Roman" w:hint="default"/>
        </w:rPr>
        <w:t>”</w:t>
      </w: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BodyText"/>
        <w:spacing w:line="240" w:lineRule="auto"/>
        <w:ind w:left="545" w:right="278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内，公司控股股东及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控制人</w:t>
      </w:r>
      <w:r>
        <w:rPr>
          <w:rFonts w:ascii="宋体" w:hAnsi="宋体" w:cs="宋体" w:eastAsia="宋体" w:hint="default"/>
        </w:rPr>
        <w:t>均</w:t>
      </w:r>
      <w:r>
        <w:rPr>
          <w:rFonts w:ascii="宋体" w:hAnsi="宋体" w:cs="宋体" w:eastAsia="宋体" w:hint="default"/>
        </w:rPr>
        <w:t>履行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上</w:t>
      </w:r>
      <w:r>
        <w:rPr/>
        <w:t>述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诺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十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聘</w:t>
      </w:r>
      <w:r>
        <w:rPr>
          <w:rFonts w:ascii="Microsoft JhengHei" w:hAnsi="Microsoft JhengHei" w:cs="Microsoft JhengHei" w:eastAsia="Microsoft JhengHei" w:hint="default"/>
        </w:rPr>
        <w:t>任</w:t>
      </w:r>
      <w:r>
        <w:rPr/>
        <w:t>会计</w:t>
      </w:r>
      <w:r>
        <w:rPr>
          <w:rFonts w:ascii="Microsoft JhengHei" w:hAnsi="Microsoft JhengHei" w:cs="Microsoft JhengHei" w:eastAsia="Microsoft JhengHei" w:hint="default"/>
        </w:rPr>
        <w:t>师</w:t>
      </w:r>
      <w:r>
        <w:rPr/>
        <w:t>事务</w:t>
      </w:r>
      <w:r>
        <w:rPr>
          <w:rFonts w:ascii="Microsoft JhengHei" w:hAnsi="Microsoft JhengHei" w:cs="Microsoft JhengHei" w:eastAsia="Microsoft JhengHei" w:hint="default"/>
        </w:rPr>
        <w:t>所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43" w:lineRule="auto"/>
        <w:ind w:right="22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2"/>
        </w:rPr>
        <w:t>经</w:t>
      </w:r>
      <w:r>
        <w:rPr>
          <w:spacing w:val="-2"/>
        </w:rPr>
        <w:t>公司</w:t>
      </w:r>
      <w:r>
        <w:rPr>
          <w:rFonts w:ascii="Times New Roman" w:hAnsi="Times New Roman" w:cs="Times New Roman" w:eastAsia="Times New Roman" w:hint="default"/>
          <w:spacing w:val="-2"/>
        </w:rPr>
        <w:t>2010</w:t>
      </w:r>
      <w:r>
        <w:rPr>
          <w:rFonts w:ascii="宋体" w:hAnsi="宋体" w:cs="宋体" w:eastAsia="宋体" w:hint="default"/>
          <w:spacing w:val="-2"/>
        </w:rPr>
        <w:t>年度</w:t>
      </w:r>
      <w:r>
        <w:rPr>
          <w:spacing w:val="-2"/>
        </w:rPr>
        <w:t>股东大会</w:t>
      </w:r>
      <w:r>
        <w:rPr>
          <w:rFonts w:ascii="宋体" w:hAnsi="宋体" w:cs="宋体" w:eastAsia="宋体" w:hint="default"/>
          <w:spacing w:val="-2"/>
        </w:rPr>
        <w:t>审议通过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续聘</w:t>
      </w:r>
      <w:r>
        <w:rPr>
          <w:spacing w:val="-2"/>
          <w:sz w:val="23"/>
          <w:szCs w:val="23"/>
        </w:rPr>
        <w:t>大</w:t>
      </w:r>
      <w:r>
        <w:rPr>
          <w:rFonts w:ascii="宋体" w:hAnsi="宋体" w:cs="宋体" w:eastAsia="宋体" w:hint="default"/>
          <w:spacing w:val="-2"/>
          <w:sz w:val="23"/>
          <w:szCs w:val="23"/>
        </w:rPr>
        <w:t>信</w:t>
      </w:r>
      <w:r>
        <w:rPr>
          <w:spacing w:val="-2"/>
          <w:sz w:val="23"/>
          <w:szCs w:val="23"/>
        </w:rPr>
        <w:t>会计</w:t>
      </w:r>
      <w:r>
        <w:rPr>
          <w:rFonts w:ascii="宋体" w:hAnsi="宋体" w:cs="宋体" w:eastAsia="宋体" w:hint="default"/>
          <w:spacing w:val="-2"/>
          <w:sz w:val="23"/>
          <w:szCs w:val="23"/>
        </w:rPr>
        <w:t>师</w:t>
      </w:r>
      <w:r>
        <w:rPr>
          <w:spacing w:val="-2"/>
          <w:sz w:val="23"/>
          <w:szCs w:val="23"/>
        </w:rPr>
        <w:t>事务</w:t>
      </w:r>
      <w:r>
        <w:rPr>
          <w:rFonts w:ascii="宋体" w:hAnsi="宋体" w:cs="宋体" w:eastAsia="宋体" w:hint="default"/>
          <w:spacing w:val="-2"/>
          <w:sz w:val="23"/>
          <w:szCs w:val="23"/>
        </w:rPr>
        <w:t>有限</w:t>
      </w:r>
      <w:r>
        <w:rPr>
          <w:spacing w:val="-2"/>
          <w:sz w:val="23"/>
          <w:szCs w:val="23"/>
        </w:rPr>
        <w:t>公司</w:t>
      </w:r>
      <w:r>
        <w:rPr>
          <w:rFonts w:ascii="宋体" w:hAnsi="宋体" w:cs="宋体" w:eastAsia="宋体" w:hint="default"/>
          <w:spacing w:val="-2"/>
        </w:rPr>
        <w:t>为</w:t>
      </w:r>
      <w:r>
        <w:rPr>
          <w:spacing w:val="-2"/>
        </w:rPr>
        <w:t>公司提</w:t>
      </w:r>
      <w:r>
        <w:rPr>
          <w:rFonts w:ascii="宋体" w:hAnsi="宋体" w:cs="宋体" w:eastAsia="宋体" w:hint="default"/>
          <w:spacing w:val="-2"/>
        </w:rPr>
        <w:t>供</w:t>
      </w:r>
      <w:r>
        <w:rPr>
          <w:spacing w:val="-2"/>
        </w:rPr>
        <w:t>报告</w:t>
      </w:r>
      <w:r>
        <w:rPr>
          <w:rFonts w:ascii="宋体" w:hAnsi="宋体" w:cs="宋体" w:eastAsia="宋体" w:hint="default"/>
          <w:spacing w:val="-2"/>
        </w:rPr>
        <w:t>期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报及其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服</w:t>
      </w:r>
      <w:r>
        <w:rPr/>
        <w:t>务，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为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年</w:t>
      </w:r>
      <w:r>
        <w:rPr/>
        <w:t>，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用</w:t>
      </w:r>
      <w:r>
        <w:rPr>
          <w:rFonts w:ascii="宋体" w:hAnsi="宋体" w:cs="宋体" w:eastAsia="宋体" w:hint="default"/>
        </w:rPr>
        <w:t>为</w:t>
      </w:r>
      <w:r>
        <w:rPr/>
        <w:t>人</w:t>
      </w:r>
      <w:r>
        <w:rPr>
          <w:rFonts w:ascii="宋体" w:hAnsi="宋体" w:cs="宋体" w:eastAsia="宋体" w:hint="default"/>
        </w:rPr>
        <w:t>民</w:t>
      </w:r>
      <w:r>
        <w:rPr>
          <w:rFonts w:ascii="宋体" w:hAnsi="宋体" w:cs="宋体" w:eastAsia="宋体" w:hint="default"/>
        </w:rPr>
        <w:t>币</w:t>
      </w:r>
      <w:r>
        <w:rPr>
          <w:rFonts w:ascii="Times New Roman" w:hAnsi="Times New Roman" w:cs="Times New Roman" w:eastAsia="Times New Roman" w:hint="default"/>
        </w:rPr>
        <w:t>30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该</w:t>
      </w:r>
      <w:r>
        <w:rPr/>
        <w:t>所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连</w:t>
      </w:r>
      <w:r>
        <w:rPr>
          <w:rFonts w:ascii="宋体" w:hAnsi="宋体" w:cs="宋体" w:eastAsia="宋体" w:hint="default"/>
        </w:rPr>
        <w:t>续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宋体" w:hAnsi="宋体" w:cs="宋体" w:eastAsia="宋体" w:hint="default"/>
        </w:rPr>
        <w:t>年为</w:t>
      </w:r>
      <w:r>
        <w:rPr/>
        <w:t>公司 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服</w:t>
      </w:r>
      <w:r>
        <w:rPr/>
        <w:t>务，</w:t>
      </w:r>
      <w:r>
        <w:rPr>
          <w:rFonts w:ascii="宋体" w:hAnsi="宋体" w:cs="宋体" w:eastAsia="宋体" w:hint="default"/>
        </w:rPr>
        <w:t>签字</w:t>
      </w:r>
      <w:r>
        <w:rPr/>
        <w:t>的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符合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证</w:t>
      </w:r>
      <w:r>
        <w:rPr>
          <w:rFonts w:ascii="宋体" w:hAnsi="宋体" w:cs="宋体" w:eastAsia="宋体" w:hint="default"/>
        </w:rPr>
        <w:t>券期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业</w:t>
      </w:r>
      <w:r>
        <w:rPr/>
        <w:t>务</w:t>
      </w:r>
      <w:r>
        <w:rPr>
          <w:rFonts w:ascii="宋体" w:hAnsi="宋体" w:cs="宋体" w:eastAsia="宋体" w:hint="default"/>
        </w:rPr>
        <w:t>签字注册</w:t>
      </w:r>
      <w:r>
        <w:rPr/>
        <w:t>会计</w:t>
      </w:r>
      <w:r>
        <w:rPr>
          <w:rFonts w:ascii="宋体" w:hAnsi="宋体" w:cs="宋体" w:eastAsia="宋体" w:hint="default"/>
        </w:rPr>
        <w:t>师定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轮 换</w:t>
      </w:r>
      <w:r>
        <w:rPr/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》（</w:t>
      </w:r>
      <w:r>
        <w:rPr/>
        <w:t>证监会计</w:t>
      </w:r>
      <w:r>
        <w:rPr>
          <w:rFonts w:ascii="宋体" w:hAnsi="宋体" w:cs="宋体" w:eastAsia="宋体" w:hint="default"/>
        </w:rPr>
        <w:t>字</w:t>
      </w:r>
      <w:r>
        <w:rPr>
          <w:rFonts w:ascii="Times New Roman" w:hAnsi="Times New Roman" w:cs="Times New Roman" w:eastAsia="Times New Roman" w:hint="default"/>
        </w:rPr>
        <w:t>[2003]13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）</w:t>
      </w:r>
      <w:r>
        <w:rPr/>
        <w:t>的要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2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十</w:t>
      </w:r>
      <w:r>
        <w:rPr/>
        <w:t>一、</w:t>
      </w:r>
      <w:r>
        <w:rPr>
          <w:rFonts w:ascii="Microsoft JhengHei" w:hAnsi="Microsoft JhengHei" w:cs="Microsoft JhengHei" w:eastAsia="Microsoft JhengHei" w:hint="default"/>
        </w:rPr>
        <w:t>收</w:t>
      </w:r>
      <w:r>
        <w:rPr>
          <w:rFonts w:ascii="Microsoft JhengHei" w:hAnsi="Microsoft JhengHei" w:cs="Microsoft JhengHei" w:eastAsia="Microsoft JhengHei" w:hint="default"/>
        </w:rPr>
        <w:t>到</w:t>
      </w:r>
      <w:r>
        <w:rPr/>
        <w:t>监管</w:t>
      </w:r>
      <w:r>
        <w:rPr>
          <w:rFonts w:ascii="Microsoft JhengHei" w:hAnsi="Microsoft JhengHei" w:cs="Microsoft JhengHei" w:eastAsia="Microsoft JhengHei" w:hint="default"/>
        </w:rPr>
        <w:t>部门</w:t>
      </w:r>
      <w:r>
        <w:rPr>
          <w:rFonts w:ascii="Microsoft JhengHei" w:hAnsi="Microsoft JhengHei" w:cs="Microsoft JhengHei" w:eastAsia="Microsoft JhengHei" w:hint="default"/>
        </w:rPr>
        <w:t>处罚</w:t>
      </w:r>
      <w:r>
        <w:rPr/>
        <w:t>、</w:t>
      </w:r>
      <w:r>
        <w:rPr>
          <w:rFonts w:ascii="Microsoft JhengHei" w:hAnsi="Microsoft JhengHei" w:cs="Microsoft JhengHei" w:eastAsia="Microsoft JhengHei" w:hint="default"/>
        </w:rPr>
        <w:t>通</w:t>
      </w:r>
      <w:r>
        <w:rPr/>
        <w:t>报</w:t>
      </w:r>
      <w:r>
        <w:rPr>
          <w:rFonts w:ascii="Microsoft JhengHei" w:hAnsi="Microsoft JhengHei" w:cs="Microsoft JhengHei" w:eastAsia="Microsoft JhengHei" w:hint="default"/>
        </w:rPr>
        <w:t>批</w:t>
      </w:r>
      <w:r>
        <w:rPr>
          <w:rFonts w:ascii="Microsoft JhengHei" w:hAnsi="Microsoft JhengHei" w:cs="Microsoft JhengHei" w:eastAsia="Microsoft JhengHei" w:hint="default"/>
        </w:rPr>
        <w:t>评</w:t>
      </w:r>
      <w:r>
        <w:rPr/>
        <w:t>、公</w:t>
      </w:r>
      <w:r>
        <w:rPr>
          <w:rFonts w:ascii="Microsoft JhengHei" w:hAnsi="Microsoft JhengHei" w:cs="Microsoft JhengHei" w:eastAsia="Microsoft JhengHei" w:hint="default"/>
        </w:rPr>
        <w:t>开</w:t>
      </w:r>
      <w:r>
        <w:rPr>
          <w:rFonts w:ascii="Microsoft JhengHei" w:hAnsi="Microsoft JhengHei" w:cs="Microsoft JhengHei" w:eastAsia="Microsoft JhengHei" w:hint="default"/>
        </w:rPr>
        <w:t>谴</w:t>
      </w:r>
      <w:r>
        <w:rPr>
          <w:rFonts w:ascii="Microsoft JhengHei" w:hAnsi="Microsoft JhengHei" w:cs="Microsoft JhengHei" w:eastAsia="Microsoft JhengHei" w:hint="default"/>
        </w:rPr>
        <w:t>责</w:t>
      </w:r>
      <w:r>
        <w:rPr/>
        <w:t>情况</w:t>
      </w:r>
      <w:r>
        <w:rPr>
          <w:b w:val="0"/>
          <w:bCs w:val="0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355" w:lineRule="auto"/>
        <w:ind w:right="294" w:firstLine="480"/>
        <w:jc w:val="both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内，公司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发生</w:t>
      </w:r>
      <w:r>
        <w:rPr/>
        <w:t>董事、监事、高级管理人员、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起</w:t>
      </w:r>
      <w:r>
        <w:rPr/>
        <w:t>人股东、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控制人</w:t>
      </w:r>
      <w:r>
        <w:rPr>
          <w:rFonts w:ascii="宋体" w:hAnsi="宋体" w:cs="宋体" w:eastAsia="宋体" w:hint="default"/>
        </w:rPr>
        <w:t>受</w:t>
      </w:r>
      <w:r>
        <w:rPr>
          <w:rFonts w:ascii="宋体" w:hAnsi="宋体" w:cs="宋体" w:eastAsia="宋体" w:hint="default"/>
        </w:rPr>
        <w:t>到 </w:t>
      </w:r>
      <w:r>
        <w:rPr/>
        <w:t>监管部</w:t>
      </w:r>
      <w:r>
        <w:rPr>
          <w:rFonts w:ascii="宋体" w:hAnsi="宋体" w:cs="宋体" w:eastAsia="宋体" w:hint="default"/>
        </w:rPr>
        <w:t>门</w:t>
      </w:r>
      <w:r>
        <w:rPr>
          <w:rFonts w:ascii="宋体" w:hAnsi="宋体" w:cs="宋体" w:eastAsia="宋体" w:hint="default"/>
        </w:rPr>
        <w:t>处</w:t>
      </w:r>
      <w:r>
        <w:rPr>
          <w:rFonts w:ascii="宋体" w:hAnsi="宋体" w:cs="宋体" w:eastAsia="宋体" w:hint="default"/>
        </w:rPr>
        <w:t>罚</w:t>
      </w:r>
      <w:r>
        <w:rPr/>
        <w:t>和</w:t>
      </w:r>
      <w:r>
        <w:rPr>
          <w:rFonts w:ascii="宋体" w:hAnsi="宋体" w:cs="宋体" w:eastAsia="宋体" w:hint="default"/>
        </w:rPr>
        <w:t>通</w:t>
      </w:r>
      <w:r>
        <w:rPr/>
        <w:t>报</w:t>
      </w:r>
      <w:r>
        <w:rPr>
          <w:rFonts w:ascii="宋体" w:hAnsi="宋体" w:cs="宋体" w:eastAsia="宋体" w:hint="default"/>
        </w:rPr>
        <w:t>批</w:t>
      </w:r>
      <w:r>
        <w:rPr>
          <w:rFonts w:ascii="宋体" w:hAnsi="宋体" w:cs="宋体" w:eastAsia="宋体" w:hint="default"/>
        </w:rPr>
        <w:t>评</w:t>
      </w:r>
      <w:r>
        <w:rPr/>
        <w:t>的情况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355" w:lineRule="auto"/>
        <w:jc w:val="both"/>
        <w:rPr>
          <w:rFonts w:ascii="宋体" w:hAnsi="宋体" w:cs="宋体" w:eastAsia="宋体" w:hint="default"/>
        </w:rPr>
        <w:sectPr>
          <w:headerReference w:type="default" r:id="rId50"/>
          <w:pgSz w:w="11900" w:h="16840"/>
          <w:pgMar w:header="362" w:footer="370" w:top="1640" w:bottom="580" w:left="1240" w:right="11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14"/>
          <w:szCs w:val="14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1560"/>
        <w:gridCol w:w="6317"/>
      </w:tblGrid>
      <w:tr>
        <w:trPr>
          <w:trHeight w:val="576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left="3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日期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09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</w:p>
        </w:tc>
      </w:tr>
      <w:tr>
        <w:trPr>
          <w:trHeight w:val="437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2011-001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2011-01-28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2011-002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2011-02-23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董事会第三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时）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2011-003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2011-02-23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署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监管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2011-004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2011-02-25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通过</w:t>
            </w:r>
            <w:r>
              <w:rPr>
                <w:rFonts w:ascii="宋体" w:hAnsi="宋体" w:cs="宋体" w:eastAsia="宋体" w:hint="default"/>
                <w:spacing w:val="-57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家规划布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认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2011-005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2011-03-30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2011-006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2011-03-30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监事会第三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2011-007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2011-03-30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机构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所的公告</w:t>
            </w:r>
          </w:p>
        </w:tc>
      </w:tr>
      <w:tr>
        <w:trPr>
          <w:trHeight w:val="638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2011-008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2011-03-30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望科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并对其</w:t>
            </w:r>
          </w:p>
          <w:p>
            <w:pPr>
              <w:pStyle w:val="TableParagraph"/>
              <w:spacing w:line="274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资的公告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2011-009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2011-03-30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股东大会的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知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2011-03-30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北京久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件股份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pacing w:val="-45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年年度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报告摘要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3"/>
                <w:sz w:val="21"/>
              </w:rPr>
              <w:t>2011-011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2011-03-30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网上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会的公告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2011-04-16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文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2011-04-21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股东大会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2011-014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2011-05-13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权益分派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2011-06-03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更登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记的公告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2011-06-21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2011-07-29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2011-07-29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北京久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件股份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pacing w:val="-4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报告摘要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2011-019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2011-09-21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激励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划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证监会备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无异议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2011-09-21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董事会第七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2011-09-21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北京久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件股份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激励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划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摘要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2011-09-21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</w:t>
            </w:r>
            <w:r>
              <w:rPr>
                <w:rFonts w:ascii="宋体" w:hAnsi="宋体" w:cs="宋体" w:eastAsia="宋体" w:hint="default"/>
                <w:spacing w:val="-48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股东大会的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知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2011-09-21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书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2011-024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2011-09-21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监事会第六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2011-10-10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</w:t>
            </w:r>
            <w:r>
              <w:rPr>
                <w:rFonts w:ascii="宋体" w:hAnsi="宋体" w:cs="宋体" w:eastAsia="宋体" w:hint="default"/>
                <w:spacing w:val="-4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股东大会的提示性公告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2011-10-14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股东大会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2011-10-21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北京久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件股份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pacing w:val="-47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第三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文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2011-11-07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票交易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2011-029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2011-11-10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监事会第八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时）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2011-11-10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董事会第九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时）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2011-11-10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权价格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2011-11-10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激励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划授予相关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事项的公告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2011-11-16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授予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记的公告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2011-034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2011-11-30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转让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的公告</w:t>
            </w:r>
          </w:p>
        </w:tc>
      </w:tr>
    </w:tbl>
    <w:p>
      <w:pPr>
        <w:spacing w:after="0" w:line="240" w:lineRule="auto"/>
        <w:jc w:val="left"/>
        <w:rPr>
          <w:rFonts w:ascii="宋体" w:hAnsi="宋体" w:cs="宋体" w:eastAsia="宋体" w:hint="default"/>
          <w:sz w:val="21"/>
          <w:szCs w:val="21"/>
        </w:rPr>
        <w:sectPr>
          <w:headerReference w:type="default" r:id="rId51"/>
          <w:pgSz w:w="11900" w:h="16840"/>
          <w:pgMar w:header="362" w:footer="370" w:top="1620" w:bottom="580" w:left="1140" w:right="11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11"/>
          <w:szCs w:val="11"/>
        </w:rPr>
      </w:pPr>
    </w:p>
    <w:tbl>
      <w:tblPr>
        <w:tblW w:w="0" w:type="auto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1560"/>
        <w:gridCol w:w="6317"/>
      </w:tblGrid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2011-12-15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监事会第九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2011-12-15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第四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董事会第十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2011-12-15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募集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的公告</w:t>
            </w:r>
          </w:p>
        </w:tc>
      </w:tr>
      <w:tr>
        <w:trPr>
          <w:trHeight w:val="360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2011-12-15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激励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划预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授予相关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事项的公告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2011-039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2011-12-24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授予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记的公告</w:t>
            </w:r>
          </w:p>
        </w:tc>
      </w:tr>
      <w:tr>
        <w:trPr>
          <w:trHeight w:val="365" w:hRule="exac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2011-040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2011-12-24</w:t>
            </w:r>
          </w:p>
        </w:tc>
        <w:tc>
          <w:tcPr>
            <w:tcW w:w="6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范围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的公告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BodyText"/>
        <w:spacing w:line="240" w:lineRule="auto" w:before="26"/>
        <w:ind w:left="64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/>
        <w:t>公告</w:t>
      </w:r>
      <w:r>
        <w:rPr>
          <w:rFonts w:ascii="宋体" w:hAnsi="宋体" w:cs="宋体" w:eastAsia="宋体" w:hint="default"/>
        </w:rPr>
        <w:t>均</w:t>
      </w:r>
      <w:r>
        <w:rPr>
          <w:rFonts w:ascii="宋体" w:hAnsi="宋体" w:cs="宋体" w:eastAsia="宋体" w:hint="default"/>
        </w:rPr>
        <w:t>已</w:t>
      </w:r>
      <w:r>
        <w:rPr/>
        <w:t>在指</w:t>
      </w:r>
      <w:r>
        <w:rPr>
          <w:rFonts w:ascii="宋体" w:hAnsi="宋体" w:cs="宋体" w:eastAsia="宋体" w:hint="default"/>
        </w:rPr>
        <w:t>定信</w:t>
      </w:r>
      <w:r>
        <w:rPr>
          <w:rFonts w:ascii="宋体" w:hAnsi="宋体" w:cs="宋体" w:eastAsia="宋体" w:hint="default"/>
        </w:rPr>
        <w:t>息披露</w:t>
      </w:r>
      <w:r>
        <w:rPr>
          <w:rFonts w:ascii="宋体" w:hAnsi="宋体" w:cs="宋体" w:eastAsia="宋体" w:hint="default"/>
        </w:rPr>
        <w:t>媒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和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讯网</w:t>
      </w:r>
    </w:p>
    <w:p>
      <w:pPr>
        <w:pStyle w:val="BodyText"/>
        <w:spacing w:line="240" w:lineRule="auto" w:before="151"/>
        <w:ind w:left="223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color w:val="0000FF"/>
          <w:w w:val="99"/>
        </w:rPr>
      </w:r>
      <w:hyperlink r:id="rId12">
        <w:r>
          <w:rPr>
            <w:rFonts w:ascii="Times New Roman" w:hAnsi="Times New Roman" w:cs="Times New Roman" w:eastAsia="Times New Roman" w:hint="default"/>
            <w:color w:val="0000FF"/>
            <w:u w:val="single" w:color="0000FF"/>
          </w:rPr>
          <w:t>www.cninfo.com.cn</w:t>
        </w:r>
        <w:r>
          <w:rPr>
            <w:rFonts w:ascii="Times New Roman" w:hAnsi="Times New Roman" w:cs="Times New Roman" w:eastAsia="Times New Roman" w:hint="default"/>
            <w:color w:val="0000FF"/>
          </w:rPr>
        </w:r>
      </w:hyperlink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。</w:t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headerReference w:type="default" r:id="rId52"/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2"/>
        <w:tabs>
          <w:tab w:pos="1593" w:val="left" w:leader="none"/>
        </w:tabs>
        <w:spacing w:line="240" w:lineRule="auto" w:before="73"/>
        <w:ind w:left="0" w:right="7"/>
        <w:jc w:val="center"/>
        <w:rPr>
          <w:b w:val="0"/>
          <w:bCs w:val="0"/>
        </w:rPr>
      </w:pPr>
      <w:bookmarkStart w:name="_TOC_250001" w:id="12"/>
      <w:r>
        <w:rPr/>
        <w:t>第</w:t>
      </w:r>
      <w:r>
        <w:rPr>
          <w:rFonts w:ascii="Microsoft JhengHei" w:hAnsi="Microsoft JhengHei" w:cs="Microsoft JhengHei" w:eastAsia="Microsoft JhengHei" w:hint="default"/>
        </w:rPr>
        <w:t>十</w:t>
      </w:r>
      <w:r>
        <w:rPr/>
        <w:t>二节</w:t>
        <w:tab/>
        <w:t>财务报告</w:t>
      </w:r>
      <w:bookmarkEnd w:id="12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spacing w:before="36"/>
        <w:ind w:left="0" w:right="106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大</w:t>
      </w:r>
      <w:r>
        <w:rPr>
          <w:rFonts w:ascii="宋体" w:hAnsi="宋体" w:cs="宋体" w:eastAsia="宋体" w:hint="default"/>
          <w:sz w:val="21"/>
          <w:szCs w:val="21"/>
        </w:rPr>
        <w:t>信审</w:t>
      </w:r>
      <w:r>
        <w:rPr>
          <w:rFonts w:ascii="宋体" w:hAnsi="宋体" w:cs="宋体" w:eastAsia="宋体" w:hint="default"/>
          <w:sz w:val="21"/>
          <w:szCs w:val="21"/>
        </w:rPr>
        <w:t>字</w:t>
      </w:r>
      <w:r>
        <w:rPr>
          <w:rFonts w:ascii="宋体" w:hAnsi="宋体" w:cs="宋体" w:eastAsia="宋体" w:hint="default"/>
          <w:sz w:val="21"/>
          <w:szCs w:val="21"/>
        </w:rPr>
        <w:t>[2012]</w:t>
      </w:r>
      <w:r>
        <w:rPr>
          <w:rFonts w:ascii="宋体" w:hAnsi="宋体" w:cs="宋体" w:eastAsia="宋体" w:hint="default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1-2518</w:t>
      </w:r>
      <w:r>
        <w:rPr>
          <w:rFonts w:ascii="宋体" w:hAnsi="宋体" w:cs="宋体" w:eastAsia="宋体" w:hint="default"/>
          <w:spacing w:val="-5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4"/>
        <w:spacing w:line="240" w:lineRule="auto" w:before="117"/>
        <w:ind w:right="0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北京久</w:t>
      </w:r>
      <w:r>
        <w:rPr/>
        <w:t>其</w:t>
      </w:r>
      <w:r>
        <w:rPr>
          <w:rFonts w:ascii="Microsoft JhengHei" w:hAnsi="Microsoft JhengHei" w:cs="Microsoft JhengHei" w:eastAsia="Microsoft JhengHei" w:hint="default"/>
        </w:rPr>
        <w:t>软</w:t>
      </w:r>
      <w:r>
        <w:rPr/>
        <w:t>件股份有限公司</w:t>
      </w:r>
      <w:r>
        <w:rPr>
          <w:rFonts w:ascii="Microsoft JhengHei" w:hAnsi="Microsoft JhengHei" w:cs="Microsoft JhengHei" w:eastAsia="Microsoft JhengHei" w:hint="default"/>
        </w:rPr>
        <w:t>全</w:t>
      </w:r>
      <w:r>
        <w:rPr>
          <w:rFonts w:ascii="Microsoft JhengHei" w:hAnsi="Microsoft JhengHei" w:cs="Microsoft JhengHei" w:eastAsia="Microsoft JhengHei" w:hint="default"/>
        </w:rPr>
        <w:t>体</w:t>
      </w:r>
      <w:r>
        <w:rPr/>
        <w:t>股东</w:t>
      </w:r>
      <w:r>
        <w:rPr>
          <w:rFonts w:ascii="Microsoft JhengHei" w:hAnsi="Microsoft JhengHei" w:cs="Microsoft JhengHei" w:eastAsia="Microsoft JhengHei" w:hint="default"/>
        </w:rPr>
        <w:t>：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4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456" w:lineRule="auto" w:before="0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北京久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件股份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31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并及</w:t>
      </w:r>
      <w:r>
        <w:rPr>
          <w:rFonts w:ascii="宋体" w:hAnsi="宋体" w:cs="宋体" w:eastAsia="宋体" w:hint="default"/>
          <w:sz w:val="21"/>
          <w:szCs w:val="21"/>
        </w:rPr>
        <w:t>母</w:t>
      </w:r>
      <w:r>
        <w:rPr>
          <w:rFonts w:ascii="宋体" w:hAnsi="宋体" w:cs="宋体" w:eastAsia="宋体" w:hint="default"/>
          <w:sz w:val="21"/>
          <w:szCs w:val="21"/>
        </w:rPr>
        <w:t>公司资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并及</w:t>
      </w:r>
      <w:r>
        <w:rPr>
          <w:rFonts w:ascii="宋体" w:hAnsi="宋体" w:cs="宋体" w:eastAsia="宋体" w:hint="default"/>
          <w:sz w:val="21"/>
          <w:szCs w:val="21"/>
        </w:rPr>
        <w:t>母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利润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并及</w:t>
      </w:r>
      <w:r>
        <w:rPr>
          <w:rFonts w:ascii="宋体" w:hAnsi="宋体" w:cs="宋体" w:eastAsia="宋体" w:hint="default"/>
          <w:sz w:val="21"/>
          <w:szCs w:val="21"/>
        </w:rPr>
        <w:t>母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流量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并及</w:t>
      </w:r>
      <w:r>
        <w:rPr>
          <w:rFonts w:ascii="宋体" w:hAnsi="宋体" w:cs="宋体" w:eastAsia="宋体" w:hint="default"/>
          <w:sz w:val="21"/>
          <w:szCs w:val="21"/>
        </w:rPr>
        <w:t>母</w:t>
      </w:r>
      <w:r>
        <w:rPr>
          <w:rFonts w:ascii="宋体" w:hAnsi="宋体" w:cs="宋体" w:eastAsia="宋体" w:hint="default"/>
          <w:sz w:val="21"/>
          <w:szCs w:val="21"/>
        </w:rPr>
        <w:t>公司股东</w:t>
      </w:r>
      <w:r>
        <w:rPr>
          <w:rFonts w:ascii="宋体" w:hAnsi="宋体" w:cs="宋体" w:eastAsia="宋体" w:hint="default"/>
          <w:sz w:val="21"/>
          <w:szCs w:val="21"/>
        </w:rPr>
        <w:t>权益</w:t>
      </w:r>
      <w:r>
        <w:rPr>
          <w:rFonts w:ascii="宋体" w:hAnsi="宋体" w:cs="宋体" w:eastAsia="宋体" w:hint="default"/>
          <w:sz w:val="21"/>
          <w:szCs w:val="21"/>
        </w:rPr>
        <w:t>变动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及财务报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附</w:t>
      </w:r>
      <w:r>
        <w:rPr>
          <w:rFonts w:ascii="宋体" w:hAnsi="宋体" w:cs="宋体" w:eastAsia="宋体" w:hint="default"/>
          <w:sz w:val="21"/>
          <w:szCs w:val="21"/>
        </w:rPr>
        <w:t>注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240" w:lineRule="auto" w:before="26"/>
        <w:ind w:left="603" w:right="0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一、管理层对财务报表的责任</w:t>
      </w:r>
    </w:p>
    <w:p>
      <w:pPr>
        <w:spacing w:line="240" w:lineRule="auto" w:before="0"/>
        <w:rPr>
          <w:rFonts w:ascii="黑体" w:hAnsi="黑体" w:cs="黑体" w:eastAsia="黑体" w:hint="default"/>
          <w:sz w:val="19"/>
          <w:szCs w:val="19"/>
        </w:rPr>
      </w:pPr>
    </w:p>
    <w:p>
      <w:pPr>
        <w:spacing w:line="456" w:lineRule="auto" w:before="0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制和公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列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报财务报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贵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公司管理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层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责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任，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这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种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责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任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1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照企业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定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制财务报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，并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反映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2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设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计、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执行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维护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必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要的内部控制，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财务报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不存在</w:t>
      </w:r>
      <w:r>
        <w:rPr>
          <w:rFonts w:ascii="宋体" w:hAnsi="宋体" w:cs="宋体" w:eastAsia="宋体" w:hint="default"/>
          <w:spacing w:val="-10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02"/>
          <w:w w:val="100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由于</w:t>
      </w:r>
      <w:r>
        <w:rPr>
          <w:rFonts w:ascii="宋体" w:hAnsi="宋体" w:cs="宋体" w:eastAsia="宋体" w:hint="default"/>
          <w:sz w:val="21"/>
          <w:szCs w:val="21"/>
        </w:rPr>
        <w:t>舞弊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错</w:t>
      </w:r>
      <w:r>
        <w:rPr>
          <w:rFonts w:ascii="宋体" w:hAnsi="宋体" w:cs="宋体" w:eastAsia="宋体" w:hint="default"/>
          <w:sz w:val="21"/>
          <w:szCs w:val="21"/>
        </w:rPr>
        <w:t>误导</w:t>
      </w:r>
      <w:r>
        <w:rPr>
          <w:rFonts w:ascii="宋体" w:hAnsi="宋体" w:cs="宋体" w:eastAsia="宋体" w:hint="default"/>
          <w:sz w:val="21"/>
          <w:szCs w:val="21"/>
        </w:rPr>
        <w:t>致</w:t>
      </w:r>
      <w:r>
        <w:rPr>
          <w:rFonts w:ascii="宋体" w:hAnsi="宋体" w:cs="宋体" w:eastAsia="宋体" w:hint="default"/>
          <w:sz w:val="21"/>
          <w:szCs w:val="21"/>
        </w:rPr>
        <w:t>的重大</w:t>
      </w:r>
      <w:r>
        <w:rPr>
          <w:rFonts w:ascii="宋体" w:hAnsi="宋体" w:cs="宋体" w:eastAsia="宋体" w:hint="default"/>
          <w:sz w:val="21"/>
          <w:szCs w:val="21"/>
        </w:rPr>
        <w:t>错</w:t>
      </w:r>
      <w:r>
        <w:rPr>
          <w:rFonts w:ascii="宋体" w:hAnsi="宋体" w:cs="宋体" w:eastAsia="宋体" w:hint="default"/>
          <w:sz w:val="21"/>
          <w:szCs w:val="21"/>
        </w:rPr>
        <w:t>报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18"/>
          <w:szCs w:val="18"/>
        </w:rPr>
      </w:pPr>
    </w:p>
    <w:p>
      <w:pPr>
        <w:pStyle w:val="BodyText"/>
        <w:spacing w:line="240" w:lineRule="auto" w:before="26"/>
        <w:ind w:left="603" w:right="0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二、注册会计师的责任</w:t>
      </w:r>
    </w:p>
    <w:p>
      <w:pPr>
        <w:spacing w:line="240" w:lineRule="auto" w:before="5"/>
        <w:rPr>
          <w:rFonts w:ascii="黑体" w:hAnsi="黑体" w:cs="黑体" w:eastAsia="黑体" w:hint="default"/>
          <w:sz w:val="19"/>
          <w:szCs w:val="19"/>
        </w:rPr>
      </w:pPr>
    </w:p>
    <w:p>
      <w:pPr>
        <w:spacing w:line="453" w:lineRule="auto" w:before="0"/>
        <w:ind w:left="123" w:right="151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执行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计工作的基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表发表审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意见。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国注册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师审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执行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了审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计工作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。中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国注册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师审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求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遵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守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国注册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师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职业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道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德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守则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划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执行</w:t>
      </w:r>
      <w:r>
        <w:rPr>
          <w:rFonts w:ascii="宋体" w:hAnsi="宋体" w:cs="宋体" w:eastAsia="宋体" w:hint="default"/>
          <w:sz w:val="21"/>
          <w:szCs w:val="21"/>
        </w:rPr>
        <w:t>审</w:t>
      </w:r>
      <w:r>
        <w:rPr>
          <w:rFonts w:ascii="宋体" w:hAnsi="宋体" w:cs="宋体" w:eastAsia="宋体" w:hint="default"/>
          <w:sz w:val="21"/>
          <w:szCs w:val="21"/>
        </w:rPr>
        <w:t>计工作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对财务报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是否</w:t>
      </w:r>
      <w:r>
        <w:rPr>
          <w:rFonts w:ascii="宋体" w:hAnsi="宋体" w:cs="宋体" w:eastAsia="宋体" w:hint="default"/>
          <w:sz w:val="21"/>
          <w:szCs w:val="21"/>
        </w:rPr>
        <w:t>不存在重大</w:t>
      </w:r>
      <w:r>
        <w:rPr>
          <w:rFonts w:ascii="宋体" w:hAnsi="宋体" w:cs="宋体" w:eastAsia="宋体" w:hint="default"/>
          <w:sz w:val="21"/>
          <w:szCs w:val="21"/>
        </w:rPr>
        <w:t>错</w:t>
      </w:r>
      <w:r>
        <w:rPr>
          <w:rFonts w:ascii="宋体" w:hAnsi="宋体" w:cs="宋体" w:eastAsia="宋体" w:hint="default"/>
          <w:sz w:val="21"/>
          <w:szCs w:val="21"/>
        </w:rPr>
        <w:t>报</w:t>
      </w:r>
      <w:r>
        <w:rPr>
          <w:rFonts w:ascii="宋体" w:hAnsi="宋体" w:cs="宋体" w:eastAsia="宋体" w:hint="default"/>
          <w:sz w:val="21"/>
          <w:szCs w:val="21"/>
        </w:rPr>
        <w:t>获取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理保证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53" w:lineRule="auto" w:before="61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计工作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获取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披露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计证据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决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注册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由于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舞弊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误导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重大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风险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风险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注册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制和公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的内部控制，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但目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的并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对内部控制的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发表意见。审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计工作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层选用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性和作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理性，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及</w:t>
      </w:r>
      <w:r>
        <w:rPr>
          <w:rFonts w:ascii="宋体" w:hAnsi="宋体" w:cs="宋体" w:eastAsia="宋体" w:hint="default"/>
          <w:sz w:val="21"/>
          <w:szCs w:val="21"/>
        </w:rPr>
        <w:t>评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总体</w:t>
      </w:r>
      <w:r>
        <w:rPr>
          <w:rFonts w:ascii="宋体" w:hAnsi="宋体" w:cs="宋体" w:eastAsia="宋体" w:hint="default"/>
          <w:sz w:val="21"/>
          <w:szCs w:val="21"/>
        </w:rPr>
        <w:t>列</w:t>
      </w:r>
      <w:r>
        <w:rPr>
          <w:rFonts w:ascii="宋体" w:hAnsi="宋体" w:cs="宋体" w:eastAsia="宋体" w:hint="default"/>
          <w:sz w:val="21"/>
          <w:szCs w:val="21"/>
        </w:rPr>
        <w:t>报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56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我</w:t>
      </w:r>
      <w:r>
        <w:rPr>
          <w:rFonts w:ascii="宋体" w:hAnsi="宋体" w:cs="宋体" w:eastAsia="宋体" w:hint="default"/>
          <w:sz w:val="21"/>
          <w:szCs w:val="21"/>
        </w:rPr>
        <w:t>们</w:t>
      </w:r>
      <w:r>
        <w:rPr>
          <w:rFonts w:ascii="宋体" w:hAnsi="宋体" w:cs="宋体" w:eastAsia="宋体" w:hint="default"/>
          <w:sz w:val="21"/>
          <w:szCs w:val="21"/>
        </w:rPr>
        <w:t>相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我</w:t>
      </w:r>
      <w:r>
        <w:rPr>
          <w:rFonts w:ascii="宋体" w:hAnsi="宋体" w:cs="宋体" w:eastAsia="宋体" w:hint="default"/>
          <w:sz w:val="21"/>
          <w:szCs w:val="21"/>
        </w:rPr>
        <w:t>们获取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审</w:t>
      </w:r>
      <w:r>
        <w:rPr>
          <w:rFonts w:ascii="宋体" w:hAnsi="宋体" w:cs="宋体" w:eastAsia="宋体" w:hint="default"/>
          <w:sz w:val="21"/>
          <w:szCs w:val="21"/>
        </w:rPr>
        <w:t>计证据</w:t>
      </w:r>
      <w:r>
        <w:rPr>
          <w:rFonts w:ascii="宋体" w:hAnsi="宋体" w:cs="宋体" w:eastAsia="宋体" w:hint="default"/>
          <w:sz w:val="21"/>
          <w:szCs w:val="21"/>
        </w:rPr>
        <w:t>是</w:t>
      </w:r>
      <w:r>
        <w:rPr>
          <w:rFonts w:ascii="宋体" w:hAnsi="宋体" w:cs="宋体" w:eastAsia="宋体" w:hint="default"/>
          <w:sz w:val="21"/>
          <w:szCs w:val="21"/>
        </w:rPr>
        <w:t>充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适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为发表审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意见</w:t>
      </w:r>
      <w:r>
        <w:rPr>
          <w:rFonts w:ascii="宋体" w:hAnsi="宋体" w:cs="宋体" w:eastAsia="宋体" w:hint="default"/>
          <w:sz w:val="21"/>
          <w:szCs w:val="21"/>
        </w:rPr>
        <w:t>提</w:t>
      </w:r>
      <w:r>
        <w:rPr>
          <w:rFonts w:ascii="宋体" w:hAnsi="宋体" w:cs="宋体" w:eastAsia="宋体" w:hint="default"/>
          <w:sz w:val="21"/>
          <w:szCs w:val="21"/>
        </w:rPr>
        <w:t>供</w:t>
      </w:r>
      <w:r>
        <w:rPr>
          <w:rFonts w:ascii="宋体" w:hAnsi="宋体" w:cs="宋体" w:eastAsia="宋体" w:hint="default"/>
          <w:sz w:val="21"/>
          <w:szCs w:val="21"/>
        </w:rPr>
        <w:t>了</w:t>
      </w:r>
      <w:r>
        <w:rPr>
          <w:rFonts w:ascii="宋体" w:hAnsi="宋体" w:cs="宋体" w:eastAsia="宋体" w:hint="default"/>
          <w:sz w:val="21"/>
          <w:szCs w:val="21"/>
        </w:rPr>
        <w:t>基</w:t>
      </w:r>
      <w:r>
        <w:rPr>
          <w:rFonts w:ascii="宋体" w:hAnsi="宋体" w:cs="宋体" w:eastAsia="宋体" w:hint="default"/>
          <w:sz w:val="21"/>
          <w:szCs w:val="21"/>
        </w:rPr>
        <w:t>础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/>
          <w:w w:val="100"/>
          <w:sz w:val="21"/>
        </w:rPr>
        <w:t> </w:t>
      </w:r>
    </w:p>
    <w:p>
      <w:pPr>
        <w:pStyle w:val="BodyText"/>
        <w:spacing w:line="240" w:lineRule="auto" w:before="136"/>
        <w:ind w:left="603" w:right="0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三、审计意见</w:t>
      </w:r>
    </w:p>
    <w:p>
      <w:pPr>
        <w:spacing w:after="0" w:line="240" w:lineRule="auto"/>
        <w:jc w:val="left"/>
        <w:rPr>
          <w:rFonts w:ascii="黑体" w:hAnsi="黑体" w:cs="黑体" w:eastAsia="黑体" w:hint="default"/>
        </w:rPr>
        <w:sectPr>
          <w:pgSz w:w="11900" w:h="16840"/>
          <w:pgMar w:header="362" w:footer="370" w:top="1000" w:bottom="580" w:left="1240" w:right="1140"/>
        </w:sect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6"/>
        <w:rPr>
          <w:rFonts w:ascii="黑体" w:hAnsi="黑体" w:cs="黑体" w:eastAsia="黑体" w:hint="default"/>
          <w:sz w:val="16"/>
          <w:szCs w:val="16"/>
        </w:rPr>
      </w:pPr>
    </w:p>
    <w:p>
      <w:pPr>
        <w:spacing w:before="36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我</w:t>
      </w:r>
      <w:r>
        <w:rPr>
          <w:rFonts w:ascii="宋体" w:hAnsi="宋体" w:cs="宋体" w:eastAsia="宋体" w:hint="default"/>
          <w:sz w:val="21"/>
          <w:szCs w:val="21"/>
        </w:rPr>
        <w:t>们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贵</w:t>
      </w:r>
      <w:r>
        <w:rPr>
          <w:rFonts w:ascii="宋体" w:hAnsi="宋体" w:cs="宋体" w:eastAsia="宋体" w:hint="default"/>
          <w:sz w:val="21"/>
          <w:szCs w:val="21"/>
        </w:rPr>
        <w:t>公司财务报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在所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重大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面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照企业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则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规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编</w:t>
      </w:r>
      <w:r>
        <w:rPr>
          <w:rFonts w:ascii="宋体" w:hAnsi="宋体" w:cs="宋体" w:eastAsia="宋体" w:hint="default"/>
          <w:sz w:val="21"/>
          <w:szCs w:val="21"/>
        </w:rPr>
        <w:t>制，公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反映</w:t>
      </w:r>
      <w:r>
        <w:rPr>
          <w:rFonts w:ascii="宋体" w:hAnsi="宋体" w:cs="宋体" w:eastAsia="宋体" w:hint="default"/>
          <w:sz w:val="21"/>
          <w:szCs w:val="21"/>
        </w:rPr>
        <w:t>了</w:t>
      </w:r>
      <w:r>
        <w:rPr>
          <w:rFonts w:ascii="宋体" w:hAnsi="宋体" w:cs="宋体" w:eastAsia="宋体" w:hint="default"/>
          <w:sz w:val="21"/>
          <w:szCs w:val="21"/>
        </w:rPr>
        <w:t>贵</w:t>
      </w:r>
      <w:r>
        <w:rPr>
          <w:rFonts w:ascii="宋体" w:hAnsi="宋体" w:cs="宋体" w:eastAsia="宋体" w:hint="default"/>
          <w:sz w:val="21"/>
          <w:szCs w:val="21"/>
        </w:rPr>
        <w:t>公司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5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31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并及</w:t>
      </w:r>
      <w:r>
        <w:rPr>
          <w:rFonts w:ascii="宋体" w:hAnsi="宋体" w:cs="宋体" w:eastAsia="宋体" w:hint="default"/>
          <w:sz w:val="21"/>
          <w:szCs w:val="21"/>
        </w:rPr>
        <w:t>母</w:t>
      </w:r>
      <w:r>
        <w:rPr>
          <w:rFonts w:ascii="宋体" w:hAnsi="宋体" w:cs="宋体" w:eastAsia="宋体" w:hint="default"/>
          <w:sz w:val="21"/>
          <w:szCs w:val="21"/>
        </w:rPr>
        <w:t>公司财务</w:t>
      </w:r>
      <w:r>
        <w:rPr>
          <w:rFonts w:ascii="宋体" w:hAnsi="宋体" w:cs="宋体" w:eastAsia="宋体" w:hint="default"/>
          <w:sz w:val="21"/>
          <w:szCs w:val="21"/>
        </w:rPr>
        <w:t>状</w:t>
      </w:r>
      <w:r>
        <w:rPr>
          <w:rFonts w:ascii="宋体" w:hAnsi="宋体" w:cs="宋体" w:eastAsia="宋体" w:hint="default"/>
          <w:sz w:val="21"/>
          <w:szCs w:val="21"/>
        </w:rPr>
        <w:t>况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并及</w:t>
      </w:r>
      <w:r>
        <w:rPr>
          <w:rFonts w:ascii="宋体" w:hAnsi="宋体" w:cs="宋体" w:eastAsia="宋体" w:hint="default"/>
          <w:sz w:val="21"/>
          <w:szCs w:val="21"/>
        </w:rPr>
        <w:t>母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营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果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流量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96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大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师</w:t>
      </w:r>
      <w:r>
        <w:rPr>
          <w:rFonts w:ascii="宋体" w:hAnsi="宋体" w:cs="宋体" w:eastAsia="宋体" w:hint="default"/>
          <w:sz w:val="21"/>
          <w:szCs w:val="21"/>
        </w:rPr>
        <w:t>事务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公司             </w:t>
      </w:r>
      <w:r>
        <w:rPr>
          <w:rFonts w:ascii="宋体" w:hAnsi="宋体" w:cs="宋体" w:eastAsia="宋体" w:hint="default"/>
          <w:spacing w:val="96"/>
          <w:sz w:val="21"/>
          <w:szCs w:val="21"/>
        </w:rPr>
        <w:t> </w:t>
      </w:r>
      <w:r>
        <w:rPr>
          <w:rFonts w:ascii="宋体" w:hAnsi="宋体" w:cs="宋体" w:eastAsia="宋体" w:hint="default"/>
          <w:spacing w:val="96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国注册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师：赵</w:t>
      </w:r>
      <w:r>
        <w:rPr>
          <w:rFonts w:ascii="宋体" w:hAnsi="宋体" w:cs="宋体" w:eastAsia="宋体" w:hint="default"/>
          <w:sz w:val="21"/>
          <w:szCs w:val="21"/>
        </w:rPr>
        <w:t>斌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26"/>
          <w:szCs w:val="26"/>
        </w:rPr>
      </w:pPr>
    </w:p>
    <w:p>
      <w:pPr>
        <w:spacing w:before="36"/>
        <w:ind w:left="96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w w:val="100"/>
          <w:sz w:val="21"/>
          <w:szCs w:val="21"/>
        </w:rPr>
        <w:t>     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·</w:t>
      </w:r>
      <w:r>
        <w:rPr>
          <w:rFonts w:ascii="宋体" w:hAnsi="宋体" w:cs="宋体" w:eastAsia="宋体" w:hint="default"/>
          <w:sz w:val="21"/>
          <w:szCs w:val="21"/>
        </w:rPr>
        <w:t>北京                    </w:t>
      </w:r>
      <w:r>
        <w:rPr>
          <w:rFonts w:ascii="宋体" w:hAnsi="宋体" w:cs="宋体" w:eastAsia="宋体" w:hint="default"/>
          <w:spacing w:val="97"/>
          <w:sz w:val="21"/>
          <w:szCs w:val="21"/>
        </w:rPr>
        <w:t> </w:t>
      </w:r>
      <w:r>
        <w:rPr>
          <w:rFonts w:ascii="宋体" w:hAnsi="宋体" w:cs="宋体" w:eastAsia="宋体" w:hint="default"/>
          <w:spacing w:val="97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国注册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师：</w:t>
      </w:r>
      <w:r>
        <w:rPr>
          <w:rFonts w:ascii="宋体" w:hAnsi="宋体" w:cs="宋体" w:eastAsia="宋体" w:hint="default"/>
          <w:sz w:val="21"/>
          <w:szCs w:val="21"/>
        </w:rPr>
        <w:t>吴国民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0" w:right="127" w:firstLine="0"/>
        <w:jc w:val="righ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二</w:t>
      </w:r>
      <w:r>
        <w:rPr>
          <w:rFonts w:ascii="宋体" w:hAnsi="宋体" w:cs="宋体" w:eastAsia="宋体" w:hint="default"/>
          <w:spacing w:val="-1"/>
          <w:sz w:val="21"/>
          <w:szCs w:val="21"/>
        </w:rPr>
        <w:t>○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一二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四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十六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日</w:t>
      </w:r>
    </w:p>
    <w:p>
      <w:pPr>
        <w:spacing w:after="0"/>
        <w:jc w:val="right"/>
        <w:rPr>
          <w:rFonts w:ascii="宋体" w:hAnsi="宋体" w:cs="宋体" w:eastAsia="宋体" w:hint="default"/>
          <w:sz w:val="21"/>
          <w:szCs w:val="21"/>
        </w:rPr>
        <w:sectPr>
          <w:pgSz w:w="11900" w:h="16840"/>
          <w:pgMar w:header="362" w:footer="370" w:top="1000" w:bottom="580" w:left="1240" w:right="12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24"/>
          <w:szCs w:val="24"/>
        </w:rPr>
      </w:pPr>
    </w:p>
    <w:p>
      <w:pPr>
        <w:spacing w:before="2"/>
        <w:ind w:left="11" w:right="15" w:firstLine="0"/>
        <w:jc w:val="center"/>
        <w:rPr>
          <w:rFonts w:ascii="宋体" w:hAnsi="宋体" w:cs="宋体" w:eastAsia="宋体" w:hint="default"/>
          <w:sz w:val="32"/>
          <w:szCs w:val="32"/>
        </w:rPr>
      </w:pPr>
      <w:r>
        <w:rPr>
          <w:rFonts w:ascii="宋体" w:hAnsi="宋体" w:cs="宋体" w:eastAsia="宋体" w:hint="default"/>
          <w:sz w:val="32"/>
          <w:szCs w:val="32"/>
        </w:rPr>
        <w:t>合</w:t>
      </w:r>
      <w:r>
        <w:rPr>
          <w:rFonts w:ascii="宋体" w:hAnsi="宋体" w:cs="宋体" w:eastAsia="宋体" w:hint="default"/>
          <w:sz w:val="32"/>
          <w:szCs w:val="32"/>
        </w:rPr>
        <w:t>并资</w:t>
      </w:r>
      <w:r>
        <w:rPr>
          <w:rFonts w:ascii="宋体" w:hAnsi="宋体" w:cs="宋体" w:eastAsia="宋体" w:hint="default"/>
          <w:sz w:val="32"/>
          <w:szCs w:val="32"/>
        </w:rPr>
        <w:t>产</w:t>
      </w:r>
      <w:r>
        <w:rPr>
          <w:rFonts w:ascii="宋体" w:hAnsi="宋体" w:cs="宋体" w:eastAsia="宋体" w:hint="default"/>
          <w:sz w:val="32"/>
          <w:szCs w:val="32"/>
        </w:rPr>
        <w:t>负</w:t>
      </w:r>
      <w:r>
        <w:rPr>
          <w:rFonts w:ascii="宋体" w:hAnsi="宋体" w:cs="宋体" w:eastAsia="宋体" w:hint="default"/>
          <w:sz w:val="32"/>
          <w:szCs w:val="32"/>
        </w:rPr>
        <w:t>债</w:t>
      </w:r>
      <w:r>
        <w:rPr>
          <w:rFonts w:ascii="宋体" w:hAnsi="宋体" w:cs="宋体" w:eastAsia="宋体" w:hint="default"/>
          <w:sz w:val="32"/>
          <w:szCs w:val="32"/>
        </w:rPr>
        <w:t>表</w:t>
      </w:r>
    </w:p>
    <w:p>
      <w:pPr>
        <w:tabs>
          <w:tab w:pos="4118" w:val="left" w:leader="none"/>
          <w:tab w:pos="7919" w:val="left" w:leader="none"/>
        </w:tabs>
        <w:spacing w:before="71"/>
        <w:ind w:left="0" w:right="15" w:firstLine="0"/>
        <w:jc w:val="center"/>
        <w:rPr>
          <w:rFonts w:ascii="宋体" w:hAnsi="宋体" w:cs="宋体" w:eastAsia="宋体" w:hint="default"/>
          <w:sz w:val="18"/>
          <w:szCs w:val="18"/>
        </w:rPr>
      </w:pPr>
      <w:r>
        <w:rPr>
          <w:rFonts w:ascii="宋体" w:hAnsi="宋体" w:cs="宋体" w:eastAsia="宋体" w:hint="default"/>
          <w:spacing w:val="-3"/>
          <w:sz w:val="18"/>
          <w:szCs w:val="18"/>
        </w:rPr>
        <w:t>编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制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单位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：北京久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其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件股份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有限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公司</w:t>
        <w:tab/>
      </w:r>
      <w:r>
        <w:rPr>
          <w:rFonts w:ascii="Times New Roman" w:hAnsi="Times New Roman" w:cs="Times New Roman" w:eastAsia="Times New Roman" w:hint="default"/>
          <w:sz w:val="18"/>
          <w:szCs w:val="18"/>
        </w:rPr>
        <w:t>2011</w:t>
      </w:r>
      <w:r>
        <w:rPr>
          <w:rFonts w:ascii="Times New Roman" w:hAnsi="Times New Roman" w:cs="Times New Roman" w:eastAsia="Times New Roman" w:hint="default"/>
          <w:spacing w:val="1"/>
          <w:sz w:val="18"/>
          <w:szCs w:val="18"/>
        </w:rPr>
        <w:t> </w:t>
      </w:r>
      <w:r>
        <w:rPr>
          <w:rFonts w:ascii="宋体" w:hAnsi="宋体" w:cs="宋体" w:eastAsia="宋体" w:hint="default"/>
          <w:sz w:val="18"/>
          <w:szCs w:val="18"/>
        </w:rPr>
        <w:t>年</w:t>
      </w:r>
      <w:r>
        <w:rPr>
          <w:rFonts w:ascii="宋体" w:hAnsi="宋体" w:cs="宋体" w:eastAsia="宋体" w:hint="default"/>
          <w:spacing w:val="-44"/>
          <w:sz w:val="18"/>
          <w:szCs w:val="18"/>
        </w:rPr>
        <w:t> </w:t>
      </w:r>
      <w:r>
        <w:rPr>
          <w:rFonts w:ascii="Times New Roman" w:hAnsi="Times New Roman" w:cs="Times New Roman" w:eastAsia="Times New Roman" w:hint="default"/>
          <w:sz w:val="18"/>
          <w:szCs w:val="18"/>
        </w:rPr>
        <w:t>12</w:t>
      </w:r>
      <w:r>
        <w:rPr>
          <w:rFonts w:ascii="Times New Roman" w:hAnsi="Times New Roman" w:cs="Times New Roman" w:eastAsia="Times New Roman" w:hint="default"/>
          <w:spacing w:val="1"/>
          <w:sz w:val="18"/>
          <w:szCs w:val="18"/>
        </w:rPr>
        <w:t> </w:t>
      </w:r>
      <w:r>
        <w:rPr>
          <w:rFonts w:ascii="宋体" w:hAnsi="宋体" w:cs="宋体" w:eastAsia="宋体" w:hint="default"/>
          <w:sz w:val="18"/>
          <w:szCs w:val="18"/>
        </w:rPr>
        <w:t>月</w:t>
      </w:r>
      <w:r>
        <w:rPr>
          <w:rFonts w:ascii="宋体" w:hAnsi="宋体" w:cs="宋体" w:eastAsia="宋体" w:hint="default"/>
          <w:spacing w:val="-44"/>
          <w:sz w:val="18"/>
          <w:szCs w:val="18"/>
        </w:rPr>
        <w:t> </w:t>
      </w:r>
      <w:r>
        <w:rPr>
          <w:rFonts w:ascii="Times New Roman" w:hAnsi="Times New Roman" w:cs="Times New Roman" w:eastAsia="Times New Roman" w:hint="default"/>
          <w:sz w:val="18"/>
          <w:szCs w:val="18"/>
        </w:rPr>
        <w:t>31</w:t>
      </w:r>
      <w:r>
        <w:rPr>
          <w:rFonts w:ascii="Times New Roman" w:hAnsi="Times New Roman" w:cs="Times New Roman" w:eastAsia="Times New Roman" w:hint="default"/>
          <w:spacing w:val="-4"/>
          <w:sz w:val="18"/>
          <w:szCs w:val="18"/>
        </w:rPr>
        <w:t> </w:t>
      </w:r>
      <w:r>
        <w:rPr>
          <w:rFonts w:ascii="宋体" w:hAnsi="宋体" w:cs="宋体" w:eastAsia="宋体" w:hint="default"/>
          <w:sz w:val="18"/>
          <w:szCs w:val="18"/>
        </w:rPr>
        <w:t>日</w:t>
        <w:tab/>
      </w:r>
      <w:r>
        <w:rPr>
          <w:rFonts w:ascii="宋体" w:hAnsi="宋体" w:cs="宋体" w:eastAsia="宋体" w:hint="default"/>
          <w:spacing w:val="-3"/>
          <w:sz w:val="18"/>
          <w:szCs w:val="18"/>
        </w:rPr>
        <w:t>单位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：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人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币元</w:t>
      </w:r>
      <w:r>
        <w:rPr>
          <w:rFonts w:ascii="宋体" w:hAnsi="宋体" w:cs="宋体" w:eastAsia="宋体" w:hint="default"/>
          <w:sz w:val="18"/>
          <w:szCs w:val="18"/>
        </w:rPr>
      </w:r>
    </w:p>
    <w:p>
      <w:pPr>
        <w:spacing w:line="240" w:lineRule="auto" w:before="11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23"/>
        <w:gridCol w:w="1085"/>
        <w:gridCol w:w="2093"/>
        <w:gridCol w:w="2102"/>
      </w:tblGrid>
      <w:tr>
        <w:trPr>
          <w:trHeight w:val="307" w:hRule="exact"/>
        </w:trPr>
        <w:tc>
          <w:tcPr>
            <w:tcW w:w="412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902" w:val="left" w:leader="none"/>
              </w:tabs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08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35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7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1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7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336,015,003.39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414,317,210.63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57,943,402.00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24,122,244.15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2,592,756.57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1,821,401.15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6,469,127.22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5,518,549.26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5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251,510.60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1,663,101.17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403,271,799.78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447,442,506.36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贷款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垫款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6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75,789,605.98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22,847,641.21</w:t>
            </w:r>
          </w:p>
        </w:tc>
      </w:tr>
      <w:tr>
        <w:trPr>
          <w:trHeight w:val="298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7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144,775,271.02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141,807,367.22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8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3,631,325.00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9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44,065,657.06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28,748,512.40</w:t>
            </w:r>
          </w:p>
        </w:tc>
      </w:tr>
      <w:tr>
        <w:trPr>
          <w:trHeight w:val="298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开发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9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9,564,471.64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7,797,610.26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right="18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10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4,551,488.50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4,682,579.98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8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11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5,827,231.90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6,756,636.32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8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151,728.15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200,316.20</w:t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4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288,356,779.25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212,840,663.59</w:t>
            </w:r>
          </w:p>
        </w:tc>
      </w:tr>
      <w:tr>
        <w:trPr>
          <w:trHeight w:val="307" w:hRule="exact"/>
        </w:trPr>
        <w:tc>
          <w:tcPr>
            <w:tcW w:w="412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691,628,579.03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660,283,169.95</w:t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3"/>
        <w:rPr>
          <w:rFonts w:ascii="宋体" w:hAnsi="宋体" w:cs="宋体" w:eastAsia="宋体" w:hint="default"/>
          <w:sz w:val="24"/>
          <w:szCs w:val="24"/>
        </w:rPr>
      </w:pPr>
    </w:p>
    <w:p>
      <w:pPr>
        <w:pStyle w:val="Heading3"/>
        <w:spacing w:line="240" w:lineRule="auto"/>
        <w:ind w:right="15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合</w:t>
      </w:r>
      <w:r>
        <w:rPr/>
        <w:t>并资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（续）</w:t>
      </w:r>
    </w:p>
    <w:p>
      <w:pPr>
        <w:tabs>
          <w:tab w:pos="4175" w:val="left" w:leader="none"/>
          <w:tab w:pos="7780" w:val="left" w:leader="none"/>
        </w:tabs>
        <w:spacing w:before="14"/>
        <w:ind w:left="0" w:right="4" w:firstLine="0"/>
        <w:jc w:val="center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pacing w:val="-2"/>
          <w:sz w:val="20"/>
          <w:szCs w:val="20"/>
        </w:rPr>
        <w:t>编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2"/>
          <w:sz w:val="20"/>
          <w:szCs w:val="20"/>
        </w:rPr>
        <w:t>：北京久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软</w:t>
      </w:r>
      <w:r>
        <w:rPr>
          <w:rFonts w:ascii="宋体" w:hAnsi="宋体" w:cs="宋体" w:eastAsia="宋体" w:hint="default"/>
          <w:spacing w:val="-2"/>
          <w:sz w:val="20"/>
          <w:szCs w:val="20"/>
        </w:rPr>
        <w:t>件股份</w:t>
      </w:r>
      <w:r>
        <w:rPr>
          <w:rFonts w:ascii="宋体" w:hAnsi="宋体" w:cs="宋体" w:eastAsia="宋体" w:hint="default"/>
          <w:spacing w:val="-2"/>
          <w:sz w:val="20"/>
          <w:szCs w:val="20"/>
        </w:rPr>
        <w:t>有限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公司</w:t>
        <w:tab/>
      </w:r>
      <w:r>
        <w:rPr>
          <w:rFonts w:ascii="Times New Roman" w:hAnsi="Times New Roman" w:cs="Times New Roman" w:eastAsia="Times New Roman" w:hint="default"/>
          <w:sz w:val="20"/>
          <w:szCs w:val="20"/>
        </w:rPr>
        <w:t>2011 </w:t>
      </w:r>
      <w:r>
        <w:rPr>
          <w:rFonts w:ascii="宋体" w:hAnsi="宋体" w:cs="宋体" w:eastAsia="宋体" w:hint="default"/>
          <w:sz w:val="20"/>
          <w:szCs w:val="20"/>
        </w:rPr>
        <w:t>年</w:t>
      </w:r>
      <w:r>
        <w:rPr>
          <w:rFonts w:ascii="宋体" w:hAnsi="宋体" w:cs="宋体" w:eastAsia="宋体" w:hint="default"/>
          <w:spacing w:val="-50"/>
          <w:sz w:val="20"/>
          <w:szCs w:val="20"/>
        </w:rPr>
        <w:t> </w:t>
      </w:r>
      <w:r>
        <w:rPr>
          <w:rFonts w:ascii="Times New Roman" w:hAnsi="Times New Roman" w:cs="Times New Roman" w:eastAsia="Times New Roman" w:hint="default"/>
          <w:sz w:val="20"/>
          <w:szCs w:val="20"/>
        </w:rPr>
        <w:t>12 </w:t>
      </w:r>
      <w:r>
        <w:rPr>
          <w:rFonts w:ascii="宋体" w:hAnsi="宋体" w:cs="宋体" w:eastAsia="宋体" w:hint="default"/>
          <w:sz w:val="20"/>
          <w:szCs w:val="20"/>
        </w:rPr>
        <w:t>月</w:t>
      </w:r>
      <w:r>
        <w:rPr>
          <w:rFonts w:ascii="宋体" w:hAnsi="宋体" w:cs="宋体" w:eastAsia="宋体" w:hint="default"/>
          <w:spacing w:val="-50"/>
          <w:sz w:val="20"/>
          <w:szCs w:val="20"/>
        </w:rPr>
        <w:t> </w:t>
      </w:r>
      <w:r>
        <w:rPr>
          <w:rFonts w:ascii="Times New Roman" w:hAnsi="Times New Roman" w:cs="Times New Roman" w:eastAsia="Times New Roman" w:hint="default"/>
          <w:sz w:val="20"/>
          <w:szCs w:val="20"/>
        </w:rPr>
        <w:t>31 </w:t>
      </w:r>
      <w:r>
        <w:rPr>
          <w:rFonts w:ascii="宋体" w:hAnsi="宋体" w:cs="宋体" w:eastAsia="宋体" w:hint="default"/>
          <w:sz w:val="20"/>
          <w:szCs w:val="20"/>
        </w:rPr>
        <w:t>日</w:t>
        <w:tab/>
      </w:r>
      <w:r>
        <w:rPr>
          <w:rFonts w:ascii="宋体" w:hAnsi="宋体" w:cs="宋体" w:eastAsia="宋体" w:hint="default"/>
          <w:spacing w:val="-1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1"/>
          <w:sz w:val="20"/>
          <w:szCs w:val="20"/>
        </w:rPr>
        <w:t>：</w:t>
      </w:r>
      <w:r>
        <w:rPr>
          <w:rFonts w:ascii="宋体" w:hAnsi="宋体" w:cs="宋体" w:eastAsia="宋体" w:hint="default"/>
          <w:spacing w:val="-1"/>
          <w:sz w:val="20"/>
          <w:szCs w:val="20"/>
        </w:rPr>
        <w:t>人</w:t>
      </w:r>
      <w:r>
        <w:rPr>
          <w:rFonts w:ascii="宋体" w:hAnsi="宋体" w:cs="宋体" w:eastAsia="宋体" w:hint="default"/>
          <w:spacing w:val="-1"/>
          <w:sz w:val="20"/>
          <w:szCs w:val="20"/>
        </w:rPr>
        <w:t>民</w:t>
      </w:r>
      <w:r>
        <w:rPr>
          <w:rFonts w:ascii="宋体" w:hAnsi="宋体" w:cs="宋体" w:eastAsia="宋体" w:hint="default"/>
          <w:spacing w:val="-1"/>
          <w:sz w:val="20"/>
          <w:szCs w:val="20"/>
        </w:rPr>
        <w:t>币元</w:t>
      </w: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1"/>
        <w:gridCol w:w="1138"/>
        <w:gridCol w:w="2040"/>
        <w:gridCol w:w="2045"/>
      </w:tblGrid>
      <w:tr>
        <w:trPr>
          <w:trHeight w:val="278" w:hRule="exact"/>
        </w:trPr>
        <w:tc>
          <w:tcPr>
            <w:tcW w:w="418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007" w:val="left" w:leader="none"/>
              </w:tabs>
              <w:spacing w:line="235" w:lineRule="exact"/>
              <w:ind w:left="4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目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360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注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66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末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余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额</w:t>
            </w:r>
          </w:p>
        </w:tc>
        <w:tc>
          <w:tcPr>
            <w:tcW w:w="204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35" w:lineRule="exact"/>
              <w:ind w:left="66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年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初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余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额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银行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2,084,752.92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2,189,937.82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15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4,285,507.00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3,481,572.30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薪酬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16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17,833,312.33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18,118,767.89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交税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17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4,547,653.18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6,201,545.66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687,583.46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687,583.46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18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3,364,733.93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3,318,014.32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32,803,542.82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33,997,421.45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45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9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32,803,542.82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33,997,421.45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19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109,872,066.00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109,872,066.00</w:t>
            </w:r>
          </w:p>
        </w:tc>
      </w:tr>
      <w:tr>
        <w:trPr>
          <w:trHeight w:val="298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资本公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20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330,015,020.98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326,024,801.79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30,367,996.05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24,837,453.75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风险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0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未分配利润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2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187,254,529.29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164,355,039.48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after="0" w:line="203" w:lineRule="exact"/>
        <w:jc w:val="left"/>
        <w:rPr>
          <w:rFonts w:ascii="宋体" w:hAnsi="宋体" w:cs="宋体" w:eastAsia="宋体" w:hint="default"/>
          <w:sz w:val="18"/>
          <w:szCs w:val="18"/>
        </w:rPr>
        <w:sectPr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2"/>
        <w:rPr>
          <w:rFonts w:ascii="宋体" w:hAnsi="宋体" w:cs="宋体" w:eastAsia="宋体" w:hint="default"/>
          <w:sz w:val="27"/>
          <w:szCs w:val="27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1"/>
        <w:gridCol w:w="1138"/>
        <w:gridCol w:w="2040"/>
        <w:gridCol w:w="2045"/>
      </w:tblGrid>
      <w:tr>
        <w:trPr>
          <w:trHeight w:val="293" w:hRule="exact"/>
        </w:trPr>
        <w:tc>
          <w:tcPr>
            <w:tcW w:w="4181" w:type="dxa"/>
            <w:tcBorders>
              <w:top w:val="nil" w:sz="6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9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657,509,612.32</w:t>
            </w:r>
          </w:p>
        </w:tc>
        <w:tc>
          <w:tcPr>
            <w:tcW w:w="204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625,089,361.02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1,315,423.89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1,196,387.48</w:t>
            </w:r>
          </w:p>
        </w:tc>
      </w:tr>
      <w:tr>
        <w:trPr>
          <w:trHeight w:val="302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45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658,825,036.21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626,285,748.50</w:t>
            </w:r>
          </w:p>
        </w:tc>
      </w:tr>
      <w:tr>
        <w:trPr>
          <w:trHeight w:val="307" w:hRule="exact"/>
        </w:trPr>
        <w:tc>
          <w:tcPr>
            <w:tcW w:w="418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16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和所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5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691,628,579.03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660,283,169.95</w:t>
            </w:r>
          </w:p>
        </w:tc>
      </w:tr>
    </w:tbl>
    <w:p>
      <w:pPr>
        <w:spacing w:line="240" w:lineRule="auto" w:before="12"/>
        <w:rPr>
          <w:rFonts w:ascii="宋体" w:hAnsi="宋体" w:cs="宋体" w:eastAsia="宋体" w:hint="default"/>
          <w:sz w:val="18"/>
          <w:szCs w:val="18"/>
        </w:rPr>
      </w:pPr>
    </w:p>
    <w:p>
      <w:pPr>
        <w:pStyle w:val="Heading3"/>
        <w:spacing w:line="240" w:lineRule="auto"/>
        <w:ind w:right="15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母</w:t>
      </w:r>
      <w:r>
        <w:rPr/>
        <w:t>公司资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</w:p>
    <w:p>
      <w:pPr>
        <w:tabs>
          <w:tab w:pos="4214" w:val="left" w:leader="none"/>
          <w:tab w:pos="7780" w:val="left" w:leader="none"/>
        </w:tabs>
        <w:spacing w:before="81"/>
        <w:ind w:left="0" w:right="15" w:firstLine="0"/>
        <w:jc w:val="center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pacing w:val="-2"/>
          <w:sz w:val="20"/>
          <w:szCs w:val="20"/>
        </w:rPr>
        <w:t>编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2"/>
          <w:sz w:val="20"/>
          <w:szCs w:val="20"/>
        </w:rPr>
        <w:t>：北京久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软</w:t>
      </w:r>
      <w:r>
        <w:rPr>
          <w:rFonts w:ascii="宋体" w:hAnsi="宋体" w:cs="宋体" w:eastAsia="宋体" w:hint="default"/>
          <w:spacing w:val="-2"/>
          <w:sz w:val="20"/>
          <w:szCs w:val="20"/>
        </w:rPr>
        <w:t>件股份</w:t>
      </w:r>
      <w:r>
        <w:rPr>
          <w:rFonts w:ascii="宋体" w:hAnsi="宋体" w:cs="宋体" w:eastAsia="宋体" w:hint="default"/>
          <w:spacing w:val="-2"/>
          <w:sz w:val="20"/>
          <w:szCs w:val="20"/>
        </w:rPr>
        <w:t>有限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公司</w:t>
        <w:tab/>
      </w:r>
      <w:r>
        <w:rPr>
          <w:rFonts w:ascii="Times New Roman" w:hAnsi="Times New Roman" w:cs="Times New Roman" w:eastAsia="Times New Roman" w:hint="default"/>
          <w:sz w:val="20"/>
          <w:szCs w:val="20"/>
        </w:rPr>
        <w:t>2011 </w:t>
      </w:r>
      <w:r>
        <w:rPr>
          <w:rFonts w:ascii="宋体" w:hAnsi="宋体" w:cs="宋体" w:eastAsia="宋体" w:hint="default"/>
          <w:sz w:val="20"/>
          <w:szCs w:val="20"/>
        </w:rPr>
        <w:t>年</w:t>
      </w:r>
      <w:r>
        <w:rPr>
          <w:rFonts w:ascii="宋体" w:hAnsi="宋体" w:cs="宋体" w:eastAsia="宋体" w:hint="default"/>
          <w:spacing w:val="-50"/>
          <w:sz w:val="20"/>
          <w:szCs w:val="20"/>
        </w:rPr>
        <w:t> </w:t>
      </w:r>
      <w:r>
        <w:rPr>
          <w:rFonts w:ascii="Times New Roman" w:hAnsi="Times New Roman" w:cs="Times New Roman" w:eastAsia="Times New Roman" w:hint="default"/>
          <w:sz w:val="20"/>
          <w:szCs w:val="20"/>
        </w:rPr>
        <w:t>12 </w:t>
      </w:r>
      <w:r>
        <w:rPr>
          <w:rFonts w:ascii="宋体" w:hAnsi="宋体" w:cs="宋体" w:eastAsia="宋体" w:hint="default"/>
          <w:sz w:val="20"/>
          <w:szCs w:val="20"/>
        </w:rPr>
        <w:t>月</w:t>
      </w:r>
      <w:r>
        <w:rPr>
          <w:rFonts w:ascii="宋体" w:hAnsi="宋体" w:cs="宋体" w:eastAsia="宋体" w:hint="default"/>
          <w:spacing w:val="-50"/>
          <w:sz w:val="20"/>
          <w:szCs w:val="20"/>
        </w:rPr>
        <w:t> </w:t>
      </w:r>
      <w:r>
        <w:rPr>
          <w:rFonts w:ascii="Times New Roman" w:hAnsi="Times New Roman" w:cs="Times New Roman" w:eastAsia="Times New Roman" w:hint="default"/>
          <w:sz w:val="20"/>
          <w:szCs w:val="20"/>
        </w:rPr>
        <w:t>31 </w:t>
      </w:r>
      <w:r>
        <w:rPr>
          <w:rFonts w:ascii="宋体" w:hAnsi="宋体" w:cs="宋体" w:eastAsia="宋体" w:hint="default"/>
          <w:sz w:val="20"/>
          <w:szCs w:val="20"/>
        </w:rPr>
        <w:t>日</w:t>
        <w:tab/>
      </w:r>
      <w:r>
        <w:rPr>
          <w:rFonts w:ascii="宋体" w:hAnsi="宋体" w:cs="宋体" w:eastAsia="宋体" w:hint="default"/>
          <w:spacing w:val="-3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3"/>
          <w:sz w:val="20"/>
          <w:szCs w:val="20"/>
        </w:rPr>
        <w:t>：</w:t>
      </w:r>
      <w:r>
        <w:rPr>
          <w:rFonts w:ascii="宋体" w:hAnsi="宋体" w:cs="宋体" w:eastAsia="宋体" w:hint="default"/>
          <w:spacing w:val="-3"/>
          <w:sz w:val="20"/>
          <w:szCs w:val="20"/>
        </w:rPr>
        <w:t>人</w:t>
      </w:r>
      <w:r>
        <w:rPr>
          <w:rFonts w:ascii="宋体" w:hAnsi="宋体" w:cs="宋体" w:eastAsia="宋体" w:hint="default"/>
          <w:spacing w:val="-3"/>
          <w:sz w:val="20"/>
          <w:szCs w:val="20"/>
        </w:rPr>
        <w:t>民</w:t>
      </w:r>
      <w:r>
        <w:rPr>
          <w:rFonts w:ascii="宋体" w:hAnsi="宋体" w:cs="宋体" w:eastAsia="宋体" w:hint="default"/>
          <w:spacing w:val="-3"/>
          <w:sz w:val="20"/>
          <w:szCs w:val="20"/>
        </w:rPr>
        <w:t>币元</w: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2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9"/>
        <w:gridCol w:w="1128"/>
        <w:gridCol w:w="2002"/>
        <w:gridCol w:w="2054"/>
      </w:tblGrid>
      <w:tr>
        <w:trPr>
          <w:trHeight w:val="341" w:hRule="exact"/>
        </w:trPr>
        <w:tc>
          <w:tcPr>
            <w:tcW w:w="42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00" w:val="left" w:leader="none"/>
              </w:tabs>
              <w:spacing w:line="230" w:lineRule="exact"/>
              <w:ind w:right="135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目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355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注</w:t>
            </w:r>
          </w:p>
        </w:tc>
        <w:tc>
          <w:tcPr>
            <w:tcW w:w="20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643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末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余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额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30" w:lineRule="exact"/>
              <w:ind w:left="667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年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初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余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额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0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：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金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280,502,677.02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370,351,867.53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交易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金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融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据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账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款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206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十三、</w:t>
            </w:r>
            <w:r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  <w:t>1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51,595,598.40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95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19,663,778.90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款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项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2,050,283.08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1,381,094.26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收利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息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利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0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他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款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206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十三、</w:t>
            </w:r>
            <w:r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  <w:t>2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10,280,810.70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6,069,733.54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169,619.58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1,257,638.49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一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年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内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到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非流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他流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产合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计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344,598,988.78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398,724,112.72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0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非流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：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可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供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售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金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融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有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至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到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期投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长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款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长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权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投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206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十三、</w:t>
            </w:r>
            <w:r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  <w:t>3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118,984,040.63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9"/>
              <w:ind w:right="95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63,392,075.86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投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房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地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定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126,433,006.79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124,873,226.09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工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程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3,631,325.00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工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程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物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定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清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理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物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油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无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形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43,869,313.38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9"/>
              <w:ind w:right="95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28,626,537.40</w:t>
            </w:r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开发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支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出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9,564,471.64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7,797,610.26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商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誉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长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待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摊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费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用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5,002,465.26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6,461,076.61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递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所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得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税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2"/>
                <w:sz w:val="20"/>
              </w:rPr>
              <w:t>116,329.26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137,380.15</w:t>
            </w:r>
          </w:p>
        </w:tc>
      </w:tr>
      <w:tr>
        <w:trPr>
          <w:trHeight w:val="336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他非流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33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1399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pacing w:val="-1"/>
                <w:sz w:val="20"/>
                <w:szCs w:val="20"/>
              </w:rPr>
              <w:t>非流</w:t>
            </w:r>
            <w:r>
              <w:rPr>
                <w:rFonts w:ascii="宋体" w:hAnsi="宋体" w:cs="宋体" w:eastAsia="宋体" w:hint="default"/>
                <w:spacing w:val="-1"/>
                <w:sz w:val="20"/>
                <w:szCs w:val="20"/>
              </w:rPr>
              <w:t>动资</w:t>
            </w:r>
            <w:r>
              <w:rPr>
                <w:rFonts w:ascii="宋体" w:hAnsi="宋体" w:cs="宋体" w:eastAsia="宋体" w:hint="default"/>
                <w:spacing w:val="-1"/>
                <w:sz w:val="20"/>
                <w:szCs w:val="20"/>
              </w:rPr>
              <w:t>产合</w:t>
            </w:r>
            <w:r>
              <w:rPr>
                <w:rFonts w:ascii="宋体" w:hAnsi="宋体" w:cs="宋体" w:eastAsia="宋体" w:hint="default"/>
                <w:spacing w:val="-1"/>
                <w:sz w:val="20"/>
                <w:szCs w:val="20"/>
              </w:rPr>
              <w:t>计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307,600,951.96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231,287,906.37</w:t>
            </w:r>
          </w:p>
        </w:tc>
      </w:tr>
      <w:tr>
        <w:trPr>
          <w:trHeight w:val="341" w:hRule="exact"/>
        </w:trPr>
        <w:tc>
          <w:tcPr>
            <w:tcW w:w="421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总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计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color w:val="007F00"/>
                <w:w w:val="100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652,199,940.74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630,012,019.09</w:t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20"/>
          <w:szCs w:val="20"/>
        </w:rPr>
        <w:sectPr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9"/>
        <w:rPr>
          <w:rFonts w:ascii="宋体" w:hAnsi="宋体" w:cs="宋体" w:eastAsia="宋体" w:hint="default"/>
          <w:sz w:val="23"/>
          <w:szCs w:val="23"/>
        </w:rPr>
      </w:pPr>
    </w:p>
    <w:p>
      <w:pPr>
        <w:pStyle w:val="Heading3"/>
        <w:spacing w:line="240" w:lineRule="auto"/>
        <w:ind w:left="6" w:right="15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母</w:t>
      </w:r>
      <w:r>
        <w:rPr/>
        <w:t>公司资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（续）</w:t>
      </w:r>
    </w:p>
    <w:p>
      <w:pPr>
        <w:tabs>
          <w:tab w:pos="4247" w:val="left" w:leader="none"/>
          <w:tab w:pos="7775" w:val="left" w:leader="none"/>
        </w:tabs>
        <w:spacing w:before="33"/>
        <w:ind w:left="0" w:right="18" w:firstLine="0"/>
        <w:jc w:val="center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pacing w:val="-2"/>
          <w:sz w:val="20"/>
          <w:szCs w:val="20"/>
        </w:rPr>
        <w:t>编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2"/>
          <w:sz w:val="20"/>
          <w:szCs w:val="20"/>
        </w:rPr>
        <w:t>：北京久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软</w:t>
      </w:r>
      <w:r>
        <w:rPr>
          <w:rFonts w:ascii="宋体" w:hAnsi="宋体" w:cs="宋体" w:eastAsia="宋体" w:hint="default"/>
          <w:spacing w:val="-2"/>
          <w:sz w:val="20"/>
          <w:szCs w:val="20"/>
        </w:rPr>
        <w:t>件股份</w:t>
      </w:r>
      <w:r>
        <w:rPr>
          <w:rFonts w:ascii="宋体" w:hAnsi="宋体" w:cs="宋体" w:eastAsia="宋体" w:hint="default"/>
          <w:spacing w:val="-2"/>
          <w:sz w:val="20"/>
          <w:szCs w:val="20"/>
        </w:rPr>
        <w:t>有限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公司</w:t>
        <w:tab/>
      </w:r>
      <w:r>
        <w:rPr>
          <w:rFonts w:ascii="Times New Roman" w:hAnsi="Times New Roman" w:cs="Times New Roman" w:eastAsia="Times New Roman" w:hint="default"/>
          <w:sz w:val="20"/>
          <w:szCs w:val="20"/>
        </w:rPr>
        <w:t>2011 </w:t>
      </w:r>
      <w:r>
        <w:rPr>
          <w:rFonts w:ascii="宋体" w:hAnsi="宋体" w:cs="宋体" w:eastAsia="宋体" w:hint="default"/>
          <w:sz w:val="20"/>
          <w:szCs w:val="20"/>
        </w:rPr>
        <w:t>年</w:t>
      </w:r>
      <w:r>
        <w:rPr>
          <w:rFonts w:ascii="宋体" w:hAnsi="宋体" w:cs="宋体" w:eastAsia="宋体" w:hint="default"/>
          <w:spacing w:val="-50"/>
          <w:sz w:val="20"/>
          <w:szCs w:val="20"/>
        </w:rPr>
        <w:t> </w:t>
      </w:r>
      <w:r>
        <w:rPr>
          <w:rFonts w:ascii="Times New Roman" w:hAnsi="Times New Roman" w:cs="Times New Roman" w:eastAsia="Times New Roman" w:hint="default"/>
          <w:sz w:val="20"/>
          <w:szCs w:val="20"/>
        </w:rPr>
        <w:t>12 </w:t>
      </w:r>
      <w:r>
        <w:rPr>
          <w:rFonts w:ascii="宋体" w:hAnsi="宋体" w:cs="宋体" w:eastAsia="宋体" w:hint="default"/>
          <w:sz w:val="20"/>
          <w:szCs w:val="20"/>
        </w:rPr>
        <w:t>月</w:t>
      </w:r>
      <w:r>
        <w:rPr>
          <w:rFonts w:ascii="宋体" w:hAnsi="宋体" w:cs="宋体" w:eastAsia="宋体" w:hint="default"/>
          <w:spacing w:val="-50"/>
          <w:sz w:val="20"/>
          <w:szCs w:val="20"/>
        </w:rPr>
        <w:t> </w:t>
      </w:r>
      <w:r>
        <w:rPr>
          <w:rFonts w:ascii="Times New Roman" w:hAnsi="Times New Roman" w:cs="Times New Roman" w:eastAsia="Times New Roman" w:hint="default"/>
          <w:sz w:val="20"/>
          <w:szCs w:val="20"/>
        </w:rPr>
        <w:t>31 </w:t>
      </w:r>
      <w:r>
        <w:rPr>
          <w:rFonts w:ascii="宋体" w:hAnsi="宋体" w:cs="宋体" w:eastAsia="宋体" w:hint="default"/>
          <w:sz w:val="20"/>
          <w:szCs w:val="20"/>
        </w:rPr>
        <w:t>日</w:t>
        <w:tab/>
      </w:r>
      <w:r>
        <w:rPr>
          <w:rFonts w:ascii="宋体" w:hAnsi="宋体" w:cs="宋体" w:eastAsia="宋体" w:hint="default"/>
          <w:spacing w:val="-3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3"/>
          <w:sz w:val="20"/>
          <w:szCs w:val="20"/>
        </w:rPr>
        <w:t>：</w:t>
      </w:r>
      <w:r>
        <w:rPr>
          <w:rFonts w:ascii="宋体" w:hAnsi="宋体" w:cs="宋体" w:eastAsia="宋体" w:hint="default"/>
          <w:spacing w:val="-3"/>
          <w:sz w:val="20"/>
          <w:szCs w:val="20"/>
        </w:rPr>
        <w:t>人</w:t>
      </w:r>
      <w:r>
        <w:rPr>
          <w:rFonts w:ascii="宋体" w:hAnsi="宋体" w:cs="宋体" w:eastAsia="宋体" w:hint="default"/>
          <w:spacing w:val="-3"/>
          <w:sz w:val="20"/>
          <w:szCs w:val="20"/>
        </w:rPr>
        <w:t>民</w:t>
      </w:r>
      <w:r>
        <w:rPr>
          <w:rFonts w:ascii="宋体" w:hAnsi="宋体" w:cs="宋体" w:eastAsia="宋体" w:hint="default"/>
          <w:spacing w:val="-3"/>
          <w:sz w:val="20"/>
          <w:szCs w:val="20"/>
        </w:rPr>
        <w:t>币元</w:t>
      </w:r>
      <w:r>
        <w:rPr>
          <w:rFonts w:ascii="宋体" w:hAnsi="宋体" w:cs="宋体" w:eastAsia="宋体" w:hint="default"/>
          <w:sz w:val="20"/>
          <w:szCs w:val="20"/>
        </w:rPr>
      </w: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3"/>
        <w:gridCol w:w="960"/>
        <w:gridCol w:w="2069"/>
        <w:gridCol w:w="2122"/>
      </w:tblGrid>
      <w:tr>
        <w:trPr>
          <w:trHeight w:val="283" w:hRule="exact"/>
        </w:trPr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108" w:val="left" w:leader="none"/>
              </w:tabs>
              <w:spacing w:line="235" w:lineRule="exact"/>
              <w:ind w:left="4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目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73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注</w:t>
            </w:r>
          </w:p>
        </w:tc>
        <w:tc>
          <w:tcPr>
            <w:tcW w:w="206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676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末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余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额</w:t>
            </w:r>
          </w:p>
        </w:tc>
        <w:tc>
          <w:tcPr>
            <w:tcW w:w="212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35" w:lineRule="exact"/>
              <w:ind w:left="700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年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初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余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100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：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7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短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借款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交易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性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金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融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据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账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款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897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1,594,959.20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966,672.99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款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项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897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3,614,984.00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2"/>
                <w:sz w:val="20"/>
              </w:rPr>
              <w:t>2,583,011.00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职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工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薪酬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801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14,390,891.04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16,009,742.20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交税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费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897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2,645,562.55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4,584,567.89</w:t>
            </w:r>
          </w:p>
        </w:tc>
      </w:tr>
      <w:tr>
        <w:trPr>
          <w:trHeight w:val="346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利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息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利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他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款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3"/>
              <w:ind w:left="897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3,950,597.52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53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6,366,190.28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一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年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内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到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非流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他流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96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债合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801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26,196,994.31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30,510,184.36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100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非流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：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长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借款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券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长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款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专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项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应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付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款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46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递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所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得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税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其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他非流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415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非流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债合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100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债合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3"/>
              <w:ind w:left="801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26,196,994.31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53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30,510,184.36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100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所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有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者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权益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：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pacing w:val="-3"/>
                <w:sz w:val="20"/>
                <w:szCs w:val="20"/>
              </w:rPr>
              <w:t>股本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70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109,872,066.00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109,872,066.00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资本公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积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705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330,182,110.25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326,024,801.79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减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：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库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存股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专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项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储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备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盈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余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公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积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801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30,367,996.05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24,837,453.75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一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般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风险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准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备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"/>
              <w:ind w:right="2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302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未分配利润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70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155,580,774.13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138,767,513.19</w:t>
            </w:r>
          </w:p>
        </w:tc>
      </w:tr>
      <w:tr>
        <w:trPr>
          <w:trHeight w:val="346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left="1415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所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有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者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权益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合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70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626,002,946.43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599,501,834.73</w:t>
            </w:r>
          </w:p>
        </w:tc>
      </w:tr>
      <w:tr>
        <w:trPr>
          <w:trHeight w:val="360" w:hRule="exact"/>
        </w:trPr>
        <w:tc>
          <w:tcPr>
            <w:tcW w:w="425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118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负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债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和所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有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者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权益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总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计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175"/>
              <w:jc w:val="righ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/>
                <w:w w:val="100"/>
                <w:sz w:val="20"/>
              </w:rPr>
              <w:t> </w:t>
            </w:r>
            <w:r>
              <w:rPr>
                <w:rFonts w:ascii="宋体"/>
                <w:sz w:val="20"/>
              </w:rPr>
              <w:t> </w:t>
            </w:r>
            <w:r>
              <w:rPr>
                <w:rFonts w:ascii="宋体"/>
                <w:w w:val="100"/>
                <w:sz w:val="20"/>
              </w:rPr>
              <w:t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3"/>
              <w:ind w:left="70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652,199,940.74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53"/>
              <w:ind w:right="103"/>
              <w:jc w:val="righ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630,012,019.09</w:t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20"/>
          <w:szCs w:val="20"/>
        </w:rPr>
        <w:sectPr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3"/>
        <w:spacing w:line="240" w:lineRule="auto" w:before="154"/>
        <w:ind w:right="15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合 </w:t>
      </w:r>
      <w:r>
        <w:rPr/>
        <w:t>并 </w:t>
      </w:r>
      <w:r>
        <w:rPr>
          <w:rFonts w:ascii="宋体" w:hAnsi="宋体" w:cs="宋体" w:eastAsia="宋体" w:hint="default"/>
        </w:rPr>
        <w:t>利 润</w:t>
      </w:r>
      <w:r>
        <w:rPr>
          <w:rFonts w:ascii="宋体" w:hAnsi="宋体" w:cs="宋体" w:eastAsia="宋体" w:hint="default"/>
          <w:spacing w:val="5"/>
        </w:rPr>
        <w:t> </w:t>
      </w:r>
      <w:r>
        <w:rPr>
          <w:rFonts w:ascii="宋体" w:hAnsi="宋体" w:cs="宋体" w:eastAsia="宋体" w:hint="default"/>
        </w:rPr>
        <w:t>表</w:t>
      </w:r>
    </w:p>
    <w:p>
      <w:pPr>
        <w:tabs>
          <w:tab w:pos="4377" w:val="left" w:leader="none"/>
          <w:tab w:pos="7780" w:val="left" w:leader="none"/>
        </w:tabs>
        <w:spacing w:before="48"/>
        <w:ind w:left="0" w:right="15" w:firstLine="0"/>
        <w:jc w:val="center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pacing w:val="-2"/>
          <w:sz w:val="20"/>
          <w:szCs w:val="20"/>
        </w:rPr>
        <w:t>编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2"/>
          <w:sz w:val="20"/>
          <w:szCs w:val="20"/>
        </w:rPr>
        <w:t>：北京久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软</w:t>
      </w:r>
      <w:r>
        <w:rPr>
          <w:rFonts w:ascii="宋体" w:hAnsi="宋体" w:cs="宋体" w:eastAsia="宋体" w:hint="default"/>
          <w:spacing w:val="-2"/>
          <w:sz w:val="20"/>
          <w:szCs w:val="20"/>
        </w:rPr>
        <w:t>件股份</w:t>
      </w:r>
      <w:r>
        <w:rPr>
          <w:rFonts w:ascii="宋体" w:hAnsi="宋体" w:cs="宋体" w:eastAsia="宋体" w:hint="default"/>
          <w:spacing w:val="-2"/>
          <w:sz w:val="20"/>
          <w:szCs w:val="20"/>
        </w:rPr>
        <w:t>有限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公司</w:t>
        <w:tab/>
      </w:r>
      <w:r>
        <w:rPr>
          <w:rFonts w:ascii="Times New Roman" w:hAnsi="Times New Roman" w:cs="Times New Roman" w:eastAsia="Times New Roman" w:hint="default"/>
          <w:sz w:val="20"/>
          <w:szCs w:val="20"/>
        </w:rPr>
        <w:t>2011</w:t>
      </w:r>
      <w:r>
        <w:rPr>
          <w:rFonts w:ascii="Times New Roman" w:hAnsi="Times New Roman" w:cs="Times New Roman" w:eastAsia="Times New Roman" w:hint="default"/>
          <w:spacing w:val="4"/>
          <w:sz w:val="20"/>
          <w:szCs w:val="20"/>
        </w:rPr>
        <w:t> </w:t>
      </w:r>
      <w:r>
        <w:rPr>
          <w:rFonts w:ascii="宋体" w:hAnsi="宋体" w:cs="宋体" w:eastAsia="宋体" w:hint="default"/>
          <w:sz w:val="20"/>
          <w:szCs w:val="20"/>
        </w:rPr>
        <w:t>年度</w:t>
        <w:tab/>
      </w:r>
      <w:r>
        <w:rPr>
          <w:rFonts w:ascii="宋体" w:hAnsi="宋体" w:cs="宋体" w:eastAsia="宋体" w:hint="default"/>
          <w:spacing w:val="-3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3"/>
          <w:sz w:val="20"/>
          <w:szCs w:val="20"/>
        </w:rPr>
        <w:t>：</w:t>
      </w:r>
      <w:r>
        <w:rPr>
          <w:rFonts w:ascii="宋体" w:hAnsi="宋体" w:cs="宋体" w:eastAsia="宋体" w:hint="default"/>
          <w:spacing w:val="-3"/>
          <w:sz w:val="20"/>
          <w:szCs w:val="20"/>
        </w:rPr>
        <w:t>人</w:t>
      </w:r>
      <w:r>
        <w:rPr>
          <w:rFonts w:ascii="宋体" w:hAnsi="宋体" w:cs="宋体" w:eastAsia="宋体" w:hint="default"/>
          <w:spacing w:val="-3"/>
          <w:sz w:val="20"/>
          <w:szCs w:val="20"/>
        </w:rPr>
        <w:t>民</w:t>
      </w:r>
      <w:r>
        <w:rPr>
          <w:rFonts w:ascii="宋体" w:hAnsi="宋体" w:cs="宋体" w:eastAsia="宋体" w:hint="default"/>
          <w:spacing w:val="-3"/>
          <w:sz w:val="20"/>
          <w:szCs w:val="20"/>
        </w:rPr>
        <w:t>币元</w: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9"/>
        <w:rPr>
          <w:rFonts w:ascii="宋体" w:hAnsi="宋体" w:cs="宋体" w:eastAsia="宋体" w:hint="default"/>
          <w:sz w:val="3"/>
          <w:szCs w:val="3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2"/>
        <w:gridCol w:w="946"/>
        <w:gridCol w:w="2011"/>
        <w:gridCol w:w="2064"/>
      </w:tblGrid>
      <w:tr>
        <w:trPr>
          <w:trHeight w:val="250" w:hRule="exact"/>
        </w:trPr>
        <w:tc>
          <w:tcPr>
            <w:tcW w:w="438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2769" w:val="left" w:leader="none"/>
              </w:tabs>
              <w:spacing w:line="203" w:lineRule="exact"/>
              <w:ind w:left="14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</w:p>
        </w:tc>
        <w:tc>
          <w:tcPr>
            <w:tcW w:w="201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68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206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left="7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241,258,375.38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188,959,111.18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241,258,375.38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188,959,111.18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已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赚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手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佣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8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184,061,447.06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150,085,443.96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7,685,471.45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10,715,024.70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手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佣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退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赔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红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利支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8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6,244,499.70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6,290,172.85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25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15,691,861.38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14,586,983.14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26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160,154,158.65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123,450,840.09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财务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27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-7,518,841.98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-5,973,535.11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28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1,804,297.86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1,015,958.29</w:t>
            </w:r>
          </w:p>
        </w:tc>
      </w:tr>
      <w:tr>
        <w:trPr>
          <w:trHeight w:val="298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以“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-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以“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-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29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2,991,964.77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696,313.80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57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2,991,964.77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696,313.80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汇兑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以“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-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以“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-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60,188,893.09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39,569,981.02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30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5,661,234.53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9,310,465.17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31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156,821.34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107,312.85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56,783.66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103,646.42</w:t>
            </w:r>
          </w:p>
        </w:tc>
      </w:tr>
      <w:tr>
        <w:trPr>
          <w:trHeight w:val="298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四、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额以“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-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65,693,306.28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48,773,133.34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32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4,199,707.23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3,121,299.25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以“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-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61,493,599.05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45,651,834.09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者的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61,391,651.91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46,264,642.85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9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101,947.14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-612,808.76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六、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33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0.5588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0.4211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稀释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)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right="10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33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0.5588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0.4211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298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七、其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八、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61,493,599.05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45,651,834.09</w:t>
            </w:r>
          </w:p>
        </w:tc>
      </w:tr>
      <w:tr>
        <w:trPr>
          <w:trHeight w:val="302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57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者的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61,391,651.91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46,264,642.85</w:t>
            </w:r>
          </w:p>
        </w:tc>
      </w:tr>
      <w:tr>
        <w:trPr>
          <w:trHeight w:val="307" w:hRule="exact"/>
        </w:trPr>
        <w:tc>
          <w:tcPr>
            <w:tcW w:w="438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9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101,947.14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-612,808.76</w:t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4"/>
          <w:szCs w:val="14"/>
        </w:rPr>
      </w:pPr>
    </w:p>
    <w:p>
      <w:pPr>
        <w:pStyle w:val="Heading3"/>
        <w:spacing w:line="240" w:lineRule="auto"/>
        <w:ind w:left="6" w:right="15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母</w:t>
      </w:r>
      <w:r>
        <w:rPr/>
        <w:t>公司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表</w:t>
      </w:r>
    </w:p>
    <w:p>
      <w:pPr>
        <w:tabs>
          <w:tab w:pos="5116" w:val="left" w:leader="none"/>
          <w:tab w:pos="7919" w:val="left" w:leader="none"/>
        </w:tabs>
        <w:spacing w:before="191"/>
        <w:ind w:left="0" w:right="15" w:firstLine="0"/>
        <w:jc w:val="center"/>
        <w:rPr>
          <w:rFonts w:ascii="宋体" w:hAnsi="宋体" w:cs="宋体" w:eastAsia="宋体" w:hint="default"/>
          <w:sz w:val="18"/>
          <w:szCs w:val="18"/>
        </w:rPr>
      </w:pPr>
      <w:r>
        <w:rPr>
          <w:rFonts w:ascii="宋体" w:hAnsi="宋体" w:cs="宋体" w:eastAsia="宋体" w:hint="default"/>
          <w:spacing w:val="-3"/>
          <w:sz w:val="18"/>
          <w:szCs w:val="18"/>
        </w:rPr>
        <w:t>编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制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单位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：北京久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其</w:t>
      </w:r>
      <w:r>
        <w:rPr>
          <w:rFonts w:ascii="宋体" w:hAnsi="宋体" w:cs="宋体" w:eastAsia="宋体" w:hint="default"/>
          <w:spacing w:val="-3"/>
          <w:sz w:val="18"/>
          <w:szCs w:val="18"/>
        </w:rPr>
        <w:t>软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件股份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有限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公司</w:t>
        <w:tab/>
      </w:r>
      <w:r>
        <w:rPr>
          <w:rFonts w:ascii="Times New Roman" w:hAnsi="Times New Roman" w:cs="Times New Roman" w:eastAsia="Times New Roman" w:hint="default"/>
          <w:sz w:val="18"/>
          <w:szCs w:val="18"/>
        </w:rPr>
        <w:t>2011</w:t>
      </w:r>
      <w:r>
        <w:rPr>
          <w:rFonts w:ascii="Times New Roman" w:hAnsi="Times New Roman" w:cs="Times New Roman" w:eastAsia="Times New Roman" w:hint="default"/>
          <w:spacing w:val="8"/>
          <w:sz w:val="18"/>
          <w:szCs w:val="18"/>
        </w:rPr>
        <w:t> 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年度</w:t>
        <w:tab/>
      </w:r>
      <w:r>
        <w:rPr>
          <w:rFonts w:ascii="宋体" w:hAnsi="宋体" w:cs="宋体" w:eastAsia="宋体" w:hint="default"/>
          <w:spacing w:val="-3"/>
          <w:sz w:val="18"/>
          <w:szCs w:val="18"/>
        </w:rPr>
        <w:t>单位</w:t>
      </w:r>
      <w:r>
        <w:rPr>
          <w:rFonts w:ascii="宋体" w:hAnsi="宋体" w:cs="宋体" w:eastAsia="宋体" w:hint="default"/>
          <w:spacing w:val="-3"/>
          <w:sz w:val="18"/>
          <w:szCs w:val="18"/>
        </w:rPr>
        <w:t>：</w:t>
      </w:r>
      <w:r>
        <w:rPr>
          <w:rFonts w:ascii="宋体" w:hAnsi="宋体" w:cs="宋体" w:eastAsia="宋体" w:hint="default"/>
          <w:spacing w:val="-3"/>
          <w:sz w:val="18"/>
          <w:szCs w:val="18"/>
        </w:rPr>
        <w:t>人</w:t>
      </w:r>
      <w:r>
        <w:rPr>
          <w:rFonts w:ascii="宋体" w:hAnsi="宋体" w:cs="宋体" w:eastAsia="宋体" w:hint="default"/>
          <w:spacing w:val="-3"/>
          <w:sz w:val="18"/>
          <w:szCs w:val="18"/>
        </w:rPr>
        <w:t>民</w:t>
      </w:r>
      <w:r>
        <w:rPr>
          <w:rFonts w:ascii="宋体" w:hAnsi="宋体" w:cs="宋体" w:eastAsia="宋体" w:hint="default"/>
          <w:spacing w:val="-3"/>
          <w:sz w:val="18"/>
          <w:szCs w:val="18"/>
        </w:rPr>
        <w:t>币元</w:t>
      </w:r>
      <w:r>
        <w:rPr>
          <w:rFonts w:ascii="宋体" w:hAnsi="宋体" w:cs="宋体" w:eastAsia="宋体" w:hint="default"/>
          <w:sz w:val="18"/>
          <w:szCs w:val="18"/>
        </w:rPr>
      </w:r>
    </w:p>
    <w:p>
      <w:pPr>
        <w:spacing w:line="240" w:lineRule="auto" w:before="4"/>
        <w:rPr>
          <w:rFonts w:ascii="宋体" w:hAnsi="宋体" w:cs="宋体" w:eastAsia="宋体" w:hint="default"/>
          <w:sz w:val="11"/>
          <w:szCs w:val="11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2"/>
        <w:gridCol w:w="917"/>
        <w:gridCol w:w="1646"/>
        <w:gridCol w:w="1718"/>
      </w:tblGrid>
      <w:tr>
        <w:trPr>
          <w:trHeight w:val="298" w:hRule="exact"/>
        </w:trPr>
        <w:tc>
          <w:tcPr>
            <w:tcW w:w="512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53" w:val="left" w:leader="none"/>
              </w:tabs>
              <w:spacing w:line="227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6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49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7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left="53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26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5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十三、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40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202,012,625.72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161,011,701.09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5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十三、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6,539,307.76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8,744,346.67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4,364,642.96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5,109,358.49</w:t>
            </w:r>
          </w:p>
        </w:tc>
      </w:tr>
      <w:tr>
        <w:trPr>
          <w:trHeight w:val="326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13,306,704.20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13,543,101.94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40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131,171,069.67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101,631,037.41</w:t>
            </w:r>
          </w:p>
        </w:tc>
      </w:tr>
      <w:tr>
        <w:trPr>
          <w:trHeight w:val="326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-6,604,413.67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-5,703,336.39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1,525,499.06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-159,768.33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5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十三、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5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2,991,964.77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696,313.80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2,991,964.77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696,313.80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54,701,780.51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38,543,275.10</w:t>
            </w:r>
          </w:p>
        </w:tc>
      </w:tr>
      <w:tr>
        <w:trPr>
          <w:trHeight w:val="326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4,204,749.85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7,606,017.37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30,991.63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94,113.00</w:t>
            </w:r>
          </w:p>
        </w:tc>
      </w:tr>
      <w:tr>
        <w:trPr>
          <w:trHeight w:val="326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30,991.63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90,980.94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58,875,538.73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46,055,179.47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5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十三、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6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3,570,115.69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2,607,221.88</w:t>
            </w:r>
          </w:p>
        </w:tc>
      </w:tr>
      <w:tr>
        <w:trPr>
          <w:trHeight w:val="326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四、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55,305,423.04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43,447,957.59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5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)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0.5034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0.3955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稀释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)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0.5034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0.3955</w:t>
            </w:r>
          </w:p>
        </w:tc>
      </w:tr>
      <w:tr>
        <w:trPr>
          <w:trHeight w:val="322" w:hRule="exact"/>
        </w:trPr>
        <w:tc>
          <w:tcPr>
            <w:tcW w:w="5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六、其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5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七、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9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55,305,423.04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43,447,957.59</w:t>
            </w:r>
          </w:p>
        </w:tc>
      </w:tr>
    </w:tbl>
    <w:p>
      <w:pPr>
        <w:spacing w:line="240" w:lineRule="auto" w:before="5"/>
        <w:rPr>
          <w:rFonts w:ascii="宋体" w:hAnsi="宋体" w:cs="宋体" w:eastAsia="宋体" w:hint="default"/>
          <w:sz w:val="27"/>
          <w:szCs w:val="27"/>
        </w:rPr>
      </w:pPr>
    </w:p>
    <w:p>
      <w:pPr>
        <w:pStyle w:val="Heading3"/>
        <w:spacing w:line="240" w:lineRule="auto"/>
        <w:ind w:right="15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现金</w:t>
      </w:r>
      <w:r>
        <w:rPr>
          <w:rFonts w:ascii="宋体" w:hAnsi="宋体" w:cs="宋体" w:eastAsia="宋体" w:hint="default"/>
        </w:rPr>
        <w:t>流量</w:t>
      </w:r>
      <w:r>
        <w:rPr>
          <w:rFonts w:ascii="宋体" w:hAnsi="宋体" w:cs="宋体" w:eastAsia="宋体" w:hint="default"/>
        </w:rPr>
        <w:t>表</w:t>
      </w:r>
    </w:p>
    <w:p>
      <w:pPr>
        <w:tabs>
          <w:tab w:pos="4444" w:val="left" w:leader="none"/>
          <w:tab w:pos="7775" w:val="left" w:leader="none"/>
        </w:tabs>
        <w:spacing w:before="28"/>
        <w:ind w:left="0" w:right="18" w:firstLine="0"/>
        <w:jc w:val="center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pacing w:val="-2"/>
          <w:sz w:val="20"/>
          <w:szCs w:val="20"/>
        </w:rPr>
        <w:t>编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2"/>
          <w:sz w:val="20"/>
          <w:szCs w:val="20"/>
        </w:rPr>
        <w:t>：北京久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软</w:t>
      </w:r>
      <w:r>
        <w:rPr>
          <w:rFonts w:ascii="宋体" w:hAnsi="宋体" w:cs="宋体" w:eastAsia="宋体" w:hint="default"/>
          <w:spacing w:val="-2"/>
          <w:sz w:val="20"/>
          <w:szCs w:val="20"/>
        </w:rPr>
        <w:t>件股份</w:t>
      </w:r>
      <w:r>
        <w:rPr>
          <w:rFonts w:ascii="宋体" w:hAnsi="宋体" w:cs="宋体" w:eastAsia="宋体" w:hint="default"/>
          <w:spacing w:val="-2"/>
          <w:sz w:val="20"/>
          <w:szCs w:val="20"/>
        </w:rPr>
        <w:t>有限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公司</w:t>
        <w:tab/>
      </w:r>
      <w:r>
        <w:rPr>
          <w:rFonts w:ascii="Times New Roman" w:hAnsi="Times New Roman" w:cs="Times New Roman" w:eastAsia="Times New Roman" w:hint="default"/>
          <w:sz w:val="20"/>
          <w:szCs w:val="20"/>
        </w:rPr>
        <w:t>2011</w:t>
      </w:r>
      <w:r>
        <w:rPr>
          <w:rFonts w:ascii="Times New Roman" w:hAnsi="Times New Roman" w:cs="Times New Roman" w:eastAsia="Times New Roman" w:hint="default"/>
          <w:spacing w:val="4"/>
          <w:sz w:val="20"/>
          <w:szCs w:val="20"/>
        </w:rPr>
        <w:t> </w:t>
      </w:r>
      <w:r>
        <w:rPr>
          <w:rFonts w:ascii="宋体" w:hAnsi="宋体" w:cs="宋体" w:eastAsia="宋体" w:hint="default"/>
          <w:sz w:val="20"/>
          <w:szCs w:val="20"/>
        </w:rPr>
        <w:t>年度</w:t>
        <w:tab/>
      </w:r>
      <w:r>
        <w:rPr>
          <w:rFonts w:ascii="宋体" w:hAnsi="宋体" w:cs="宋体" w:eastAsia="宋体" w:hint="default"/>
          <w:spacing w:val="-3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3"/>
          <w:sz w:val="20"/>
          <w:szCs w:val="20"/>
        </w:rPr>
        <w:t>：</w:t>
      </w:r>
      <w:r>
        <w:rPr>
          <w:rFonts w:ascii="宋体" w:hAnsi="宋体" w:cs="宋体" w:eastAsia="宋体" w:hint="default"/>
          <w:spacing w:val="-3"/>
          <w:sz w:val="20"/>
          <w:szCs w:val="20"/>
        </w:rPr>
        <w:t>人</w:t>
      </w:r>
      <w:r>
        <w:rPr>
          <w:rFonts w:ascii="宋体" w:hAnsi="宋体" w:cs="宋体" w:eastAsia="宋体" w:hint="default"/>
          <w:spacing w:val="-3"/>
          <w:sz w:val="20"/>
          <w:szCs w:val="20"/>
        </w:rPr>
        <w:t>民</w:t>
      </w:r>
      <w:r>
        <w:rPr>
          <w:rFonts w:ascii="宋体" w:hAnsi="宋体" w:cs="宋体" w:eastAsia="宋体" w:hint="default"/>
          <w:spacing w:val="-3"/>
          <w:sz w:val="20"/>
          <w:szCs w:val="20"/>
        </w:rPr>
        <w:t>币元</w: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2"/>
          <w:szCs w:val="2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0"/>
        <w:gridCol w:w="1056"/>
        <w:gridCol w:w="1891"/>
        <w:gridCol w:w="2006"/>
      </w:tblGrid>
      <w:tr>
        <w:trPr>
          <w:trHeight w:val="298" w:hRule="exact"/>
        </w:trPr>
        <w:tc>
          <w:tcPr>
            <w:tcW w:w="445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67" w:val="left" w:leader="none"/>
              </w:tabs>
              <w:spacing w:line="227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05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</w:p>
        </w:tc>
        <w:tc>
          <w:tcPr>
            <w:tcW w:w="189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6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200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left="67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213,331,412.86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211,114,362.96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36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银行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36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机构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置交易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宋体" w:hAnsi="宋体" w:cs="宋体" w:eastAsia="宋体" w:hint="default"/>
          <w:sz w:val="18"/>
          <w:szCs w:val="18"/>
        </w:rPr>
        <w:sectPr>
          <w:pgSz w:w="11900" w:h="16840"/>
          <w:pgMar w:header="362" w:footer="370" w:top="1000" w:bottom="580" w:left="1140" w:right="11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0"/>
          <w:szCs w:val="10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0"/>
        <w:gridCol w:w="1056"/>
        <w:gridCol w:w="1891"/>
        <w:gridCol w:w="2006"/>
      </w:tblGrid>
      <w:tr>
        <w:trPr>
          <w:trHeight w:val="317" w:hRule="exact"/>
        </w:trPr>
        <w:tc>
          <w:tcPr>
            <w:tcW w:w="4450" w:type="dxa"/>
            <w:tcBorders>
              <w:top w:val="nil" w:sz="6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2,367,190.36</w:t>
            </w:r>
          </w:p>
        </w:tc>
        <w:tc>
          <w:tcPr>
            <w:tcW w:w="200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5,883,967.11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6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33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11,018,119.57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9,526,582.43</w:t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3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226,716,722.79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226,524,912.50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8,955,369.62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12,773,097.98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贷款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垫款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银行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108,281,664.08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70,915,309.78</w:t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19,348,954.34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17,394,584.69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6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33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51,466,812.35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47,265,555.11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3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188,052,800.39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148,348,547.56</w:t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04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38,663,922.40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78,176,364.94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557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98" w:firstLine="182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和其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7"/>
                <w:w w:val="101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259,546.01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57,698.48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公司及其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单位收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115,452.78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3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259,546.01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173,151.26</w:t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87"/>
                <w:w w:val="101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34,164,055.85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53,512,395.87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50,100,000.00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质押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贷款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公司及其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单位支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3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84,264,055.85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53,512,395.87</w:t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04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-84,004,509.84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-53,339,244.61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910,000.00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3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910,000.00</w:t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32,961,619.80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30,569,056.80</w:t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数股东的股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3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32,961,619.80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30,569,056.80</w:t>
            </w:r>
          </w:p>
        </w:tc>
      </w:tr>
      <w:tr>
        <w:trPr>
          <w:trHeight w:val="326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4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-32,961,619.80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-29,659,056.80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四、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宋体" w:hAnsi="宋体" w:cs="宋体" w:eastAsia="宋体" w:hint="default"/>
          <w:sz w:val="18"/>
          <w:szCs w:val="18"/>
        </w:rPr>
        <w:sectPr>
          <w:headerReference w:type="default" r:id="rId53"/>
          <w:pgSz w:w="11900" w:h="16840"/>
          <w:pgMar w:header="362" w:footer="370" w:top="1000" w:bottom="560" w:left="1140" w:right="11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0"/>
          <w:szCs w:val="10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0"/>
        <w:gridCol w:w="1056"/>
        <w:gridCol w:w="1891"/>
        <w:gridCol w:w="2006"/>
      </w:tblGrid>
      <w:tr>
        <w:trPr>
          <w:trHeight w:val="317" w:hRule="exact"/>
        </w:trPr>
        <w:tc>
          <w:tcPr>
            <w:tcW w:w="4450" w:type="dxa"/>
            <w:tcBorders>
              <w:top w:val="nil" w:sz="6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-78,302,207.24</w:t>
            </w:r>
          </w:p>
        </w:tc>
        <w:tc>
          <w:tcPr>
            <w:tcW w:w="200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-4,821,936.47</w:t>
            </w:r>
          </w:p>
        </w:tc>
      </w:tr>
      <w:tr>
        <w:trPr>
          <w:trHeight w:val="322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414,317,210.63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419,139,147.10</w:t>
            </w:r>
          </w:p>
        </w:tc>
      </w:tr>
      <w:tr>
        <w:trPr>
          <w:trHeight w:val="331" w:hRule="exact"/>
        </w:trPr>
        <w:tc>
          <w:tcPr>
            <w:tcW w:w="445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六、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336,015,003.39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414,317,210.63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pStyle w:val="Heading3"/>
        <w:spacing w:line="240" w:lineRule="auto"/>
        <w:ind w:right="15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母</w:t>
      </w:r>
      <w:r>
        <w:rPr/>
        <w:t>公司</w:t>
      </w:r>
      <w:r>
        <w:rPr>
          <w:rFonts w:ascii="宋体" w:hAnsi="宋体" w:cs="宋体" w:eastAsia="宋体" w:hint="default"/>
        </w:rPr>
        <w:t>现金</w:t>
      </w:r>
      <w:r>
        <w:rPr>
          <w:rFonts w:ascii="宋体" w:hAnsi="宋体" w:cs="宋体" w:eastAsia="宋体" w:hint="default"/>
        </w:rPr>
        <w:t>流量</w:t>
      </w:r>
      <w:r>
        <w:rPr>
          <w:rFonts w:ascii="宋体" w:hAnsi="宋体" w:cs="宋体" w:eastAsia="宋体" w:hint="default"/>
        </w:rPr>
        <w:t>表</w:t>
      </w:r>
    </w:p>
    <w:p>
      <w:pPr>
        <w:tabs>
          <w:tab w:pos="4305" w:val="left" w:leader="none"/>
          <w:tab w:pos="5361" w:val="left" w:leader="none"/>
          <w:tab w:pos="6081" w:val="left" w:leader="none"/>
          <w:tab w:pos="7780" w:val="left" w:leader="none"/>
        </w:tabs>
        <w:spacing w:before="62"/>
        <w:ind w:left="0" w:right="15" w:firstLine="0"/>
        <w:jc w:val="center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pacing w:val="-2"/>
          <w:sz w:val="20"/>
          <w:szCs w:val="20"/>
        </w:rPr>
        <w:t>编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2"/>
          <w:sz w:val="20"/>
          <w:szCs w:val="20"/>
        </w:rPr>
        <w:t>：北京久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其</w:t>
      </w:r>
      <w:r>
        <w:rPr>
          <w:rFonts w:ascii="宋体" w:hAnsi="宋体" w:cs="宋体" w:eastAsia="宋体" w:hint="default"/>
          <w:spacing w:val="-2"/>
          <w:sz w:val="20"/>
          <w:szCs w:val="20"/>
        </w:rPr>
        <w:t>软</w:t>
      </w:r>
      <w:r>
        <w:rPr>
          <w:rFonts w:ascii="宋体" w:hAnsi="宋体" w:cs="宋体" w:eastAsia="宋体" w:hint="default"/>
          <w:spacing w:val="-2"/>
          <w:sz w:val="20"/>
          <w:szCs w:val="20"/>
        </w:rPr>
        <w:t>件股份</w:t>
      </w:r>
      <w:r>
        <w:rPr>
          <w:rFonts w:ascii="宋体" w:hAnsi="宋体" w:cs="宋体" w:eastAsia="宋体" w:hint="default"/>
          <w:spacing w:val="-2"/>
          <w:sz w:val="20"/>
          <w:szCs w:val="20"/>
        </w:rPr>
        <w:t>有限</w:t>
      </w:r>
      <w:r>
        <w:rPr>
          <w:rFonts w:ascii="宋体" w:hAnsi="宋体" w:cs="宋体" w:eastAsia="宋体" w:hint="default"/>
          <w:spacing w:val="-2"/>
          <w:sz w:val="20"/>
          <w:szCs w:val="20"/>
        </w:rPr>
        <w:t>公司</w:t>
        <w:tab/>
      </w:r>
      <w:r>
        <w:rPr>
          <w:rFonts w:ascii="Times New Roman" w:hAnsi="Times New Roman" w:cs="Times New Roman" w:eastAsia="Times New Roman" w:hint="default"/>
          <w:spacing w:val="-2"/>
          <w:sz w:val="20"/>
          <w:szCs w:val="20"/>
        </w:rPr>
        <w:t>2011</w:t>
      </w:r>
      <w:r>
        <w:rPr>
          <w:rFonts w:ascii="Times New Roman" w:hAnsi="Times New Roman" w:cs="Times New Roman" w:eastAsia="Times New Roman" w:hint="default"/>
          <w:spacing w:val="2"/>
          <w:sz w:val="20"/>
          <w:szCs w:val="20"/>
        </w:rPr>
        <w:t> </w:t>
      </w:r>
      <w:r>
        <w:rPr>
          <w:rFonts w:ascii="宋体" w:hAnsi="宋体" w:cs="宋体" w:eastAsia="宋体" w:hint="default"/>
          <w:sz w:val="20"/>
          <w:szCs w:val="20"/>
        </w:rPr>
        <w:t>年度</w:t>
        <w:tab/>
      </w:r>
      <w:r>
        <w:rPr>
          <w:rFonts w:ascii="宋体" w:hAnsi="宋体" w:cs="宋体" w:eastAsia="宋体" w:hint="default"/>
          <w:position w:val="1"/>
          <w:sz w:val="20"/>
          <w:szCs w:val="20"/>
        </w:rPr>
        <w:tab/>
        <w:tab/>
      </w:r>
      <w:r>
        <w:rPr>
          <w:rFonts w:ascii="宋体" w:hAnsi="宋体" w:cs="宋体" w:eastAsia="宋体" w:hint="default"/>
          <w:spacing w:val="-3"/>
          <w:sz w:val="20"/>
          <w:szCs w:val="20"/>
        </w:rPr>
        <w:t>单位</w:t>
      </w:r>
      <w:r>
        <w:rPr>
          <w:rFonts w:ascii="宋体" w:hAnsi="宋体" w:cs="宋体" w:eastAsia="宋体" w:hint="default"/>
          <w:spacing w:val="-3"/>
          <w:sz w:val="20"/>
          <w:szCs w:val="20"/>
        </w:rPr>
        <w:t>：</w:t>
      </w:r>
      <w:r>
        <w:rPr>
          <w:rFonts w:ascii="宋体" w:hAnsi="宋体" w:cs="宋体" w:eastAsia="宋体" w:hint="default"/>
          <w:spacing w:val="-3"/>
          <w:sz w:val="20"/>
          <w:szCs w:val="20"/>
        </w:rPr>
        <w:t>人</w:t>
      </w:r>
      <w:r>
        <w:rPr>
          <w:rFonts w:ascii="宋体" w:hAnsi="宋体" w:cs="宋体" w:eastAsia="宋体" w:hint="default"/>
          <w:spacing w:val="-3"/>
          <w:sz w:val="20"/>
          <w:szCs w:val="20"/>
        </w:rPr>
        <w:t>民</w:t>
      </w:r>
      <w:r>
        <w:rPr>
          <w:rFonts w:ascii="宋体" w:hAnsi="宋体" w:cs="宋体" w:eastAsia="宋体" w:hint="default"/>
          <w:spacing w:val="-3"/>
          <w:sz w:val="20"/>
          <w:szCs w:val="20"/>
        </w:rPr>
        <w:t>币元</w: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10"/>
        <w:rPr>
          <w:rFonts w:ascii="宋体" w:hAnsi="宋体" w:cs="宋体" w:eastAsia="宋体" w:hint="default"/>
          <w:sz w:val="4"/>
          <w:szCs w:val="4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6"/>
        <w:gridCol w:w="720"/>
        <w:gridCol w:w="1598"/>
        <w:gridCol w:w="1718"/>
      </w:tblGrid>
      <w:tr>
        <w:trPr>
          <w:trHeight w:val="302" w:hRule="exact"/>
        </w:trPr>
        <w:tc>
          <w:tcPr>
            <w:tcW w:w="536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907" w:val="left" w:leader="none"/>
              </w:tabs>
              <w:spacing w:line="244" w:lineRule="exact"/>
              <w:ind w:left="4" w:right="0"/>
              <w:jc w:val="center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目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153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附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注</w:t>
            </w:r>
          </w:p>
        </w:tc>
        <w:tc>
          <w:tcPr>
            <w:tcW w:w="159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441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pacing w:val="-3"/>
                <w:sz w:val="20"/>
                <w:szCs w:val="20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20"/>
                <w:szCs w:val="20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20"/>
                <w:szCs w:val="20"/>
              </w:rPr>
              <w:t>金额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</w:r>
          </w:p>
        </w:tc>
        <w:tc>
          <w:tcPr>
            <w:tcW w:w="17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499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pacing w:val="-3"/>
                <w:sz w:val="20"/>
                <w:szCs w:val="20"/>
              </w:rPr>
              <w:t>上期</w:t>
            </w:r>
            <w:r>
              <w:rPr>
                <w:rFonts w:ascii="宋体" w:hAnsi="宋体" w:cs="宋体" w:eastAsia="宋体" w:hint="default"/>
                <w:spacing w:val="-3"/>
                <w:sz w:val="20"/>
                <w:szCs w:val="20"/>
              </w:rPr>
              <w:t>金额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174,684,278.08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184,178,745.90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1,166,205.68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4,460,301.37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9,684,620.30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8,854,657.70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7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185,535,104.06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197,493,704.97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7,536,874.42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10,376,962.37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45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85,855,111.46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57,042,470.52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15,329,244.98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14,108,612.02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50,788,476.90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39,875,549.41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7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159,509,707.76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121,403,594.32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5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26,025,396.30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76,090,110.65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62,116.69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55,378.48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公司及其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单位收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7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62,116.69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55,378.48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30,375,083.70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52,808,626.04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52,600,000.00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6,000,000.00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公司及其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单位支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32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32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17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82,975,083.70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58,808,626.04</w:t>
            </w:r>
          </w:p>
        </w:tc>
      </w:tr>
      <w:tr>
        <w:trPr>
          <w:trHeight w:val="298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15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8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-82,912,967.01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-58,753,247.56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7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32,961,619.80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30,520,017.80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7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32,961,619.80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30,520,017.80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5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8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-32,961,619.80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-30,520,017.80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四、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27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五、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8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-89,849,190.51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-13,183,154.71</w:t>
            </w:r>
          </w:p>
        </w:tc>
      </w:tr>
      <w:tr>
        <w:trPr>
          <w:trHeight w:val="293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370,351,867.53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383,535,022.24</w:t>
            </w:r>
          </w:p>
        </w:tc>
      </w:tr>
      <w:tr>
        <w:trPr>
          <w:trHeight w:val="298" w:hRule="exact"/>
        </w:trPr>
        <w:tc>
          <w:tcPr>
            <w:tcW w:w="536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六、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86"/>
                <w:w w:val="101"/>
                <w:sz w:val="18"/>
              </w:rPr>
              <w:t> 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pacing w:val="-4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280,502,677.02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370,351,867.53</w:t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362" w:footer="370" w:top="1000" w:bottom="560" w:left="1140" w:right="1120"/>
        </w:sectPr>
      </w:pPr>
    </w:p>
    <w:p>
      <w:pPr>
        <w:spacing w:line="240" w:lineRule="auto" w:before="9"/>
        <w:rPr>
          <w:rFonts w:ascii="宋体" w:hAnsi="宋体" w:cs="宋体" w:eastAsia="宋体" w:hint="default"/>
          <w:sz w:val="12"/>
          <w:szCs w:val="12"/>
        </w:rPr>
      </w:pPr>
    </w:p>
    <w:p>
      <w:pPr>
        <w:pStyle w:val="Heading3"/>
        <w:spacing w:line="240" w:lineRule="auto"/>
        <w:ind w:left="6222" w:right="6818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合</w:t>
      </w:r>
      <w:r>
        <w:rPr/>
        <w:t>并所</w:t>
      </w:r>
      <w:r>
        <w:rPr>
          <w:rFonts w:ascii="宋体" w:hAnsi="宋体" w:cs="宋体" w:eastAsia="宋体" w:hint="default"/>
        </w:rPr>
        <w:t>有</w:t>
      </w:r>
      <w:r>
        <w:rPr/>
        <w:t>者</w:t>
      </w:r>
      <w:r>
        <w:rPr>
          <w:rFonts w:ascii="宋体" w:hAnsi="宋体" w:cs="宋体" w:eastAsia="宋体" w:hint="default"/>
        </w:rPr>
        <w:t>权益</w:t>
      </w:r>
      <w:r>
        <w:rPr/>
        <w:t>变动</w:t>
      </w:r>
      <w:r>
        <w:rPr>
          <w:rFonts w:ascii="宋体" w:hAnsi="宋体" w:cs="宋体" w:eastAsia="宋体" w:hint="default"/>
        </w:rPr>
        <w:t>表</w:t>
      </w:r>
    </w:p>
    <w:p>
      <w:pPr>
        <w:tabs>
          <w:tab w:pos="6002" w:val="left" w:leader="none"/>
          <w:tab w:pos="8373" w:val="left" w:leader="none"/>
          <w:tab w:pos="10413" w:val="left" w:leader="none"/>
          <w:tab w:pos="11589" w:val="left" w:leader="none"/>
          <w:tab w:pos="11939" w:val="left" w:leader="none"/>
          <w:tab w:pos="14589" w:val="left" w:leader="none"/>
        </w:tabs>
        <w:spacing w:before="61"/>
        <w:ind w:left="227" w:right="0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w w:val="95"/>
          <w:sz w:val="16"/>
          <w:szCs w:val="16"/>
        </w:rPr>
        <w:t>编</w:t>
      </w:r>
      <w:r>
        <w:rPr>
          <w:rFonts w:ascii="宋体" w:hAnsi="宋体" w:cs="宋体" w:eastAsia="宋体" w:hint="default"/>
          <w:w w:val="95"/>
          <w:sz w:val="16"/>
          <w:szCs w:val="16"/>
        </w:rPr>
        <w:t>制</w:t>
      </w:r>
      <w:r>
        <w:rPr>
          <w:rFonts w:ascii="宋体" w:hAnsi="宋体" w:cs="宋体" w:eastAsia="宋体" w:hint="default"/>
          <w:w w:val="95"/>
          <w:sz w:val="16"/>
          <w:szCs w:val="16"/>
        </w:rPr>
        <w:t>单位</w:t>
      </w:r>
      <w:r>
        <w:rPr>
          <w:rFonts w:ascii="宋体" w:hAnsi="宋体" w:cs="宋体" w:eastAsia="宋体" w:hint="default"/>
          <w:w w:val="95"/>
          <w:sz w:val="16"/>
          <w:szCs w:val="16"/>
        </w:rPr>
        <w:t>：北京久</w:t>
      </w:r>
      <w:r>
        <w:rPr>
          <w:rFonts w:ascii="宋体" w:hAnsi="宋体" w:cs="宋体" w:eastAsia="宋体" w:hint="default"/>
          <w:w w:val="95"/>
          <w:sz w:val="16"/>
          <w:szCs w:val="16"/>
        </w:rPr>
        <w:t>其</w:t>
      </w:r>
      <w:r>
        <w:rPr>
          <w:rFonts w:ascii="宋体" w:hAnsi="宋体" w:cs="宋体" w:eastAsia="宋体" w:hint="default"/>
          <w:w w:val="95"/>
          <w:sz w:val="16"/>
          <w:szCs w:val="16"/>
        </w:rPr>
        <w:t>软</w:t>
      </w:r>
      <w:r>
        <w:rPr>
          <w:rFonts w:ascii="宋体" w:hAnsi="宋体" w:cs="宋体" w:eastAsia="宋体" w:hint="default"/>
          <w:w w:val="95"/>
          <w:sz w:val="16"/>
          <w:szCs w:val="16"/>
        </w:rPr>
        <w:t>件股份</w:t>
      </w:r>
      <w:r>
        <w:rPr>
          <w:rFonts w:ascii="宋体" w:hAnsi="宋体" w:cs="宋体" w:eastAsia="宋体" w:hint="default"/>
          <w:w w:val="95"/>
          <w:sz w:val="16"/>
          <w:szCs w:val="16"/>
        </w:rPr>
        <w:t>有限</w:t>
      </w:r>
      <w:r>
        <w:rPr>
          <w:rFonts w:ascii="宋体" w:hAnsi="宋体" w:cs="宋体" w:eastAsia="宋体" w:hint="default"/>
          <w:w w:val="95"/>
          <w:sz w:val="16"/>
          <w:szCs w:val="16"/>
        </w:rPr>
        <w:t>公司</w:t>
        <w:tab/>
      </w:r>
      <w:r>
        <w:rPr>
          <w:rFonts w:ascii="宋体" w:hAnsi="宋体" w:cs="宋体" w:eastAsia="宋体" w:hint="default"/>
          <w:w w:val="95"/>
          <w:sz w:val="16"/>
          <w:szCs w:val="16"/>
        </w:rPr>
        <w:tab/>
      </w:r>
      <w:r>
        <w:rPr>
          <w:rFonts w:ascii="Times New Roman" w:hAnsi="Times New Roman" w:cs="Times New Roman" w:eastAsia="Times New Roman" w:hint="default"/>
          <w:sz w:val="16"/>
          <w:szCs w:val="16"/>
        </w:rPr>
        <w:t>2011</w:t>
      </w:r>
      <w:r>
        <w:rPr>
          <w:rFonts w:ascii="Times New Roman" w:hAnsi="Times New Roman" w:cs="Times New Roman" w:eastAsia="Times New Roman" w:hint="default"/>
          <w:spacing w:val="-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年度</w:t>
        <w:tab/>
      </w:r>
      <w:r>
        <w:rPr>
          <w:rFonts w:ascii="宋体" w:hAnsi="宋体" w:cs="宋体" w:eastAsia="宋体" w:hint="default"/>
          <w:sz w:val="16"/>
          <w:szCs w:val="16"/>
        </w:rPr>
        <w:tab/>
        <w:tab/>
        <w:tab/>
      </w:r>
      <w:r>
        <w:rPr>
          <w:rFonts w:ascii="宋体" w:hAnsi="宋体" w:cs="宋体" w:eastAsia="宋体" w:hint="default"/>
          <w:sz w:val="16"/>
          <w:szCs w:val="16"/>
        </w:rPr>
        <w:t>单位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人</w:t>
      </w:r>
      <w:r>
        <w:rPr>
          <w:rFonts w:ascii="宋体" w:hAnsi="宋体" w:cs="宋体" w:eastAsia="宋体" w:hint="default"/>
          <w:sz w:val="16"/>
          <w:szCs w:val="16"/>
        </w:rPr>
        <w:t>民</w:t>
      </w:r>
      <w:r>
        <w:rPr>
          <w:rFonts w:ascii="宋体" w:hAnsi="宋体" w:cs="宋体" w:eastAsia="宋体" w:hint="default"/>
          <w:sz w:val="16"/>
          <w:szCs w:val="16"/>
        </w:rPr>
        <w:t>币元</w:t>
      </w:r>
    </w:p>
    <w:tbl>
      <w:tblPr>
        <w:tblW w:w="0" w:type="auto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9"/>
        <w:gridCol w:w="1416"/>
        <w:gridCol w:w="1421"/>
        <w:gridCol w:w="989"/>
        <w:gridCol w:w="850"/>
        <w:gridCol w:w="1138"/>
        <w:gridCol w:w="1133"/>
        <w:gridCol w:w="1277"/>
        <w:gridCol w:w="542"/>
        <w:gridCol w:w="1560"/>
        <w:gridCol w:w="1133"/>
        <w:gridCol w:w="1277"/>
      </w:tblGrid>
      <w:tr>
        <w:trPr>
          <w:trHeight w:val="274" w:hRule="exact"/>
        </w:trPr>
        <w:tc>
          <w:tcPr>
            <w:tcW w:w="325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tabs>
                <w:tab w:pos="2073" w:val="left" w:leader="none"/>
              </w:tabs>
              <w:spacing w:line="240" w:lineRule="auto" w:before="112"/>
              <w:ind w:left="1017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w w:val="95"/>
                <w:sz w:val="15"/>
                <w:szCs w:val="15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目</w:t>
            </w:r>
          </w:p>
        </w:tc>
        <w:tc>
          <w:tcPr>
            <w:tcW w:w="12734" w:type="dxa"/>
            <w:gridSpan w:val="11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"/>
              <w:ind w:left="4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本 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 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</w:t>
            </w:r>
            <w:r>
              <w:rPr>
                <w:rFonts w:ascii="宋体" w:hAnsi="宋体" w:cs="宋体" w:eastAsia="宋体" w:hint="default"/>
                <w:spacing w:val="74"/>
                <w:sz w:val="15"/>
                <w:szCs w:val="15"/>
              </w:rPr>
              <w:t>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</w:tr>
      <w:tr>
        <w:trPr>
          <w:trHeight w:val="293" w:hRule="exact"/>
        </w:trPr>
        <w:tc>
          <w:tcPr>
            <w:tcW w:w="3259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3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4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归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于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母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公司所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少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数股东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</w:tr>
      <w:tr>
        <w:trPr>
          <w:trHeight w:val="288" w:hRule="exact"/>
        </w:trPr>
        <w:tc>
          <w:tcPr>
            <w:tcW w:w="3259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4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股本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资本公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11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：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存股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12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项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26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11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风险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准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25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未分配利润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12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4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vMerge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9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一、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年年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109,872,066.00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326,024,801.79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24,837,453.75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164,355,039.48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625,089,361.02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1,196,387.48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626,285,748.50</w:t>
            </w:r>
          </w:p>
        </w:tc>
      </w:tr>
      <w:tr>
        <w:trPr>
          <w:trHeight w:val="259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加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：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会计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政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变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更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398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前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差错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正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398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9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二、本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年年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109,872,066.00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326,024,801.79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24,837,453.75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164,355,039.48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625,089,361.02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1,196,387.48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626,285,748.50</w:t>
            </w:r>
          </w:p>
        </w:tc>
      </w:tr>
      <w:tr>
        <w:trPr>
          <w:trHeight w:val="259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9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三、本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增减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变动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减少以“</w:t>
            </w: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-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号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列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3,990,219.19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5,530,542.30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22,899,489.81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32,420,251.30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119,036.41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32,539,287.71</w:t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利润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61,391,651.91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61,391,651.91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101,947.14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61,493,599.05</w:t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综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收益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9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述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61,391,651.91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61,391,651.91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101,947.14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61,493,599.05</w:t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投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减少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3,990,219.19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3,990,219.19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17,089.27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4,007,308.46</w:t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9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投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9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股份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付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的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金额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4,157,308.46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4,157,308.46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4,157,308.46</w:t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-167,089.27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-167,089.27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17,089.27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-150,000.00</w:t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四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利润分配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5,530,542.30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-38,492,162.10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-32,961,619.80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-32,961,619.80</w:t>
            </w:r>
          </w:p>
        </w:tc>
      </w:tr>
      <w:tr>
        <w:trPr>
          <w:trHeight w:val="259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5,530,542.30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-5,530,542.30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风险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准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对所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者的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分配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-32,961,619.80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-32,961,619.80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-32,961,619.80</w:t>
            </w:r>
          </w:p>
        </w:tc>
      </w:tr>
      <w:tr>
        <w:trPr>
          <w:trHeight w:val="259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4.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五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内部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损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4.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六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项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使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用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398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七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25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9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四、本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109,872,066.00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330,015,020.98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30,367,996.05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187,254,529.29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657,509,612.32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1,315,423.89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658,825,036.21</w:t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 w:hint="default"/>
          <w:sz w:val="15"/>
          <w:szCs w:val="15"/>
        </w:rPr>
        <w:sectPr>
          <w:headerReference w:type="default" r:id="rId54"/>
          <w:footerReference w:type="default" r:id="rId55"/>
          <w:pgSz w:w="16840" w:h="11900" w:orient="landscape"/>
          <w:pgMar w:header="418" w:footer="754" w:top="1240" w:bottom="940" w:left="300" w:right="260"/>
          <w:pgNumType w:start="74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4"/>
          <w:szCs w:val="14"/>
        </w:rPr>
      </w:pPr>
    </w:p>
    <w:p>
      <w:pPr>
        <w:pStyle w:val="Heading3"/>
        <w:spacing w:line="240" w:lineRule="auto"/>
        <w:ind w:left="0" w:right="33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合</w:t>
      </w:r>
      <w:r>
        <w:rPr/>
        <w:t>并所</w:t>
      </w:r>
      <w:r>
        <w:rPr>
          <w:rFonts w:ascii="宋体" w:hAnsi="宋体" w:cs="宋体" w:eastAsia="宋体" w:hint="default"/>
        </w:rPr>
        <w:t>有</w:t>
      </w:r>
      <w:r>
        <w:rPr/>
        <w:t>者</w:t>
      </w:r>
      <w:r>
        <w:rPr>
          <w:rFonts w:ascii="宋体" w:hAnsi="宋体" w:cs="宋体" w:eastAsia="宋体" w:hint="default"/>
        </w:rPr>
        <w:t>权益</w:t>
      </w:r>
      <w:r>
        <w:rPr/>
        <w:t>变动</w:t>
      </w:r>
      <w:r>
        <w:rPr>
          <w:rFonts w:ascii="宋体" w:hAnsi="宋体" w:cs="宋体" w:eastAsia="宋体" w:hint="default"/>
        </w:rPr>
        <w:t>表</w:t>
      </w:r>
    </w:p>
    <w:p>
      <w:pPr>
        <w:tabs>
          <w:tab w:pos="3403" w:val="left" w:leader="none"/>
          <w:tab w:pos="4593" w:val="left" w:leader="none"/>
          <w:tab w:pos="7175" w:val="left" w:leader="none"/>
          <w:tab w:pos="9345" w:val="left" w:leader="none"/>
          <w:tab w:pos="10919" w:val="left" w:leader="none"/>
          <w:tab w:pos="11486" w:val="left" w:leader="none"/>
          <w:tab w:pos="14615" w:val="left" w:leader="none"/>
        </w:tabs>
        <w:spacing w:before="144"/>
        <w:ind w:left="0" w:right="33" w:firstLine="0"/>
        <w:jc w:val="center"/>
        <w:rPr>
          <w:rFonts w:ascii="宋体" w:hAnsi="宋体" w:cs="宋体" w:eastAsia="宋体" w:hint="default"/>
          <w:sz w:val="15"/>
          <w:szCs w:val="15"/>
        </w:rPr>
      </w:pPr>
      <w:r>
        <w:rPr>
          <w:rFonts w:ascii="宋体" w:hAnsi="宋体" w:cs="宋体" w:eastAsia="宋体" w:hint="default"/>
          <w:w w:val="95"/>
          <w:sz w:val="15"/>
          <w:szCs w:val="15"/>
        </w:rPr>
        <w:t>编</w:t>
      </w:r>
      <w:r>
        <w:rPr>
          <w:rFonts w:ascii="宋体" w:hAnsi="宋体" w:cs="宋体" w:eastAsia="宋体" w:hint="default"/>
          <w:w w:val="95"/>
          <w:sz w:val="15"/>
          <w:szCs w:val="15"/>
        </w:rPr>
        <w:t>制</w:t>
      </w:r>
      <w:r>
        <w:rPr>
          <w:rFonts w:ascii="宋体" w:hAnsi="宋体" w:cs="宋体" w:eastAsia="宋体" w:hint="default"/>
          <w:w w:val="95"/>
          <w:sz w:val="15"/>
          <w:szCs w:val="15"/>
        </w:rPr>
        <w:t>单位</w:t>
      </w:r>
      <w:r>
        <w:rPr>
          <w:rFonts w:ascii="宋体" w:hAnsi="宋体" w:cs="宋体" w:eastAsia="宋体" w:hint="default"/>
          <w:w w:val="95"/>
          <w:sz w:val="15"/>
          <w:szCs w:val="15"/>
        </w:rPr>
        <w:t>：北京久</w:t>
      </w:r>
      <w:r>
        <w:rPr>
          <w:rFonts w:ascii="宋体" w:hAnsi="宋体" w:cs="宋体" w:eastAsia="宋体" w:hint="default"/>
          <w:w w:val="95"/>
          <w:sz w:val="15"/>
          <w:szCs w:val="15"/>
        </w:rPr>
        <w:t>其</w:t>
      </w:r>
      <w:r>
        <w:rPr>
          <w:rFonts w:ascii="宋体" w:hAnsi="宋体" w:cs="宋体" w:eastAsia="宋体" w:hint="default"/>
          <w:w w:val="95"/>
          <w:sz w:val="15"/>
          <w:szCs w:val="15"/>
        </w:rPr>
        <w:t>软</w:t>
      </w:r>
      <w:r>
        <w:rPr>
          <w:rFonts w:ascii="宋体" w:hAnsi="宋体" w:cs="宋体" w:eastAsia="宋体" w:hint="default"/>
          <w:w w:val="95"/>
          <w:sz w:val="15"/>
          <w:szCs w:val="15"/>
        </w:rPr>
        <w:t>件股份</w:t>
      </w:r>
      <w:r>
        <w:rPr>
          <w:rFonts w:ascii="宋体" w:hAnsi="宋体" w:cs="宋体" w:eastAsia="宋体" w:hint="default"/>
          <w:w w:val="95"/>
          <w:sz w:val="15"/>
          <w:szCs w:val="15"/>
        </w:rPr>
        <w:t>有限</w:t>
      </w:r>
      <w:r>
        <w:rPr>
          <w:rFonts w:ascii="宋体" w:hAnsi="宋体" w:cs="宋体" w:eastAsia="宋体" w:hint="default"/>
          <w:w w:val="95"/>
          <w:sz w:val="15"/>
          <w:szCs w:val="15"/>
        </w:rPr>
        <w:t>公司</w:t>
        <w:tab/>
      </w:r>
      <w:r>
        <w:rPr>
          <w:rFonts w:ascii="宋体" w:hAnsi="宋体" w:cs="宋体" w:eastAsia="宋体" w:hint="default"/>
          <w:w w:val="95"/>
          <w:sz w:val="15"/>
          <w:szCs w:val="15"/>
        </w:rPr>
        <w:tab/>
        <w:tab/>
      </w:r>
      <w:r>
        <w:rPr>
          <w:rFonts w:ascii="Times New Roman" w:hAnsi="Times New Roman" w:cs="Times New Roman" w:eastAsia="Times New Roman" w:hint="default"/>
          <w:sz w:val="15"/>
          <w:szCs w:val="15"/>
        </w:rPr>
        <w:t>2011</w:t>
      </w:r>
      <w:r>
        <w:rPr>
          <w:rFonts w:ascii="Times New Roman" w:hAnsi="Times New Roman" w:cs="Times New Roman" w:eastAsia="Times New Roman" w:hint="default"/>
          <w:spacing w:val="-1"/>
          <w:sz w:val="15"/>
          <w:szCs w:val="15"/>
        </w:rPr>
        <w:t> </w:t>
      </w:r>
      <w:r>
        <w:rPr>
          <w:rFonts w:ascii="宋体" w:hAnsi="宋体" w:cs="宋体" w:eastAsia="宋体" w:hint="default"/>
          <w:sz w:val="15"/>
          <w:szCs w:val="15"/>
        </w:rPr>
        <w:t>年度</w:t>
        <w:tab/>
      </w:r>
      <w:r>
        <w:rPr>
          <w:rFonts w:ascii="宋体" w:hAnsi="宋体" w:cs="宋体" w:eastAsia="宋体" w:hint="default"/>
          <w:sz w:val="15"/>
          <w:szCs w:val="15"/>
        </w:rPr>
        <w:tab/>
        <w:tab/>
        <w:tab/>
      </w:r>
      <w:r>
        <w:rPr>
          <w:rFonts w:ascii="宋体" w:hAnsi="宋体" w:cs="宋体" w:eastAsia="宋体" w:hint="default"/>
          <w:sz w:val="15"/>
          <w:szCs w:val="15"/>
        </w:rPr>
        <w:t>单位</w:t>
      </w:r>
      <w:r>
        <w:rPr>
          <w:rFonts w:ascii="宋体" w:hAnsi="宋体" w:cs="宋体" w:eastAsia="宋体" w:hint="default"/>
          <w:sz w:val="15"/>
          <w:szCs w:val="15"/>
        </w:rPr>
        <w:t>：</w:t>
      </w:r>
      <w:r>
        <w:rPr>
          <w:rFonts w:ascii="宋体" w:hAnsi="宋体" w:cs="宋体" w:eastAsia="宋体" w:hint="default"/>
          <w:sz w:val="15"/>
          <w:szCs w:val="15"/>
        </w:rPr>
        <w:t>人</w:t>
      </w:r>
      <w:r>
        <w:rPr>
          <w:rFonts w:ascii="宋体" w:hAnsi="宋体" w:cs="宋体" w:eastAsia="宋体" w:hint="default"/>
          <w:sz w:val="15"/>
          <w:szCs w:val="15"/>
        </w:rPr>
        <w:t>民</w:t>
      </w:r>
      <w:r>
        <w:rPr>
          <w:rFonts w:ascii="宋体" w:hAnsi="宋体" w:cs="宋体" w:eastAsia="宋体" w:hint="default"/>
          <w:sz w:val="15"/>
          <w:szCs w:val="15"/>
        </w:rPr>
        <w:t>币元</w:t>
      </w:r>
    </w:p>
    <w:p>
      <w:pPr>
        <w:spacing w:line="240" w:lineRule="auto" w:before="1"/>
        <w:rPr>
          <w:rFonts w:ascii="宋体" w:hAnsi="宋体" w:cs="宋体" w:eastAsia="宋体" w:hint="default"/>
          <w:sz w:val="7"/>
          <w:szCs w:val="7"/>
        </w:rPr>
      </w:pPr>
    </w:p>
    <w:tbl>
      <w:tblPr>
        <w:tblW w:w="0" w:type="auto"/>
        <w:jc w:val="left"/>
        <w:tblInd w:w="1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3"/>
        <w:gridCol w:w="1190"/>
        <w:gridCol w:w="1267"/>
        <w:gridCol w:w="946"/>
        <w:gridCol w:w="850"/>
        <w:gridCol w:w="1195"/>
        <w:gridCol w:w="1219"/>
        <w:gridCol w:w="1277"/>
        <w:gridCol w:w="562"/>
        <w:gridCol w:w="1282"/>
        <w:gridCol w:w="1277"/>
        <w:gridCol w:w="1416"/>
      </w:tblGrid>
      <w:tr>
        <w:trPr>
          <w:trHeight w:val="245" w:hRule="exact"/>
        </w:trPr>
        <w:tc>
          <w:tcPr>
            <w:tcW w:w="340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tabs>
                <w:tab w:pos="2150" w:val="left" w:leader="none"/>
              </w:tabs>
              <w:spacing w:line="240" w:lineRule="auto"/>
              <w:ind w:left="1094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w w:val="95"/>
                <w:sz w:val="15"/>
                <w:szCs w:val="15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目</w:t>
            </w:r>
          </w:p>
        </w:tc>
        <w:tc>
          <w:tcPr>
            <w:tcW w:w="12480" w:type="dxa"/>
            <w:gridSpan w:val="11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9" w:lineRule="exact"/>
              <w:ind w:left="9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上  期 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</w:t>
            </w:r>
            <w:r>
              <w:rPr>
                <w:rFonts w:ascii="宋体" w:hAnsi="宋体" w:cs="宋体" w:eastAsia="宋体" w:hint="default"/>
                <w:spacing w:val="74"/>
                <w:sz w:val="15"/>
                <w:szCs w:val="15"/>
              </w:rPr>
              <w:t>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</w:tr>
      <w:tr>
        <w:trPr>
          <w:trHeight w:val="245" w:hRule="exact"/>
        </w:trPr>
        <w:tc>
          <w:tcPr>
            <w:tcW w:w="3403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87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2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归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于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母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公司所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2"/>
              <w:ind w:left="187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少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数股东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22"/>
              <w:ind w:left="177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</w:tr>
      <w:tr>
        <w:trPr>
          <w:trHeight w:val="245" w:hRule="exact"/>
        </w:trPr>
        <w:tc>
          <w:tcPr>
            <w:tcW w:w="3403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股本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331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资本公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pacing w:val="-4"/>
                <w:sz w:val="15"/>
                <w:szCs w:val="15"/>
              </w:rPr>
              <w:t>减</w:t>
            </w:r>
            <w:r>
              <w:rPr>
                <w:rFonts w:ascii="宋体" w:hAnsi="宋体" w:cs="宋体" w:eastAsia="宋体" w:hint="default"/>
                <w:spacing w:val="-4"/>
                <w:sz w:val="15"/>
                <w:szCs w:val="15"/>
              </w:rPr>
              <w:t>：</w:t>
            </w:r>
            <w:r>
              <w:rPr>
                <w:rFonts w:ascii="宋体" w:hAnsi="宋体" w:cs="宋体" w:eastAsia="宋体" w:hint="default"/>
                <w:spacing w:val="-4"/>
                <w:sz w:val="15"/>
                <w:szCs w:val="15"/>
              </w:rPr>
              <w:t>库</w:t>
            </w:r>
            <w:r>
              <w:rPr>
                <w:rFonts w:ascii="宋体" w:hAnsi="宋体" w:cs="宋体" w:eastAsia="宋体" w:hint="default"/>
                <w:spacing w:val="-4"/>
                <w:sz w:val="15"/>
                <w:szCs w:val="15"/>
              </w:rPr>
              <w:t>存股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2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项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92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5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风险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准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未分配利润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2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  <w:tc>
          <w:tcPr>
            <w:tcW w:w="12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vMerge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一、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年年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16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61,040,037.00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1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374,856,830.79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1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20,492,657.99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152,955,210.89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7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609,344,736.67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1,656,818.33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5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611,001,555.00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加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：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会计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政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变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更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前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差错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正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二、本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年年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16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61,040,037.00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1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374,856,830.79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1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20,492,657.99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152,955,210.89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7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609,344,736.67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1,656,818.33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5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611,001,555.00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三、本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增减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变动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减少以“</w:t>
            </w: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-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号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列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16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48,832,029.00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39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-48,832,029.00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87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4,344,795.76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pacing w:val="-1"/>
                <w:sz w:val="15"/>
              </w:rPr>
              <w:t>11,399,828.59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15,744,624.35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-460,430.85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15,284,193.50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利润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46,264,642.85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46,264,642.85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-612,808.76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45,651,834.09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综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收益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868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述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46,264,642.85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46,264,642.85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-612,808.76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45,651,834.09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投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减少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152,377.91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152,377.91</w:t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投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股份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付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的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金额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152,377.91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152,377.91</w:t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四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利润分配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87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4,344,795.76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-34,864,814.26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3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-30,520,018.50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5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-30,520,018.50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87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4,344,795.76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-4,344,795.76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风险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准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对所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者的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分配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-30,520,018.50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3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-30,520,018.50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5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-30,520,018.50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4.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五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内部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16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48,832,029.00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39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-48,832,029.00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216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48,832,029.00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239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-48,832,029.00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损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4.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六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项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使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用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七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40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四、本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139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109,872,066.00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21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326,024,801.79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21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24,837,453.75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164,355,039.48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107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625,089,361.02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1,196,387.48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8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626,285,748.50</w:t>
            </w:r>
            <w:r>
              <w:rPr>
                <w:rFonts w:ascii="Times New Roman"/>
                <w:sz w:val="15"/>
              </w:rPr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15"/>
          <w:szCs w:val="15"/>
        </w:rPr>
        <w:sectPr>
          <w:pgSz w:w="16840" w:h="11900" w:orient="landscape"/>
          <w:pgMar w:header="418" w:footer="754" w:top="1240" w:bottom="940" w:left="380" w:right="260"/>
        </w:sectPr>
      </w:pPr>
    </w:p>
    <w:p>
      <w:pPr>
        <w:spacing w:line="240" w:lineRule="auto" w:before="9"/>
        <w:rPr>
          <w:rFonts w:ascii="宋体" w:hAnsi="宋体" w:cs="宋体" w:eastAsia="宋体" w:hint="default"/>
          <w:sz w:val="12"/>
          <w:szCs w:val="12"/>
        </w:rPr>
      </w:pPr>
    </w:p>
    <w:p>
      <w:pPr>
        <w:pStyle w:val="Heading3"/>
        <w:spacing w:line="240" w:lineRule="auto"/>
        <w:ind w:left="0" w:right="33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母</w:t>
      </w:r>
      <w:r>
        <w:rPr/>
        <w:t>公司所</w:t>
      </w:r>
      <w:r>
        <w:rPr>
          <w:rFonts w:ascii="宋体" w:hAnsi="宋体" w:cs="宋体" w:eastAsia="宋体" w:hint="default"/>
        </w:rPr>
        <w:t>有</w:t>
      </w:r>
      <w:r>
        <w:rPr/>
        <w:t>者</w:t>
      </w:r>
      <w:r>
        <w:rPr>
          <w:rFonts w:ascii="宋体" w:hAnsi="宋体" w:cs="宋体" w:eastAsia="宋体" w:hint="default"/>
        </w:rPr>
        <w:t>权益</w:t>
      </w:r>
      <w:r>
        <w:rPr/>
        <w:t>变动</w:t>
      </w:r>
      <w:r>
        <w:rPr>
          <w:rFonts w:ascii="宋体" w:hAnsi="宋体" w:cs="宋体" w:eastAsia="宋体" w:hint="default"/>
        </w:rPr>
        <w:t>表</w:t>
      </w:r>
    </w:p>
    <w:p>
      <w:pPr>
        <w:tabs>
          <w:tab w:pos="3686" w:val="left" w:leader="none"/>
          <w:tab w:pos="5107" w:val="left" w:leader="none"/>
          <w:tab w:pos="6729" w:val="left" w:leader="none"/>
          <w:tab w:pos="7655" w:val="left" w:leader="none"/>
          <w:tab w:pos="10070" w:val="left" w:leader="none"/>
          <w:tab w:pos="11395" w:val="left" w:leader="none"/>
          <w:tab w:pos="14615" w:val="left" w:leader="none"/>
        </w:tabs>
        <w:spacing w:before="77"/>
        <w:ind w:left="0" w:right="33" w:firstLine="0"/>
        <w:jc w:val="center"/>
        <w:rPr>
          <w:rFonts w:ascii="宋体" w:hAnsi="宋体" w:cs="宋体" w:eastAsia="宋体" w:hint="default"/>
          <w:sz w:val="15"/>
          <w:szCs w:val="15"/>
        </w:rPr>
      </w:pPr>
      <w:r>
        <w:rPr>
          <w:rFonts w:ascii="宋体" w:hAnsi="宋体" w:cs="宋体" w:eastAsia="宋体" w:hint="default"/>
          <w:w w:val="95"/>
          <w:sz w:val="15"/>
          <w:szCs w:val="15"/>
        </w:rPr>
        <w:t>编</w:t>
      </w:r>
      <w:r>
        <w:rPr>
          <w:rFonts w:ascii="宋体" w:hAnsi="宋体" w:cs="宋体" w:eastAsia="宋体" w:hint="default"/>
          <w:w w:val="95"/>
          <w:sz w:val="15"/>
          <w:szCs w:val="15"/>
        </w:rPr>
        <w:t>制</w:t>
      </w:r>
      <w:r>
        <w:rPr>
          <w:rFonts w:ascii="宋体" w:hAnsi="宋体" w:cs="宋体" w:eastAsia="宋体" w:hint="default"/>
          <w:w w:val="95"/>
          <w:sz w:val="15"/>
          <w:szCs w:val="15"/>
        </w:rPr>
        <w:t>单位</w:t>
      </w:r>
      <w:r>
        <w:rPr>
          <w:rFonts w:ascii="宋体" w:hAnsi="宋体" w:cs="宋体" w:eastAsia="宋体" w:hint="default"/>
          <w:w w:val="95"/>
          <w:sz w:val="15"/>
          <w:szCs w:val="15"/>
        </w:rPr>
        <w:t>：北京久</w:t>
      </w:r>
      <w:r>
        <w:rPr>
          <w:rFonts w:ascii="宋体" w:hAnsi="宋体" w:cs="宋体" w:eastAsia="宋体" w:hint="default"/>
          <w:w w:val="95"/>
          <w:sz w:val="15"/>
          <w:szCs w:val="15"/>
        </w:rPr>
        <w:t>其</w:t>
      </w:r>
      <w:r>
        <w:rPr>
          <w:rFonts w:ascii="宋体" w:hAnsi="宋体" w:cs="宋体" w:eastAsia="宋体" w:hint="default"/>
          <w:w w:val="95"/>
          <w:sz w:val="15"/>
          <w:szCs w:val="15"/>
        </w:rPr>
        <w:t>软</w:t>
      </w:r>
      <w:r>
        <w:rPr>
          <w:rFonts w:ascii="宋体" w:hAnsi="宋体" w:cs="宋体" w:eastAsia="宋体" w:hint="default"/>
          <w:w w:val="95"/>
          <w:sz w:val="15"/>
          <w:szCs w:val="15"/>
        </w:rPr>
        <w:t>件股份</w:t>
      </w:r>
      <w:r>
        <w:rPr>
          <w:rFonts w:ascii="宋体" w:hAnsi="宋体" w:cs="宋体" w:eastAsia="宋体" w:hint="default"/>
          <w:w w:val="95"/>
          <w:sz w:val="15"/>
          <w:szCs w:val="15"/>
        </w:rPr>
        <w:t>有限</w:t>
      </w:r>
      <w:r>
        <w:rPr>
          <w:rFonts w:ascii="宋体" w:hAnsi="宋体" w:cs="宋体" w:eastAsia="宋体" w:hint="default"/>
          <w:w w:val="95"/>
          <w:sz w:val="15"/>
          <w:szCs w:val="15"/>
        </w:rPr>
        <w:t>公司</w:t>
        <w:tab/>
      </w:r>
      <w:r>
        <w:rPr>
          <w:rFonts w:ascii="宋体" w:hAnsi="宋体" w:cs="宋体" w:eastAsia="宋体" w:hint="default"/>
          <w:w w:val="95"/>
          <w:sz w:val="15"/>
          <w:szCs w:val="15"/>
        </w:rPr>
        <w:tab/>
        <w:tab/>
      </w:r>
      <w:r>
        <w:rPr>
          <w:rFonts w:ascii="Times New Roman" w:hAnsi="Times New Roman" w:cs="Times New Roman" w:eastAsia="Times New Roman" w:hint="default"/>
          <w:sz w:val="15"/>
          <w:szCs w:val="15"/>
        </w:rPr>
        <w:t>2011</w:t>
      </w:r>
      <w:r>
        <w:rPr>
          <w:rFonts w:ascii="Times New Roman" w:hAnsi="Times New Roman" w:cs="Times New Roman" w:eastAsia="Times New Roman" w:hint="default"/>
          <w:spacing w:val="-1"/>
          <w:sz w:val="15"/>
          <w:szCs w:val="15"/>
        </w:rPr>
        <w:t> </w:t>
      </w:r>
      <w:r>
        <w:rPr>
          <w:rFonts w:ascii="宋体" w:hAnsi="宋体" w:cs="宋体" w:eastAsia="宋体" w:hint="default"/>
          <w:sz w:val="15"/>
          <w:szCs w:val="15"/>
        </w:rPr>
        <w:t>年度</w:t>
        <w:tab/>
      </w:r>
      <w:r>
        <w:rPr>
          <w:rFonts w:ascii="宋体" w:hAnsi="宋体" w:cs="宋体" w:eastAsia="宋体" w:hint="default"/>
          <w:sz w:val="15"/>
          <w:szCs w:val="15"/>
        </w:rPr>
        <w:tab/>
        <w:tab/>
        <w:tab/>
      </w:r>
      <w:r>
        <w:rPr>
          <w:rFonts w:ascii="宋体" w:hAnsi="宋体" w:cs="宋体" w:eastAsia="宋体" w:hint="default"/>
          <w:sz w:val="15"/>
          <w:szCs w:val="15"/>
        </w:rPr>
        <w:t>单位</w:t>
      </w:r>
      <w:r>
        <w:rPr>
          <w:rFonts w:ascii="宋体" w:hAnsi="宋体" w:cs="宋体" w:eastAsia="宋体" w:hint="default"/>
          <w:sz w:val="15"/>
          <w:szCs w:val="15"/>
        </w:rPr>
        <w:t>：</w:t>
      </w:r>
      <w:r>
        <w:rPr>
          <w:rFonts w:ascii="宋体" w:hAnsi="宋体" w:cs="宋体" w:eastAsia="宋体" w:hint="default"/>
          <w:sz w:val="15"/>
          <w:szCs w:val="15"/>
        </w:rPr>
        <w:t>人</w:t>
      </w:r>
      <w:r>
        <w:rPr>
          <w:rFonts w:ascii="宋体" w:hAnsi="宋体" w:cs="宋体" w:eastAsia="宋体" w:hint="default"/>
          <w:sz w:val="15"/>
          <w:szCs w:val="15"/>
        </w:rPr>
        <w:t>民</w:t>
      </w:r>
      <w:r>
        <w:rPr>
          <w:rFonts w:ascii="宋体" w:hAnsi="宋体" w:cs="宋体" w:eastAsia="宋体" w:hint="default"/>
          <w:sz w:val="15"/>
          <w:szCs w:val="15"/>
        </w:rPr>
        <w:t>币元</w:t>
      </w:r>
    </w:p>
    <w:p>
      <w:pPr>
        <w:spacing w:line="240" w:lineRule="auto" w:before="4"/>
        <w:rPr>
          <w:rFonts w:ascii="宋体" w:hAnsi="宋体" w:cs="宋体" w:eastAsia="宋体" w:hint="default"/>
          <w:sz w:val="2"/>
          <w:szCs w:val="2"/>
        </w:rPr>
      </w:pPr>
    </w:p>
    <w:tbl>
      <w:tblPr>
        <w:tblW w:w="0" w:type="auto"/>
        <w:jc w:val="left"/>
        <w:tblInd w:w="1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6"/>
        <w:gridCol w:w="1421"/>
        <w:gridCol w:w="1555"/>
        <w:gridCol w:w="994"/>
        <w:gridCol w:w="854"/>
        <w:gridCol w:w="1560"/>
        <w:gridCol w:w="1325"/>
        <w:gridCol w:w="2078"/>
        <w:gridCol w:w="2410"/>
      </w:tblGrid>
      <w:tr>
        <w:trPr>
          <w:trHeight w:val="245" w:hRule="exact"/>
        </w:trPr>
        <w:tc>
          <w:tcPr>
            <w:tcW w:w="3686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055" w:val="left" w:leader="none"/>
              </w:tabs>
              <w:spacing w:line="240" w:lineRule="auto" w:before="117"/>
              <w:ind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w w:val="95"/>
                <w:sz w:val="15"/>
                <w:szCs w:val="15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目</w:t>
            </w:r>
          </w:p>
        </w:tc>
        <w:tc>
          <w:tcPr>
            <w:tcW w:w="12197" w:type="dxa"/>
            <w:gridSpan w:val="8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9" w:lineRule="exact"/>
              <w:ind w:left="4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本 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 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</w:t>
            </w:r>
            <w:r>
              <w:rPr>
                <w:rFonts w:ascii="宋体" w:hAnsi="宋体" w:cs="宋体" w:eastAsia="宋体" w:hint="default"/>
                <w:spacing w:val="74"/>
                <w:sz w:val="15"/>
                <w:szCs w:val="15"/>
              </w:rPr>
              <w:t>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</w:tr>
      <w:tr>
        <w:trPr>
          <w:trHeight w:val="245" w:hRule="exact"/>
        </w:trPr>
        <w:tc>
          <w:tcPr>
            <w:tcW w:w="3686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股本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7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资本公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：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存股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项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75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211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风险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准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662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未分配利润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94" w:lineRule="exact"/>
              <w:ind w:left="676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一、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年年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369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109,872,066.00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326,024,801.79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24,837,453.75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138,767,513.19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599,501,834.73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加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：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会计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政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变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更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前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差错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正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二、本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年年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369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109,872,066.00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326,024,801.79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24,837,453.75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138,767,513.19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599,501,834.73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三、本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增减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变动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减少以“</w:t>
            </w: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-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号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列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4,157,308.46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5,530,542.30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16,813,260.94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pacing w:val="-1"/>
                <w:w w:val="95"/>
                <w:sz w:val="15"/>
              </w:rPr>
              <w:t>26,501,111.70</w:t>
            </w:r>
            <w:r>
              <w:rPr>
                <w:rFonts w:ascii="Times New Roman"/>
                <w:spacing w:val="-1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利润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55,305,423.04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8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55,305,423.04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综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收益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7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述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55,305,423.04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8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55,305,423.04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投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减少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4,157,308.46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89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4,157,308.46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投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股份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付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的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金额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4,157,308.46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89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4,157,308.46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四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利润分配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5,530,542.30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-38,492,162.10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89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-32,961,619.80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5,530,542.30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-5,530,542.30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风险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准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对所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者的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分配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-32,961,619.80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89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-32,961,619.80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4.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五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内部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7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损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4.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六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项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59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使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用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七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"/>
              <w:ind w:right="1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64" w:hRule="exact"/>
        </w:trPr>
        <w:tc>
          <w:tcPr>
            <w:tcW w:w="368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四、本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369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109,872,066.00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330,182,110.25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30,367,996.05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155,580,774.13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626,002,946.43</w:t>
            </w:r>
            <w:r>
              <w:rPr>
                <w:rFonts w:ascii="Times New Roman"/>
                <w:sz w:val="15"/>
              </w:rPr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15"/>
          <w:szCs w:val="15"/>
        </w:rPr>
        <w:sectPr>
          <w:pgSz w:w="16840" w:h="11900" w:orient="landscape"/>
          <w:pgMar w:header="418" w:footer="754" w:top="1240" w:bottom="940" w:left="380" w:right="26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4"/>
          <w:szCs w:val="14"/>
        </w:rPr>
      </w:pPr>
    </w:p>
    <w:p>
      <w:pPr>
        <w:pStyle w:val="Heading3"/>
        <w:spacing w:line="240" w:lineRule="auto"/>
        <w:ind w:left="0" w:right="33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母</w:t>
      </w:r>
      <w:r>
        <w:rPr/>
        <w:t>公司所</w:t>
      </w:r>
      <w:r>
        <w:rPr>
          <w:rFonts w:ascii="宋体" w:hAnsi="宋体" w:cs="宋体" w:eastAsia="宋体" w:hint="default"/>
        </w:rPr>
        <w:t>有</w:t>
      </w:r>
      <w:r>
        <w:rPr/>
        <w:t>者</w:t>
      </w:r>
      <w:r>
        <w:rPr>
          <w:rFonts w:ascii="宋体" w:hAnsi="宋体" w:cs="宋体" w:eastAsia="宋体" w:hint="default"/>
        </w:rPr>
        <w:t>权益</w:t>
      </w:r>
      <w:r>
        <w:rPr/>
        <w:t>变动</w:t>
      </w:r>
      <w:r>
        <w:rPr>
          <w:rFonts w:ascii="宋体" w:hAnsi="宋体" w:cs="宋体" w:eastAsia="宋体" w:hint="default"/>
        </w:rPr>
        <w:t>表</w:t>
      </w:r>
    </w:p>
    <w:p>
      <w:pPr>
        <w:tabs>
          <w:tab w:pos="3691" w:val="left" w:leader="none"/>
          <w:tab w:pos="6220" w:val="left" w:leader="none"/>
          <w:tab w:pos="8068" w:val="left" w:leader="none"/>
          <w:tab w:pos="9311" w:val="left" w:leader="none"/>
          <w:tab w:pos="10742" w:val="left" w:leader="none"/>
          <w:tab w:pos="11692" w:val="left" w:leader="none"/>
          <w:tab w:pos="14615" w:val="left" w:leader="none"/>
        </w:tabs>
        <w:spacing w:before="77"/>
        <w:ind w:left="0" w:right="33" w:firstLine="0"/>
        <w:jc w:val="center"/>
        <w:rPr>
          <w:rFonts w:ascii="宋体" w:hAnsi="宋体" w:cs="宋体" w:eastAsia="宋体" w:hint="default"/>
          <w:sz w:val="15"/>
          <w:szCs w:val="15"/>
        </w:rPr>
      </w:pPr>
      <w:r>
        <w:rPr>
          <w:rFonts w:ascii="宋体" w:hAnsi="宋体" w:cs="宋体" w:eastAsia="宋体" w:hint="default"/>
          <w:w w:val="95"/>
          <w:sz w:val="15"/>
          <w:szCs w:val="15"/>
        </w:rPr>
        <w:t>编</w:t>
      </w:r>
      <w:r>
        <w:rPr>
          <w:rFonts w:ascii="宋体" w:hAnsi="宋体" w:cs="宋体" w:eastAsia="宋体" w:hint="default"/>
          <w:w w:val="95"/>
          <w:sz w:val="15"/>
          <w:szCs w:val="15"/>
        </w:rPr>
        <w:t>制</w:t>
      </w:r>
      <w:r>
        <w:rPr>
          <w:rFonts w:ascii="宋体" w:hAnsi="宋体" w:cs="宋体" w:eastAsia="宋体" w:hint="default"/>
          <w:w w:val="95"/>
          <w:sz w:val="15"/>
          <w:szCs w:val="15"/>
        </w:rPr>
        <w:t>单位</w:t>
      </w:r>
      <w:r>
        <w:rPr>
          <w:rFonts w:ascii="宋体" w:hAnsi="宋体" w:cs="宋体" w:eastAsia="宋体" w:hint="default"/>
          <w:w w:val="95"/>
          <w:sz w:val="15"/>
          <w:szCs w:val="15"/>
        </w:rPr>
        <w:t>：北京久</w:t>
      </w:r>
      <w:r>
        <w:rPr>
          <w:rFonts w:ascii="宋体" w:hAnsi="宋体" w:cs="宋体" w:eastAsia="宋体" w:hint="default"/>
          <w:w w:val="95"/>
          <w:sz w:val="15"/>
          <w:szCs w:val="15"/>
        </w:rPr>
        <w:t>其</w:t>
      </w:r>
      <w:r>
        <w:rPr>
          <w:rFonts w:ascii="宋体" w:hAnsi="宋体" w:cs="宋体" w:eastAsia="宋体" w:hint="default"/>
          <w:w w:val="95"/>
          <w:sz w:val="15"/>
          <w:szCs w:val="15"/>
        </w:rPr>
        <w:t>软</w:t>
      </w:r>
      <w:r>
        <w:rPr>
          <w:rFonts w:ascii="宋体" w:hAnsi="宋体" w:cs="宋体" w:eastAsia="宋体" w:hint="default"/>
          <w:w w:val="95"/>
          <w:sz w:val="15"/>
          <w:szCs w:val="15"/>
        </w:rPr>
        <w:t>件股份</w:t>
      </w:r>
      <w:r>
        <w:rPr>
          <w:rFonts w:ascii="宋体" w:hAnsi="宋体" w:cs="宋体" w:eastAsia="宋体" w:hint="default"/>
          <w:w w:val="95"/>
          <w:sz w:val="15"/>
          <w:szCs w:val="15"/>
        </w:rPr>
        <w:t>有限</w:t>
      </w:r>
      <w:r>
        <w:rPr>
          <w:rFonts w:ascii="宋体" w:hAnsi="宋体" w:cs="宋体" w:eastAsia="宋体" w:hint="default"/>
          <w:w w:val="95"/>
          <w:sz w:val="15"/>
          <w:szCs w:val="15"/>
        </w:rPr>
        <w:t>公司</w:t>
        <w:tab/>
      </w:r>
      <w:r>
        <w:rPr>
          <w:rFonts w:ascii="宋体" w:hAnsi="宋体" w:cs="宋体" w:eastAsia="宋体" w:hint="default"/>
          <w:w w:val="95"/>
          <w:sz w:val="15"/>
          <w:szCs w:val="15"/>
        </w:rPr>
        <w:tab/>
        <w:tab/>
      </w:r>
      <w:r>
        <w:rPr>
          <w:rFonts w:ascii="Times New Roman" w:hAnsi="Times New Roman" w:cs="Times New Roman" w:eastAsia="Times New Roman" w:hint="default"/>
          <w:sz w:val="15"/>
          <w:szCs w:val="15"/>
        </w:rPr>
        <w:t>2011</w:t>
      </w:r>
      <w:r>
        <w:rPr>
          <w:rFonts w:ascii="Times New Roman" w:hAnsi="Times New Roman" w:cs="Times New Roman" w:eastAsia="Times New Roman" w:hint="default"/>
          <w:spacing w:val="-1"/>
          <w:sz w:val="15"/>
          <w:szCs w:val="15"/>
        </w:rPr>
        <w:t> </w:t>
      </w:r>
      <w:r>
        <w:rPr>
          <w:rFonts w:ascii="宋体" w:hAnsi="宋体" w:cs="宋体" w:eastAsia="宋体" w:hint="default"/>
          <w:sz w:val="15"/>
          <w:szCs w:val="15"/>
        </w:rPr>
        <w:t>年度</w:t>
        <w:tab/>
      </w:r>
      <w:r>
        <w:rPr>
          <w:rFonts w:ascii="宋体" w:hAnsi="宋体" w:cs="宋体" w:eastAsia="宋体" w:hint="default"/>
          <w:sz w:val="15"/>
          <w:szCs w:val="15"/>
        </w:rPr>
        <w:tab/>
        <w:tab/>
        <w:tab/>
      </w:r>
      <w:r>
        <w:rPr>
          <w:rFonts w:ascii="宋体" w:hAnsi="宋体" w:cs="宋体" w:eastAsia="宋体" w:hint="default"/>
          <w:sz w:val="15"/>
          <w:szCs w:val="15"/>
        </w:rPr>
        <w:t>单位</w:t>
      </w:r>
      <w:r>
        <w:rPr>
          <w:rFonts w:ascii="宋体" w:hAnsi="宋体" w:cs="宋体" w:eastAsia="宋体" w:hint="default"/>
          <w:sz w:val="15"/>
          <w:szCs w:val="15"/>
        </w:rPr>
        <w:t>：</w:t>
      </w:r>
      <w:r>
        <w:rPr>
          <w:rFonts w:ascii="宋体" w:hAnsi="宋体" w:cs="宋体" w:eastAsia="宋体" w:hint="default"/>
          <w:sz w:val="15"/>
          <w:szCs w:val="15"/>
        </w:rPr>
        <w:t>人</w:t>
      </w:r>
      <w:r>
        <w:rPr>
          <w:rFonts w:ascii="宋体" w:hAnsi="宋体" w:cs="宋体" w:eastAsia="宋体" w:hint="default"/>
          <w:sz w:val="15"/>
          <w:szCs w:val="15"/>
        </w:rPr>
        <w:t>民</w:t>
      </w:r>
      <w:r>
        <w:rPr>
          <w:rFonts w:ascii="宋体" w:hAnsi="宋体" w:cs="宋体" w:eastAsia="宋体" w:hint="default"/>
          <w:sz w:val="15"/>
          <w:szCs w:val="15"/>
        </w:rPr>
        <w:t>币元</w:t>
      </w:r>
    </w:p>
    <w:p>
      <w:pPr>
        <w:spacing w:line="240" w:lineRule="auto" w:before="4"/>
        <w:rPr>
          <w:rFonts w:ascii="宋体" w:hAnsi="宋体" w:cs="宋体" w:eastAsia="宋体" w:hint="default"/>
          <w:sz w:val="2"/>
          <w:szCs w:val="2"/>
        </w:rPr>
      </w:pPr>
    </w:p>
    <w:tbl>
      <w:tblPr>
        <w:tblW w:w="0" w:type="auto"/>
        <w:jc w:val="left"/>
        <w:tblInd w:w="1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91"/>
        <w:gridCol w:w="1277"/>
        <w:gridCol w:w="1416"/>
        <w:gridCol w:w="994"/>
        <w:gridCol w:w="994"/>
        <w:gridCol w:w="1416"/>
        <w:gridCol w:w="1560"/>
        <w:gridCol w:w="1819"/>
        <w:gridCol w:w="2717"/>
      </w:tblGrid>
      <w:tr>
        <w:trPr>
          <w:trHeight w:val="245" w:hRule="exact"/>
        </w:trPr>
        <w:tc>
          <w:tcPr>
            <w:tcW w:w="369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060" w:val="left" w:leader="none"/>
              </w:tabs>
              <w:spacing w:line="240" w:lineRule="auto" w:before="117"/>
              <w:ind w:left="4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w w:val="95"/>
                <w:sz w:val="15"/>
                <w:szCs w:val="15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目</w:t>
            </w:r>
          </w:p>
        </w:tc>
        <w:tc>
          <w:tcPr>
            <w:tcW w:w="12192" w:type="dxa"/>
            <w:gridSpan w:val="8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9" w:lineRule="exact"/>
              <w:ind w:left="9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上  期 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</w:t>
            </w:r>
            <w:r>
              <w:rPr>
                <w:rFonts w:ascii="宋体" w:hAnsi="宋体" w:cs="宋体" w:eastAsia="宋体" w:hint="default"/>
                <w:spacing w:val="74"/>
                <w:sz w:val="15"/>
                <w:szCs w:val="15"/>
              </w:rPr>
              <w:t>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</w:tr>
      <w:tr>
        <w:trPr>
          <w:trHeight w:val="245" w:hRule="exact"/>
        </w:trPr>
        <w:tc>
          <w:tcPr>
            <w:tcW w:w="3691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股本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资本公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：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存股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91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项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398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326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风险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准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532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未分配利润</w:t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94" w:lineRule="exact"/>
              <w:ind w:left="83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一、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年年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302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61,040,037.00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364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374,856,830.79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436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20,492,657.99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130,184,369.86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586,573,895.64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加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：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会计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政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变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更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前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差错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正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二、本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年年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302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61,040,037.00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364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374,856,830.79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left="436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20,492,657.99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130,184,369.86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8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586,573,895.64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三、本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增减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变动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减少以“</w:t>
            </w: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-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”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号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列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302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48,832,029.00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388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-48,832,029.00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3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4,344,795.76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8,583,143.33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12,927,939.09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利润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43,447,957.59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43,447,957.59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综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收益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1012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述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43,447,957.59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43,447,957.59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投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和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减少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投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股份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付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的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金额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四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利润分配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3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4,344,795.76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-34,864,814.26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5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-30,520,018.50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3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4,344,795.76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-4,344,795.76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风险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准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对所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者的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分配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98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-30,520,018.50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5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-30,520,018.50</w:t>
            </w:r>
            <w:r>
              <w:rPr>
                <w:rFonts w:ascii="Times New Roman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4.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五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所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者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权益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内部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302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48,832,029.00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388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-48,832,029.00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302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48,832,029.00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388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-48,832,029.00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转增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资本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3.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积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补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亏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损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4.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六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）专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项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储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备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0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1.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提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取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6" w:lineRule="exact"/>
              <w:ind w:left="249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  <w:t>2.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使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用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9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79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3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403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（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七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）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其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他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184" w:lineRule="exact"/>
              <w:ind w:right="1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</w:tr>
      <w:tr>
        <w:trPr>
          <w:trHeight w:val="245" w:hRule="exact"/>
        </w:trPr>
        <w:tc>
          <w:tcPr>
            <w:tcW w:w="369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100"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四、本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期期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末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余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额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225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109,872,066.00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364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326,024,801.79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9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436"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sz w:val="15"/>
              </w:rPr>
              <w:t>24,837,453.75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right="24"/>
              <w:jc w:val="right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/>
                <w:w w:val="99"/>
                <w:sz w:val="15"/>
              </w:rPr>
              <w:t> </w:t>
            </w:r>
            <w:r>
              <w:rPr>
                <w:rFonts w:ascii="宋体"/>
                <w:sz w:val="15"/>
              </w:rPr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right="101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138,767,513.19</w:t>
            </w:r>
            <w:r>
              <w:rPr>
                <w:rFonts w:ascii="Times New Roman"/>
                <w:sz w:val="15"/>
              </w:rPr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3"/>
              <w:ind w:right="96"/>
              <w:jc w:val="righ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  <w:r>
              <w:rPr>
                <w:rFonts w:ascii="Times New Roman"/>
                <w:w w:val="95"/>
                <w:sz w:val="15"/>
              </w:rPr>
              <w:t>599,501,834.73</w:t>
            </w:r>
            <w:r>
              <w:rPr>
                <w:rFonts w:ascii="Times New Roman"/>
                <w:sz w:val="15"/>
              </w:rPr>
            </w:r>
          </w:p>
        </w:tc>
      </w:tr>
    </w:tbl>
    <w:p>
      <w:pPr>
        <w:spacing w:after="0" w:line="240" w:lineRule="auto"/>
        <w:jc w:val="right"/>
        <w:rPr>
          <w:rFonts w:ascii="Times New Roman" w:hAnsi="Times New Roman" w:cs="Times New Roman" w:eastAsia="Times New Roman" w:hint="default"/>
          <w:sz w:val="15"/>
          <w:szCs w:val="15"/>
        </w:rPr>
        <w:sectPr>
          <w:pgSz w:w="16840" w:h="11900" w:orient="landscape"/>
          <w:pgMar w:header="418" w:footer="754" w:top="1240" w:bottom="940" w:left="380" w:right="26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1"/>
        <w:spacing w:line="466" w:lineRule="exact" w:before="36"/>
        <w:ind w:right="2647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北京久</w:t>
      </w:r>
      <w:r>
        <w:rPr>
          <w:rFonts w:ascii="宋体" w:hAnsi="宋体" w:cs="宋体" w:eastAsia="宋体" w:hint="default"/>
        </w:rPr>
        <w:t>其</w:t>
      </w:r>
      <w:r>
        <w:rPr>
          <w:rFonts w:ascii="宋体" w:hAnsi="宋体" w:cs="宋体" w:eastAsia="宋体" w:hint="default"/>
        </w:rPr>
        <w:t>软</w:t>
      </w:r>
      <w:r>
        <w:rPr>
          <w:rFonts w:ascii="宋体" w:hAnsi="宋体" w:cs="宋体" w:eastAsia="宋体" w:hint="default"/>
        </w:rPr>
        <w:t>件股份</w:t>
      </w:r>
      <w:r>
        <w:rPr>
          <w:rFonts w:ascii="宋体" w:hAnsi="宋体" w:cs="宋体" w:eastAsia="宋体" w:hint="default"/>
        </w:rPr>
        <w:t>有限</w:t>
      </w:r>
      <w:r>
        <w:rPr>
          <w:rFonts w:ascii="宋体" w:hAnsi="宋体" w:cs="宋体" w:eastAsia="宋体" w:hint="default"/>
        </w:rPr>
        <w:t>公司 财务报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附</w:t>
      </w:r>
      <w:r>
        <w:rPr>
          <w:rFonts w:ascii="宋体" w:hAnsi="宋体" w:cs="宋体" w:eastAsia="宋体" w:hint="default"/>
        </w:rPr>
        <w:t>注</w:t>
      </w:r>
    </w:p>
    <w:p>
      <w:pPr>
        <w:spacing w:before="113"/>
        <w:ind w:left="154" w:right="229" w:firstLine="0"/>
        <w:jc w:val="center"/>
        <w:rPr>
          <w:rFonts w:ascii="Microsoft JhengHei" w:hAnsi="Microsoft JhengHei" w:cs="Microsoft JhengHei" w:eastAsia="Microsoft JhengHei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  <w:t>2011 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年 </w:t>
      </w:r>
      <w:r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  <w:t>1 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月 </w:t>
      </w:r>
      <w:r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  <w:t>1 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日</w:t>
      </w:r>
      <w:r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  <w:t>——</w:t>
      </w:r>
      <w:r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  <w:t>2011 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年 </w:t>
      </w:r>
      <w:r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  <w:t>12 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月 </w:t>
      </w:r>
      <w:r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  <w:t>31 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日</w:t>
      </w:r>
      <w:r>
        <w:rPr>
          <w:rFonts w:ascii="Microsoft JhengHei" w:hAnsi="Microsoft JhengHei" w:cs="Microsoft JhengHei" w:eastAsia="Microsoft JhengHei" w:hint="default"/>
          <w:sz w:val="20"/>
          <w:szCs w:val="20"/>
        </w:rPr>
      </w:r>
    </w:p>
    <w:p>
      <w:pPr>
        <w:spacing w:before="112"/>
        <w:ind w:left="2524" w:right="278" w:firstLine="0"/>
        <w:jc w:val="left"/>
        <w:rPr>
          <w:rFonts w:ascii="Microsoft JhengHei" w:hAnsi="Microsoft JhengHei" w:cs="Microsoft JhengHei" w:eastAsia="Microsoft JhengHei" w:hint="default"/>
          <w:sz w:val="20"/>
          <w:szCs w:val="20"/>
        </w:rPr>
      </w:pP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（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除特别注明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外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，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本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附注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位均为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人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民币元</w:t>
      </w:r>
      <w:r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  <w:t>）</w:t>
      </w:r>
      <w:r>
        <w:rPr>
          <w:rFonts w:ascii="Microsoft JhengHei" w:hAnsi="Microsoft JhengHei" w:cs="Microsoft JhengHei" w:eastAsia="Microsoft JhengHei" w:hint="default"/>
          <w:sz w:val="20"/>
          <w:szCs w:val="2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11"/>
          <w:szCs w:val="11"/>
        </w:rPr>
      </w:pPr>
    </w:p>
    <w:p>
      <w:pPr>
        <w:pStyle w:val="BodyText"/>
        <w:spacing w:line="240" w:lineRule="auto"/>
        <w:ind w:left="623" w:right="278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一、公司的基本情况</w:t>
      </w:r>
    </w:p>
    <w:p>
      <w:pPr>
        <w:spacing w:before="186"/>
        <w:ind w:left="56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北京久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件股份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成立于</w:t>
      </w:r>
      <w:r>
        <w:rPr>
          <w:rFonts w:ascii="宋体" w:hAnsi="宋体" w:cs="宋体" w:eastAsia="宋体" w:hint="default"/>
          <w:spacing w:val="-4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1999</w:t>
      </w:r>
      <w:r>
        <w:rPr>
          <w:rFonts w:ascii="宋体" w:hAnsi="宋体" w:cs="宋体" w:eastAsia="宋体" w:hint="default"/>
          <w:spacing w:val="-4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8</w:t>
      </w:r>
      <w:r>
        <w:rPr>
          <w:rFonts w:ascii="宋体" w:hAnsi="宋体" w:cs="宋体" w:eastAsia="宋体" w:hint="default"/>
          <w:spacing w:val="-4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4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16</w:t>
      </w:r>
      <w:r>
        <w:rPr>
          <w:rFonts w:ascii="宋体" w:hAnsi="宋体" w:cs="宋体" w:eastAsia="宋体" w:hint="default"/>
          <w:spacing w:val="-44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名为北京久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技术有限</w:t>
      </w:r>
      <w:r>
        <w:rPr>
          <w:rFonts w:ascii="宋体" w:hAnsi="宋体" w:cs="宋体" w:eastAsia="宋体" w:hint="default"/>
          <w:sz w:val="21"/>
          <w:szCs w:val="21"/>
        </w:rPr>
        <w:t>公司，</w:t>
      </w:r>
      <w:r>
        <w:rPr>
          <w:rFonts w:ascii="宋体" w:hAnsi="宋体" w:cs="宋体" w:eastAsia="宋体" w:hint="default"/>
          <w:sz w:val="21"/>
          <w:szCs w:val="21"/>
        </w:rPr>
        <w:t>是</w:t>
      </w:r>
      <w:r>
        <w:rPr>
          <w:rFonts w:ascii="宋体" w:hAnsi="宋体" w:cs="宋体" w:eastAsia="宋体" w:hint="default"/>
          <w:sz w:val="21"/>
          <w:szCs w:val="21"/>
        </w:rPr>
        <w:t>经北京</w:t>
      </w:r>
      <w:r>
        <w:rPr>
          <w:rFonts w:ascii="宋体" w:hAnsi="宋体" w:cs="宋体" w:eastAsia="宋体" w:hint="default"/>
          <w:sz w:val="21"/>
          <w:szCs w:val="21"/>
        </w:rPr>
        <w:t>市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商行政</w:t>
      </w:r>
      <w:r>
        <w:rPr>
          <w:rFonts w:ascii="宋体" w:hAnsi="宋体" w:cs="宋体" w:eastAsia="宋体" w:hint="default"/>
          <w:sz w:val="21"/>
          <w:szCs w:val="21"/>
        </w:rPr>
        <w:t>管理</w:t>
      </w:r>
      <w:r>
        <w:rPr>
          <w:rFonts w:ascii="宋体" w:hAnsi="宋体" w:cs="宋体" w:eastAsia="宋体" w:hint="default"/>
          <w:sz w:val="21"/>
          <w:szCs w:val="21"/>
        </w:rPr>
        <w:t>局</w:t>
      </w:r>
      <w:r>
        <w:rPr>
          <w:rFonts w:ascii="宋体" w:hAnsi="宋体" w:cs="宋体" w:eastAsia="宋体" w:hint="default"/>
          <w:sz w:val="21"/>
          <w:szCs w:val="21"/>
        </w:rPr>
        <w:t>批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由</w:t>
      </w:r>
      <w:r>
        <w:rPr>
          <w:rFonts w:ascii="宋体" w:hAnsi="宋体" w:cs="宋体" w:eastAsia="宋体" w:hint="default"/>
          <w:sz w:val="21"/>
          <w:szCs w:val="21"/>
        </w:rPr>
        <w:t>自</w:t>
      </w:r>
      <w:r>
        <w:rPr>
          <w:rFonts w:ascii="宋体" w:hAnsi="宋体" w:cs="宋体" w:eastAsia="宋体" w:hint="default"/>
          <w:sz w:val="21"/>
          <w:szCs w:val="21"/>
        </w:rPr>
        <w:t>然</w:t>
      </w:r>
      <w:r>
        <w:rPr>
          <w:rFonts w:ascii="宋体" w:hAnsi="宋体" w:cs="宋体" w:eastAsia="宋体" w:hint="default"/>
          <w:sz w:val="21"/>
          <w:szCs w:val="21"/>
        </w:rPr>
        <w:t>人董</w:t>
      </w:r>
      <w:r>
        <w:rPr>
          <w:rFonts w:ascii="宋体" w:hAnsi="宋体" w:cs="宋体" w:eastAsia="宋体" w:hint="default"/>
          <w:sz w:val="21"/>
          <w:szCs w:val="21"/>
        </w:rPr>
        <w:t>泰湘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资 </w:t>
      </w:r>
      <w:r>
        <w:rPr>
          <w:rFonts w:ascii="宋体" w:hAnsi="宋体" w:cs="宋体" w:eastAsia="宋体" w:hint="default"/>
          <w:sz w:val="21"/>
          <w:szCs w:val="21"/>
        </w:rPr>
        <w:t>25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自</w:t>
      </w:r>
      <w:r>
        <w:rPr>
          <w:rFonts w:ascii="宋体" w:hAnsi="宋体" w:cs="宋体" w:eastAsia="宋体" w:hint="default"/>
          <w:sz w:val="21"/>
          <w:szCs w:val="21"/>
        </w:rPr>
        <w:t>然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赵福君出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自</w:t>
      </w:r>
      <w:r>
        <w:rPr>
          <w:rFonts w:ascii="宋体" w:hAnsi="宋体" w:cs="宋体" w:eastAsia="宋体" w:hint="default"/>
          <w:sz w:val="21"/>
          <w:szCs w:val="21"/>
        </w:rPr>
        <w:t>然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欧阳曜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元设立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有限责</w:t>
      </w:r>
      <w:r>
        <w:rPr>
          <w:rFonts w:ascii="宋体" w:hAnsi="宋体" w:cs="宋体" w:eastAsia="宋体" w:hint="default"/>
          <w:sz w:val="21"/>
          <w:szCs w:val="21"/>
        </w:rPr>
        <w:t>任公司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述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经北京中</w:t>
      </w:r>
      <w:r>
        <w:rPr>
          <w:rFonts w:ascii="宋体" w:hAnsi="宋体" w:cs="宋体" w:eastAsia="宋体" w:hint="default"/>
          <w:sz w:val="21"/>
          <w:szCs w:val="21"/>
        </w:rPr>
        <w:t>之</w:t>
      </w:r>
      <w:r>
        <w:rPr>
          <w:rFonts w:ascii="宋体" w:hAnsi="宋体" w:cs="宋体" w:eastAsia="宋体" w:hint="default"/>
          <w:sz w:val="21"/>
          <w:szCs w:val="21"/>
        </w:rPr>
        <w:t>光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师</w:t>
      </w:r>
      <w:r>
        <w:rPr>
          <w:rFonts w:ascii="宋体" w:hAnsi="宋体" w:cs="宋体" w:eastAsia="宋体" w:hint="default"/>
          <w:sz w:val="21"/>
          <w:szCs w:val="21"/>
        </w:rPr>
        <w:t>事务所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43" w:right="278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审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，并</w:t>
      </w:r>
      <w:r>
        <w:rPr>
          <w:rFonts w:ascii="宋体" w:hAnsi="宋体" w:cs="宋体" w:eastAsia="宋体" w:hint="default"/>
          <w:sz w:val="21"/>
          <w:szCs w:val="21"/>
        </w:rPr>
        <w:t>出具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99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京</w:t>
      </w:r>
      <w:r>
        <w:rPr>
          <w:rFonts w:ascii="宋体" w:hAnsi="宋体" w:cs="宋体" w:eastAsia="宋体" w:hint="default"/>
          <w:sz w:val="21"/>
          <w:szCs w:val="21"/>
        </w:rPr>
        <w:t>之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字</w:t>
      </w:r>
      <w:r>
        <w:rPr>
          <w:rFonts w:ascii="宋体" w:hAnsi="宋体" w:cs="宋体" w:eastAsia="宋体" w:hint="default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606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资报告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6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2001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8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，公司</w:t>
      </w:r>
      <w:r>
        <w:rPr>
          <w:rFonts w:ascii="宋体" w:hAnsi="宋体" w:cs="宋体" w:eastAsia="宋体" w:hint="default"/>
          <w:sz w:val="21"/>
          <w:szCs w:val="21"/>
        </w:rPr>
        <w:t>增加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450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别</w:t>
      </w:r>
      <w:r>
        <w:rPr>
          <w:rFonts w:ascii="宋体" w:hAnsi="宋体" w:cs="宋体" w:eastAsia="宋体" w:hint="default"/>
          <w:sz w:val="21"/>
          <w:szCs w:val="21"/>
        </w:rPr>
        <w:t>由</w:t>
      </w:r>
      <w:r>
        <w:rPr>
          <w:rFonts w:ascii="宋体" w:hAnsi="宋体" w:cs="宋体" w:eastAsia="宋体" w:hint="default"/>
          <w:sz w:val="21"/>
          <w:szCs w:val="21"/>
        </w:rPr>
        <w:t>原</w:t>
      </w:r>
      <w:r>
        <w:rPr>
          <w:rFonts w:ascii="宋体" w:hAnsi="宋体" w:cs="宋体" w:eastAsia="宋体" w:hint="default"/>
          <w:sz w:val="21"/>
          <w:szCs w:val="21"/>
        </w:rPr>
        <w:t>股东董</w:t>
      </w:r>
      <w:r>
        <w:rPr>
          <w:rFonts w:ascii="宋体" w:hAnsi="宋体" w:cs="宋体" w:eastAsia="宋体" w:hint="default"/>
          <w:sz w:val="21"/>
          <w:szCs w:val="21"/>
        </w:rPr>
        <w:t>泰湘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追</w:t>
      </w:r>
      <w:r>
        <w:rPr>
          <w:rFonts w:ascii="宋体" w:hAnsi="宋体" w:cs="宋体" w:eastAsia="宋体" w:hint="default"/>
          <w:sz w:val="21"/>
          <w:szCs w:val="21"/>
        </w:rPr>
        <w:t>加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"/>
          <w:sz w:val="21"/>
          <w:szCs w:val="21"/>
        </w:rPr>
        <w:t>225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原</w:t>
      </w:r>
      <w:r>
        <w:rPr>
          <w:rFonts w:ascii="宋体" w:hAnsi="宋体" w:cs="宋体" w:eastAsia="宋体" w:hint="default"/>
          <w:sz w:val="21"/>
          <w:szCs w:val="21"/>
        </w:rPr>
        <w:t>股东</w:t>
      </w:r>
      <w:r>
        <w:rPr>
          <w:rFonts w:ascii="宋体" w:hAnsi="宋体" w:cs="宋体" w:eastAsia="宋体" w:hint="default"/>
          <w:sz w:val="21"/>
          <w:szCs w:val="21"/>
        </w:rPr>
        <w:t>赵福君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追</w:t>
      </w:r>
      <w:r>
        <w:rPr>
          <w:rFonts w:ascii="宋体" w:hAnsi="宋体" w:cs="宋体" w:eastAsia="宋体" w:hint="default"/>
          <w:sz w:val="21"/>
          <w:szCs w:val="21"/>
        </w:rPr>
        <w:t>加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160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原</w:t>
      </w:r>
      <w:r>
        <w:rPr>
          <w:rFonts w:ascii="宋体" w:hAnsi="宋体" w:cs="宋体" w:eastAsia="宋体" w:hint="default"/>
          <w:sz w:val="21"/>
          <w:szCs w:val="21"/>
        </w:rPr>
        <w:t>股东</w:t>
      </w:r>
      <w:r>
        <w:rPr>
          <w:rFonts w:ascii="宋体" w:hAnsi="宋体" w:cs="宋体" w:eastAsia="宋体" w:hint="default"/>
          <w:sz w:val="21"/>
          <w:szCs w:val="21"/>
        </w:rPr>
        <w:t>欧阳曜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追</w:t>
      </w:r>
      <w:r>
        <w:rPr>
          <w:rFonts w:ascii="宋体" w:hAnsi="宋体" w:cs="宋体" w:eastAsia="宋体" w:hint="default"/>
          <w:sz w:val="21"/>
          <w:szCs w:val="21"/>
        </w:rPr>
        <w:t>加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45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新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1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股东</w:t>
      </w:r>
      <w:r>
        <w:rPr>
          <w:rFonts w:ascii="宋体" w:hAnsi="宋体" w:cs="宋体" w:eastAsia="宋体" w:hint="default"/>
          <w:sz w:val="21"/>
          <w:szCs w:val="21"/>
        </w:rPr>
        <w:t>李坤</w:t>
      </w:r>
      <w:r>
        <w:rPr>
          <w:rFonts w:ascii="宋体" w:hAnsi="宋体" w:cs="宋体" w:eastAsia="宋体" w:hint="default"/>
          <w:sz w:val="21"/>
          <w:szCs w:val="21"/>
        </w:rPr>
        <w:t>奇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新</w:t>
      </w:r>
      <w:r>
        <w:rPr>
          <w:rFonts w:ascii="宋体" w:hAnsi="宋体" w:cs="宋体" w:eastAsia="宋体" w:hint="default"/>
          <w:sz w:val="21"/>
          <w:szCs w:val="21"/>
        </w:rPr>
        <w:t>股东</w:t>
      </w:r>
      <w:r>
        <w:rPr>
          <w:rFonts w:ascii="宋体" w:hAnsi="宋体" w:cs="宋体" w:eastAsia="宋体" w:hint="default"/>
          <w:sz w:val="21"/>
          <w:szCs w:val="21"/>
        </w:rPr>
        <w:t>施瑞丰以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，公司的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资本</w:t>
      </w:r>
      <w:r>
        <w:rPr>
          <w:rFonts w:ascii="宋体" w:hAnsi="宋体" w:cs="宋体" w:eastAsia="宋体" w:hint="default"/>
          <w:sz w:val="21"/>
          <w:szCs w:val="21"/>
        </w:rPr>
        <w:t>由</w:t>
      </w:r>
      <w:r>
        <w:rPr>
          <w:rFonts w:ascii="宋体" w:hAnsi="宋体" w:cs="宋体" w:eastAsia="宋体" w:hint="default"/>
          <w:spacing w:val="-3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50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变</w:t>
      </w:r>
      <w:r>
        <w:rPr>
          <w:rFonts w:ascii="宋体" w:hAnsi="宋体" w:cs="宋体" w:eastAsia="宋体" w:hint="default"/>
          <w:sz w:val="21"/>
          <w:szCs w:val="21"/>
        </w:rPr>
        <w:t>更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500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述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经中</w:t>
      </w:r>
      <w:r>
        <w:rPr>
          <w:rFonts w:ascii="宋体" w:hAnsi="宋体" w:cs="宋体" w:eastAsia="宋体" w:hint="default"/>
          <w:sz w:val="21"/>
          <w:szCs w:val="21"/>
        </w:rPr>
        <w:t>科</w:t>
      </w:r>
      <w:r>
        <w:rPr>
          <w:rFonts w:ascii="宋体" w:hAnsi="宋体" w:cs="宋体" w:eastAsia="宋体" w:hint="default"/>
          <w:sz w:val="21"/>
          <w:szCs w:val="21"/>
        </w:rPr>
        <w:t>华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师</w:t>
      </w:r>
      <w:r>
        <w:rPr>
          <w:rFonts w:ascii="宋体" w:hAnsi="宋体" w:cs="宋体" w:eastAsia="宋体" w:hint="default"/>
          <w:sz w:val="21"/>
          <w:szCs w:val="21"/>
        </w:rPr>
        <w:t>事务所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审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，并</w:t>
      </w:r>
      <w:r>
        <w:rPr>
          <w:rFonts w:ascii="宋体" w:hAnsi="宋体" w:cs="宋体" w:eastAsia="宋体" w:hint="default"/>
          <w:sz w:val="21"/>
          <w:szCs w:val="21"/>
        </w:rPr>
        <w:t>出具中</w:t>
      </w:r>
      <w:r>
        <w:rPr>
          <w:rFonts w:ascii="宋体" w:hAnsi="宋体" w:cs="宋体" w:eastAsia="宋体" w:hint="default"/>
          <w:sz w:val="21"/>
          <w:szCs w:val="21"/>
        </w:rPr>
        <w:t>科</w:t>
      </w:r>
      <w:r>
        <w:rPr>
          <w:rFonts w:ascii="宋体" w:hAnsi="宋体" w:cs="宋体" w:eastAsia="宋体" w:hint="default"/>
          <w:sz w:val="21"/>
          <w:szCs w:val="21"/>
        </w:rPr>
        <w:t>华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字（</w:t>
      </w:r>
      <w:r>
        <w:rPr>
          <w:rFonts w:ascii="宋体" w:hAnsi="宋体" w:cs="宋体" w:eastAsia="宋体" w:hint="default"/>
          <w:sz w:val="21"/>
          <w:szCs w:val="21"/>
        </w:rPr>
        <w:t>2001</w:t>
      </w:r>
      <w:r>
        <w:rPr>
          <w:rFonts w:ascii="宋体" w:hAnsi="宋体" w:cs="宋体" w:eastAsia="宋体" w:hint="default"/>
          <w:sz w:val="21"/>
          <w:szCs w:val="21"/>
        </w:rPr>
        <w:t>）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43" w:right="278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1420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资报告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0" w:lineRule="auto" w:before="0"/>
        <w:ind w:left="14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2001</w:t>
      </w:r>
      <w:r>
        <w:rPr>
          <w:rFonts w:ascii="宋体" w:hAnsi="宋体" w:cs="宋体" w:eastAsia="宋体" w:hint="default"/>
          <w:spacing w:val="-3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11</w:t>
      </w:r>
      <w:r>
        <w:rPr>
          <w:rFonts w:ascii="宋体" w:hAnsi="宋体" w:cs="宋体" w:eastAsia="宋体" w:hint="default"/>
          <w:spacing w:val="-3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23</w:t>
      </w:r>
      <w:r>
        <w:rPr>
          <w:rFonts w:ascii="宋体" w:hAnsi="宋体" w:cs="宋体" w:eastAsia="宋体" w:hint="default"/>
          <w:spacing w:val="-3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，公司</w:t>
      </w:r>
      <w:r>
        <w:rPr>
          <w:rFonts w:ascii="宋体" w:hAnsi="宋体" w:cs="宋体" w:eastAsia="宋体" w:hint="default"/>
          <w:sz w:val="21"/>
          <w:szCs w:val="21"/>
        </w:rPr>
        <w:t>再</w:t>
      </w:r>
      <w:r>
        <w:rPr>
          <w:rFonts w:ascii="宋体" w:hAnsi="宋体" w:cs="宋体" w:eastAsia="宋体" w:hint="default"/>
          <w:sz w:val="21"/>
          <w:szCs w:val="21"/>
        </w:rPr>
        <w:t>次</w:t>
      </w:r>
      <w:r>
        <w:rPr>
          <w:rFonts w:ascii="宋体" w:hAnsi="宋体" w:cs="宋体" w:eastAsia="宋体" w:hint="default"/>
          <w:sz w:val="21"/>
          <w:szCs w:val="21"/>
        </w:rPr>
        <w:t>增加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新增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260</w:t>
      </w:r>
      <w:r>
        <w:rPr>
          <w:rFonts w:ascii="宋体" w:hAnsi="宋体" w:cs="宋体" w:eastAsia="宋体" w:hint="default"/>
          <w:spacing w:val="-3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全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由新</w:t>
      </w:r>
      <w:r>
        <w:rPr>
          <w:rFonts w:ascii="宋体" w:hAnsi="宋体" w:cs="宋体" w:eastAsia="宋体" w:hint="default"/>
          <w:sz w:val="21"/>
          <w:szCs w:val="21"/>
        </w:rPr>
        <w:t>股东</w:t>
      </w:r>
      <w:r>
        <w:rPr>
          <w:rFonts w:ascii="宋体" w:hAnsi="宋体" w:cs="宋体" w:eastAsia="宋体" w:hint="default"/>
          <w:sz w:val="21"/>
          <w:szCs w:val="21"/>
        </w:rPr>
        <w:t>北京久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科</w:t>
      </w:r>
      <w:r>
        <w:rPr>
          <w:rFonts w:ascii="宋体" w:hAnsi="宋体" w:cs="宋体" w:eastAsia="宋体" w:hint="default"/>
          <w:sz w:val="21"/>
          <w:szCs w:val="21"/>
        </w:rPr>
        <w:t>技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非</w:t>
      </w:r>
      <w:r>
        <w:rPr>
          <w:rFonts w:ascii="宋体" w:hAnsi="宋体" w:cs="宋体" w:eastAsia="宋体" w:hint="default"/>
          <w:sz w:val="21"/>
          <w:szCs w:val="21"/>
        </w:rPr>
        <w:t>专</w:t>
      </w:r>
      <w:r>
        <w:rPr>
          <w:rFonts w:ascii="宋体" w:hAnsi="宋体" w:cs="宋体" w:eastAsia="宋体" w:hint="default"/>
          <w:sz w:val="21"/>
          <w:szCs w:val="21"/>
        </w:rPr>
        <w:t>利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——</w:t>
      </w:r>
      <w:r>
        <w:rPr>
          <w:rFonts w:ascii="宋体" w:hAnsi="宋体" w:cs="宋体" w:eastAsia="宋体" w:hint="default"/>
          <w:sz w:val="21"/>
          <w:szCs w:val="21"/>
        </w:rPr>
        <w:t>“</w:t>
      </w:r>
      <w:r>
        <w:rPr>
          <w:rFonts w:ascii="宋体" w:hAnsi="宋体" w:cs="宋体" w:eastAsia="宋体" w:hint="default"/>
          <w:sz w:val="21"/>
          <w:szCs w:val="21"/>
        </w:rPr>
        <w:t>久</w:t>
      </w:r>
      <w:r>
        <w:rPr>
          <w:rFonts w:ascii="宋体" w:hAnsi="宋体" w:cs="宋体" w:eastAsia="宋体" w:hint="default"/>
          <w:sz w:val="21"/>
          <w:szCs w:val="21"/>
        </w:rPr>
        <w:t>其报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数据管理</w:t>
      </w:r>
      <w:r>
        <w:rPr>
          <w:rFonts w:ascii="宋体" w:hAnsi="宋体" w:cs="宋体" w:eastAsia="宋体" w:hint="default"/>
          <w:sz w:val="21"/>
          <w:szCs w:val="21"/>
        </w:rPr>
        <w:t>系</w:t>
      </w:r>
      <w:r>
        <w:rPr>
          <w:rFonts w:ascii="宋体" w:hAnsi="宋体" w:cs="宋体" w:eastAsia="宋体" w:hint="default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4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V2.0</w:t>
      </w:r>
      <w:r>
        <w:rPr>
          <w:rFonts w:ascii="宋体" w:hAnsi="宋体" w:cs="宋体" w:eastAsia="宋体" w:hint="default"/>
          <w:sz w:val="21"/>
          <w:szCs w:val="21"/>
        </w:rPr>
        <w:t>”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追</w:t>
      </w:r>
      <w:r>
        <w:rPr>
          <w:rFonts w:ascii="宋体" w:hAnsi="宋体" w:cs="宋体" w:eastAsia="宋体" w:hint="default"/>
          <w:sz w:val="21"/>
          <w:szCs w:val="21"/>
        </w:rPr>
        <w:t>加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注册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500</w:t>
      </w:r>
      <w:r>
        <w:rPr>
          <w:rFonts w:ascii="宋体" w:hAnsi="宋体" w:cs="宋体" w:eastAsia="宋体" w:hint="default"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变</w:t>
      </w:r>
      <w:r>
        <w:rPr>
          <w:rFonts w:ascii="宋体" w:hAnsi="宋体" w:cs="宋体" w:eastAsia="宋体" w:hint="default"/>
          <w:sz w:val="21"/>
          <w:szCs w:val="21"/>
        </w:rPr>
        <w:t>更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760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事务所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审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，并</w:t>
      </w:r>
      <w:r>
        <w:rPr>
          <w:rFonts w:ascii="宋体" w:hAnsi="宋体" w:cs="宋体" w:eastAsia="宋体" w:hint="default"/>
          <w:sz w:val="21"/>
          <w:szCs w:val="21"/>
        </w:rPr>
        <w:t>出具中</w:t>
      </w:r>
      <w:r>
        <w:rPr>
          <w:rFonts w:ascii="宋体" w:hAnsi="宋体" w:cs="宋体" w:eastAsia="宋体" w:hint="default"/>
          <w:sz w:val="21"/>
          <w:szCs w:val="21"/>
        </w:rPr>
        <w:t>鸿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字（</w:t>
      </w:r>
      <w:r>
        <w:rPr>
          <w:rFonts w:ascii="宋体" w:hAnsi="宋体" w:cs="宋体" w:eastAsia="宋体" w:hint="default"/>
          <w:sz w:val="21"/>
          <w:szCs w:val="21"/>
        </w:rPr>
        <w:t>2001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56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资报告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45"/>
        <w:ind w:left="56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2001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18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经京</w:t>
      </w: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体</w:t>
      </w:r>
      <w:r>
        <w:rPr>
          <w:rFonts w:ascii="宋体" w:hAnsi="宋体" w:cs="宋体" w:eastAsia="宋体" w:hint="default"/>
          <w:sz w:val="21"/>
          <w:szCs w:val="21"/>
        </w:rPr>
        <w:t>改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函</w:t>
      </w:r>
      <w:r>
        <w:rPr>
          <w:rFonts w:ascii="宋体" w:hAnsi="宋体" w:cs="宋体" w:eastAsia="宋体" w:hint="default"/>
          <w:sz w:val="21"/>
          <w:szCs w:val="21"/>
        </w:rPr>
        <w:t>[2001]65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文</w:t>
      </w:r>
      <w:r>
        <w:rPr>
          <w:rFonts w:ascii="宋体" w:hAnsi="宋体" w:cs="宋体" w:eastAsia="宋体" w:hint="default"/>
          <w:sz w:val="21"/>
          <w:szCs w:val="21"/>
        </w:rPr>
        <w:t>批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，公司</w:t>
      </w:r>
      <w:r>
        <w:rPr>
          <w:rFonts w:ascii="宋体" w:hAnsi="宋体" w:cs="宋体" w:eastAsia="宋体" w:hint="default"/>
          <w:sz w:val="21"/>
          <w:szCs w:val="21"/>
        </w:rPr>
        <w:t>整体</w:t>
      </w:r>
      <w:r>
        <w:rPr>
          <w:rFonts w:ascii="宋体" w:hAnsi="宋体" w:cs="宋体" w:eastAsia="宋体" w:hint="default"/>
          <w:sz w:val="21"/>
          <w:szCs w:val="21"/>
        </w:rPr>
        <w:t>改</w:t>
      </w:r>
      <w:r>
        <w:rPr>
          <w:rFonts w:ascii="宋体" w:hAnsi="宋体" w:cs="宋体" w:eastAsia="宋体" w:hint="default"/>
          <w:sz w:val="21"/>
          <w:szCs w:val="21"/>
        </w:rPr>
        <w:t>制</w:t>
      </w:r>
      <w:r>
        <w:rPr>
          <w:rFonts w:ascii="宋体" w:hAnsi="宋体" w:cs="宋体" w:eastAsia="宋体" w:hint="default"/>
          <w:sz w:val="21"/>
          <w:szCs w:val="21"/>
        </w:rPr>
        <w:t>为北京久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件股份</w:t>
      </w:r>
      <w:r>
        <w:rPr>
          <w:rFonts w:ascii="宋体" w:hAnsi="宋体" w:cs="宋体" w:eastAsia="宋体" w:hint="default"/>
          <w:sz w:val="21"/>
          <w:szCs w:val="21"/>
        </w:rPr>
        <w:t>有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11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11"/>
          <w:sz w:val="21"/>
          <w:szCs w:val="21"/>
        </w:rPr>
        <w:t>公司，并</w:t>
      </w:r>
      <w:r>
        <w:rPr>
          <w:rFonts w:ascii="宋体" w:hAnsi="宋体" w:cs="宋体" w:eastAsia="宋体" w:hint="default"/>
          <w:spacing w:val="11"/>
          <w:sz w:val="21"/>
          <w:szCs w:val="21"/>
        </w:rPr>
        <w:t>以截至 </w:t>
      </w:r>
      <w:r>
        <w:rPr>
          <w:rFonts w:ascii="宋体" w:hAnsi="宋体" w:cs="宋体" w:eastAsia="宋体" w:hint="default"/>
          <w:sz w:val="21"/>
          <w:szCs w:val="21"/>
        </w:rPr>
        <w:t>2001 </w:t>
      </w:r>
      <w:r>
        <w:rPr>
          <w:rFonts w:ascii="宋体" w:hAnsi="宋体" w:cs="宋体" w:eastAsia="宋体" w:hint="default"/>
          <w:sz w:val="21"/>
          <w:szCs w:val="21"/>
        </w:rPr>
        <w:t>年 </w:t>
      </w:r>
      <w:r>
        <w:rPr>
          <w:rFonts w:ascii="宋体" w:hAnsi="宋体" w:cs="宋体" w:eastAsia="宋体" w:hint="default"/>
          <w:sz w:val="21"/>
          <w:szCs w:val="21"/>
        </w:rPr>
        <w:t>11 </w:t>
      </w:r>
      <w:r>
        <w:rPr>
          <w:rFonts w:ascii="宋体" w:hAnsi="宋体" w:cs="宋体" w:eastAsia="宋体" w:hint="default"/>
          <w:sz w:val="21"/>
          <w:szCs w:val="21"/>
        </w:rPr>
        <w:t>月 </w:t>
      </w:r>
      <w:r>
        <w:rPr>
          <w:rFonts w:ascii="宋体" w:hAnsi="宋体" w:cs="宋体" w:eastAsia="宋体" w:hint="default"/>
          <w:sz w:val="21"/>
          <w:szCs w:val="21"/>
        </w:rPr>
        <w:t>30 </w:t>
      </w:r>
      <w:r>
        <w:rPr>
          <w:rFonts w:ascii="宋体" w:hAnsi="宋体" w:cs="宋体" w:eastAsia="宋体" w:hint="default"/>
          <w:spacing w:val="63"/>
          <w:sz w:val="21"/>
          <w:szCs w:val="21"/>
        </w:rPr>
        <w:t> </w:t>
      </w:r>
      <w:r>
        <w:rPr>
          <w:rFonts w:ascii="宋体" w:hAnsi="宋体" w:cs="宋体" w:eastAsia="宋体" w:hint="default"/>
          <w:spacing w:val="12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12"/>
          <w:sz w:val="21"/>
          <w:szCs w:val="21"/>
        </w:rPr>
        <w:t>止</w:t>
      </w:r>
      <w:r>
        <w:rPr>
          <w:rFonts w:ascii="宋体" w:hAnsi="宋体" w:cs="宋体" w:eastAsia="宋体" w:hint="default"/>
          <w:spacing w:val="12"/>
          <w:sz w:val="21"/>
          <w:szCs w:val="21"/>
        </w:rPr>
        <w:t>经中</w:t>
      </w:r>
      <w:r>
        <w:rPr>
          <w:rFonts w:ascii="宋体" w:hAnsi="宋体" w:cs="宋体" w:eastAsia="宋体" w:hint="default"/>
          <w:spacing w:val="12"/>
          <w:sz w:val="21"/>
          <w:szCs w:val="21"/>
        </w:rPr>
        <w:t>鸿</w:t>
      </w:r>
      <w:r>
        <w:rPr>
          <w:rFonts w:ascii="宋体" w:hAnsi="宋体" w:cs="宋体" w:eastAsia="宋体" w:hint="default"/>
          <w:spacing w:val="12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12"/>
          <w:sz w:val="21"/>
          <w:szCs w:val="21"/>
        </w:rPr>
        <w:t>建</w:t>
      </w:r>
      <w:r>
        <w:rPr>
          <w:rFonts w:ascii="宋体" w:hAnsi="宋体" w:cs="宋体" w:eastAsia="宋体" w:hint="default"/>
          <w:spacing w:val="12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12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12"/>
          <w:sz w:val="21"/>
          <w:szCs w:val="21"/>
        </w:rPr>
        <w:t>师</w:t>
      </w:r>
      <w:r>
        <w:rPr>
          <w:rFonts w:ascii="宋体" w:hAnsi="宋体" w:cs="宋体" w:eastAsia="宋体" w:hint="default"/>
          <w:spacing w:val="12"/>
          <w:sz w:val="21"/>
          <w:szCs w:val="21"/>
        </w:rPr>
        <w:t>事务所</w:t>
      </w:r>
      <w:r>
        <w:rPr>
          <w:rFonts w:ascii="宋体" w:hAnsi="宋体" w:cs="宋体" w:eastAsia="宋体" w:hint="default"/>
          <w:spacing w:val="12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12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12"/>
          <w:sz w:val="21"/>
          <w:szCs w:val="21"/>
        </w:rPr>
        <w:t>审</w:t>
      </w:r>
      <w:r>
        <w:rPr>
          <w:rFonts w:ascii="宋体" w:hAnsi="宋体" w:cs="宋体" w:eastAsia="宋体" w:hint="default"/>
          <w:spacing w:val="12"/>
          <w:sz w:val="21"/>
          <w:szCs w:val="21"/>
        </w:rPr>
        <w:t>计的</w:t>
      </w:r>
      <w:r>
        <w:rPr>
          <w:rFonts w:ascii="宋体" w:hAnsi="宋体" w:cs="宋体" w:eastAsia="宋体" w:hint="default"/>
          <w:spacing w:val="12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1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12"/>
          <w:sz w:val="21"/>
          <w:szCs w:val="21"/>
        </w:rPr>
        <w:t>产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0" w:lineRule="auto" w:before="0"/>
        <w:ind w:left="14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45,740,037.00</w:t>
      </w:r>
      <w:r>
        <w:rPr>
          <w:rFonts w:ascii="宋体" w:hAnsi="宋体" w:cs="宋体" w:eastAsia="宋体" w:hint="default"/>
          <w:spacing w:val="-3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基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1</w:t>
      </w:r>
      <w:r>
        <w:rPr>
          <w:rFonts w:ascii="宋体" w:hAnsi="宋体" w:cs="宋体" w:eastAsia="宋体" w:hint="default"/>
          <w:spacing w:val="-3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比例</w:t>
      </w:r>
      <w:r>
        <w:rPr>
          <w:rFonts w:ascii="宋体" w:hAnsi="宋体" w:cs="宋体" w:eastAsia="宋体" w:hint="default"/>
          <w:sz w:val="21"/>
          <w:szCs w:val="21"/>
        </w:rPr>
        <w:t>折</w:t>
      </w:r>
      <w:r>
        <w:rPr>
          <w:rFonts w:ascii="宋体" w:hAnsi="宋体" w:cs="宋体" w:eastAsia="宋体" w:hint="default"/>
          <w:sz w:val="21"/>
          <w:szCs w:val="21"/>
        </w:rPr>
        <w:t>股，</w:t>
      </w:r>
      <w:r>
        <w:rPr>
          <w:rFonts w:ascii="宋体" w:hAnsi="宋体" w:cs="宋体" w:eastAsia="宋体" w:hint="default"/>
          <w:sz w:val="21"/>
          <w:szCs w:val="21"/>
        </w:rPr>
        <w:t>改</w:t>
      </w:r>
      <w:r>
        <w:rPr>
          <w:rFonts w:ascii="宋体" w:hAnsi="宋体" w:cs="宋体" w:eastAsia="宋体" w:hint="default"/>
          <w:sz w:val="21"/>
          <w:szCs w:val="21"/>
        </w:rPr>
        <w:t>制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45,740,037.00</w:t>
      </w:r>
      <w:r>
        <w:rPr>
          <w:rFonts w:ascii="宋体" w:hAnsi="宋体" w:cs="宋体" w:eastAsia="宋体" w:hint="default"/>
          <w:spacing w:val="-3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，其</w:t>
      </w:r>
      <w:r>
        <w:rPr>
          <w:rFonts w:ascii="宋体" w:hAnsi="宋体" w:cs="宋体" w:eastAsia="宋体" w:hint="default"/>
          <w:sz w:val="21"/>
          <w:szCs w:val="21"/>
        </w:rPr>
        <w:t>中北京</w:t>
      </w:r>
      <w:r>
        <w:rPr>
          <w:rFonts w:ascii="宋体" w:hAnsi="宋体" w:cs="宋体" w:eastAsia="宋体" w:hint="default"/>
          <w:spacing w:val="-10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03"/>
          <w:sz w:val="21"/>
          <w:szCs w:val="21"/>
        </w:rPr>
      </w:r>
      <w:r>
        <w:rPr>
          <w:rFonts w:ascii="宋体" w:hAnsi="宋体" w:cs="宋体" w:eastAsia="宋体" w:hint="default"/>
          <w:spacing w:val="2"/>
          <w:sz w:val="21"/>
          <w:szCs w:val="21"/>
        </w:rPr>
        <w:t>久</w:t>
      </w:r>
      <w:r>
        <w:rPr>
          <w:rFonts w:ascii="宋体" w:hAnsi="宋体" w:cs="宋体" w:eastAsia="宋体" w:hint="default"/>
          <w:spacing w:val="2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2"/>
          <w:sz w:val="21"/>
          <w:szCs w:val="21"/>
        </w:rPr>
        <w:t>科</w:t>
      </w:r>
      <w:r>
        <w:rPr>
          <w:rFonts w:ascii="宋体" w:hAnsi="宋体" w:cs="宋体" w:eastAsia="宋体" w:hint="default"/>
          <w:spacing w:val="2"/>
          <w:sz w:val="21"/>
          <w:szCs w:val="21"/>
        </w:rPr>
        <w:t>技</w:t>
      </w:r>
      <w:r>
        <w:rPr>
          <w:rFonts w:ascii="宋体" w:hAnsi="宋体" w:cs="宋体" w:eastAsia="宋体" w:hint="default"/>
          <w:spacing w:val="2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2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2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2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2"/>
          <w:sz w:val="21"/>
          <w:szCs w:val="21"/>
        </w:rPr>
        <w:t>资人</w:t>
      </w:r>
      <w:r>
        <w:rPr>
          <w:rFonts w:ascii="宋体" w:hAnsi="宋体" w:cs="宋体" w:eastAsia="宋体" w:hint="default"/>
          <w:spacing w:val="2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2"/>
          <w:sz w:val="21"/>
          <w:szCs w:val="21"/>
        </w:rPr>
        <w:t>币 </w:t>
      </w:r>
      <w:r>
        <w:rPr>
          <w:rFonts w:ascii="宋体" w:hAnsi="宋体" w:cs="宋体" w:eastAsia="宋体" w:hint="default"/>
          <w:sz w:val="21"/>
          <w:szCs w:val="21"/>
        </w:rPr>
        <w:t>15,643,093.00 </w:t>
      </w:r>
      <w:r>
        <w:rPr>
          <w:rFonts w:ascii="宋体" w:hAnsi="宋体" w:cs="宋体" w:eastAsia="宋体" w:hint="default"/>
          <w:spacing w:val="2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2"/>
          <w:sz w:val="21"/>
          <w:szCs w:val="21"/>
        </w:rPr>
        <w:t>占</w:t>
      </w:r>
      <w:r>
        <w:rPr>
          <w:rFonts w:ascii="宋体" w:hAnsi="宋体" w:cs="宋体" w:eastAsia="宋体" w:hint="default"/>
          <w:spacing w:val="2"/>
          <w:sz w:val="21"/>
          <w:szCs w:val="21"/>
        </w:rPr>
        <w:t>注册</w:t>
      </w:r>
      <w:r>
        <w:rPr>
          <w:rFonts w:ascii="宋体" w:hAnsi="宋体" w:cs="宋体" w:eastAsia="宋体" w:hint="default"/>
          <w:spacing w:val="2"/>
          <w:sz w:val="21"/>
          <w:szCs w:val="21"/>
        </w:rPr>
        <w:t>资本的 </w:t>
      </w:r>
      <w:r>
        <w:rPr>
          <w:rFonts w:ascii="宋体" w:hAnsi="宋体" w:cs="宋体" w:eastAsia="宋体" w:hint="default"/>
          <w:sz w:val="21"/>
          <w:szCs w:val="21"/>
        </w:rPr>
        <w:t>34.20%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董</w:t>
      </w:r>
      <w:r>
        <w:rPr>
          <w:rFonts w:ascii="宋体" w:hAnsi="宋体" w:cs="宋体" w:eastAsia="宋体" w:hint="default"/>
          <w:sz w:val="21"/>
          <w:szCs w:val="21"/>
        </w:rPr>
        <w:t>泰湘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资人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1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15,048,472.00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占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注册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资本的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32.90%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赵福君出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资人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10,840,390.00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占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注册</w:t>
      </w:r>
      <w:r>
        <w:rPr>
          <w:rFonts w:ascii="宋体" w:hAnsi="宋体" w:cs="宋体" w:eastAsia="宋体" w:hint="default"/>
          <w:spacing w:val="-14"/>
          <w:w w:val="100"/>
          <w:sz w:val="21"/>
          <w:szCs w:val="21"/>
        </w:rPr>
        <w:t>资本的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23.70%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；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欧阳曜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资人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3,018,842.00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占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资本的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6.60%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李坤</w:t>
      </w:r>
      <w:r>
        <w:rPr>
          <w:rFonts w:ascii="宋体" w:hAnsi="宋体" w:cs="宋体" w:eastAsia="宋体" w:hint="default"/>
          <w:sz w:val="21"/>
          <w:szCs w:val="21"/>
        </w:rPr>
        <w:t>奇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资人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594,620.00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占</w:t>
      </w:r>
      <w:r>
        <w:rPr>
          <w:rFonts w:ascii="宋体" w:hAnsi="宋体" w:cs="宋体" w:eastAsia="宋体" w:hint="default"/>
          <w:sz w:val="21"/>
          <w:szCs w:val="21"/>
        </w:rPr>
        <w:t>注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册</w:t>
      </w:r>
      <w:r>
        <w:rPr>
          <w:rFonts w:ascii="宋体" w:hAnsi="宋体" w:cs="宋体" w:eastAsia="宋体" w:hint="default"/>
          <w:sz w:val="21"/>
          <w:szCs w:val="21"/>
        </w:rPr>
        <w:t>资本的</w:t>
      </w:r>
      <w:r>
        <w:rPr>
          <w:rFonts w:ascii="宋体" w:hAnsi="宋体" w:cs="宋体" w:eastAsia="宋体" w:hint="default"/>
          <w:spacing w:val="-5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1.30%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；施瑞丰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5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594,620.00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占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注册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资本的</w:t>
      </w:r>
      <w:r>
        <w:rPr>
          <w:rFonts w:ascii="宋体" w:hAnsi="宋体" w:cs="宋体" w:eastAsia="宋体" w:hint="default"/>
          <w:spacing w:val="-5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1.30%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述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经中</w:t>
      </w:r>
      <w:r>
        <w:rPr>
          <w:rFonts w:ascii="宋体" w:hAnsi="宋体" w:cs="宋体" w:eastAsia="宋体" w:hint="default"/>
          <w:sz w:val="21"/>
          <w:szCs w:val="21"/>
        </w:rPr>
        <w:t>鸿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9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师</w:t>
      </w:r>
      <w:r>
        <w:rPr>
          <w:rFonts w:ascii="宋体" w:hAnsi="宋体" w:cs="宋体" w:eastAsia="宋体" w:hint="default"/>
          <w:sz w:val="21"/>
          <w:szCs w:val="21"/>
        </w:rPr>
        <w:t>事务所</w:t>
      </w:r>
      <w:r>
        <w:rPr>
          <w:rFonts w:ascii="宋体" w:hAnsi="宋体" w:cs="宋体" w:eastAsia="宋体" w:hint="default"/>
          <w:sz w:val="21"/>
          <w:szCs w:val="21"/>
        </w:rPr>
        <w:t>有限责</w:t>
      </w:r>
      <w:r>
        <w:rPr>
          <w:rFonts w:ascii="宋体" w:hAnsi="宋体" w:cs="宋体" w:eastAsia="宋体" w:hint="default"/>
          <w:sz w:val="21"/>
          <w:szCs w:val="21"/>
        </w:rPr>
        <w:t>任公司</w:t>
      </w:r>
      <w:r>
        <w:rPr>
          <w:rFonts w:ascii="宋体" w:hAnsi="宋体" w:cs="宋体" w:eastAsia="宋体" w:hint="default"/>
          <w:sz w:val="21"/>
          <w:szCs w:val="21"/>
        </w:rPr>
        <w:t>审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，并</w:t>
      </w:r>
      <w:r>
        <w:rPr>
          <w:rFonts w:ascii="宋体" w:hAnsi="宋体" w:cs="宋体" w:eastAsia="宋体" w:hint="default"/>
          <w:sz w:val="21"/>
          <w:szCs w:val="21"/>
        </w:rPr>
        <w:t>出具中</w:t>
      </w:r>
      <w:r>
        <w:rPr>
          <w:rFonts w:ascii="宋体" w:hAnsi="宋体" w:cs="宋体" w:eastAsia="宋体" w:hint="default"/>
          <w:sz w:val="21"/>
          <w:szCs w:val="21"/>
        </w:rPr>
        <w:t>鸿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字</w:t>
      </w:r>
      <w:r>
        <w:rPr>
          <w:rFonts w:ascii="宋体" w:hAnsi="宋体" w:cs="宋体" w:eastAsia="宋体" w:hint="default"/>
          <w:sz w:val="21"/>
          <w:szCs w:val="21"/>
        </w:rPr>
        <w:t>[2001]</w:t>
      </w:r>
      <w:r>
        <w:rPr>
          <w:rFonts w:ascii="宋体" w:hAnsi="宋体" w:cs="宋体" w:eastAsia="宋体" w:hint="default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61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资报告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45"/>
        <w:ind w:left="56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据本公司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2007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2008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股东大会</w:t>
      </w:r>
      <w:r>
        <w:rPr>
          <w:rFonts w:ascii="宋体" w:hAnsi="宋体" w:cs="宋体" w:eastAsia="宋体" w:hint="default"/>
          <w:sz w:val="21"/>
          <w:szCs w:val="21"/>
        </w:rPr>
        <w:t>决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券</w:t>
      </w:r>
      <w:r>
        <w:rPr>
          <w:rFonts w:ascii="宋体" w:hAnsi="宋体" w:cs="宋体" w:eastAsia="宋体" w:hint="default"/>
          <w:sz w:val="21"/>
          <w:szCs w:val="21"/>
        </w:rPr>
        <w:t>监</w:t>
      </w:r>
      <w:r>
        <w:rPr>
          <w:rFonts w:ascii="宋体" w:hAnsi="宋体" w:cs="宋体" w:eastAsia="宋体" w:hint="default"/>
          <w:sz w:val="21"/>
          <w:szCs w:val="21"/>
        </w:rPr>
        <w:t>督</w:t>
      </w:r>
      <w:r>
        <w:rPr>
          <w:rFonts w:ascii="宋体" w:hAnsi="宋体" w:cs="宋体" w:eastAsia="宋体" w:hint="default"/>
          <w:sz w:val="21"/>
          <w:szCs w:val="21"/>
        </w:rPr>
        <w:t>管理</w:t>
      </w:r>
      <w:r>
        <w:rPr>
          <w:rFonts w:ascii="宋体" w:hAnsi="宋体" w:cs="宋体" w:eastAsia="宋体" w:hint="default"/>
          <w:sz w:val="21"/>
          <w:szCs w:val="21"/>
        </w:rPr>
        <w:t>委</w:t>
      </w:r>
      <w:r>
        <w:rPr>
          <w:rFonts w:ascii="宋体" w:hAnsi="宋体" w:cs="宋体" w:eastAsia="宋体" w:hint="default"/>
          <w:sz w:val="21"/>
          <w:szCs w:val="21"/>
        </w:rPr>
        <w:t>员会证监</w:t>
      </w:r>
      <w:r>
        <w:rPr>
          <w:rFonts w:ascii="宋体" w:hAnsi="宋体" w:cs="宋体" w:eastAsia="宋体" w:hint="default"/>
          <w:sz w:val="21"/>
          <w:szCs w:val="21"/>
        </w:rPr>
        <w:t>许可</w:t>
      </w:r>
      <w:r>
        <w:rPr>
          <w:rFonts w:ascii="宋体" w:hAnsi="宋体" w:cs="宋体" w:eastAsia="宋体" w:hint="default"/>
          <w:sz w:val="21"/>
          <w:szCs w:val="21"/>
        </w:rPr>
        <w:t>[2009]671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准北京久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件股份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批复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,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4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2009</w:t>
      </w:r>
      <w:r>
        <w:rPr>
          <w:rFonts w:ascii="宋体" w:hAnsi="宋体" w:cs="宋体" w:eastAsia="宋体" w:hint="default"/>
          <w:spacing w:val="-4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8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4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4</w:t>
      </w:r>
      <w:r>
        <w:rPr>
          <w:rFonts w:ascii="宋体" w:hAnsi="宋体" w:cs="宋体" w:eastAsia="宋体" w:hint="default"/>
          <w:spacing w:val="-4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headerReference w:type="default" r:id="rId56"/>
          <w:footerReference w:type="default" r:id="rId57"/>
          <w:pgSz w:w="11900" w:h="16840"/>
          <w:pgMar w:header="381" w:footer="0" w:top="1060" w:bottom="280" w:left="1220" w:right="114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36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前</w:t>
      </w:r>
      <w:r>
        <w:rPr>
          <w:rFonts w:ascii="宋体" w:hAnsi="宋体" w:cs="宋体" w:eastAsia="宋体" w:hint="default"/>
          <w:sz w:val="21"/>
          <w:szCs w:val="21"/>
        </w:rPr>
        <w:t>向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特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象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开</w:t>
      </w:r>
      <w:r>
        <w:rPr>
          <w:rFonts w:ascii="宋体" w:hAnsi="宋体" w:cs="宋体" w:eastAsia="宋体" w:hint="default"/>
          <w:sz w:val="21"/>
          <w:szCs w:val="21"/>
        </w:rPr>
        <w:t>募集</w:t>
      </w:r>
      <w:r>
        <w:rPr>
          <w:rFonts w:ascii="宋体" w:hAnsi="宋体" w:cs="宋体" w:eastAsia="宋体" w:hint="default"/>
          <w:sz w:val="21"/>
          <w:szCs w:val="21"/>
        </w:rPr>
        <w:t>股份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A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1,530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股，</w:t>
      </w:r>
      <w:r>
        <w:rPr>
          <w:rFonts w:ascii="宋体" w:hAnsi="宋体" w:cs="宋体" w:eastAsia="宋体" w:hint="default"/>
          <w:sz w:val="21"/>
          <w:szCs w:val="21"/>
        </w:rPr>
        <w:t>增加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1,530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，变</w:t>
      </w:r>
      <w:r>
        <w:rPr>
          <w:rFonts w:ascii="宋体" w:hAnsi="宋体" w:cs="宋体" w:eastAsia="宋体" w:hint="default"/>
          <w:sz w:val="21"/>
          <w:szCs w:val="21"/>
        </w:rPr>
        <w:t>更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资本</w:t>
      </w:r>
      <w:r>
        <w:rPr>
          <w:rFonts w:ascii="宋体" w:hAnsi="宋体" w:cs="宋体" w:eastAsia="宋体" w:hint="default"/>
          <w:sz w:val="21"/>
          <w:szCs w:val="21"/>
        </w:rPr>
        <w:t>为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 </w:t>
      </w:r>
      <w:r>
        <w:rPr>
          <w:rFonts w:ascii="宋体" w:hAnsi="宋体" w:cs="宋体" w:eastAsia="宋体" w:hint="default"/>
          <w:sz w:val="21"/>
          <w:szCs w:val="21"/>
        </w:rPr>
        <w:t>6,104.0037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述</w:t>
      </w:r>
      <w:r>
        <w:rPr>
          <w:rFonts w:ascii="宋体" w:hAnsi="宋体" w:cs="宋体" w:eastAsia="宋体" w:hint="default"/>
          <w:sz w:val="21"/>
          <w:szCs w:val="21"/>
        </w:rPr>
        <w:t>募集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位</w:t>
      </w:r>
      <w:r>
        <w:rPr>
          <w:rFonts w:ascii="宋体" w:hAnsi="宋体" w:cs="宋体" w:eastAsia="宋体" w:hint="default"/>
          <w:sz w:val="21"/>
          <w:szCs w:val="21"/>
        </w:rPr>
        <w:t>情况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大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师</w:t>
      </w:r>
      <w:r>
        <w:rPr>
          <w:rFonts w:ascii="宋体" w:hAnsi="宋体" w:cs="宋体" w:eastAsia="宋体" w:hint="default"/>
          <w:sz w:val="21"/>
          <w:szCs w:val="21"/>
        </w:rPr>
        <w:t>事务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证，并</w:t>
      </w:r>
      <w:r>
        <w:rPr>
          <w:rFonts w:ascii="宋体" w:hAnsi="宋体" w:cs="宋体" w:eastAsia="宋体" w:hint="default"/>
          <w:sz w:val="21"/>
          <w:szCs w:val="21"/>
        </w:rPr>
        <w:t>出具</w:t>
      </w:r>
      <w:r>
        <w:rPr>
          <w:rFonts w:ascii="宋体" w:hAnsi="宋体" w:cs="宋体" w:eastAsia="宋体" w:hint="default"/>
          <w:sz w:val="21"/>
          <w:szCs w:val="21"/>
        </w:rPr>
        <w:t>大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字</w:t>
      </w:r>
      <w:r>
        <w:rPr>
          <w:rFonts w:ascii="宋体" w:hAnsi="宋体" w:cs="宋体" w:eastAsia="宋体" w:hint="default"/>
          <w:sz w:val="21"/>
          <w:szCs w:val="21"/>
        </w:rPr>
        <w:t>[2009]</w:t>
      </w:r>
      <w:r>
        <w:rPr>
          <w:rFonts w:ascii="宋体" w:hAnsi="宋体" w:cs="宋体" w:eastAsia="宋体" w:hint="default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1-0021</w:t>
      </w:r>
      <w:r>
        <w:rPr>
          <w:rFonts w:ascii="宋体" w:hAnsi="宋体" w:cs="宋体" w:eastAsia="宋体" w:hint="default"/>
          <w:spacing w:val="-5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《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资报告</w:t>
      </w:r>
      <w:r>
        <w:rPr>
          <w:rFonts w:ascii="宋体" w:hAnsi="宋体" w:cs="宋体" w:eastAsia="宋体" w:hint="default"/>
          <w:sz w:val="21"/>
          <w:szCs w:val="21"/>
        </w:rPr>
        <w:t>》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2010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2009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股东大会</w:t>
      </w:r>
      <w:r>
        <w:rPr>
          <w:rFonts w:ascii="宋体" w:hAnsi="宋体" w:cs="宋体" w:eastAsia="宋体" w:hint="default"/>
          <w:sz w:val="21"/>
          <w:szCs w:val="21"/>
        </w:rPr>
        <w:t>通过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关</w:t>
      </w:r>
      <w:r>
        <w:rPr>
          <w:rFonts w:ascii="宋体" w:hAnsi="宋体" w:cs="宋体" w:eastAsia="宋体" w:hint="default"/>
          <w:sz w:val="21"/>
          <w:szCs w:val="21"/>
        </w:rPr>
        <w:t>决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z w:val="21"/>
          <w:szCs w:val="21"/>
        </w:rPr>
        <w:t>，公司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2009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31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总</w:t>
      </w:r>
      <w:r>
        <w:rPr>
          <w:rFonts w:ascii="宋体" w:hAnsi="宋体" w:cs="宋体" w:eastAsia="宋体" w:hint="default"/>
          <w:sz w:val="21"/>
          <w:szCs w:val="21"/>
        </w:rPr>
        <w:t>股本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基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数，</w:t>
      </w:r>
      <w:r>
        <w:rPr>
          <w:rFonts w:ascii="宋体" w:hAnsi="宋体" w:cs="宋体" w:eastAsia="宋体" w:hint="default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10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派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含</w:t>
      </w:r>
      <w:r>
        <w:rPr>
          <w:rFonts w:ascii="宋体" w:hAnsi="宋体" w:cs="宋体" w:eastAsia="宋体" w:hint="default"/>
          <w:sz w:val="21"/>
          <w:szCs w:val="21"/>
        </w:rPr>
        <w:t>税）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共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派</w:t>
      </w:r>
      <w:r>
        <w:rPr>
          <w:rFonts w:ascii="宋体" w:hAnsi="宋体" w:cs="宋体" w:eastAsia="宋体" w:hint="default"/>
          <w:sz w:val="21"/>
          <w:szCs w:val="21"/>
        </w:rPr>
        <w:t>送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30,520,018.50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元；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资本公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向</w:t>
      </w:r>
      <w:r>
        <w:rPr>
          <w:rFonts w:ascii="宋体" w:hAnsi="宋体" w:cs="宋体" w:eastAsia="宋体" w:hint="default"/>
          <w:sz w:val="21"/>
          <w:szCs w:val="21"/>
        </w:rPr>
        <w:t>全体</w:t>
      </w:r>
      <w:r>
        <w:rPr>
          <w:rFonts w:ascii="宋体" w:hAnsi="宋体" w:cs="宋体" w:eastAsia="宋体" w:hint="default"/>
          <w:sz w:val="21"/>
          <w:szCs w:val="21"/>
        </w:rPr>
        <w:t>股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东</w:t>
      </w:r>
      <w:r>
        <w:rPr>
          <w:rFonts w:ascii="宋体" w:hAnsi="宋体" w:cs="宋体" w:eastAsia="宋体" w:hint="default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转增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8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股，</w:t>
      </w:r>
      <w:r>
        <w:rPr>
          <w:rFonts w:ascii="宋体" w:hAnsi="宋体" w:cs="宋体" w:eastAsia="宋体" w:hint="default"/>
          <w:sz w:val="21"/>
          <w:szCs w:val="21"/>
        </w:rPr>
        <w:t>共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转增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48,832,029.00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股，</w:t>
      </w:r>
      <w:r>
        <w:rPr>
          <w:rFonts w:ascii="宋体" w:hAnsi="宋体" w:cs="宋体" w:eastAsia="宋体" w:hint="default"/>
          <w:sz w:val="21"/>
          <w:szCs w:val="21"/>
        </w:rPr>
        <w:t>转增后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资本变</w:t>
      </w:r>
      <w:r>
        <w:rPr>
          <w:rFonts w:ascii="宋体" w:hAnsi="宋体" w:cs="宋体" w:eastAsia="宋体" w:hint="default"/>
          <w:sz w:val="21"/>
          <w:szCs w:val="21"/>
        </w:rPr>
        <w:t>更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10,987.2066</w:t>
      </w:r>
      <w:r>
        <w:rPr>
          <w:rFonts w:ascii="宋体" w:hAnsi="宋体" w:cs="宋体" w:eastAsia="宋体" w:hint="default"/>
          <w:spacing w:val="-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述变</w:t>
      </w:r>
      <w:r>
        <w:rPr>
          <w:rFonts w:ascii="宋体" w:hAnsi="宋体" w:cs="宋体" w:eastAsia="宋体" w:hint="default"/>
          <w:sz w:val="21"/>
          <w:szCs w:val="21"/>
        </w:rPr>
        <w:t>更业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大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师</w:t>
      </w:r>
      <w:r>
        <w:rPr>
          <w:rFonts w:ascii="宋体" w:hAnsi="宋体" w:cs="宋体" w:eastAsia="宋体" w:hint="default"/>
          <w:sz w:val="21"/>
          <w:szCs w:val="21"/>
        </w:rPr>
        <w:t>事务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出具</w:t>
      </w:r>
      <w:r>
        <w:rPr>
          <w:rFonts w:ascii="宋体" w:hAnsi="宋体" w:cs="宋体" w:eastAsia="宋体" w:hint="default"/>
          <w:sz w:val="21"/>
          <w:szCs w:val="21"/>
        </w:rPr>
        <w:t>大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[2010]</w:t>
      </w:r>
      <w:r>
        <w:rPr>
          <w:rFonts w:ascii="宋体" w:hAnsi="宋体" w:cs="宋体" w:eastAsia="宋体" w:hint="default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1-0030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资报告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截至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31</w:t>
      </w:r>
      <w:r>
        <w:rPr>
          <w:rFonts w:ascii="宋体" w:hAnsi="宋体" w:cs="宋体" w:eastAsia="宋体" w:hint="default"/>
          <w:spacing w:val="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，本公司的股本</w:t>
      </w:r>
      <w:r>
        <w:rPr>
          <w:rFonts w:ascii="宋体" w:hAnsi="宋体" w:cs="宋体" w:eastAsia="宋体" w:hint="default"/>
          <w:sz w:val="21"/>
          <w:szCs w:val="21"/>
        </w:rPr>
        <w:t>结</w:t>
      </w:r>
      <w:r>
        <w:rPr>
          <w:rFonts w:ascii="宋体" w:hAnsi="宋体" w:cs="宋体" w:eastAsia="宋体" w:hint="default"/>
          <w:sz w:val="21"/>
          <w:szCs w:val="21"/>
        </w:rPr>
        <w:t>构</w:t>
      </w:r>
      <w:r>
        <w:rPr>
          <w:rFonts w:ascii="宋体" w:hAnsi="宋体" w:cs="宋体" w:eastAsia="宋体" w:hint="default"/>
          <w:sz w:val="21"/>
          <w:szCs w:val="21"/>
        </w:rPr>
        <w:t>如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8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98"/>
        <w:gridCol w:w="2914"/>
        <w:gridCol w:w="2506"/>
      </w:tblGrid>
      <w:tr>
        <w:trPr>
          <w:trHeight w:val="360" w:hRule="exact"/>
        </w:trPr>
        <w:tc>
          <w:tcPr>
            <w:tcW w:w="399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29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9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250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</w:tr>
      <w:tr>
        <w:trPr>
          <w:trHeight w:val="350" w:hRule="exact"/>
        </w:trPr>
        <w:tc>
          <w:tcPr>
            <w:tcW w:w="39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2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28,238,858.00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25.70</w:t>
            </w:r>
          </w:p>
        </w:tc>
      </w:tr>
      <w:tr>
        <w:trPr>
          <w:trHeight w:val="350" w:hRule="exact"/>
        </w:trPr>
        <w:tc>
          <w:tcPr>
            <w:tcW w:w="39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董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泰湘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22,569,249.00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20.54</w:t>
            </w:r>
          </w:p>
        </w:tc>
      </w:tr>
      <w:tr>
        <w:trPr>
          <w:trHeight w:val="350" w:hRule="exact"/>
        </w:trPr>
        <w:tc>
          <w:tcPr>
            <w:tcW w:w="39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赵福君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14,760,702.00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13.43</w:t>
            </w:r>
          </w:p>
        </w:tc>
      </w:tr>
      <w:tr>
        <w:trPr>
          <w:trHeight w:val="350" w:hRule="exact"/>
        </w:trPr>
        <w:tc>
          <w:tcPr>
            <w:tcW w:w="39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欧阳曜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5,187,116.00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4.72</w:t>
            </w:r>
          </w:p>
        </w:tc>
      </w:tr>
      <w:tr>
        <w:trPr>
          <w:trHeight w:val="350" w:hRule="exact"/>
        </w:trPr>
        <w:tc>
          <w:tcPr>
            <w:tcW w:w="39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施瑞丰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633,737.00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0.58</w:t>
            </w:r>
          </w:p>
        </w:tc>
      </w:tr>
      <w:tr>
        <w:trPr>
          <w:trHeight w:val="350" w:hRule="exact"/>
        </w:trPr>
        <w:tc>
          <w:tcPr>
            <w:tcW w:w="39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李坤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奇</w:t>
            </w:r>
          </w:p>
        </w:tc>
        <w:tc>
          <w:tcPr>
            <w:tcW w:w="2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618,316.00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0.56</w:t>
            </w:r>
          </w:p>
        </w:tc>
      </w:tr>
      <w:tr>
        <w:trPr>
          <w:trHeight w:val="350" w:hRule="exact"/>
        </w:trPr>
        <w:tc>
          <w:tcPr>
            <w:tcW w:w="39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会公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</w:p>
        </w:tc>
        <w:tc>
          <w:tcPr>
            <w:tcW w:w="2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37,864,088.00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34.46</w:t>
            </w:r>
          </w:p>
        </w:tc>
      </w:tr>
      <w:tr>
        <w:trPr>
          <w:trHeight w:val="360" w:hRule="exact"/>
        </w:trPr>
        <w:tc>
          <w:tcPr>
            <w:tcW w:w="399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9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109,872,066.00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</w:tr>
    </w:tbl>
    <w:p>
      <w:pPr>
        <w:spacing w:line="240" w:lineRule="auto" w:before="9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398" w:lineRule="auto" w:before="36"/>
        <w:ind w:left="243" w:right="134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1999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</w:t>
      </w:r>
      <w:r>
        <w:rPr>
          <w:rFonts w:ascii="宋体" w:hAnsi="宋体" w:cs="宋体" w:eastAsia="宋体" w:hint="default"/>
          <w:spacing w:val="-5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北京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定为软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号：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京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R</w:t>
      </w:r>
      <w:r>
        <w:rPr>
          <w:rFonts w:ascii="宋体" w:hAnsi="宋体" w:cs="宋体" w:eastAsia="宋体" w:hint="default"/>
          <w:sz w:val="21"/>
          <w:szCs w:val="21"/>
        </w:rPr>
        <w:t>—</w:t>
      </w:r>
      <w:r>
        <w:rPr>
          <w:rFonts w:ascii="宋体" w:hAnsi="宋体" w:cs="宋体" w:eastAsia="宋体" w:hint="default"/>
          <w:sz w:val="21"/>
          <w:szCs w:val="21"/>
        </w:rPr>
        <w:t>1999</w:t>
      </w:r>
      <w:r>
        <w:rPr>
          <w:rFonts w:ascii="宋体" w:hAnsi="宋体" w:cs="宋体" w:eastAsia="宋体" w:hint="default"/>
          <w:sz w:val="21"/>
          <w:szCs w:val="21"/>
        </w:rPr>
        <w:t>—</w:t>
      </w:r>
      <w:r>
        <w:rPr>
          <w:rFonts w:ascii="宋体" w:hAnsi="宋体" w:cs="宋体" w:eastAsia="宋体" w:hint="default"/>
          <w:sz w:val="21"/>
          <w:szCs w:val="21"/>
        </w:rPr>
        <w:t>0054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7"/>
        <w:ind w:left="665" w:right="3638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号：</w:t>
      </w:r>
      <w:r>
        <w:rPr>
          <w:rFonts w:ascii="宋体" w:hAnsi="宋体" w:cs="宋体" w:eastAsia="宋体" w:hint="default"/>
          <w:sz w:val="21"/>
          <w:szCs w:val="21"/>
        </w:rPr>
        <w:t>11000010798536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地址：北京</w:t>
      </w:r>
      <w:r>
        <w:rPr>
          <w:rFonts w:ascii="宋体" w:hAnsi="宋体" w:cs="宋体" w:eastAsia="宋体" w:hint="default"/>
          <w:sz w:val="21"/>
          <w:szCs w:val="21"/>
        </w:rPr>
        <w:t>市</w:t>
      </w:r>
      <w:r>
        <w:rPr>
          <w:rFonts w:ascii="宋体" w:hAnsi="宋体" w:cs="宋体" w:eastAsia="宋体" w:hint="default"/>
          <w:sz w:val="21"/>
          <w:szCs w:val="21"/>
        </w:rPr>
        <w:t>海</w:t>
      </w:r>
      <w:r>
        <w:rPr>
          <w:rFonts w:ascii="宋体" w:hAnsi="宋体" w:cs="宋体" w:eastAsia="宋体" w:hint="default"/>
          <w:sz w:val="21"/>
          <w:szCs w:val="21"/>
        </w:rPr>
        <w:t>淀</w:t>
      </w:r>
      <w:r>
        <w:rPr>
          <w:rFonts w:ascii="宋体" w:hAnsi="宋体" w:cs="宋体" w:eastAsia="宋体" w:hint="default"/>
          <w:sz w:val="21"/>
          <w:szCs w:val="21"/>
        </w:rPr>
        <w:t>区</w:t>
      </w:r>
      <w:r>
        <w:rPr>
          <w:rFonts w:ascii="宋体" w:hAnsi="宋体" w:cs="宋体" w:eastAsia="宋体" w:hint="default"/>
          <w:sz w:val="21"/>
          <w:szCs w:val="21"/>
        </w:rPr>
        <w:t>大</w:t>
      </w:r>
      <w:r>
        <w:rPr>
          <w:rFonts w:ascii="宋体" w:hAnsi="宋体" w:cs="宋体" w:eastAsia="宋体" w:hint="default"/>
          <w:sz w:val="21"/>
          <w:szCs w:val="21"/>
        </w:rPr>
        <w:t>慧寺</w:t>
      </w:r>
      <w:r>
        <w:rPr>
          <w:rFonts w:ascii="宋体" w:hAnsi="宋体" w:cs="宋体" w:eastAsia="宋体" w:hint="default"/>
          <w:sz w:val="21"/>
          <w:szCs w:val="21"/>
        </w:rPr>
        <w:t>路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楼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层</w:t>
      </w:r>
      <w:r>
        <w:rPr>
          <w:rFonts w:ascii="宋体" w:hAnsi="宋体" w:cs="宋体" w:eastAsia="宋体" w:hint="default"/>
          <w:spacing w:val="-102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02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注册</w:t>
      </w:r>
      <w:r>
        <w:rPr>
          <w:rFonts w:ascii="宋体" w:hAnsi="宋体" w:cs="宋体" w:eastAsia="宋体" w:hint="default"/>
          <w:sz w:val="21"/>
          <w:szCs w:val="21"/>
        </w:rPr>
        <w:t>资本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10,987.2066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97"/>
          <w:sz w:val="21"/>
          <w:szCs w:val="21"/>
        </w:rPr>
        <w:t> </w:t>
      </w:r>
      <w:r>
        <w:rPr>
          <w:rFonts w:ascii="宋体" w:hAnsi="宋体" w:cs="宋体" w:eastAsia="宋体" w:hint="default"/>
          <w:spacing w:val="-97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法定代表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：赵福君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38"/>
        <w:ind w:left="243" w:right="134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管理、大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型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析</w:t>
      </w:r>
      <w:r>
        <w:rPr>
          <w:rFonts w:ascii="宋体" w:hAnsi="宋体" w:cs="宋体" w:eastAsia="宋体" w:hint="default"/>
          <w:spacing w:val="-5"/>
          <w:sz w:val="21"/>
          <w:szCs w:val="21"/>
        </w:rPr>
        <w:t>、财务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业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务一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体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5"/>
          <w:sz w:val="21"/>
          <w:szCs w:val="21"/>
        </w:rPr>
        <w:t>集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系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5"/>
          <w:sz w:val="21"/>
          <w:szCs w:val="21"/>
        </w:rPr>
        <w:t>领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域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均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广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泛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5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从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行业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细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角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度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而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言</w:t>
      </w:r>
      <w:r>
        <w:rPr>
          <w:rFonts w:ascii="宋体" w:hAnsi="宋体" w:cs="宋体" w:eastAsia="宋体" w:hint="default"/>
          <w:spacing w:val="-5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主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别</w:t>
      </w:r>
      <w:r>
        <w:rPr>
          <w:rFonts w:ascii="宋体" w:hAnsi="宋体" w:cs="宋体" w:eastAsia="宋体" w:hint="default"/>
          <w:sz w:val="21"/>
          <w:szCs w:val="21"/>
        </w:rPr>
        <w:t>属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管理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件的报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管理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领</w:t>
      </w:r>
      <w:r>
        <w:rPr>
          <w:rFonts w:ascii="宋体" w:hAnsi="宋体" w:cs="宋体" w:eastAsia="宋体" w:hint="default"/>
          <w:sz w:val="21"/>
          <w:szCs w:val="21"/>
        </w:rPr>
        <w:t>域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电子政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领</w:t>
      </w:r>
      <w:r>
        <w:rPr>
          <w:rFonts w:ascii="宋体" w:hAnsi="宋体" w:cs="宋体" w:eastAsia="宋体" w:hint="default"/>
          <w:sz w:val="21"/>
          <w:szCs w:val="21"/>
        </w:rPr>
        <w:t>域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商业</w:t>
      </w:r>
      <w:r>
        <w:rPr>
          <w:rFonts w:ascii="宋体" w:hAnsi="宋体" w:cs="宋体" w:eastAsia="宋体" w:hint="default"/>
          <w:sz w:val="21"/>
          <w:szCs w:val="21"/>
        </w:rPr>
        <w:t>智</w:t>
      </w:r>
      <w:r>
        <w:rPr>
          <w:rFonts w:ascii="宋体" w:hAnsi="宋体" w:cs="宋体" w:eastAsia="宋体" w:hint="default"/>
          <w:sz w:val="21"/>
          <w:szCs w:val="21"/>
        </w:rPr>
        <w:t>能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领</w:t>
      </w:r>
      <w:r>
        <w:rPr>
          <w:rFonts w:ascii="宋体" w:hAnsi="宋体" w:cs="宋体" w:eastAsia="宋体" w:hint="default"/>
          <w:sz w:val="21"/>
          <w:szCs w:val="21"/>
        </w:rPr>
        <w:t>域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ERP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领</w:t>
      </w:r>
      <w:r>
        <w:rPr>
          <w:rFonts w:ascii="宋体" w:hAnsi="宋体" w:cs="宋体" w:eastAsia="宋体" w:hint="default"/>
          <w:sz w:val="21"/>
          <w:szCs w:val="21"/>
        </w:rPr>
        <w:t>域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0" w:lineRule="auto" w:before="43"/>
        <w:ind w:left="243" w:right="134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5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范围</w:t>
      </w:r>
      <w:r>
        <w:rPr>
          <w:rFonts w:ascii="宋体" w:hAnsi="宋体" w:cs="宋体" w:eastAsia="宋体" w:hint="default"/>
          <w:spacing w:val="-5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互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联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网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服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业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技术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口</w:t>
      </w:r>
      <w:r>
        <w:rPr>
          <w:rFonts w:ascii="宋体" w:hAnsi="宋体" w:cs="宋体" w:eastAsia="宋体" w:hint="default"/>
          <w:spacing w:val="-5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贸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易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口</w:t>
      </w:r>
      <w:r>
        <w:rPr>
          <w:rFonts w:ascii="宋体" w:hAnsi="宋体" w:cs="宋体" w:eastAsia="宋体" w:hint="default"/>
          <w:spacing w:val="-5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代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理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口；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律</w:t>
      </w:r>
      <w:r>
        <w:rPr>
          <w:rFonts w:ascii="宋体" w:hAnsi="宋体" w:cs="宋体" w:eastAsia="宋体" w:hint="default"/>
          <w:spacing w:val="-5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行政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、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禁止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许可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商行政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注册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后方可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许可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自主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目</w:t>
      </w:r>
      <w:r>
        <w:rPr>
          <w:rFonts w:ascii="宋体" w:hAnsi="宋体" w:cs="宋体" w:eastAsia="宋体" w:hint="default"/>
          <w:sz w:val="21"/>
          <w:szCs w:val="21"/>
        </w:rPr>
        <w:t>开</w:t>
      </w:r>
      <w:r>
        <w:rPr>
          <w:rFonts w:ascii="宋体" w:hAnsi="宋体" w:cs="宋体" w:eastAsia="宋体" w:hint="default"/>
          <w:sz w:val="21"/>
          <w:szCs w:val="21"/>
        </w:rPr>
        <w:t>展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营</w:t>
      </w:r>
      <w:r>
        <w:rPr>
          <w:rFonts w:ascii="宋体" w:hAnsi="宋体" w:cs="宋体" w:eastAsia="宋体" w:hint="default"/>
          <w:sz w:val="21"/>
          <w:szCs w:val="21"/>
        </w:rPr>
        <w:t>活</w:t>
      </w:r>
      <w:r>
        <w:rPr>
          <w:rFonts w:ascii="宋体" w:hAnsi="宋体" w:cs="宋体" w:eastAsia="宋体" w:hint="default"/>
          <w:sz w:val="21"/>
          <w:szCs w:val="21"/>
        </w:rPr>
        <w:t>动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 w:line="400" w:lineRule="auto"/>
        <w:jc w:val="left"/>
        <w:rPr>
          <w:rFonts w:ascii="宋体" w:hAnsi="宋体" w:cs="宋体" w:eastAsia="宋体" w:hint="default"/>
          <w:sz w:val="21"/>
          <w:szCs w:val="21"/>
        </w:rPr>
        <w:sectPr>
          <w:footerReference w:type="default" r:id="rId58"/>
          <w:pgSz w:w="11900" w:h="16840"/>
          <w:pgMar w:footer="759" w:header="381" w:top="1060" w:bottom="940" w:left="1120" w:right="1100"/>
          <w:pgNumType w:start="79"/>
        </w:sectPr>
      </w:pPr>
    </w:p>
    <w:p>
      <w:pPr>
        <w:spacing w:line="240" w:lineRule="auto" w:before="6"/>
        <w:rPr>
          <w:rFonts w:ascii="宋体" w:hAnsi="宋体" w:cs="宋体" w:eastAsia="宋体" w:hint="default"/>
          <w:sz w:val="11"/>
          <w:szCs w:val="11"/>
        </w:rPr>
      </w:pPr>
    </w:p>
    <w:p>
      <w:pPr>
        <w:spacing w:line="400" w:lineRule="auto" w:before="36"/>
        <w:ind w:left="123" w:right="107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研究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财务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、财务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对、资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决方案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主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有 </w:t>
      </w:r>
      <w:r>
        <w:rPr>
          <w:rFonts w:ascii="宋体" w:hAnsi="宋体" w:cs="宋体" w:eastAsia="宋体" w:hint="default"/>
          <w:sz w:val="21"/>
          <w:szCs w:val="21"/>
        </w:rPr>
      </w:r>
      <w:r>
        <w:rPr>
          <w:rFonts w:ascii="宋体" w:hAnsi="宋体" w:cs="宋体" w:eastAsia="宋体" w:hint="default"/>
          <w:spacing w:val="-3"/>
          <w:sz w:val="21"/>
          <w:szCs w:val="21"/>
        </w:rPr>
        <w:t>CI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 </w:t>
      </w:r>
      <w:r>
        <w:rPr>
          <w:rFonts w:ascii="宋体" w:hAnsi="宋体" w:cs="宋体" w:eastAsia="宋体" w:hint="default"/>
          <w:spacing w:val="-3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VA</w:t>
      </w:r>
      <w:r>
        <w:rPr>
          <w:rFonts w:ascii="宋体" w:hAnsi="宋体" w:cs="宋体" w:eastAsia="宋体" w:hint="default"/>
          <w:spacing w:val="6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自</w:t>
      </w:r>
      <w:r>
        <w:rPr>
          <w:rFonts w:ascii="宋体" w:hAnsi="宋体" w:cs="宋体" w:eastAsia="宋体" w:hint="default"/>
          <w:sz w:val="21"/>
          <w:szCs w:val="21"/>
        </w:rPr>
        <w:t>设立以</w:t>
      </w:r>
      <w:r>
        <w:rPr>
          <w:rFonts w:ascii="宋体" w:hAnsi="宋体" w:cs="宋体" w:eastAsia="宋体" w:hint="default"/>
          <w:sz w:val="21"/>
          <w:szCs w:val="21"/>
        </w:rPr>
        <w:t>来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变</w:t>
      </w:r>
      <w:r>
        <w:rPr>
          <w:rFonts w:ascii="宋体" w:hAnsi="宋体" w:cs="宋体" w:eastAsia="宋体" w:hint="default"/>
          <w:sz w:val="21"/>
          <w:szCs w:val="21"/>
        </w:rPr>
        <w:t>更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公司基本</w:t>
      </w:r>
      <w:r>
        <w:rPr>
          <w:rFonts w:ascii="宋体" w:hAnsi="宋体" w:cs="宋体" w:eastAsia="宋体" w:hint="default"/>
          <w:sz w:val="21"/>
          <w:szCs w:val="21"/>
        </w:rPr>
        <w:t>组织</w:t>
      </w:r>
      <w:r>
        <w:rPr>
          <w:rFonts w:ascii="宋体" w:hAnsi="宋体" w:cs="宋体" w:eastAsia="宋体" w:hint="default"/>
          <w:sz w:val="21"/>
          <w:szCs w:val="21"/>
        </w:rPr>
        <w:t>架</w:t>
      </w:r>
      <w:r>
        <w:rPr>
          <w:rFonts w:ascii="宋体" w:hAnsi="宋体" w:cs="宋体" w:eastAsia="宋体" w:hint="default"/>
          <w:sz w:val="21"/>
          <w:szCs w:val="21"/>
        </w:rPr>
        <w:t>构</w:t>
      </w:r>
      <w:r>
        <w:rPr>
          <w:rFonts w:ascii="宋体" w:hAnsi="宋体" w:cs="宋体" w:eastAsia="宋体" w:hint="default"/>
          <w:sz w:val="21"/>
          <w:szCs w:val="21"/>
        </w:rPr>
        <w:t>如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8"/>
        <w:rPr>
          <w:rFonts w:ascii="宋体" w:hAnsi="宋体" w:cs="宋体" w:eastAsia="宋体" w:hint="default"/>
          <w:sz w:val="19"/>
          <w:szCs w:val="19"/>
        </w:rPr>
      </w:pPr>
    </w:p>
    <w:p>
      <w:pPr>
        <w:spacing w:line="6570" w:lineRule="exact"/>
        <w:ind w:left="13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30"/>
          <w:sz w:val="20"/>
          <w:szCs w:val="20"/>
        </w:rPr>
        <w:drawing>
          <wp:inline distT="0" distB="0" distL="0" distR="0">
            <wp:extent cx="5340827" cy="4172521"/>
            <wp:effectExtent l="0" t="0" r="0" b="0"/>
            <wp:docPr id="3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827" cy="4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130"/>
          <w:sz w:val="20"/>
          <w:szCs w:val="20"/>
        </w:rPr>
      </w:r>
    </w:p>
    <w:p>
      <w:pPr>
        <w:spacing w:line="240" w:lineRule="auto" w:before="13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/>
          <w:w w:val="100"/>
          <w:sz w:val="21"/>
        </w:rPr>
        <w:t> </w:t>
      </w:r>
    </w:p>
    <w:p>
      <w:pPr>
        <w:pStyle w:val="BodyText"/>
        <w:spacing w:line="240" w:lineRule="auto" w:before="136"/>
        <w:ind w:left="603" w:right="0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二、公司主要会计政策、会计估计和前期差错</w:t>
      </w:r>
    </w:p>
    <w:p>
      <w:pPr>
        <w:tabs>
          <w:tab w:pos="958" w:val="left" w:leader="none"/>
        </w:tabs>
        <w:spacing w:before="124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财务报表的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制基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础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123" w:right="1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和事项，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2006</w:t>
      </w:r>
      <w:r>
        <w:rPr>
          <w:rFonts w:ascii="宋体" w:hAnsi="宋体" w:cs="宋体" w:eastAsia="宋体" w:hint="default"/>
          <w:spacing w:val="-4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15</w:t>
      </w:r>
      <w:r>
        <w:rPr>
          <w:rFonts w:ascii="宋体" w:hAnsi="宋体" w:cs="宋体" w:eastAsia="宋体" w:hint="default"/>
          <w:spacing w:val="-4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《企业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-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基本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1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38</w:t>
      </w:r>
      <w:r>
        <w:rPr>
          <w:rFonts w:ascii="宋体" w:hAnsi="宋体" w:cs="宋体" w:eastAsia="宋体" w:hint="default"/>
          <w:spacing w:val="-24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解释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及其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，并基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所述重要会计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行编</w:t>
      </w:r>
      <w:r>
        <w:rPr>
          <w:rFonts w:ascii="宋体" w:hAnsi="宋体" w:cs="宋体" w:eastAsia="宋体" w:hint="default"/>
          <w:sz w:val="21"/>
          <w:szCs w:val="21"/>
        </w:rPr>
        <w:t>制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tabs>
          <w:tab w:pos="958" w:val="left" w:leader="none"/>
        </w:tabs>
        <w:spacing w:line="337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遵循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企业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会计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准则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声明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123" w:right="102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制的财务报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符合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《企业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完整地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反映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4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31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的财务</w:t>
      </w:r>
      <w:r>
        <w:rPr>
          <w:rFonts w:ascii="宋体" w:hAnsi="宋体" w:cs="宋体" w:eastAsia="宋体" w:hint="default"/>
          <w:sz w:val="21"/>
          <w:szCs w:val="21"/>
        </w:rPr>
        <w:t>状</w:t>
      </w:r>
      <w:r>
        <w:rPr>
          <w:rFonts w:ascii="宋体" w:hAnsi="宋体" w:cs="宋体" w:eastAsia="宋体" w:hint="default"/>
          <w:sz w:val="21"/>
          <w:szCs w:val="21"/>
        </w:rPr>
        <w:t>况、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营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果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流量等相关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息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 w:line="403" w:lineRule="auto"/>
        <w:jc w:val="left"/>
        <w:rPr>
          <w:rFonts w:ascii="宋体" w:hAnsi="宋体" w:cs="宋体" w:eastAsia="宋体" w:hint="default"/>
          <w:sz w:val="21"/>
          <w:szCs w:val="21"/>
        </w:rPr>
        <w:sectPr>
          <w:headerReference w:type="default" r:id="rId59"/>
          <w:pgSz w:w="11900" w:h="16840"/>
          <w:pgMar w:header="462" w:footer="759" w:top="1860" w:bottom="940" w:left="1240" w:right="124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tabs>
          <w:tab w:pos="958" w:val="left" w:leader="none"/>
        </w:tabs>
        <w:spacing w:before="107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会计期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间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本公司会计</w:t>
      </w:r>
      <w:r>
        <w:rPr>
          <w:rFonts w:ascii="宋体" w:hAnsi="宋体" w:cs="宋体" w:eastAsia="宋体" w:hint="default"/>
          <w:sz w:val="21"/>
          <w:szCs w:val="21"/>
        </w:rPr>
        <w:t>年度为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历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即</w:t>
      </w:r>
      <w:r>
        <w:rPr>
          <w:rFonts w:ascii="宋体" w:hAnsi="宋体" w:cs="宋体" w:eastAsia="宋体" w:hint="default"/>
          <w:sz w:val="21"/>
          <w:szCs w:val="21"/>
        </w:rPr>
        <w:t>每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起至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31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止</w:t>
      </w:r>
      <w:r>
        <w:rPr>
          <w:rFonts w:ascii="宋体" w:hAnsi="宋体" w:cs="宋体" w:eastAsia="宋体" w:hint="default"/>
          <w:spacing w:val="-4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tabs>
          <w:tab w:pos="958" w:val="left" w:leader="none"/>
        </w:tabs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4.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记账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位币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记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位币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tabs>
          <w:tab w:pos="958" w:val="left" w:leader="none"/>
        </w:tabs>
        <w:spacing w:before="114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5.</w:t>
        <w:tab/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同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一控制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下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和非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同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一控制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下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企业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合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并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的会计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处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理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pacing w:val="-1"/>
          <w:sz w:val="21"/>
          <w:szCs w:val="21"/>
        </w:rPr>
      </w:r>
    </w:p>
    <w:p>
      <w:pPr>
        <w:spacing w:before="95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一控制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下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企业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并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调</w:t>
      </w:r>
      <w:r>
        <w:rPr>
          <w:rFonts w:ascii="宋体" w:hAnsi="宋体" w:cs="宋体" w:eastAsia="宋体" w:hint="default"/>
          <w:sz w:val="21"/>
          <w:szCs w:val="21"/>
        </w:rPr>
        <w:t>整</w:t>
      </w:r>
      <w:r>
        <w:rPr>
          <w:rFonts w:ascii="宋体" w:hAnsi="宋体" w:cs="宋体" w:eastAsia="宋体" w:hint="default"/>
          <w:sz w:val="21"/>
          <w:szCs w:val="21"/>
        </w:rPr>
        <w:t>资本公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资本公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足</w:t>
      </w:r>
      <w:r>
        <w:rPr>
          <w:rFonts w:ascii="宋体" w:hAnsi="宋体" w:cs="宋体" w:eastAsia="宋体" w:hint="default"/>
          <w:sz w:val="21"/>
          <w:szCs w:val="21"/>
        </w:rPr>
        <w:t>冲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调</w:t>
      </w:r>
      <w:r>
        <w:rPr>
          <w:rFonts w:ascii="宋体" w:hAnsi="宋体" w:cs="宋体" w:eastAsia="宋体" w:hint="default"/>
          <w:sz w:val="21"/>
          <w:szCs w:val="21"/>
        </w:rPr>
        <w:t>整留</w:t>
      </w:r>
      <w:r>
        <w:rPr>
          <w:rFonts w:ascii="宋体" w:hAnsi="宋体" w:cs="宋体" w:eastAsia="宋体" w:hint="default"/>
          <w:sz w:val="21"/>
          <w:szCs w:val="21"/>
        </w:rPr>
        <w:t>存</w:t>
      </w:r>
      <w:r>
        <w:rPr>
          <w:rFonts w:ascii="宋体" w:hAnsi="宋体" w:cs="宋体" w:eastAsia="宋体" w:hint="default"/>
          <w:sz w:val="21"/>
          <w:szCs w:val="21"/>
        </w:rPr>
        <w:t>收益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43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行企业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直接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114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非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一控制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下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企业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并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123" w:right="0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非同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5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承担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发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性证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券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5"/>
          <w:sz w:val="21"/>
          <w:szCs w:val="21"/>
        </w:rPr>
        <w:t>。通过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多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交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换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并，</w:t>
      </w:r>
      <w:r>
        <w:rPr>
          <w:rFonts w:ascii="宋体" w:hAnsi="宋体" w:cs="宋体" w:eastAsia="宋体" w:hint="default"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直接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影响合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事项作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事项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且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本的</w:t>
      </w:r>
      <w:r>
        <w:rPr>
          <w:rFonts w:ascii="宋体" w:hAnsi="宋体" w:cs="宋体" w:eastAsia="宋体" w:hint="default"/>
          <w:sz w:val="21"/>
          <w:szCs w:val="21"/>
        </w:rPr>
        <w:t>影响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靠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也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403" w:lineRule="auto" w:before="38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非同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符合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及或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复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核后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仍</w:t>
      </w:r>
      <w:r>
        <w:rPr>
          <w:rFonts w:ascii="宋体" w:hAnsi="宋体" w:cs="宋体" w:eastAsia="宋体" w:hint="default"/>
          <w:sz w:val="21"/>
          <w:szCs w:val="21"/>
        </w:rPr>
        <w:t>小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被购</w:t>
      </w:r>
      <w:r>
        <w:rPr>
          <w:rFonts w:ascii="宋体" w:hAnsi="宋体" w:cs="宋体" w:eastAsia="宋体" w:hint="default"/>
          <w:sz w:val="21"/>
          <w:szCs w:val="21"/>
        </w:rPr>
        <w:t>买</w:t>
      </w:r>
      <w:r>
        <w:rPr>
          <w:rFonts w:ascii="宋体" w:hAnsi="宋体" w:cs="宋体" w:eastAsia="宋体" w:hint="default"/>
          <w:sz w:val="21"/>
          <w:szCs w:val="21"/>
        </w:rPr>
        <w:t>方可</w:t>
      </w:r>
      <w:r>
        <w:rPr>
          <w:rFonts w:ascii="宋体" w:hAnsi="宋体" w:cs="宋体" w:eastAsia="宋体" w:hint="default"/>
          <w:sz w:val="21"/>
          <w:szCs w:val="21"/>
        </w:rPr>
        <w:t>辨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份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，计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tabs>
          <w:tab w:pos="958" w:val="left" w:leader="none"/>
        </w:tabs>
        <w:spacing w:line="342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6.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财务报表的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398" w:lineRule="auto" w:before="162"/>
        <w:ind w:left="545" w:right="19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将拥</w:t>
      </w:r>
      <w:r>
        <w:rPr>
          <w:rFonts w:ascii="宋体" w:hAnsi="宋体" w:cs="宋体" w:eastAsia="宋体" w:hint="default"/>
          <w:sz w:val="21"/>
          <w:szCs w:val="21"/>
        </w:rPr>
        <w:t>有实</w:t>
      </w:r>
      <w:r>
        <w:rPr>
          <w:rFonts w:ascii="宋体" w:hAnsi="宋体" w:cs="宋体" w:eastAsia="宋体" w:hint="default"/>
          <w:sz w:val="21"/>
          <w:szCs w:val="21"/>
        </w:rPr>
        <w:t>际</w:t>
      </w:r>
      <w:r>
        <w:rPr>
          <w:rFonts w:ascii="宋体" w:hAnsi="宋体" w:cs="宋体" w:eastAsia="宋体" w:hint="default"/>
          <w:sz w:val="21"/>
          <w:szCs w:val="21"/>
        </w:rPr>
        <w:t>控制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公司和</w:t>
      </w:r>
      <w:r>
        <w:rPr>
          <w:rFonts w:ascii="宋体" w:hAnsi="宋体" w:cs="宋体" w:eastAsia="宋体" w:hint="default"/>
          <w:sz w:val="21"/>
          <w:szCs w:val="21"/>
        </w:rPr>
        <w:t>特</w:t>
      </w:r>
      <w:r>
        <w:rPr>
          <w:rFonts w:ascii="宋体" w:hAnsi="宋体" w:cs="宋体" w:eastAsia="宋体" w:hint="default"/>
          <w:sz w:val="21"/>
          <w:szCs w:val="21"/>
        </w:rPr>
        <w:t>殊</w:t>
      </w:r>
      <w:r>
        <w:rPr>
          <w:rFonts w:ascii="宋体" w:hAnsi="宋体" w:cs="宋体" w:eastAsia="宋体" w:hint="default"/>
          <w:sz w:val="21"/>
          <w:szCs w:val="21"/>
        </w:rPr>
        <w:t>目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主体</w:t>
      </w:r>
      <w:r>
        <w:rPr>
          <w:rFonts w:ascii="宋体" w:hAnsi="宋体" w:cs="宋体" w:eastAsia="宋体" w:hint="default"/>
          <w:sz w:val="21"/>
          <w:szCs w:val="21"/>
        </w:rPr>
        <w:t>纳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范围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照《企业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则</w:t>
      </w:r>
      <w:r>
        <w:rPr>
          <w:rFonts w:ascii="宋体" w:hAnsi="宋体" w:cs="宋体" w:eastAsia="宋体" w:hint="default"/>
          <w:sz w:val="21"/>
          <w:szCs w:val="21"/>
        </w:rPr>
        <w:t>第 </w:t>
      </w:r>
      <w:r>
        <w:rPr>
          <w:rFonts w:ascii="Arial" w:hAnsi="Arial" w:cs="Arial" w:eastAsia="Arial" w:hint="default"/>
          <w:sz w:val="21"/>
          <w:szCs w:val="21"/>
        </w:rPr>
        <w:t>33</w:t>
      </w:r>
      <w:r>
        <w:rPr>
          <w:rFonts w:ascii="Arial" w:hAnsi="Arial" w:cs="Arial" w:eastAsia="Arial" w:hint="default"/>
          <w:spacing w:val="-3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－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》</w:t>
      </w:r>
      <w:r>
        <w:rPr>
          <w:rFonts w:ascii="宋体" w:hAnsi="宋体" w:cs="宋体" w:eastAsia="宋体" w:hint="default"/>
          <w:sz w:val="21"/>
          <w:szCs w:val="21"/>
        </w:rPr>
        <w:t>及</w:t>
      </w:r>
      <w:r>
        <w:rPr>
          <w:rFonts w:ascii="宋体" w:hAnsi="宋体" w:cs="宋体" w:eastAsia="宋体" w:hint="default"/>
          <w:sz w:val="21"/>
          <w:szCs w:val="21"/>
        </w:rPr>
        <w:t>相关规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的要</w:t>
      </w:r>
      <w:r>
        <w:rPr>
          <w:rFonts w:ascii="宋体" w:hAnsi="宋体" w:cs="宋体" w:eastAsia="宋体" w:hint="default"/>
          <w:sz w:val="21"/>
          <w:szCs w:val="21"/>
        </w:rPr>
        <w:t>求</w:t>
      </w:r>
      <w:r>
        <w:rPr>
          <w:rFonts w:ascii="宋体" w:hAnsi="宋体" w:cs="宋体" w:eastAsia="宋体" w:hint="default"/>
          <w:sz w:val="21"/>
          <w:szCs w:val="21"/>
        </w:rPr>
        <w:t>编</w:t>
      </w:r>
      <w:r>
        <w:rPr>
          <w:rFonts w:ascii="宋体" w:hAnsi="宋体" w:cs="宋体" w:eastAsia="宋体" w:hint="default"/>
          <w:sz w:val="21"/>
          <w:szCs w:val="21"/>
        </w:rPr>
        <w:t>制，</w:t>
      </w:r>
      <w:r>
        <w:rPr>
          <w:rFonts w:ascii="宋体" w:hAnsi="宋体" w:cs="宋体" w:eastAsia="宋体" w:hint="default"/>
          <w:sz w:val="21"/>
          <w:szCs w:val="21"/>
        </w:rPr>
        <w:t>合</w:t>
      </w:r>
    </w:p>
    <w:p>
      <w:pPr>
        <w:spacing w:before="16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范围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内的所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重大内部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往来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公司的股东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作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少</w:t>
      </w:r>
      <w:r>
        <w:rPr>
          <w:rFonts w:ascii="宋体" w:hAnsi="宋体" w:cs="宋体" w:eastAsia="宋体" w:hint="default"/>
          <w:sz w:val="21"/>
          <w:szCs w:val="21"/>
        </w:rPr>
        <w:t>数股东</w:t>
      </w:r>
      <w:r>
        <w:rPr>
          <w:rFonts w:ascii="宋体" w:hAnsi="宋体" w:cs="宋体" w:eastAsia="宋体" w:hint="default"/>
          <w:sz w:val="21"/>
          <w:szCs w:val="21"/>
        </w:rPr>
        <w:t>权益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表中</w:t>
      </w:r>
      <w:r>
        <w:rPr>
          <w:rFonts w:ascii="宋体" w:hAnsi="宋体" w:cs="宋体" w:eastAsia="宋体" w:hint="default"/>
          <w:sz w:val="21"/>
          <w:szCs w:val="21"/>
        </w:rPr>
        <w:t>单</w:t>
      </w:r>
      <w:r>
        <w:rPr>
          <w:rFonts w:ascii="宋体" w:hAnsi="宋体" w:cs="宋体" w:eastAsia="宋体" w:hint="default"/>
          <w:sz w:val="21"/>
          <w:szCs w:val="21"/>
        </w:rPr>
        <w:t>独</w:t>
      </w:r>
      <w:r>
        <w:rPr>
          <w:rFonts w:ascii="宋体" w:hAnsi="宋体" w:cs="宋体" w:eastAsia="宋体" w:hint="default"/>
          <w:sz w:val="21"/>
          <w:szCs w:val="21"/>
        </w:rPr>
        <w:t>列</w:t>
      </w:r>
      <w:r>
        <w:rPr>
          <w:rFonts w:ascii="宋体" w:hAnsi="宋体" w:cs="宋体" w:eastAsia="宋体" w:hint="default"/>
          <w:sz w:val="21"/>
          <w:szCs w:val="21"/>
        </w:rPr>
        <w:t>示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123" w:right="0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本公司的会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策</w:t>
      </w:r>
      <w:r>
        <w:rPr>
          <w:rFonts w:ascii="宋体" w:hAnsi="宋体" w:cs="宋体" w:eastAsia="宋体" w:hint="default"/>
          <w:sz w:val="21"/>
          <w:szCs w:val="21"/>
        </w:rPr>
        <w:t>或会计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必</w:t>
      </w:r>
      <w:r>
        <w:rPr>
          <w:rFonts w:ascii="宋体" w:hAnsi="宋体" w:cs="宋体" w:eastAsia="宋体" w:hint="default"/>
          <w:sz w:val="21"/>
          <w:szCs w:val="21"/>
        </w:rPr>
        <w:t>要的</w:t>
      </w:r>
      <w:r>
        <w:rPr>
          <w:rFonts w:ascii="宋体" w:hAnsi="宋体" w:cs="宋体" w:eastAsia="宋体" w:hint="default"/>
          <w:sz w:val="21"/>
          <w:szCs w:val="21"/>
        </w:rPr>
        <w:t>调</w:t>
      </w:r>
      <w:r>
        <w:rPr>
          <w:rFonts w:ascii="宋体" w:hAnsi="宋体" w:cs="宋体" w:eastAsia="宋体" w:hint="default"/>
          <w:sz w:val="21"/>
          <w:szCs w:val="21"/>
        </w:rPr>
        <w:t>整。</w:t>
      </w:r>
    </w:p>
    <w:p>
      <w:pPr>
        <w:spacing w:line="400" w:lineRule="auto" w:before="43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非同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已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并财务</w:t>
      </w:r>
    </w:p>
    <w:p>
      <w:pPr>
        <w:spacing w:after="0" w:line="400" w:lineRule="auto"/>
        <w:jc w:val="both"/>
        <w:rPr>
          <w:rFonts w:ascii="宋体" w:hAnsi="宋体" w:cs="宋体" w:eastAsia="宋体" w:hint="default"/>
          <w:sz w:val="21"/>
          <w:szCs w:val="21"/>
        </w:rPr>
        <w:sectPr>
          <w:headerReference w:type="default" r:id="rId61"/>
          <w:pgSz w:w="11900" w:h="16840"/>
          <w:pgMar w:header="462" w:footer="759" w:top="1140" w:bottom="940" w:left="1240" w:right="114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174"/>
        <w:ind w:left="123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报</w:t>
      </w:r>
      <w:r>
        <w:rPr>
          <w:rFonts w:ascii="宋体" w:hAnsi="宋体" w:cs="宋体" w:eastAsia="宋体" w:hint="default"/>
          <w:sz w:val="21"/>
          <w:szCs w:val="21"/>
        </w:rPr>
        <w:t>表。</w:t>
      </w:r>
    </w:p>
    <w:p>
      <w:pPr>
        <w:tabs>
          <w:tab w:pos="958" w:val="left" w:leader="none"/>
        </w:tabs>
        <w:spacing w:line="460" w:lineRule="exact" w:before="63"/>
        <w:ind w:left="545" w:right="111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7.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等价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物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</w:t>
      </w:r>
      <w:r>
        <w:rPr>
          <w:rFonts w:ascii="Microsoft JhengHei" w:hAnsi="Microsoft JhengHei" w:cs="Microsoft JhengHei" w:eastAsia="Microsoft JhengHei" w:hint="default"/>
          <w:b/>
          <w:bCs/>
          <w:spacing w:val="-37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本公司在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流量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指本公司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库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存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现金以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可以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时用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于支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付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的存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2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动性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于转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before="118"/>
        <w:ind w:left="123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换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知</w:t>
      </w:r>
      <w:r>
        <w:rPr>
          <w:rFonts w:ascii="宋体" w:hAnsi="宋体" w:cs="宋体" w:eastAsia="宋体" w:hint="default"/>
          <w:sz w:val="21"/>
          <w:szCs w:val="21"/>
        </w:rPr>
        <w:t>金额现金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变动</w:t>
      </w:r>
      <w:r>
        <w:rPr>
          <w:rFonts w:ascii="宋体" w:hAnsi="宋体" w:cs="宋体" w:eastAsia="宋体" w:hint="default"/>
          <w:sz w:val="21"/>
          <w:szCs w:val="21"/>
        </w:rPr>
        <w:t>风险</w:t>
      </w:r>
      <w:r>
        <w:rPr>
          <w:rFonts w:ascii="宋体" w:hAnsi="宋体" w:cs="宋体" w:eastAsia="宋体" w:hint="default"/>
          <w:sz w:val="21"/>
          <w:szCs w:val="21"/>
        </w:rPr>
        <w:t>很</w:t>
      </w:r>
      <w:r>
        <w:rPr>
          <w:rFonts w:ascii="宋体" w:hAnsi="宋体" w:cs="宋体" w:eastAsia="宋体" w:hint="default"/>
          <w:sz w:val="21"/>
          <w:szCs w:val="21"/>
        </w:rPr>
        <w:t>小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tabs>
          <w:tab w:pos="958" w:val="left" w:leader="none"/>
        </w:tabs>
        <w:spacing w:before="119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8.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务及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财务报表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算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算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本公司对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外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采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即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汇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折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位币入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102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率与初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</w:p>
    <w:p>
      <w:pPr>
        <w:spacing w:before="43"/>
        <w:ind w:left="123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或者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除符合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line="403" w:lineRule="auto" w:before="0"/>
        <w:ind w:left="545" w:right="97" w:hanging="423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在资本</w:t>
      </w:r>
      <w:r>
        <w:rPr>
          <w:rFonts w:ascii="宋体" w:hAnsi="宋体" w:cs="宋体" w:eastAsia="宋体" w:hint="default"/>
          <w:sz w:val="21"/>
          <w:szCs w:val="21"/>
        </w:rPr>
        <w:t>化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资本</w:t>
      </w:r>
      <w:r>
        <w:rPr>
          <w:rFonts w:ascii="宋体" w:hAnsi="宋体" w:cs="宋体" w:eastAsia="宋体" w:hint="default"/>
          <w:sz w:val="21"/>
          <w:szCs w:val="21"/>
        </w:rPr>
        <w:t>化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外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均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10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史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变其记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位币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line="391" w:lineRule="auto" w:before="43"/>
        <w:ind w:left="123" w:right="167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位币金额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与原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记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位币金额</w:t>
      </w:r>
      <w:r>
        <w:rPr>
          <w:rFonts w:ascii="宋体" w:hAnsi="宋体" w:cs="宋体" w:eastAsia="宋体" w:hint="default"/>
          <w:spacing w:val="-1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1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，作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变动</w:t>
      </w:r>
      <w:r>
        <w:rPr>
          <w:rFonts w:ascii="Arial" w:hAnsi="Arial" w:cs="Arial" w:eastAsia="Arial" w:hint="default"/>
          <w:spacing w:val="-1"/>
          <w:sz w:val="21"/>
          <w:szCs w:val="21"/>
        </w:rPr>
        <w:t>(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1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变动</w:t>
      </w:r>
      <w:r>
        <w:rPr>
          <w:rFonts w:ascii="Arial" w:hAnsi="Arial" w:cs="Arial" w:eastAsia="Arial" w:hint="default"/>
          <w:spacing w:val="-1"/>
          <w:sz w:val="21"/>
          <w:szCs w:val="21"/>
        </w:rPr>
        <w:t>)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处</w:t>
      </w:r>
      <w:r>
        <w:rPr>
          <w:rFonts w:ascii="宋体" w:hAnsi="宋体" w:cs="宋体" w:eastAsia="宋体" w:hint="default"/>
          <w:spacing w:val="-1"/>
          <w:sz w:val="21"/>
          <w:szCs w:val="21"/>
        </w:rPr>
        <w:t>理，计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1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1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4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他</w:t>
      </w:r>
      <w:r>
        <w:rPr>
          <w:rFonts w:ascii="宋体" w:hAnsi="宋体" w:cs="宋体" w:eastAsia="宋体" w:hint="default"/>
          <w:sz w:val="21"/>
          <w:szCs w:val="21"/>
        </w:rPr>
        <w:t>综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收益</w:t>
      </w:r>
      <w:r>
        <w:rPr>
          <w:rFonts w:ascii="宋体" w:hAnsi="宋体" w:cs="宋体" w:eastAsia="宋体" w:hint="default"/>
          <w:sz w:val="21"/>
          <w:szCs w:val="21"/>
        </w:rPr>
        <w:t>并计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资本公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352" w:lineRule="exact" w:before="0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财务报表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算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57"/>
        <w:ind w:left="123" w:right="97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本公司的控股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位币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折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再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核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及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编</w:t>
      </w:r>
      <w:r>
        <w:rPr>
          <w:rFonts w:ascii="宋体" w:hAnsi="宋体" w:cs="宋体" w:eastAsia="宋体" w:hint="default"/>
          <w:sz w:val="21"/>
          <w:szCs w:val="21"/>
        </w:rPr>
        <w:t>报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3"/>
        <w:ind w:left="123" w:right="16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“未分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配利润”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理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，在资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表中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者</w:t>
      </w:r>
      <w:r>
        <w:rPr>
          <w:rFonts w:ascii="宋体" w:hAnsi="宋体" w:cs="宋体" w:eastAsia="宋体" w:hint="default"/>
          <w:sz w:val="21"/>
          <w:szCs w:val="21"/>
        </w:rPr>
        <w:t>权益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目下</w:t>
      </w:r>
      <w:r>
        <w:rPr>
          <w:rFonts w:ascii="宋体" w:hAnsi="宋体" w:cs="宋体" w:eastAsia="宋体" w:hint="default"/>
          <w:sz w:val="21"/>
          <w:szCs w:val="21"/>
        </w:rPr>
        <w:t>单</w:t>
      </w:r>
      <w:r>
        <w:rPr>
          <w:rFonts w:ascii="宋体" w:hAnsi="宋体" w:cs="宋体" w:eastAsia="宋体" w:hint="default"/>
          <w:sz w:val="21"/>
          <w:szCs w:val="21"/>
        </w:rPr>
        <w:t>独</w:t>
      </w:r>
      <w:r>
        <w:rPr>
          <w:rFonts w:ascii="宋体" w:hAnsi="宋体" w:cs="宋体" w:eastAsia="宋体" w:hint="default"/>
          <w:sz w:val="21"/>
          <w:szCs w:val="21"/>
        </w:rPr>
        <w:t>列</w:t>
      </w:r>
      <w:r>
        <w:rPr>
          <w:rFonts w:ascii="宋体" w:hAnsi="宋体" w:cs="宋体" w:eastAsia="宋体" w:hint="default"/>
          <w:sz w:val="21"/>
          <w:szCs w:val="21"/>
        </w:rPr>
        <w:t>示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38"/>
        <w:ind w:left="123" w:right="97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流量按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变动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影响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，在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流量</w:t>
      </w:r>
      <w:r>
        <w:rPr>
          <w:rFonts w:ascii="宋体" w:hAnsi="宋体" w:cs="宋体" w:eastAsia="宋体" w:hint="default"/>
          <w:sz w:val="21"/>
          <w:szCs w:val="21"/>
        </w:rPr>
        <w:t>表中</w:t>
      </w:r>
      <w:r>
        <w:rPr>
          <w:rFonts w:ascii="宋体" w:hAnsi="宋体" w:cs="宋体" w:eastAsia="宋体" w:hint="default"/>
          <w:sz w:val="21"/>
          <w:szCs w:val="21"/>
        </w:rPr>
        <w:t>单</w:t>
      </w:r>
      <w:r>
        <w:rPr>
          <w:rFonts w:ascii="宋体" w:hAnsi="宋体" w:cs="宋体" w:eastAsia="宋体" w:hint="default"/>
          <w:sz w:val="21"/>
          <w:szCs w:val="21"/>
        </w:rPr>
        <w:t>独</w:t>
      </w:r>
      <w:r>
        <w:rPr>
          <w:rFonts w:ascii="宋体" w:hAnsi="宋体" w:cs="宋体" w:eastAsia="宋体" w:hint="default"/>
          <w:sz w:val="21"/>
          <w:szCs w:val="21"/>
        </w:rPr>
        <w:t>列</w:t>
      </w:r>
      <w:r>
        <w:rPr>
          <w:rFonts w:ascii="宋体" w:hAnsi="宋体" w:cs="宋体" w:eastAsia="宋体" w:hint="default"/>
          <w:sz w:val="21"/>
          <w:szCs w:val="21"/>
        </w:rPr>
        <w:t>示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3"/>
        <w:ind w:left="123" w:right="97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境外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境外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境外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比例转入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处</w:t>
      </w:r>
      <w:r>
        <w:rPr>
          <w:rFonts w:ascii="宋体" w:hAnsi="宋体" w:cs="宋体" w:eastAsia="宋体" w:hint="default"/>
          <w:sz w:val="21"/>
          <w:szCs w:val="21"/>
        </w:rPr>
        <w:t>置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tabs>
          <w:tab w:pos="958" w:val="left" w:leader="none"/>
        </w:tabs>
        <w:spacing w:line="342" w:lineRule="exact" w:before="0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9.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具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具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57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具</w:t>
      </w:r>
      <w:r>
        <w:rPr>
          <w:rFonts w:ascii="宋体" w:hAnsi="宋体" w:cs="宋体" w:eastAsia="宋体" w:hint="default"/>
          <w:sz w:val="21"/>
          <w:szCs w:val="21"/>
        </w:rPr>
        <w:t>划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其变动计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</w:p>
    <w:p>
      <w:pPr>
        <w:spacing w:after="0" w:line="403" w:lineRule="auto"/>
        <w:jc w:val="left"/>
        <w:rPr>
          <w:rFonts w:ascii="宋体" w:hAnsi="宋体" w:cs="宋体" w:eastAsia="宋体" w:hint="default"/>
          <w:sz w:val="21"/>
          <w:szCs w:val="21"/>
        </w:rPr>
        <w:sectPr>
          <w:pgSz w:w="11900" w:h="16840"/>
          <w:pgMar w:header="462" w:footer="759" w:top="1140" w:bottom="940" w:left="1240" w:right="118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403" w:lineRule="auto" w:before="174"/>
        <w:ind w:left="123" w:right="207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其变动计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贷款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类取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决于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本公司及其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有意</w:t>
      </w:r>
      <w:r>
        <w:rPr>
          <w:rFonts w:ascii="宋体" w:hAnsi="宋体" w:cs="宋体" w:eastAsia="宋体" w:hint="default"/>
          <w:sz w:val="21"/>
          <w:szCs w:val="21"/>
        </w:rPr>
        <w:t>图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能力</w:t>
      </w:r>
      <w:r>
        <w:rPr>
          <w:rFonts w:ascii="宋体" w:hAnsi="宋体" w:cs="宋体" w:eastAsia="宋体" w:hint="default"/>
          <w:sz w:val="21"/>
          <w:szCs w:val="21"/>
        </w:rPr>
        <w:t>等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98" w:lineRule="auto" w:before="43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其变动计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和指</w:t>
      </w:r>
      <w:r>
        <w:rPr>
          <w:rFonts w:ascii="宋体" w:hAnsi="宋体" w:cs="宋体" w:eastAsia="宋体" w:hint="default"/>
          <w:sz w:val="21"/>
          <w:szCs w:val="21"/>
        </w:rPr>
        <w:t>定为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且</w:t>
      </w:r>
      <w:r>
        <w:rPr>
          <w:rFonts w:ascii="宋体" w:hAnsi="宋体" w:cs="宋体" w:eastAsia="宋体" w:hint="default"/>
          <w:sz w:val="21"/>
          <w:szCs w:val="21"/>
        </w:rPr>
        <w:t>其变动计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及其</w:t>
      </w:r>
      <w:r>
        <w:rPr>
          <w:rFonts w:ascii="宋体" w:hAnsi="宋体" w:cs="宋体" w:eastAsia="宋体" w:hint="default"/>
          <w:sz w:val="21"/>
          <w:szCs w:val="21"/>
        </w:rPr>
        <w:t>他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7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具</w:t>
      </w:r>
      <w:r>
        <w:rPr>
          <w:rFonts w:ascii="宋体" w:hAnsi="宋体" w:cs="宋体" w:eastAsia="宋体" w:hint="default"/>
          <w:sz w:val="21"/>
          <w:szCs w:val="21"/>
        </w:rPr>
        <w:t>合同</w:t>
      </w:r>
      <w:r>
        <w:rPr>
          <w:rFonts w:ascii="宋体" w:hAnsi="宋体" w:cs="宋体" w:eastAsia="宋体" w:hint="default"/>
          <w:sz w:val="21"/>
          <w:szCs w:val="21"/>
        </w:rPr>
        <w:t>的一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一项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</w:p>
    <w:p>
      <w:pPr>
        <w:spacing w:line="400" w:lineRule="auto" w:before="43"/>
        <w:ind w:left="123" w:right="93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其变动计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其变动计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财务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场利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贷款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贷款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照《企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1"/>
          <w:sz w:val="21"/>
          <w:szCs w:val="21"/>
        </w:rPr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业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1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13</w:t>
      </w:r>
      <w:r>
        <w:rPr>
          <w:rFonts w:ascii="宋体" w:hAnsi="宋体" w:cs="宋体" w:eastAsia="宋体" w:hint="default"/>
          <w:spacing w:val="-51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号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—或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事项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》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扣除按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照《企业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7"/>
          <w:w w:val="100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1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14</w:t>
      </w:r>
      <w:r>
        <w:rPr>
          <w:rFonts w:ascii="宋体" w:hAnsi="宋体" w:cs="宋体" w:eastAsia="宋体" w:hint="default"/>
          <w:spacing w:val="-51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号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—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》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高者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贷款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他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债按</w:t>
      </w:r>
      <w:r>
        <w:rPr>
          <w:rFonts w:ascii="宋体" w:hAnsi="宋体" w:cs="宋体" w:eastAsia="宋体" w:hint="default"/>
          <w:sz w:val="21"/>
          <w:szCs w:val="21"/>
        </w:rPr>
        <w:t>摊</w:t>
      </w:r>
      <w:r>
        <w:rPr>
          <w:rFonts w:ascii="宋体" w:hAnsi="宋体" w:cs="宋体" w:eastAsia="宋体" w:hint="default"/>
          <w:sz w:val="21"/>
          <w:szCs w:val="21"/>
        </w:rPr>
        <w:t>余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tabs>
          <w:tab w:pos="1385" w:val="left" w:leader="none"/>
        </w:tabs>
        <w:spacing w:line="400" w:lineRule="auto" w:before="45"/>
        <w:ind w:left="123" w:right="103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2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变动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除与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套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保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关外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其变动计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置时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变动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变动计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资本公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收益；可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具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资的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5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宣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告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发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放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收益；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置时</w:t>
      </w:r>
      <w:r>
        <w:rPr>
          <w:rFonts w:ascii="宋体" w:hAnsi="宋体" w:cs="宋体" w:eastAsia="宋体" w:hint="default"/>
          <w:spacing w:val="-5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将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际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面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扣除原</w:t>
      </w:r>
      <w:r>
        <w:rPr>
          <w:rFonts w:ascii="宋体" w:hAnsi="宋体" w:cs="宋体" w:eastAsia="宋体" w:hint="default"/>
          <w:sz w:val="21"/>
          <w:szCs w:val="21"/>
        </w:rPr>
        <w:t>直接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资本公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的公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变动</w:t>
      </w:r>
      <w:r>
        <w:rPr>
          <w:rFonts w:ascii="宋体" w:hAnsi="宋体" w:cs="宋体" w:eastAsia="宋体" w:hint="default"/>
          <w:sz w:val="21"/>
          <w:szCs w:val="21"/>
        </w:rPr>
        <w:t>累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之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3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收益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  <w:tab/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</w:p>
    <w:p>
      <w:pPr>
        <w:spacing w:line="344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转移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据和计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几乎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风险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没有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没有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几乎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风险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控制的，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5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转</w:t>
      </w:r>
      <w:r>
        <w:rPr>
          <w:rFonts w:ascii="宋体" w:hAnsi="宋体" w:cs="宋体" w:eastAsia="宋体" w:hint="default"/>
          <w:sz w:val="21"/>
          <w:szCs w:val="21"/>
        </w:rPr>
        <w:t>移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面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因转</w:t>
      </w:r>
      <w:r>
        <w:rPr>
          <w:rFonts w:ascii="宋体" w:hAnsi="宋体" w:cs="宋体" w:eastAsia="宋体" w:hint="default"/>
          <w:sz w:val="21"/>
          <w:szCs w:val="21"/>
        </w:rPr>
        <w:t>移</w:t>
      </w:r>
      <w:r>
        <w:rPr>
          <w:rFonts w:ascii="宋体" w:hAnsi="宋体" w:cs="宋体" w:eastAsia="宋体" w:hint="default"/>
          <w:sz w:val="21"/>
          <w:szCs w:val="21"/>
        </w:rPr>
        <w:t>而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的对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原</w:t>
      </w:r>
      <w:r>
        <w:rPr>
          <w:rFonts w:ascii="宋体" w:hAnsi="宋体" w:cs="宋体" w:eastAsia="宋体" w:hint="default"/>
          <w:sz w:val="21"/>
          <w:szCs w:val="21"/>
        </w:rPr>
        <w:t>直接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资本公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的公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变动</w:t>
      </w:r>
      <w:r>
        <w:rPr>
          <w:rFonts w:ascii="宋体" w:hAnsi="宋体" w:cs="宋体" w:eastAsia="宋体" w:hint="default"/>
          <w:sz w:val="21"/>
          <w:szCs w:val="21"/>
        </w:rPr>
        <w:t>累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之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3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，计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0" w:lineRule="auto" w:before="43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整体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原</w:t>
      </w:r>
      <w:r>
        <w:rPr>
          <w:rFonts w:ascii="宋体" w:hAnsi="宋体" w:cs="宋体" w:eastAsia="宋体" w:hint="default"/>
          <w:sz w:val="21"/>
          <w:szCs w:val="21"/>
        </w:rPr>
        <w:t>直接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资本公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的公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变动</w:t>
      </w:r>
      <w:r>
        <w:rPr>
          <w:rFonts w:ascii="宋体" w:hAnsi="宋体" w:cs="宋体" w:eastAsia="宋体" w:hint="default"/>
          <w:sz w:val="21"/>
          <w:szCs w:val="21"/>
        </w:rPr>
        <w:t>累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之</w:t>
      </w:r>
      <w:r>
        <w:rPr>
          <w:rFonts w:ascii="宋体" w:hAnsi="宋体" w:cs="宋体" w:eastAsia="宋体" w:hint="default"/>
          <w:sz w:val="21"/>
          <w:szCs w:val="21"/>
        </w:rPr>
        <w:t>和的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，计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 w:line="400" w:lineRule="auto"/>
        <w:jc w:val="both"/>
        <w:rPr>
          <w:rFonts w:ascii="宋体" w:hAnsi="宋体" w:cs="宋体" w:eastAsia="宋体" w:hint="default"/>
          <w:sz w:val="21"/>
          <w:szCs w:val="21"/>
        </w:rPr>
        <w:sectPr>
          <w:headerReference w:type="default" r:id="rId62"/>
          <w:pgSz w:w="11900" w:h="16840"/>
          <w:pgMar w:header="462" w:footer="759" w:top="1140" w:bottom="940" w:left="1240" w:right="114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107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金融负债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终止确认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条件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部或部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已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解除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应终止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或其一部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金融负债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价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57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场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的报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确定</w:t>
      </w:r>
      <w:r>
        <w:rPr>
          <w:rFonts w:ascii="宋体" w:hAnsi="宋体" w:cs="宋体" w:eastAsia="宋体" w:hint="default"/>
          <w:sz w:val="21"/>
          <w:szCs w:val="21"/>
        </w:rPr>
        <w:t>其公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如</w:t>
      </w:r>
      <w:r>
        <w:rPr>
          <w:rFonts w:ascii="宋体" w:hAnsi="宋体" w:cs="宋体" w:eastAsia="宋体" w:hint="default"/>
          <w:sz w:val="21"/>
          <w:szCs w:val="21"/>
        </w:rPr>
        <w:t>不存在</w:t>
      </w:r>
      <w:r>
        <w:rPr>
          <w:rFonts w:ascii="宋体" w:hAnsi="宋体" w:cs="宋体" w:eastAsia="宋体" w:hint="default"/>
          <w:sz w:val="21"/>
          <w:szCs w:val="21"/>
        </w:rPr>
        <w:t>活</w:t>
      </w:r>
      <w:r>
        <w:rPr>
          <w:rFonts w:ascii="宋体" w:hAnsi="宋体" w:cs="宋体" w:eastAsia="宋体" w:hint="default"/>
          <w:sz w:val="21"/>
          <w:szCs w:val="21"/>
        </w:rPr>
        <w:t>跃</w:t>
      </w:r>
      <w:r>
        <w:rPr>
          <w:rFonts w:ascii="宋体" w:hAnsi="宋体" w:cs="宋体" w:eastAsia="宋体" w:hint="default"/>
          <w:sz w:val="21"/>
          <w:szCs w:val="21"/>
        </w:rPr>
        <w:t>市</w:t>
      </w:r>
      <w:r>
        <w:rPr>
          <w:rFonts w:ascii="宋体" w:hAnsi="宋体" w:cs="宋体" w:eastAsia="宋体" w:hint="default"/>
          <w:sz w:val="21"/>
          <w:szCs w:val="21"/>
        </w:rPr>
        <w:t>场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具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采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估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技术确定</w:t>
      </w:r>
      <w:r>
        <w:rPr>
          <w:rFonts w:ascii="宋体" w:hAnsi="宋体" w:cs="宋体" w:eastAsia="宋体" w:hint="default"/>
          <w:sz w:val="21"/>
          <w:szCs w:val="21"/>
        </w:rPr>
        <w:t>其公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123" w:right="1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技术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情况并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最近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技术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参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数，</w:t>
      </w:r>
      <w:r>
        <w:rPr>
          <w:rFonts w:ascii="宋体" w:hAnsi="宋体" w:cs="宋体" w:eastAsia="宋体" w:hint="default"/>
          <w:sz w:val="21"/>
          <w:szCs w:val="21"/>
        </w:rPr>
        <w:t>减少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本公司及其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特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参</w:t>
      </w:r>
      <w:r>
        <w:rPr>
          <w:rFonts w:ascii="宋体" w:hAnsi="宋体" w:cs="宋体" w:eastAsia="宋体" w:hint="default"/>
          <w:sz w:val="21"/>
          <w:szCs w:val="21"/>
        </w:rPr>
        <w:t>数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342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57"/>
        <w:ind w:left="123" w:right="102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本公司在资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除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且</w:t>
      </w:r>
      <w:r>
        <w:rPr>
          <w:rFonts w:ascii="宋体" w:hAnsi="宋体" w:cs="宋体" w:eastAsia="宋体" w:hint="default"/>
          <w:sz w:val="21"/>
          <w:szCs w:val="21"/>
        </w:rPr>
        <w:t>变动计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外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查，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证据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以根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测试</w:t>
      </w:r>
      <w:r>
        <w:rPr>
          <w:rFonts w:ascii="宋体" w:hAnsi="宋体" w:cs="宋体" w:eastAsia="宋体" w:hint="default"/>
          <w:sz w:val="21"/>
          <w:szCs w:val="21"/>
        </w:rPr>
        <w:t>结</w:t>
      </w:r>
      <w:r>
        <w:rPr>
          <w:rFonts w:ascii="宋体" w:hAnsi="宋体" w:cs="宋体" w:eastAsia="宋体" w:hint="default"/>
          <w:sz w:val="21"/>
          <w:szCs w:val="21"/>
        </w:rPr>
        <w:t>果</w:t>
      </w:r>
      <w:r>
        <w:rPr>
          <w:rFonts w:ascii="宋体" w:hAnsi="宋体" w:cs="宋体" w:eastAsia="宋体" w:hint="default"/>
          <w:sz w:val="21"/>
          <w:szCs w:val="21"/>
        </w:rPr>
        <w:t>计提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备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0" w:lineRule="auto" w:before="43"/>
        <w:ind w:left="123" w:right="1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重大的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不重大的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风险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(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重大和不重大的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)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风险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再</w:t>
      </w:r>
      <w:r>
        <w:rPr>
          <w:rFonts w:ascii="宋体" w:hAnsi="宋体" w:cs="宋体" w:eastAsia="宋体" w:hint="default"/>
          <w:spacing w:val="-26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已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风险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测试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5"/>
        <w:ind w:left="123" w:right="1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贷款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直接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资本公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因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除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摊</w:t>
      </w:r>
      <w:r>
        <w:rPr>
          <w:rFonts w:ascii="宋体" w:hAnsi="宋体" w:cs="宋体" w:eastAsia="宋体" w:hint="default"/>
          <w:sz w:val="21"/>
          <w:szCs w:val="21"/>
        </w:rPr>
        <w:t>销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当前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原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失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余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37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6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尚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至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期投</w:t>
      </w:r>
      <w:r>
        <w:rPr>
          <w:rFonts w:ascii="宋体" w:hAnsi="宋体" w:cs="宋体" w:eastAsia="宋体" w:hint="default"/>
          <w:sz w:val="21"/>
          <w:szCs w:val="21"/>
        </w:rPr>
        <w:t>资重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类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供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主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判</w:t>
      </w:r>
      <w:r>
        <w:rPr>
          <w:rFonts w:ascii="宋体" w:hAnsi="宋体" w:cs="宋体" w:eastAsia="宋体" w:hint="default"/>
          <w:sz w:val="21"/>
          <w:szCs w:val="21"/>
        </w:rPr>
        <w:t>断依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没有</w:t>
      </w:r>
      <w:r>
        <w:rPr>
          <w:rFonts w:ascii="宋体" w:hAnsi="宋体" w:cs="宋体" w:eastAsia="宋体" w:hint="default"/>
          <w:sz w:val="21"/>
          <w:szCs w:val="21"/>
        </w:rPr>
        <w:t>可利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的财务资</w:t>
      </w:r>
      <w:r>
        <w:rPr>
          <w:rFonts w:ascii="宋体" w:hAnsi="宋体" w:cs="宋体" w:eastAsia="宋体" w:hint="default"/>
          <w:sz w:val="21"/>
          <w:szCs w:val="21"/>
        </w:rPr>
        <w:t>源</w:t>
      </w:r>
      <w:r>
        <w:rPr>
          <w:rFonts w:ascii="宋体" w:hAnsi="宋体" w:cs="宋体" w:eastAsia="宋体" w:hint="default"/>
          <w:sz w:val="21"/>
          <w:szCs w:val="21"/>
        </w:rPr>
        <w:t>持续</w:t>
      </w:r>
      <w:r>
        <w:rPr>
          <w:rFonts w:ascii="宋体" w:hAnsi="宋体" w:cs="宋体" w:eastAsia="宋体" w:hint="default"/>
          <w:sz w:val="21"/>
          <w:szCs w:val="21"/>
        </w:rPr>
        <w:t>地为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资提</w:t>
      </w:r>
      <w:r>
        <w:rPr>
          <w:rFonts w:ascii="宋体" w:hAnsi="宋体" w:cs="宋体" w:eastAsia="宋体" w:hint="default"/>
          <w:sz w:val="21"/>
          <w:szCs w:val="21"/>
        </w:rPr>
        <w:t>供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金支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至</w:t>
      </w:r>
    </w:p>
    <w:p>
      <w:pPr>
        <w:spacing w:before="43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管理</w:t>
      </w:r>
      <w:r>
        <w:rPr>
          <w:rFonts w:ascii="宋体" w:hAnsi="宋体" w:cs="宋体" w:eastAsia="宋体" w:hint="default"/>
          <w:sz w:val="21"/>
          <w:szCs w:val="21"/>
        </w:rPr>
        <w:t>层</w:t>
      </w:r>
      <w:r>
        <w:rPr>
          <w:rFonts w:ascii="宋体" w:hAnsi="宋体" w:cs="宋体" w:eastAsia="宋体" w:hint="default"/>
          <w:sz w:val="21"/>
          <w:szCs w:val="21"/>
        </w:rPr>
        <w:t>没有意</w:t>
      </w:r>
      <w:r>
        <w:rPr>
          <w:rFonts w:ascii="宋体" w:hAnsi="宋体" w:cs="宋体" w:eastAsia="宋体" w:hint="default"/>
          <w:sz w:val="21"/>
          <w:szCs w:val="21"/>
        </w:rPr>
        <w:t>图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至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3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受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律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行政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规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限</w:t>
      </w:r>
      <w:r>
        <w:rPr>
          <w:rFonts w:ascii="宋体" w:hAnsi="宋体" w:cs="宋体" w:eastAsia="宋体" w:hint="default"/>
          <w:sz w:val="21"/>
          <w:szCs w:val="21"/>
        </w:rPr>
        <w:t>制或其</w:t>
      </w:r>
      <w:r>
        <w:rPr>
          <w:rFonts w:ascii="宋体" w:hAnsi="宋体" w:cs="宋体" w:eastAsia="宋体" w:hint="default"/>
          <w:sz w:val="21"/>
          <w:szCs w:val="21"/>
        </w:rPr>
        <w:t>他原</w:t>
      </w:r>
      <w:r>
        <w:rPr>
          <w:rFonts w:ascii="宋体" w:hAnsi="宋体" w:cs="宋体" w:eastAsia="宋体" w:hint="default"/>
          <w:sz w:val="21"/>
          <w:szCs w:val="21"/>
        </w:rPr>
        <w:t>因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难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将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至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4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他</w:t>
      </w:r>
      <w:r>
        <w:rPr>
          <w:rFonts w:ascii="宋体" w:hAnsi="宋体" w:cs="宋体" w:eastAsia="宋体" w:hint="default"/>
          <w:sz w:val="21"/>
          <w:szCs w:val="21"/>
        </w:rPr>
        <w:t>表明</w:t>
      </w: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没有</w:t>
      </w:r>
      <w:r>
        <w:rPr>
          <w:rFonts w:ascii="宋体" w:hAnsi="宋体" w:cs="宋体" w:eastAsia="宋体" w:hint="default"/>
          <w:sz w:val="21"/>
          <w:szCs w:val="21"/>
        </w:rPr>
        <w:t>能力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至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重大的</w:t>
      </w:r>
      <w:r>
        <w:rPr>
          <w:rFonts w:ascii="宋体" w:hAnsi="宋体" w:cs="宋体" w:eastAsia="宋体" w:hint="default"/>
          <w:sz w:val="21"/>
          <w:szCs w:val="21"/>
        </w:rPr>
        <w:t>尚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至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期投</w:t>
      </w:r>
      <w:r>
        <w:rPr>
          <w:rFonts w:ascii="宋体" w:hAnsi="宋体" w:cs="宋体" w:eastAsia="宋体" w:hint="default"/>
          <w:sz w:val="21"/>
          <w:szCs w:val="21"/>
        </w:rPr>
        <w:t>资重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类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供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融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需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董事会</w:t>
      </w:r>
      <w:r>
        <w:rPr>
          <w:rFonts w:ascii="宋体" w:hAnsi="宋体" w:cs="宋体" w:eastAsia="宋体" w:hint="default"/>
          <w:sz w:val="21"/>
          <w:szCs w:val="21"/>
        </w:rPr>
        <w:t>审</w:t>
      </w:r>
      <w:r>
        <w:rPr>
          <w:rFonts w:ascii="宋体" w:hAnsi="宋体" w:cs="宋体" w:eastAsia="宋体" w:hint="default"/>
          <w:sz w:val="21"/>
          <w:szCs w:val="21"/>
        </w:rPr>
        <w:t>批</w:t>
      </w:r>
      <w:r>
        <w:rPr>
          <w:rFonts w:ascii="宋体" w:hAnsi="宋体" w:cs="宋体" w:eastAsia="宋体" w:hint="default"/>
          <w:sz w:val="21"/>
          <w:szCs w:val="21"/>
        </w:rPr>
        <w:t>后决</w:t>
      </w:r>
      <w:r>
        <w:rPr>
          <w:rFonts w:ascii="宋体" w:hAnsi="宋体" w:cs="宋体" w:eastAsia="宋体" w:hint="default"/>
          <w:sz w:val="21"/>
          <w:szCs w:val="21"/>
        </w:rPr>
        <w:t>定。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pgSz w:w="11900" w:h="16840"/>
          <w:pgMar w:header="462" w:footer="759" w:top="1140" w:bottom="940" w:left="1240" w:right="124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10"/>
          <w:szCs w:val="10"/>
        </w:rPr>
      </w:pPr>
    </w:p>
    <w:p>
      <w:pPr>
        <w:spacing w:line="403" w:lineRule="auto" w:before="36"/>
        <w:ind w:left="243" w:right="134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证据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表明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发生了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的，本公司</w:t>
      </w: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据其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面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与预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来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流量</w:t>
      </w:r>
      <w:r>
        <w:rPr>
          <w:rFonts w:ascii="宋体" w:hAnsi="宋体" w:cs="宋体" w:eastAsia="宋体" w:hint="default"/>
          <w:sz w:val="21"/>
          <w:szCs w:val="21"/>
        </w:rPr>
        <w:t>现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之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失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42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大并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坏账准备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：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28"/>
        <w:gridCol w:w="5290"/>
      </w:tblGrid>
      <w:tr>
        <w:trPr>
          <w:trHeight w:val="360" w:hRule="exact"/>
        </w:trPr>
        <w:tc>
          <w:tcPr>
            <w:tcW w:w="412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3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断依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据或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</w:p>
        </w:tc>
        <w:tc>
          <w:tcPr>
            <w:tcW w:w="52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2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在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200</w:t>
            </w:r>
            <w:r>
              <w:rPr>
                <w:rFonts w:ascii="Arial Narrow" w:hAnsi="Arial Narrow" w:cs="Arial Narrow" w:eastAsia="Arial Narrow" w:hint="default"/>
                <w:spacing w:val="-1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</w:tr>
      <w:tr>
        <w:trPr>
          <w:trHeight w:val="490" w:hRule="exact"/>
        </w:trPr>
        <w:tc>
          <w:tcPr>
            <w:tcW w:w="412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</w:p>
        </w:tc>
        <w:tc>
          <w:tcPr>
            <w:tcW w:w="52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03" w:lineRule="exact"/>
              <w:ind w:left="3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测试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如果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证据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发生了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3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据其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按组合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坏账准备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：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8"/>
        <w:gridCol w:w="6259"/>
      </w:tblGrid>
      <w:tr>
        <w:trPr>
          <w:trHeight w:val="360" w:hRule="exact"/>
        </w:trPr>
        <w:tc>
          <w:tcPr>
            <w:tcW w:w="315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95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确定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据</w:t>
            </w:r>
          </w:p>
        </w:tc>
        <w:tc>
          <w:tcPr>
            <w:tcW w:w="625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1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  <w:tc>
          <w:tcPr>
            <w:tcW w:w="6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</w:p>
        </w:tc>
      </w:tr>
      <w:tr>
        <w:trPr>
          <w:trHeight w:val="350" w:hRule="exact"/>
        </w:trPr>
        <w:tc>
          <w:tcPr>
            <w:tcW w:w="31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</w:p>
        </w:tc>
        <w:tc>
          <w:tcPr>
            <w:tcW w:w="6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内部及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</w:p>
        </w:tc>
      </w:tr>
      <w:tr>
        <w:trPr>
          <w:trHeight w:val="350" w:hRule="exact"/>
        </w:trPr>
        <w:tc>
          <w:tcPr>
            <w:tcW w:w="31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</w:p>
        </w:tc>
        <w:tc>
          <w:tcPr>
            <w:tcW w:w="6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1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  <w:tc>
          <w:tcPr>
            <w:tcW w:w="6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</w:tr>
      <w:tr>
        <w:trPr>
          <w:trHeight w:val="360" w:hRule="exact"/>
        </w:trPr>
        <w:tc>
          <w:tcPr>
            <w:tcW w:w="315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</w:p>
        </w:tc>
        <w:tc>
          <w:tcPr>
            <w:tcW w:w="62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有确定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表明无法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组合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中，采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坏账准备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如下：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8"/>
        <w:gridCol w:w="3422"/>
        <w:gridCol w:w="2707"/>
      </w:tblGrid>
      <w:tr>
        <w:trPr>
          <w:trHeight w:val="360" w:hRule="exact"/>
        </w:trPr>
        <w:tc>
          <w:tcPr>
            <w:tcW w:w="328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账龄</w:t>
            </w:r>
          </w:p>
        </w:tc>
        <w:tc>
          <w:tcPr>
            <w:tcW w:w="342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270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</w:tr>
      <w:tr>
        <w:trPr>
          <w:trHeight w:val="350" w:hRule="exact"/>
        </w:trPr>
        <w:tc>
          <w:tcPr>
            <w:tcW w:w="328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28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 </w:t>
            </w:r>
            <w:r>
              <w:rPr>
                <w:rFonts w:ascii="Arial Narrow" w:hAnsi="Arial Narrow" w:cs="Arial Narrow" w:eastAsia="Arial Narrow" w:hint="default"/>
                <w:spacing w:val="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28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1-2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</w:t>
            </w:r>
          </w:p>
        </w:tc>
      </w:tr>
      <w:tr>
        <w:trPr>
          <w:trHeight w:val="350" w:hRule="exact"/>
        </w:trPr>
        <w:tc>
          <w:tcPr>
            <w:tcW w:w="328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2-3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15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15</w:t>
            </w:r>
          </w:p>
        </w:tc>
      </w:tr>
      <w:tr>
        <w:trPr>
          <w:trHeight w:val="350" w:hRule="exact"/>
        </w:trPr>
        <w:tc>
          <w:tcPr>
            <w:tcW w:w="328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3-5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20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20</w:t>
            </w:r>
          </w:p>
        </w:tc>
      </w:tr>
      <w:tr>
        <w:trPr>
          <w:trHeight w:val="360" w:hRule="exact"/>
        </w:trPr>
        <w:tc>
          <w:tcPr>
            <w:tcW w:w="328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5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额虽不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坏账准备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06"/>
        <w:gridCol w:w="6811"/>
      </w:tblGrid>
      <w:tr>
        <w:trPr>
          <w:trHeight w:val="360" w:hRule="exact"/>
        </w:trPr>
        <w:tc>
          <w:tcPr>
            <w:tcW w:w="260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2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由</w:t>
            </w:r>
          </w:p>
        </w:tc>
        <w:tc>
          <w:tcPr>
            <w:tcW w:w="68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5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诉讼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或对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</w:p>
        </w:tc>
      </w:tr>
      <w:tr>
        <w:trPr>
          <w:trHeight w:val="485" w:hRule="exact"/>
        </w:trPr>
        <w:tc>
          <w:tcPr>
            <w:tcW w:w="260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left="2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</w:p>
        </w:tc>
        <w:tc>
          <w:tcPr>
            <w:tcW w:w="681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03" w:lineRule="exact"/>
              <w:ind w:left="114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测试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如果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证据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发生了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114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据其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11. </w:t>
      </w:r>
      <w:r>
        <w:rPr>
          <w:rFonts w:ascii="Arial" w:hAnsi="Arial" w:cs="Arial" w:eastAsia="Arial" w:hint="default"/>
          <w:b/>
          <w:bCs/>
          <w:spacing w:val="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存货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存货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243" w:right="191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指本公司在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或提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劳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耗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料和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物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料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。主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料、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料、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委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托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加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料、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装物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1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低值</w:t>
      </w:r>
      <w:r>
        <w:rPr>
          <w:rFonts w:ascii="宋体" w:hAnsi="宋体" w:cs="宋体" w:eastAsia="宋体" w:hint="default"/>
          <w:sz w:val="21"/>
          <w:szCs w:val="21"/>
        </w:rPr>
        <w:t>易</w:t>
      </w:r>
      <w:r>
        <w:rPr>
          <w:rFonts w:ascii="宋体" w:hAnsi="宋体" w:cs="宋体" w:eastAsia="宋体" w:hint="default"/>
          <w:sz w:val="21"/>
          <w:szCs w:val="21"/>
        </w:rPr>
        <w:t>耗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、在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自</w:t>
      </w:r>
      <w:r>
        <w:rPr>
          <w:rFonts w:ascii="宋体" w:hAnsi="宋体" w:cs="宋体" w:eastAsia="宋体" w:hint="default"/>
          <w:sz w:val="21"/>
          <w:szCs w:val="21"/>
        </w:rPr>
        <w:t>制</w:t>
      </w:r>
      <w:r>
        <w:rPr>
          <w:rFonts w:ascii="宋体" w:hAnsi="宋体" w:cs="宋体" w:eastAsia="宋体" w:hint="default"/>
          <w:sz w:val="21"/>
          <w:szCs w:val="21"/>
        </w:rPr>
        <w:t>半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库</w:t>
      </w:r>
      <w:r>
        <w:rPr>
          <w:rFonts w:ascii="宋体" w:hAnsi="宋体" w:cs="宋体" w:eastAsia="宋体" w:hint="default"/>
          <w:sz w:val="21"/>
          <w:szCs w:val="21"/>
        </w:rPr>
        <w:t>存</w:t>
      </w:r>
      <w:r>
        <w:rPr>
          <w:rFonts w:ascii="宋体" w:hAnsi="宋体" w:cs="宋体" w:eastAsia="宋体" w:hint="default"/>
          <w:sz w:val="21"/>
          <w:szCs w:val="21"/>
        </w:rPr>
        <w:t>商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等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344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出存货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价方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 w:line="344" w:lineRule="exact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headerReference w:type="default" r:id="rId63"/>
          <w:pgSz w:w="11900" w:h="16840"/>
          <w:pgMar w:header="462" w:footer="759" w:top="1860" w:bottom="940" w:left="1120" w:right="1100"/>
        </w:sect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7"/>
          <w:szCs w:val="7"/>
        </w:rPr>
      </w:pPr>
    </w:p>
    <w:p>
      <w:pPr>
        <w:spacing w:line="335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存货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可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据及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存货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价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123" w:right="0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计提存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货跌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但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数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繁</w:t>
      </w:r>
      <w:r>
        <w:rPr>
          <w:rFonts w:ascii="宋体" w:hAnsi="宋体" w:cs="宋体" w:eastAsia="宋体" w:hint="default"/>
          <w:sz w:val="21"/>
          <w:szCs w:val="21"/>
        </w:rPr>
        <w:t>多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单价</w:t>
      </w:r>
      <w:r>
        <w:rPr>
          <w:rFonts w:ascii="宋体" w:hAnsi="宋体" w:cs="宋体" w:eastAsia="宋体" w:hint="default"/>
          <w:sz w:val="21"/>
          <w:szCs w:val="21"/>
        </w:rPr>
        <w:t>较低</w:t>
      </w:r>
      <w:r>
        <w:rPr>
          <w:rFonts w:ascii="宋体" w:hAnsi="宋体" w:cs="宋体" w:eastAsia="宋体" w:hint="default"/>
          <w:sz w:val="21"/>
          <w:szCs w:val="21"/>
        </w:rPr>
        <w:t>的存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z w:val="21"/>
          <w:szCs w:val="21"/>
        </w:rPr>
        <w:t>存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类</w:t>
      </w:r>
      <w:r>
        <w:rPr>
          <w:rFonts w:ascii="宋体" w:hAnsi="宋体" w:cs="宋体" w:eastAsia="宋体" w:hint="default"/>
          <w:sz w:val="21"/>
          <w:szCs w:val="21"/>
        </w:rPr>
        <w:t>别</w:t>
      </w:r>
      <w:r>
        <w:rPr>
          <w:rFonts w:ascii="宋体" w:hAnsi="宋体" w:cs="宋体" w:eastAsia="宋体" w:hint="default"/>
          <w:sz w:val="21"/>
          <w:szCs w:val="21"/>
        </w:rPr>
        <w:t>计提存</w:t>
      </w:r>
      <w:r>
        <w:rPr>
          <w:rFonts w:ascii="宋体" w:hAnsi="宋体" w:cs="宋体" w:eastAsia="宋体" w:hint="default"/>
          <w:sz w:val="21"/>
          <w:szCs w:val="21"/>
        </w:rPr>
        <w:t>货跌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备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403" w:lineRule="auto" w:before="38"/>
        <w:ind w:left="123" w:right="103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材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本、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计的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确定。</w:t>
      </w:r>
      <w:r>
        <w:rPr>
          <w:rFonts w:ascii="宋体" w:hAnsi="宋体" w:cs="宋体" w:eastAsia="宋体" w:hint="default"/>
          <w:spacing w:val="-5"/>
          <w:sz w:val="21"/>
          <w:szCs w:val="21"/>
        </w:rPr>
        <w:t>③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待售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材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料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5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变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市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5"/>
          <w:sz w:val="21"/>
          <w:szCs w:val="21"/>
        </w:rPr>
        <w:t>。</w:t>
      </w:r>
    </w:p>
    <w:p>
      <w:pPr>
        <w:spacing w:line="342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存货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度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本公司的存</w:t>
      </w:r>
      <w:r>
        <w:rPr>
          <w:rFonts w:ascii="宋体" w:hAnsi="宋体" w:cs="宋体" w:eastAsia="宋体" w:hint="default"/>
          <w:sz w:val="21"/>
          <w:szCs w:val="21"/>
        </w:rPr>
        <w:t>货盘</w:t>
      </w:r>
      <w:r>
        <w:rPr>
          <w:rFonts w:ascii="宋体" w:hAnsi="宋体" w:cs="宋体" w:eastAsia="宋体" w:hint="default"/>
          <w:sz w:val="21"/>
          <w:szCs w:val="21"/>
        </w:rPr>
        <w:t>存制</w:t>
      </w:r>
      <w:r>
        <w:rPr>
          <w:rFonts w:ascii="宋体" w:hAnsi="宋体" w:cs="宋体" w:eastAsia="宋体" w:hint="default"/>
          <w:sz w:val="21"/>
          <w:szCs w:val="21"/>
        </w:rPr>
        <w:t>度为</w:t>
      </w:r>
      <w:r>
        <w:rPr>
          <w:rFonts w:ascii="宋体" w:hAnsi="宋体" w:cs="宋体" w:eastAsia="宋体" w:hint="default"/>
          <w:sz w:val="21"/>
          <w:szCs w:val="21"/>
        </w:rPr>
        <w:t>永</w:t>
      </w:r>
      <w:r>
        <w:rPr>
          <w:rFonts w:ascii="宋体" w:hAnsi="宋体" w:cs="宋体" w:eastAsia="宋体" w:hint="default"/>
          <w:sz w:val="21"/>
          <w:szCs w:val="21"/>
        </w:rPr>
        <w:t>续</w:t>
      </w:r>
      <w:r>
        <w:rPr>
          <w:rFonts w:ascii="宋体" w:hAnsi="宋体" w:cs="宋体" w:eastAsia="宋体" w:hint="default"/>
          <w:sz w:val="21"/>
          <w:szCs w:val="21"/>
        </w:rPr>
        <w:t>盘</w:t>
      </w:r>
      <w:r>
        <w:rPr>
          <w:rFonts w:ascii="宋体" w:hAnsi="宋体" w:cs="宋体" w:eastAsia="宋体" w:hint="default"/>
          <w:sz w:val="21"/>
          <w:szCs w:val="21"/>
        </w:rPr>
        <w:t>存制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345" w:lineRule="auto" w:before="114"/>
        <w:ind w:left="545" w:right="2879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值易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包装物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销方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pacing w:val="-37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装物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低值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易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耗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和其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料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46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12. </w:t>
      </w:r>
      <w:r>
        <w:rPr>
          <w:rFonts w:ascii="Arial" w:hAnsi="Arial" w:cs="Arial" w:eastAsia="Arial" w:hint="default"/>
          <w:b/>
          <w:bCs/>
          <w:spacing w:val="9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权投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338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确定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非同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初</w:t>
      </w:r>
      <w:r>
        <w:rPr>
          <w:rFonts w:ascii="宋体" w:hAnsi="宋体" w:cs="宋体" w:eastAsia="宋体" w:hint="default"/>
          <w:sz w:val="21"/>
          <w:szCs w:val="21"/>
        </w:rPr>
        <w:t>始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；</w:t>
      </w:r>
    </w:p>
    <w:p>
      <w:pPr>
        <w:spacing w:before="45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②</w:t>
      </w:r>
      <w:r>
        <w:rPr>
          <w:rFonts w:ascii="宋体" w:hAnsi="宋体" w:cs="宋体" w:eastAsia="宋体" w:hint="default"/>
          <w:sz w:val="21"/>
          <w:szCs w:val="21"/>
        </w:rPr>
        <w:t>以支</w:t>
      </w:r>
      <w:r>
        <w:rPr>
          <w:rFonts w:ascii="宋体" w:hAnsi="宋体" w:cs="宋体" w:eastAsia="宋体" w:hint="default"/>
          <w:sz w:val="21"/>
          <w:szCs w:val="21"/>
        </w:rPr>
        <w:t>付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长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资，</w:t>
      </w:r>
      <w:r>
        <w:rPr>
          <w:rFonts w:ascii="宋体" w:hAnsi="宋体" w:cs="宋体" w:eastAsia="宋体" w:hint="default"/>
          <w:sz w:val="21"/>
          <w:szCs w:val="21"/>
        </w:rPr>
        <w:t>初</w:t>
      </w:r>
      <w:r>
        <w:rPr>
          <w:rFonts w:ascii="宋体" w:hAnsi="宋体" w:cs="宋体" w:eastAsia="宋体" w:hint="default"/>
          <w:sz w:val="21"/>
          <w:szCs w:val="21"/>
        </w:rPr>
        <w:t>始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为实</w:t>
      </w:r>
      <w:r>
        <w:rPr>
          <w:rFonts w:ascii="宋体" w:hAnsi="宋体" w:cs="宋体" w:eastAsia="宋体" w:hint="default"/>
          <w:sz w:val="21"/>
          <w:szCs w:val="21"/>
        </w:rPr>
        <w:t>际</w:t>
      </w:r>
      <w:r>
        <w:rPr>
          <w:rFonts w:ascii="宋体" w:hAnsi="宋体" w:cs="宋体" w:eastAsia="宋体" w:hint="default"/>
          <w:sz w:val="21"/>
          <w:szCs w:val="21"/>
        </w:rPr>
        <w:t>支</w:t>
      </w:r>
      <w:r>
        <w:rPr>
          <w:rFonts w:ascii="宋体" w:hAnsi="宋体" w:cs="宋体" w:eastAsia="宋体" w:hint="default"/>
          <w:sz w:val="21"/>
          <w:szCs w:val="21"/>
        </w:rPr>
        <w:t>付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购</w:t>
      </w:r>
      <w:r>
        <w:rPr>
          <w:rFonts w:ascii="宋体" w:hAnsi="宋体" w:cs="宋体" w:eastAsia="宋体" w:hint="default"/>
          <w:sz w:val="21"/>
          <w:szCs w:val="21"/>
        </w:rPr>
        <w:t>买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款</w:t>
      </w:r>
      <w:r>
        <w:rPr>
          <w:rFonts w:ascii="宋体" w:hAnsi="宋体" w:cs="宋体" w:eastAsia="宋体" w:hint="default"/>
          <w:sz w:val="21"/>
          <w:szCs w:val="21"/>
        </w:rPr>
        <w:t>；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③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权益</w:t>
      </w:r>
      <w:r>
        <w:rPr>
          <w:rFonts w:ascii="宋体" w:hAnsi="宋体" w:cs="宋体" w:eastAsia="宋体" w:hint="default"/>
          <w:sz w:val="21"/>
          <w:szCs w:val="21"/>
        </w:rPr>
        <w:t>性证</w:t>
      </w:r>
      <w:r>
        <w:rPr>
          <w:rFonts w:ascii="宋体" w:hAnsi="宋体" w:cs="宋体" w:eastAsia="宋体" w:hint="default"/>
          <w:sz w:val="21"/>
          <w:szCs w:val="21"/>
        </w:rPr>
        <w:t>券</w:t>
      </w: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长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资，</w:t>
      </w:r>
      <w:r>
        <w:rPr>
          <w:rFonts w:ascii="宋体" w:hAnsi="宋体" w:cs="宋体" w:eastAsia="宋体" w:hint="default"/>
          <w:sz w:val="21"/>
          <w:szCs w:val="21"/>
        </w:rPr>
        <w:t>初</w:t>
      </w:r>
      <w:r>
        <w:rPr>
          <w:rFonts w:ascii="宋体" w:hAnsi="宋体" w:cs="宋体" w:eastAsia="宋体" w:hint="default"/>
          <w:sz w:val="21"/>
          <w:szCs w:val="21"/>
        </w:rPr>
        <w:t>始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为发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权益</w:t>
      </w:r>
      <w:r>
        <w:rPr>
          <w:rFonts w:ascii="宋体" w:hAnsi="宋体" w:cs="宋体" w:eastAsia="宋体" w:hint="default"/>
          <w:sz w:val="21"/>
          <w:szCs w:val="21"/>
        </w:rPr>
        <w:t>性证</w:t>
      </w:r>
      <w:r>
        <w:rPr>
          <w:rFonts w:ascii="宋体" w:hAnsi="宋体" w:cs="宋体" w:eastAsia="宋体" w:hint="default"/>
          <w:sz w:val="21"/>
          <w:szCs w:val="21"/>
        </w:rPr>
        <w:t>券</w:t>
      </w:r>
      <w:r>
        <w:rPr>
          <w:rFonts w:ascii="宋体" w:hAnsi="宋体" w:cs="宋体" w:eastAsia="宋体" w:hint="default"/>
          <w:sz w:val="21"/>
          <w:szCs w:val="21"/>
        </w:rPr>
        <w:t>的公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；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④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资者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长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资，</w:t>
      </w:r>
      <w:r>
        <w:rPr>
          <w:rFonts w:ascii="宋体" w:hAnsi="宋体" w:cs="宋体" w:eastAsia="宋体" w:hint="default"/>
          <w:sz w:val="21"/>
          <w:szCs w:val="21"/>
        </w:rPr>
        <w:t>初</w:t>
      </w:r>
      <w:r>
        <w:rPr>
          <w:rFonts w:ascii="宋体" w:hAnsi="宋体" w:cs="宋体" w:eastAsia="宋体" w:hint="default"/>
          <w:sz w:val="21"/>
          <w:szCs w:val="21"/>
        </w:rPr>
        <w:t>始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合同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协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z w:val="21"/>
          <w:szCs w:val="21"/>
        </w:rPr>
        <w:t>约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；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⑤</w:t>
      </w:r>
      <w:r>
        <w:rPr>
          <w:rFonts w:ascii="宋体" w:hAnsi="宋体" w:cs="宋体" w:eastAsia="宋体" w:hint="default"/>
          <w:sz w:val="21"/>
          <w:szCs w:val="21"/>
        </w:rPr>
        <w:t>非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币</w:t>
      </w:r>
      <w:r>
        <w:rPr>
          <w:rFonts w:ascii="宋体" w:hAnsi="宋体" w:cs="宋体" w:eastAsia="宋体" w:hint="default"/>
          <w:sz w:val="21"/>
          <w:szCs w:val="21"/>
        </w:rPr>
        <w:t>性资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交</w:t>
      </w:r>
      <w:r>
        <w:rPr>
          <w:rFonts w:ascii="宋体" w:hAnsi="宋体" w:cs="宋体" w:eastAsia="宋体" w:hint="default"/>
          <w:sz w:val="21"/>
          <w:szCs w:val="21"/>
        </w:rPr>
        <w:t>换</w:t>
      </w: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务重</w:t>
      </w:r>
      <w:r>
        <w:rPr>
          <w:rFonts w:ascii="宋体" w:hAnsi="宋体" w:cs="宋体" w:eastAsia="宋体" w:hint="default"/>
          <w:sz w:val="21"/>
          <w:szCs w:val="21"/>
        </w:rPr>
        <w:t>组</w:t>
      </w: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初</w:t>
      </w:r>
      <w:r>
        <w:rPr>
          <w:rFonts w:ascii="宋体" w:hAnsi="宋体" w:cs="宋体" w:eastAsia="宋体" w:hint="default"/>
          <w:sz w:val="21"/>
          <w:szCs w:val="21"/>
        </w:rPr>
        <w:t>始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则</w:t>
      </w:r>
      <w:r>
        <w:rPr>
          <w:rFonts w:ascii="宋体" w:hAnsi="宋体" w:cs="宋体" w:eastAsia="宋体" w:hint="default"/>
          <w:sz w:val="21"/>
          <w:szCs w:val="21"/>
        </w:rPr>
        <w:t>相关规</w:t>
      </w:r>
      <w:r>
        <w:rPr>
          <w:rFonts w:ascii="宋体" w:hAnsi="宋体" w:cs="宋体" w:eastAsia="宋体" w:hint="default"/>
          <w:sz w:val="21"/>
          <w:szCs w:val="21"/>
        </w:rPr>
        <w:t>定确定。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续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及损益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57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整长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利润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利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算应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的部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相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减少</w:t>
      </w:r>
      <w:r>
        <w:rPr>
          <w:rFonts w:ascii="宋体" w:hAnsi="宋体" w:cs="宋体" w:eastAsia="宋体" w:hint="default"/>
          <w:sz w:val="21"/>
          <w:szCs w:val="21"/>
        </w:rPr>
        <w:t>长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资的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面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43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利润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545" w:right="0" w:hanging="423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利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算应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的部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收益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具有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共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控制、重大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影响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他采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。</w:t>
      </w:r>
    </w:p>
    <w:p>
      <w:pPr>
        <w:spacing w:line="337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被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位具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共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控制、重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影响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据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控制的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通过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headerReference w:type="default" r:id="rId64"/>
          <w:pgSz w:w="11900" w:h="16840"/>
          <w:pgMar w:header="462" w:footer="759" w:top="1860" w:bottom="940" w:left="1240" w:right="1140"/>
        </w:sectPr>
      </w:pPr>
    </w:p>
    <w:p>
      <w:pPr>
        <w:spacing w:line="240" w:lineRule="auto" w:before="6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36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4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具有</w:t>
      </w:r>
      <w:r>
        <w:rPr>
          <w:rFonts w:ascii="宋体" w:hAnsi="宋体" w:cs="宋体" w:eastAsia="宋体" w:hint="default"/>
          <w:spacing w:val="-4"/>
          <w:sz w:val="21"/>
          <w:szCs w:val="21"/>
        </w:rPr>
        <w:t>重大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影响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依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单位 </w:t>
      </w:r>
      <w:r>
        <w:rPr>
          <w:rFonts w:ascii="Arial" w:hAnsi="Arial" w:cs="Arial" w:eastAsia="Arial" w:hint="default"/>
          <w:sz w:val="21"/>
          <w:szCs w:val="21"/>
        </w:rPr>
        <w:t>20%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至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Arial" w:hAnsi="Arial" w:cs="Arial" w:eastAsia="Arial" w:hint="default"/>
          <w:sz w:val="21"/>
          <w:szCs w:val="21"/>
        </w:rPr>
        <w:t>50%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决权</w:t>
      </w:r>
      <w:r>
        <w:rPr>
          <w:rFonts w:ascii="宋体" w:hAnsi="宋体" w:cs="宋体" w:eastAsia="宋体" w:hint="default"/>
          <w:sz w:val="21"/>
          <w:szCs w:val="21"/>
        </w:rPr>
        <w:t>资本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，</w:t>
      </w:r>
    </w:p>
    <w:p>
      <w:pPr>
        <w:spacing w:before="171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具有</w:t>
      </w:r>
      <w:r>
        <w:rPr>
          <w:rFonts w:ascii="宋体" w:hAnsi="宋体" w:cs="宋体" w:eastAsia="宋体" w:hint="default"/>
          <w:spacing w:val="-1"/>
          <w:sz w:val="21"/>
          <w:szCs w:val="21"/>
        </w:rPr>
        <w:t>重大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影响</w:t>
      </w:r>
      <w:r>
        <w:rPr>
          <w:rFonts w:ascii="宋体" w:hAnsi="宋体" w:cs="宋体" w:eastAsia="宋体" w:hint="default"/>
          <w:spacing w:val="-1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虽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足</w:t>
      </w:r>
      <w:r>
        <w:rPr>
          <w:rFonts w:ascii="宋体" w:hAnsi="宋体" w:cs="宋体" w:eastAsia="宋体" w:hint="default"/>
          <w:spacing w:val="3"/>
          <w:sz w:val="21"/>
          <w:szCs w:val="21"/>
        </w:rPr>
        <w:t> </w:t>
      </w:r>
      <w:r>
        <w:rPr>
          <w:rFonts w:ascii="Arial" w:hAnsi="Arial" w:cs="Arial" w:eastAsia="Arial" w:hint="default"/>
          <w:spacing w:val="-2"/>
          <w:sz w:val="21"/>
          <w:szCs w:val="21"/>
        </w:rPr>
        <w:t>20%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但符合下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列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之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具有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重大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影响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：</w:t>
      </w:r>
    </w:p>
    <w:p>
      <w:pPr>
        <w:spacing w:before="171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①</w:t>
      </w:r>
      <w:r>
        <w:rPr>
          <w:rFonts w:ascii="Arial" w:hAnsi="Arial" w:cs="Arial" w:eastAsia="Arial" w:hint="default"/>
          <w:sz w:val="21"/>
          <w:szCs w:val="21"/>
        </w:rPr>
        <w:t>.</w:t>
      </w:r>
      <w:r>
        <w:rPr>
          <w:rFonts w:ascii="Arial" w:hAnsi="Arial" w:cs="Arial" w:eastAsia="Arial" w:hint="default"/>
          <w:spacing w:val="4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被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的董事会或</w:t>
      </w:r>
      <w:r>
        <w:rPr>
          <w:rFonts w:ascii="宋体" w:hAnsi="宋体" w:cs="宋体" w:eastAsia="宋体" w:hint="default"/>
          <w:sz w:val="21"/>
          <w:szCs w:val="21"/>
        </w:rPr>
        <w:t>类</w:t>
      </w:r>
      <w:r>
        <w:rPr>
          <w:rFonts w:ascii="宋体" w:hAnsi="宋体" w:cs="宋体" w:eastAsia="宋体" w:hint="default"/>
          <w:sz w:val="21"/>
          <w:szCs w:val="21"/>
        </w:rPr>
        <w:t>似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力</w:t>
      </w:r>
      <w:r>
        <w:rPr>
          <w:rFonts w:ascii="宋体" w:hAnsi="宋体" w:cs="宋体" w:eastAsia="宋体" w:hint="default"/>
          <w:sz w:val="21"/>
          <w:szCs w:val="21"/>
        </w:rPr>
        <w:t>机构中</w:t>
      </w:r>
      <w:r>
        <w:rPr>
          <w:rFonts w:ascii="宋体" w:hAnsi="宋体" w:cs="宋体" w:eastAsia="宋体" w:hint="default"/>
          <w:sz w:val="21"/>
          <w:szCs w:val="21"/>
        </w:rPr>
        <w:t>派</w:t>
      </w:r>
      <w:r>
        <w:rPr>
          <w:rFonts w:ascii="宋体" w:hAnsi="宋体" w:cs="宋体" w:eastAsia="宋体" w:hint="default"/>
          <w:sz w:val="21"/>
          <w:szCs w:val="21"/>
        </w:rPr>
        <w:t>有代表</w:t>
      </w:r>
      <w:r>
        <w:rPr>
          <w:rFonts w:ascii="宋体" w:hAnsi="宋体" w:cs="宋体" w:eastAsia="宋体" w:hint="default"/>
          <w:sz w:val="21"/>
          <w:szCs w:val="21"/>
        </w:rPr>
        <w:t>；</w:t>
      </w:r>
    </w:p>
    <w:p>
      <w:pPr>
        <w:spacing w:before="166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②</w:t>
      </w:r>
      <w:r>
        <w:rPr>
          <w:rFonts w:ascii="Arial" w:hAnsi="Arial" w:cs="Arial" w:eastAsia="Arial" w:hint="default"/>
          <w:sz w:val="21"/>
          <w:szCs w:val="21"/>
        </w:rPr>
        <w:t>.</w:t>
      </w:r>
      <w:r>
        <w:rPr>
          <w:rFonts w:ascii="Arial" w:hAnsi="Arial" w:cs="Arial" w:eastAsia="Arial" w:hint="default"/>
          <w:spacing w:val="4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参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被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策</w:t>
      </w:r>
      <w:r>
        <w:rPr>
          <w:rFonts w:ascii="宋体" w:hAnsi="宋体" w:cs="宋体" w:eastAsia="宋体" w:hint="default"/>
          <w:sz w:val="21"/>
          <w:szCs w:val="21"/>
        </w:rPr>
        <w:t>制</w:t>
      </w:r>
      <w:r>
        <w:rPr>
          <w:rFonts w:ascii="宋体" w:hAnsi="宋体" w:cs="宋体" w:eastAsia="宋体" w:hint="default"/>
          <w:sz w:val="21"/>
          <w:szCs w:val="21"/>
        </w:rPr>
        <w:t>定过</w:t>
      </w:r>
      <w:r>
        <w:rPr>
          <w:rFonts w:ascii="宋体" w:hAnsi="宋体" w:cs="宋体" w:eastAsia="宋体" w:hint="default"/>
          <w:sz w:val="21"/>
          <w:szCs w:val="21"/>
        </w:rPr>
        <w:t>程</w:t>
      </w:r>
      <w:r>
        <w:rPr>
          <w:rFonts w:ascii="宋体" w:hAnsi="宋体" w:cs="宋体" w:eastAsia="宋体" w:hint="default"/>
          <w:sz w:val="21"/>
          <w:szCs w:val="21"/>
        </w:rPr>
        <w:t>；</w:t>
      </w:r>
    </w:p>
    <w:p>
      <w:pPr>
        <w:spacing w:before="171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③</w:t>
      </w:r>
      <w:r>
        <w:rPr>
          <w:rFonts w:ascii="Arial" w:hAnsi="Arial" w:cs="Arial" w:eastAsia="Arial" w:hint="default"/>
          <w:sz w:val="21"/>
          <w:szCs w:val="21"/>
        </w:rPr>
        <w:t>.</w:t>
      </w:r>
      <w:r>
        <w:rPr>
          <w:rFonts w:ascii="Arial" w:hAnsi="Arial" w:cs="Arial" w:eastAsia="Arial" w:hint="default"/>
          <w:spacing w:val="4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向</w:t>
      </w:r>
      <w:r>
        <w:rPr>
          <w:rFonts w:ascii="宋体" w:hAnsi="宋体" w:cs="宋体" w:eastAsia="宋体" w:hint="default"/>
          <w:sz w:val="21"/>
          <w:szCs w:val="21"/>
        </w:rPr>
        <w:t>被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单位派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管理人员</w:t>
      </w:r>
      <w:r>
        <w:rPr>
          <w:rFonts w:ascii="宋体" w:hAnsi="宋体" w:cs="宋体" w:eastAsia="宋体" w:hint="default"/>
          <w:sz w:val="21"/>
          <w:szCs w:val="21"/>
        </w:rPr>
        <w:t>；</w:t>
      </w:r>
    </w:p>
    <w:p>
      <w:pPr>
        <w:spacing w:before="171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④</w:t>
      </w:r>
      <w:r>
        <w:rPr>
          <w:rFonts w:ascii="Arial" w:hAnsi="Arial" w:cs="Arial" w:eastAsia="Arial" w:hint="default"/>
          <w:sz w:val="21"/>
          <w:szCs w:val="21"/>
        </w:rPr>
        <w:t>.</w:t>
      </w:r>
      <w:r>
        <w:rPr>
          <w:rFonts w:ascii="Arial" w:hAnsi="Arial" w:cs="Arial" w:eastAsia="Arial" w:hint="default"/>
          <w:spacing w:val="5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被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依</w:t>
      </w:r>
      <w:r>
        <w:rPr>
          <w:rFonts w:ascii="宋体" w:hAnsi="宋体" w:cs="宋体" w:eastAsia="宋体" w:hint="default"/>
          <w:sz w:val="21"/>
          <w:szCs w:val="21"/>
        </w:rPr>
        <w:t>赖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资公司的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资料</w:t>
      </w:r>
      <w:r>
        <w:rPr>
          <w:rFonts w:ascii="宋体" w:hAnsi="宋体" w:cs="宋体" w:eastAsia="宋体" w:hint="default"/>
          <w:sz w:val="21"/>
          <w:szCs w:val="21"/>
        </w:rPr>
        <w:t>；</w:t>
      </w:r>
    </w:p>
    <w:p>
      <w:pPr>
        <w:spacing w:before="171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⑤</w:t>
      </w:r>
      <w:r>
        <w:rPr>
          <w:rFonts w:ascii="Arial" w:hAnsi="Arial" w:cs="Arial" w:eastAsia="Arial" w:hint="default"/>
          <w:sz w:val="21"/>
          <w:szCs w:val="21"/>
        </w:rPr>
        <w:t>.</w:t>
      </w:r>
      <w:r>
        <w:rPr>
          <w:rFonts w:ascii="Arial" w:hAnsi="Arial" w:cs="Arial" w:eastAsia="Arial" w:hint="default"/>
          <w:spacing w:val="4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他</w:t>
      </w:r>
      <w:r>
        <w:rPr>
          <w:rFonts w:ascii="宋体" w:hAnsi="宋体" w:cs="宋体" w:eastAsia="宋体" w:hint="default"/>
          <w:sz w:val="21"/>
          <w:szCs w:val="21"/>
        </w:rPr>
        <w:t>能</w:t>
      </w:r>
      <w:r>
        <w:rPr>
          <w:rFonts w:ascii="宋体" w:hAnsi="宋体" w:cs="宋体" w:eastAsia="宋体" w:hint="default"/>
          <w:sz w:val="21"/>
          <w:szCs w:val="21"/>
        </w:rPr>
        <w:t>足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明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被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具有</w:t>
      </w:r>
      <w:r>
        <w:rPr>
          <w:rFonts w:ascii="宋体" w:hAnsi="宋体" w:cs="宋体" w:eastAsia="宋体" w:hint="default"/>
          <w:sz w:val="21"/>
          <w:szCs w:val="21"/>
        </w:rPr>
        <w:t>重大</w:t>
      </w:r>
      <w:r>
        <w:rPr>
          <w:rFonts w:ascii="宋体" w:hAnsi="宋体" w:cs="宋体" w:eastAsia="宋体" w:hint="default"/>
          <w:sz w:val="21"/>
          <w:szCs w:val="21"/>
        </w:rPr>
        <w:t>影响</w:t>
      </w:r>
      <w:r>
        <w:rPr>
          <w:rFonts w:ascii="宋体" w:hAnsi="宋体" w:cs="宋体" w:eastAsia="宋体" w:hint="default"/>
          <w:sz w:val="21"/>
          <w:szCs w:val="21"/>
        </w:rPr>
        <w:t>的情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104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测试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123" w:right="151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，本公司对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孰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备，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计提，</w:t>
      </w:r>
      <w:r>
        <w:rPr>
          <w:rFonts w:ascii="宋体" w:hAnsi="宋体" w:cs="宋体" w:eastAsia="宋体" w:hint="default"/>
          <w:spacing w:val="-1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以后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再</w:t>
      </w:r>
      <w:r>
        <w:rPr>
          <w:rFonts w:ascii="宋体" w:hAnsi="宋体" w:cs="宋体" w:eastAsia="宋体" w:hint="default"/>
          <w:sz w:val="21"/>
          <w:szCs w:val="21"/>
        </w:rPr>
        <w:t>转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403" w:lineRule="auto" w:before="45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5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5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5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5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与预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流量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之</w:t>
      </w:r>
      <w:r>
        <w:rPr>
          <w:rFonts w:ascii="宋体" w:hAnsi="宋体" w:cs="宋体" w:eastAsia="宋体" w:hint="default"/>
          <w:spacing w:val="-5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孰</w:t>
      </w:r>
      <w:r>
        <w:rPr>
          <w:rFonts w:ascii="宋体" w:hAnsi="宋体" w:cs="宋体" w:eastAsia="宋体" w:hint="default"/>
          <w:spacing w:val="-5"/>
          <w:sz w:val="21"/>
          <w:szCs w:val="21"/>
        </w:rPr>
        <w:t>高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确定。长</w:t>
      </w:r>
      <w:r>
        <w:rPr>
          <w:rFonts w:ascii="宋体" w:hAnsi="宋体" w:cs="宋体" w:eastAsia="宋体" w:hint="default"/>
          <w:spacing w:val="-63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价格减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存在公</w:t>
      </w:r>
      <w:r>
        <w:rPr>
          <w:rFonts w:ascii="宋体" w:hAnsi="宋体" w:cs="宋体" w:eastAsia="宋体" w:hint="default"/>
          <w:sz w:val="21"/>
          <w:szCs w:val="21"/>
        </w:rPr>
        <w:t>平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销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协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z w:val="21"/>
          <w:szCs w:val="21"/>
        </w:rPr>
        <w:t>但</w:t>
      </w:r>
      <w:r>
        <w:rPr>
          <w:rFonts w:ascii="宋体" w:hAnsi="宋体" w:cs="宋体" w:eastAsia="宋体" w:hint="default"/>
          <w:sz w:val="21"/>
          <w:szCs w:val="21"/>
        </w:rPr>
        <w:t>存在资</w:t>
      </w:r>
      <w:r>
        <w:rPr>
          <w:rFonts w:ascii="宋体" w:hAnsi="宋体" w:cs="宋体" w:eastAsia="宋体" w:hint="default"/>
          <w:sz w:val="21"/>
          <w:szCs w:val="21"/>
        </w:rPr>
        <w:t>产活</w:t>
      </w:r>
      <w:r>
        <w:rPr>
          <w:rFonts w:ascii="宋体" w:hAnsi="宋体" w:cs="宋体" w:eastAsia="宋体" w:hint="default"/>
          <w:sz w:val="21"/>
          <w:szCs w:val="21"/>
        </w:rPr>
        <w:t>跃</w:t>
      </w:r>
      <w:r>
        <w:rPr>
          <w:rFonts w:ascii="宋体" w:hAnsi="宋体" w:cs="宋体" w:eastAsia="宋体" w:hint="default"/>
          <w:sz w:val="21"/>
          <w:szCs w:val="21"/>
        </w:rPr>
        <w:t>市</w:t>
      </w:r>
      <w:r>
        <w:rPr>
          <w:rFonts w:ascii="宋体" w:hAnsi="宋体" w:cs="宋体" w:eastAsia="宋体" w:hint="default"/>
          <w:sz w:val="21"/>
          <w:szCs w:val="21"/>
        </w:rPr>
        <w:t>场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同</w:t>
      </w:r>
      <w:r>
        <w:rPr>
          <w:rFonts w:ascii="宋体" w:hAnsi="宋体" w:cs="宋体" w:eastAsia="宋体" w:hint="default"/>
          <w:sz w:val="21"/>
          <w:szCs w:val="21"/>
        </w:rPr>
        <w:t>行业</w:t>
      </w:r>
      <w:r>
        <w:rPr>
          <w:rFonts w:ascii="宋体" w:hAnsi="宋体" w:cs="宋体" w:eastAsia="宋体" w:hint="default"/>
          <w:sz w:val="21"/>
          <w:szCs w:val="21"/>
        </w:rPr>
        <w:t>类</w:t>
      </w:r>
      <w:r>
        <w:rPr>
          <w:rFonts w:ascii="宋体" w:hAnsi="宋体" w:cs="宋体" w:eastAsia="宋体" w:hint="default"/>
          <w:sz w:val="21"/>
          <w:szCs w:val="21"/>
        </w:rPr>
        <w:t>似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价格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照市</w:t>
      </w:r>
      <w:r>
        <w:rPr>
          <w:rFonts w:ascii="宋体" w:hAnsi="宋体" w:cs="宋体" w:eastAsia="宋体" w:hint="default"/>
          <w:sz w:val="21"/>
          <w:szCs w:val="21"/>
        </w:rPr>
        <w:t>场价格减</w:t>
      </w:r>
      <w:r>
        <w:rPr>
          <w:rFonts w:ascii="宋体" w:hAnsi="宋体" w:cs="宋体" w:eastAsia="宋体" w:hint="default"/>
          <w:sz w:val="21"/>
          <w:szCs w:val="21"/>
        </w:rPr>
        <w:t>去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3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130"/>
        <w:ind w:left="564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13.</w:t>
      </w:r>
      <w:r>
        <w:rPr>
          <w:rFonts w:ascii="Arial" w:hAnsi="Arial" w:cs="Arial" w:eastAsia="Arial" w:hint="default"/>
          <w:b/>
          <w:bCs/>
          <w:spacing w:val="48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房地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房地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模式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种类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后转让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地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资性</w:t>
      </w:r>
      <w:r>
        <w:rPr>
          <w:rFonts w:ascii="宋体" w:hAnsi="宋体" w:cs="宋体" w:eastAsia="宋体" w:hint="default"/>
          <w:sz w:val="21"/>
          <w:szCs w:val="21"/>
        </w:rPr>
        <w:t>房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产按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初</w:t>
      </w:r>
      <w:r>
        <w:rPr>
          <w:rFonts w:ascii="宋体" w:hAnsi="宋体" w:cs="宋体" w:eastAsia="宋体" w:hint="default"/>
          <w:sz w:val="21"/>
          <w:szCs w:val="21"/>
        </w:rPr>
        <w:t>始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采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模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续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模式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核算政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策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123" w:right="0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。具体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策与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同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43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资性</w:t>
      </w:r>
      <w:r>
        <w:rPr>
          <w:rFonts w:ascii="宋体" w:hAnsi="宋体" w:cs="宋体" w:eastAsia="宋体" w:hint="default"/>
          <w:sz w:val="21"/>
          <w:szCs w:val="21"/>
        </w:rPr>
        <w:t>房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中出</w:t>
      </w:r>
      <w:r>
        <w:rPr>
          <w:rFonts w:ascii="宋体" w:hAnsi="宋体" w:cs="宋体" w:eastAsia="宋体" w:hint="default"/>
          <w:sz w:val="21"/>
          <w:szCs w:val="21"/>
        </w:rPr>
        <w:t>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土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备</w:t>
      </w:r>
      <w:r>
        <w:rPr>
          <w:rFonts w:ascii="宋体" w:hAnsi="宋体" w:cs="宋体" w:eastAsia="宋体" w:hint="default"/>
          <w:sz w:val="21"/>
          <w:szCs w:val="21"/>
        </w:rPr>
        <w:t>增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后转让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土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采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直</w:t>
      </w:r>
      <w:r>
        <w:rPr>
          <w:rFonts w:ascii="宋体" w:hAnsi="宋体" w:cs="宋体" w:eastAsia="宋体" w:hint="default"/>
          <w:sz w:val="21"/>
          <w:szCs w:val="21"/>
        </w:rPr>
        <w:t>线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摊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销</w:t>
      </w:r>
      <w:r>
        <w:rPr>
          <w:rFonts w:ascii="宋体" w:hAnsi="宋体" w:cs="宋体" w:eastAsia="宋体" w:hint="default"/>
          <w:sz w:val="21"/>
          <w:szCs w:val="21"/>
        </w:rPr>
        <w:t>。具体</w:t>
      </w:r>
      <w:r>
        <w:rPr>
          <w:rFonts w:ascii="宋体" w:hAnsi="宋体" w:cs="宋体" w:eastAsia="宋体" w:hint="default"/>
          <w:sz w:val="21"/>
          <w:szCs w:val="21"/>
        </w:rPr>
        <w:t>核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策与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相同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123" w:right="151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，本公司对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孰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备，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计提，</w:t>
      </w:r>
      <w:r>
        <w:rPr>
          <w:rFonts w:ascii="宋体" w:hAnsi="宋体" w:cs="宋体" w:eastAsia="宋体" w:hint="default"/>
          <w:spacing w:val="-1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以后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再</w:t>
      </w:r>
      <w:r>
        <w:rPr>
          <w:rFonts w:ascii="宋体" w:hAnsi="宋体" w:cs="宋体" w:eastAsia="宋体" w:hint="default"/>
          <w:sz w:val="21"/>
          <w:szCs w:val="21"/>
        </w:rPr>
        <w:t>转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342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14. </w:t>
      </w:r>
      <w:r>
        <w:rPr>
          <w:rFonts w:ascii="Arial" w:hAnsi="Arial" w:cs="Arial" w:eastAsia="Arial" w:hint="default"/>
          <w:b/>
          <w:bCs/>
          <w:spacing w:val="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 w:line="342" w:lineRule="exact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headerReference w:type="default" r:id="rId65"/>
          <w:pgSz w:w="11900" w:h="16840"/>
          <w:pgMar w:header="462" w:footer="759" w:top="1860" w:bottom="940" w:left="1240" w:right="1140"/>
        </w:sect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22"/>
          <w:szCs w:val="22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条件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超过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0" w:right="5409" w:firstLine="0"/>
        <w:jc w:val="center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同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满</w:t>
      </w:r>
      <w:r>
        <w:rPr>
          <w:rFonts w:ascii="宋体" w:hAnsi="宋体" w:cs="宋体" w:eastAsia="宋体" w:hint="default"/>
          <w:sz w:val="21"/>
          <w:szCs w:val="21"/>
        </w:rPr>
        <w:t>足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下条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：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①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固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关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经济</w:t>
      </w:r>
      <w:r>
        <w:rPr>
          <w:rFonts w:ascii="宋体" w:hAnsi="宋体" w:cs="宋体" w:eastAsia="宋体" w:hint="default"/>
          <w:sz w:val="21"/>
          <w:szCs w:val="21"/>
        </w:rPr>
        <w:t>利益</w:t>
      </w:r>
      <w:r>
        <w:rPr>
          <w:rFonts w:ascii="宋体" w:hAnsi="宋体" w:cs="宋体" w:eastAsia="宋体" w:hint="default"/>
          <w:sz w:val="21"/>
          <w:szCs w:val="21"/>
        </w:rPr>
        <w:t>很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能</w:t>
      </w:r>
      <w:r>
        <w:rPr>
          <w:rFonts w:ascii="宋体" w:hAnsi="宋体" w:cs="宋体" w:eastAsia="宋体" w:hint="default"/>
          <w:sz w:val="21"/>
          <w:szCs w:val="21"/>
        </w:rPr>
        <w:t>流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；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②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固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靠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119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243" w:right="24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电子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年限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情况，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计数存在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整。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已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之外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，本公司对所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计提</w:t>
      </w:r>
      <w:r>
        <w:rPr>
          <w:rFonts w:ascii="宋体" w:hAnsi="宋体" w:cs="宋体" w:eastAsia="宋体" w:hint="default"/>
          <w:sz w:val="21"/>
          <w:szCs w:val="21"/>
        </w:rPr>
        <w:t>折</w:t>
      </w:r>
      <w:r>
        <w:rPr>
          <w:rFonts w:ascii="宋体" w:hAnsi="宋体" w:cs="宋体" w:eastAsia="宋体" w:hint="default"/>
          <w:sz w:val="21"/>
          <w:szCs w:val="21"/>
        </w:rPr>
        <w:t>旧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4"/>
          <w:szCs w:val="4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7"/>
        <w:gridCol w:w="2563"/>
        <w:gridCol w:w="1915"/>
        <w:gridCol w:w="2352"/>
      </w:tblGrid>
      <w:tr>
        <w:trPr>
          <w:trHeight w:val="360" w:hRule="exact"/>
        </w:trPr>
        <w:tc>
          <w:tcPr>
            <w:tcW w:w="2587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别</w:t>
            </w:r>
          </w:p>
        </w:tc>
        <w:tc>
          <w:tcPr>
            <w:tcW w:w="256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91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235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</w:tr>
      <w:tr>
        <w:trPr>
          <w:trHeight w:val="350" w:hRule="exact"/>
        </w:trPr>
        <w:tc>
          <w:tcPr>
            <w:tcW w:w="258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物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20-50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1.90-4.75</w:t>
            </w:r>
          </w:p>
        </w:tc>
      </w:tr>
      <w:tr>
        <w:trPr>
          <w:trHeight w:val="350" w:hRule="exact"/>
        </w:trPr>
        <w:tc>
          <w:tcPr>
            <w:tcW w:w="258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4-8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11.88-23.75</w:t>
            </w:r>
          </w:p>
        </w:tc>
      </w:tr>
      <w:tr>
        <w:trPr>
          <w:trHeight w:val="360" w:hRule="exact"/>
        </w:trPr>
        <w:tc>
          <w:tcPr>
            <w:tcW w:w="2587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8-12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7.92-11.88</w:t>
            </w:r>
          </w:p>
        </w:tc>
      </w:tr>
    </w:tbl>
    <w:p>
      <w:pPr>
        <w:spacing w:line="240" w:lineRule="auto" w:before="9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测试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57"/>
        <w:ind w:left="243" w:right="24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，本公司对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计提，在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再</w:t>
      </w:r>
      <w:r>
        <w:rPr>
          <w:rFonts w:ascii="宋体" w:hAnsi="宋体" w:cs="宋体" w:eastAsia="宋体" w:hint="default"/>
          <w:sz w:val="21"/>
          <w:szCs w:val="21"/>
        </w:rPr>
        <w:t>转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0" w:lineRule="auto" w:before="43"/>
        <w:ind w:left="243" w:right="242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固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可收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金额根</w:t>
      </w:r>
      <w:r>
        <w:rPr>
          <w:rFonts w:ascii="宋体" w:hAnsi="宋体" w:cs="宋体" w:eastAsia="宋体" w:hint="default"/>
          <w:sz w:val="21"/>
          <w:szCs w:val="21"/>
        </w:rPr>
        <w:t>据资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去</w:t>
      </w:r>
      <w:r>
        <w:rPr>
          <w:rFonts w:ascii="宋体" w:hAnsi="宋体" w:cs="宋体" w:eastAsia="宋体" w:hint="default"/>
          <w:sz w:val="21"/>
          <w:szCs w:val="21"/>
        </w:rPr>
        <w:t>处</w:t>
      </w:r>
      <w:r>
        <w:rPr>
          <w:rFonts w:ascii="宋体" w:hAnsi="宋体" w:cs="宋体" w:eastAsia="宋体" w:hint="default"/>
          <w:sz w:val="21"/>
          <w:szCs w:val="21"/>
        </w:rPr>
        <w:t>置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产预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来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流量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现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两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价格减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直接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或不存在公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产活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跃</w:t>
      </w:r>
      <w:r>
        <w:rPr>
          <w:rFonts w:ascii="宋体" w:hAnsi="宋体" w:cs="宋体" w:eastAsia="宋体" w:hint="default"/>
          <w:sz w:val="21"/>
          <w:szCs w:val="21"/>
        </w:rPr>
        <w:t>市</w:t>
      </w:r>
      <w:r>
        <w:rPr>
          <w:rFonts w:ascii="宋体" w:hAnsi="宋体" w:cs="宋体" w:eastAsia="宋体" w:hint="default"/>
          <w:sz w:val="21"/>
          <w:szCs w:val="21"/>
        </w:rPr>
        <w:t>场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同</w:t>
      </w:r>
      <w:r>
        <w:rPr>
          <w:rFonts w:ascii="宋体" w:hAnsi="宋体" w:cs="宋体" w:eastAsia="宋体" w:hint="default"/>
          <w:sz w:val="21"/>
          <w:szCs w:val="21"/>
        </w:rPr>
        <w:t>行业</w:t>
      </w:r>
      <w:r>
        <w:rPr>
          <w:rFonts w:ascii="宋体" w:hAnsi="宋体" w:cs="宋体" w:eastAsia="宋体" w:hint="default"/>
          <w:sz w:val="21"/>
          <w:szCs w:val="21"/>
        </w:rPr>
        <w:t>类</w:t>
      </w:r>
      <w:r>
        <w:rPr>
          <w:rFonts w:ascii="宋体" w:hAnsi="宋体" w:cs="宋体" w:eastAsia="宋体" w:hint="default"/>
          <w:sz w:val="21"/>
          <w:szCs w:val="21"/>
        </w:rPr>
        <w:t>似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价格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照市</w:t>
      </w:r>
      <w:r>
        <w:rPr>
          <w:rFonts w:ascii="宋体" w:hAnsi="宋体" w:cs="宋体" w:eastAsia="宋体" w:hint="default"/>
          <w:sz w:val="21"/>
          <w:szCs w:val="21"/>
        </w:rPr>
        <w:t>场价格减</w:t>
      </w:r>
      <w:r>
        <w:rPr>
          <w:rFonts w:ascii="宋体" w:hAnsi="宋体" w:cs="宋体" w:eastAsia="宋体" w:hint="default"/>
          <w:sz w:val="21"/>
          <w:szCs w:val="21"/>
        </w:rPr>
        <w:t>去</w:t>
      </w:r>
      <w:r>
        <w:rPr>
          <w:rFonts w:ascii="宋体" w:hAnsi="宋体" w:cs="宋体" w:eastAsia="宋体" w:hint="default"/>
          <w:sz w:val="21"/>
          <w:szCs w:val="21"/>
        </w:rPr>
        <w:t>处</w:t>
      </w:r>
      <w:r>
        <w:rPr>
          <w:rFonts w:ascii="宋体" w:hAnsi="宋体" w:cs="宋体" w:eastAsia="宋体" w:hint="default"/>
          <w:sz w:val="21"/>
          <w:szCs w:val="21"/>
        </w:rPr>
        <w:t>置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确定。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44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认定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据、计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价方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243" w:right="191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风险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。具体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符合下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一项或数项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承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择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订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立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将远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择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5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人会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③即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的大部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人在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几乎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租赁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⑤租赁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质</w:t>
      </w:r>
      <w:r>
        <w:rPr>
          <w:rFonts w:ascii="宋体" w:hAnsi="宋体" w:cs="宋体" w:eastAsia="宋体" w:hint="default"/>
          <w:sz w:val="21"/>
          <w:szCs w:val="21"/>
        </w:rPr>
        <w:t>特</w:t>
      </w:r>
      <w:r>
        <w:rPr>
          <w:rFonts w:ascii="宋体" w:hAnsi="宋体" w:cs="宋体" w:eastAsia="宋体" w:hint="default"/>
          <w:sz w:val="21"/>
          <w:szCs w:val="21"/>
        </w:rPr>
        <w:t>殊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如</w:t>
      </w:r>
      <w:r>
        <w:rPr>
          <w:rFonts w:ascii="宋体" w:hAnsi="宋体" w:cs="宋体" w:eastAsia="宋体" w:hint="default"/>
          <w:sz w:val="21"/>
          <w:szCs w:val="21"/>
        </w:rPr>
        <w:t>不作</w:t>
      </w:r>
      <w:r>
        <w:rPr>
          <w:rFonts w:ascii="宋体" w:hAnsi="宋体" w:cs="宋体" w:eastAsia="宋体" w:hint="default"/>
          <w:sz w:val="21"/>
          <w:szCs w:val="21"/>
        </w:rPr>
        <w:t>较</w:t>
      </w:r>
      <w:r>
        <w:rPr>
          <w:rFonts w:ascii="宋体" w:hAnsi="宋体" w:cs="宋体" w:eastAsia="宋体" w:hint="default"/>
          <w:sz w:val="21"/>
          <w:szCs w:val="21"/>
        </w:rPr>
        <w:t>大</w:t>
      </w:r>
      <w:r>
        <w:rPr>
          <w:rFonts w:ascii="宋体" w:hAnsi="宋体" w:cs="宋体" w:eastAsia="宋体" w:hint="default"/>
          <w:sz w:val="21"/>
          <w:szCs w:val="21"/>
        </w:rPr>
        <w:t>改</w:t>
      </w:r>
      <w:r>
        <w:rPr>
          <w:rFonts w:ascii="宋体" w:hAnsi="宋体" w:cs="宋体" w:eastAsia="宋体" w:hint="default"/>
          <w:sz w:val="21"/>
          <w:szCs w:val="21"/>
        </w:rPr>
        <w:t>造</w:t>
      </w:r>
      <w:r>
        <w:rPr>
          <w:rFonts w:ascii="宋体" w:hAnsi="宋体" w:cs="宋体" w:eastAsia="宋体" w:hint="default"/>
          <w:sz w:val="21"/>
          <w:szCs w:val="21"/>
        </w:rPr>
        <w:t>只</w:t>
      </w:r>
      <w:r>
        <w:rPr>
          <w:rFonts w:ascii="宋体" w:hAnsi="宋体" w:cs="宋体" w:eastAsia="宋体" w:hint="default"/>
          <w:sz w:val="21"/>
          <w:szCs w:val="21"/>
        </w:rPr>
        <w:t>有承</w:t>
      </w:r>
      <w:r>
        <w:rPr>
          <w:rFonts w:ascii="宋体" w:hAnsi="宋体" w:cs="宋体" w:eastAsia="宋体" w:hint="default"/>
          <w:sz w:val="21"/>
          <w:szCs w:val="21"/>
        </w:rPr>
        <w:t>租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才</w:t>
      </w:r>
      <w:r>
        <w:rPr>
          <w:rFonts w:ascii="宋体" w:hAnsi="宋体" w:cs="宋体" w:eastAsia="宋体" w:hint="default"/>
          <w:sz w:val="21"/>
          <w:szCs w:val="21"/>
        </w:rPr>
        <w:t>能使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after="0" w:line="400" w:lineRule="auto"/>
        <w:jc w:val="both"/>
        <w:rPr>
          <w:rFonts w:ascii="宋体" w:hAnsi="宋体" w:cs="宋体" w:eastAsia="宋体" w:hint="default"/>
          <w:sz w:val="21"/>
          <w:szCs w:val="21"/>
        </w:rPr>
        <w:sectPr>
          <w:headerReference w:type="default" r:id="rId66"/>
          <w:pgSz w:w="11900" w:h="16840"/>
          <w:pgMar w:header="462" w:footer="759" w:top="1140" w:bottom="940" w:left="1120" w:right="110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174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租赁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</w:p>
    <w:p>
      <w:pPr>
        <w:spacing w:line="460" w:lineRule="exact" w:before="63"/>
        <w:ind w:left="545" w:right="591" w:hanging="423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最</w:t>
      </w:r>
      <w:r>
        <w:rPr>
          <w:rFonts w:ascii="宋体" w:hAnsi="宋体" w:cs="宋体" w:eastAsia="宋体" w:hint="default"/>
          <w:sz w:val="21"/>
          <w:szCs w:val="21"/>
        </w:rPr>
        <w:t>低</w:t>
      </w:r>
      <w:r>
        <w:rPr>
          <w:rFonts w:ascii="宋体" w:hAnsi="宋体" w:cs="宋体" w:eastAsia="宋体" w:hint="default"/>
          <w:sz w:val="21"/>
          <w:szCs w:val="21"/>
        </w:rPr>
        <w:t>租赁</w:t>
      </w:r>
      <w:r>
        <w:rPr>
          <w:rFonts w:ascii="宋体" w:hAnsi="宋体" w:cs="宋体" w:eastAsia="宋体" w:hint="default"/>
          <w:sz w:val="21"/>
          <w:szCs w:val="21"/>
        </w:rPr>
        <w:t>付</w:t>
      </w:r>
      <w:r>
        <w:rPr>
          <w:rFonts w:ascii="宋体" w:hAnsi="宋体" w:cs="宋体" w:eastAsia="宋体" w:hint="default"/>
          <w:sz w:val="21"/>
          <w:szCs w:val="21"/>
        </w:rPr>
        <w:t>款</w:t>
      </w:r>
      <w:r>
        <w:rPr>
          <w:rFonts w:ascii="宋体" w:hAnsi="宋体" w:cs="宋体" w:eastAsia="宋体" w:hint="default"/>
          <w:sz w:val="21"/>
          <w:szCs w:val="21"/>
        </w:rPr>
        <w:t>额现</w:t>
      </w:r>
      <w:r>
        <w:rPr>
          <w:rFonts w:ascii="宋体" w:hAnsi="宋体" w:cs="宋体" w:eastAsia="宋体" w:hint="default"/>
          <w:sz w:val="21"/>
          <w:szCs w:val="21"/>
        </w:rPr>
        <w:t>值较低</w:t>
      </w:r>
      <w:r>
        <w:rPr>
          <w:rFonts w:ascii="宋体" w:hAnsi="宋体" w:cs="宋体" w:eastAsia="宋体" w:hint="default"/>
          <w:sz w:val="21"/>
          <w:szCs w:val="21"/>
        </w:rPr>
        <w:t>者作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10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自有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致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15. </w:t>
      </w:r>
      <w:r>
        <w:rPr>
          <w:rFonts w:ascii="Arial" w:hAnsi="Arial" w:cs="Arial" w:eastAsia="Arial" w:hint="default"/>
          <w:b/>
          <w:bCs/>
          <w:spacing w:val="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52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程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类别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本公司在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程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为自</w:t>
      </w:r>
      <w:r>
        <w:rPr>
          <w:rFonts w:ascii="宋体" w:hAnsi="宋体" w:cs="宋体" w:eastAsia="宋体" w:hint="default"/>
          <w:sz w:val="21"/>
          <w:szCs w:val="21"/>
        </w:rPr>
        <w:t>营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造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包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造</w:t>
      </w:r>
      <w:r>
        <w:rPr>
          <w:rFonts w:ascii="宋体" w:hAnsi="宋体" w:cs="宋体" w:eastAsia="宋体" w:hint="default"/>
          <w:sz w:val="21"/>
          <w:szCs w:val="21"/>
        </w:rPr>
        <w:t>两</w:t>
      </w:r>
      <w:r>
        <w:rPr>
          <w:rFonts w:ascii="宋体" w:hAnsi="宋体" w:cs="宋体" w:eastAsia="宋体" w:hint="default"/>
          <w:sz w:val="21"/>
          <w:szCs w:val="21"/>
        </w:rPr>
        <w:t>种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程结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w w:val="100"/>
          <w:sz w:val="21"/>
          <w:szCs w:val="21"/>
        </w:rPr>
        <w:t>本公司在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建</w:t>
      </w:r>
      <w:r>
        <w:rPr>
          <w:rFonts w:ascii="宋体" w:hAnsi="宋体" w:cs="宋体" w:eastAsia="宋体" w:hint="default"/>
          <w:w w:val="100"/>
          <w:sz w:val="21"/>
          <w:szCs w:val="21"/>
        </w:rPr>
        <w:t>工</w:t>
      </w:r>
      <w:r>
        <w:rPr>
          <w:rFonts w:ascii="宋体" w:hAnsi="宋体" w:cs="宋体" w:eastAsia="宋体" w:hint="default"/>
          <w:w w:val="100"/>
          <w:sz w:val="21"/>
          <w:szCs w:val="21"/>
        </w:rPr>
        <w:t>程</w:t>
      </w:r>
      <w:r>
        <w:rPr>
          <w:rFonts w:ascii="宋体" w:hAnsi="宋体" w:cs="宋体" w:eastAsia="宋体" w:hint="default"/>
          <w:w w:val="100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工</w:t>
      </w:r>
      <w:r>
        <w:rPr>
          <w:rFonts w:ascii="宋体" w:hAnsi="宋体" w:cs="宋体" w:eastAsia="宋体" w:hint="default"/>
          <w:w w:val="100"/>
          <w:sz w:val="21"/>
          <w:szCs w:val="21"/>
        </w:rPr>
        <w:t>程</w:t>
      </w:r>
      <w:r>
        <w:rPr>
          <w:rFonts w:ascii="宋体" w:hAnsi="宋体" w:cs="宋体" w:eastAsia="宋体" w:hint="default"/>
          <w:w w:val="100"/>
          <w:sz w:val="21"/>
          <w:szCs w:val="21"/>
        </w:rPr>
        <w:t>完</w:t>
      </w:r>
      <w:r>
        <w:rPr>
          <w:rFonts w:ascii="宋体" w:hAnsi="宋体" w:cs="宋体" w:eastAsia="宋体" w:hint="default"/>
          <w:w w:val="100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达</w:t>
      </w:r>
      <w:r>
        <w:rPr>
          <w:rFonts w:ascii="宋体" w:hAnsi="宋体" w:cs="宋体" w:eastAsia="宋体" w:hint="default"/>
          <w:w w:val="100"/>
          <w:sz w:val="21"/>
          <w:szCs w:val="21"/>
        </w:rPr>
        <w:t>到</w:t>
      </w:r>
      <w:r>
        <w:rPr>
          <w:rFonts w:ascii="宋体" w:hAnsi="宋体" w:cs="宋体" w:eastAsia="宋体" w:hint="default"/>
          <w:w w:val="100"/>
          <w:sz w:val="21"/>
          <w:szCs w:val="21"/>
        </w:rPr>
        <w:t>预</w:t>
      </w:r>
      <w:r>
        <w:rPr>
          <w:rFonts w:ascii="宋体" w:hAnsi="宋体" w:cs="宋体" w:eastAsia="宋体" w:hint="default"/>
          <w:w w:val="100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可</w:t>
      </w:r>
      <w:r>
        <w:rPr>
          <w:rFonts w:ascii="宋体" w:hAnsi="宋体" w:cs="宋体" w:eastAsia="宋体" w:hint="default"/>
          <w:w w:val="100"/>
          <w:sz w:val="21"/>
          <w:szCs w:val="21"/>
        </w:rPr>
        <w:t>使</w:t>
      </w:r>
      <w:r>
        <w:rPr>
          <w:rFonts w:ascii="宋体" w:hAnsi="宋体" w:cs="宋体" w:eastAsia="宋体" w:hint="default"/>
          <w:w w:val="100"/>
          <w:sz w:val="21"/>
          <w:szCs w:val="21"/>
        </w:rPr>
        <w:t>用</w:t>
      </w:r>
      <w:r>
        <w:rPr>
          <w:rFonts w:ascii="宋体" w:hAnsi="宋体" w:cs="宋体" w:eastAsia="宋体" w:hint="default"/>
          <w:w w:val="100"/>
          <w:sz w:val="21"/>
          <w:szCs w:val="21"/>
        </w:rPr>
        <w:t>状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态</w:t>
      </w:r>
      <w:r>
        <w:rPr>
          <w:rFonts w:ascii="宋体" w:hAnsi="宋体" w:cs="宋体" w:eastAsia="宋体" w:hint="default"/>
          <w:w w:val="100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87"/>
          <w:w w:val="100"/>
          <w:sz w:val="21"/>
          <w:szCs w:val="21"/>
        </w:rPr>
        <w:t>，</w:t>
      </w:r>
      <w:r>
        <w:rPr>
          <w:rFonts w:ascii="宋体" w:hAnsi="宋体" w:cs="宋体" w:eastAsia="宋体" w:hint="default"/>
          <w:w w:val="100"/>
          <w:sz w:val="21"/>
          <w:szCs w:val="21"/>
        </w:rPr>
        <w:t>结</w:t>
      </w:r>
      <w:r>
        <w:rPr>
          <w:rFonts w:ascii="宋体" w:hAnsi="宋体" w:cs="宋体" w:eastAsia="宋体" w:hint="default"/>
          <w:w w:val="100"/>
          <w:sz w:val="21"/>
          <w:szCs w:val="21"/>
        </w:rPr>
        <w:t>转</w:t>
      </w:r>
      <w:r>
        <w:rPr>
          <w:rFonts w:ascii="宋体" w:hAnsi="宋体" w:cs="宋体" w:eastAsia="宋体" w:hint="default"/>
          <w:w w:val="100"/>
          <w:sz w:val="21"/>
          <w:szCs w:val="21"/>
        </w:rPr>
        <w:t>固</w:t>
      </w:r>
      <w:r>
        <w:rPr>
          <w:rFonts w:ascii="宋体" w:hAnsi="宋体" w:cs="宋体" w:eastAsia="宋体" w:hint="default"/>
          <w:w w:val="100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资</w:t>
      </w:r>
      <w:r>
        <w:rPr>
          <w:rFonts w:ascii="宋体" w:hAnsi="宋体" w:cs="宋体" w:eastAsia="宋体" w:hint="default"/>
          <w:w w:val="100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82"/>
          <w:w w:val="100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预</w:t>
      </w:r>
      <w:r>
        <w:rPr>
          <w:rFonts w:ascii="宋体" w:hAnsi="宋体" w:cs="宋体" w:eastAsia="宋体" w:hint="default"/>
          <w:w w:val="100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可</w:t>
      </w:r>
      <w:r>
        <w:rPr>
          <w:rFonts w:ascii="宋体" w:hAnsi="宋体" w:cs="宋体" w:eastAsia="宋体" w:hint="default"/>
          <w:w w:val="100"/>
          <w:sz w:val="21"/>
          <w:szCs w:val="21"/>
        </w:rPr>
        <w:t>使</w:t>
      </w:r>
      <w:r>
        <w:rPr>
          <w:rFonts w:ascii="宋体" w:hAnsi="宋体" w:cs="宋体" w:eastAsia="宋体" w:hint="default"/>
          <w:w w:val="100"/>
          <w:sz w:val="21"/>
          <w:szCs w:val="21"/>
        </w:rPr>
        <w:t>用</w:t>
      </w:r>
      <w:r>
        <w:rPr>
          <w:rFonts w:ascii="宋体" w:hAnsi="宋体" w:cs="宋体" w:eastAsia="宋体" w:hint="default"/>
          <w:w w:val="100"/>
          <w:sz w:val="21"/>
          <w:szCs w:val="21"/>
        </w:rPr>
        <w:t>状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态</w:t>
      </w:r>
      <w:r>
        <w:rPr>
          <w:rFonts w:ascii="宋体" w:hAnsi="宋体" w:cs="宋体" w:eastAsia="宋体" w:hint="default"/>
          <w:w w:val="100"/>
          <w:sz w:val="21"/>
          <w:szCs w:val="21"/>
        </w:rPr>
        <w:t>的</w:t>
      </w:r>
      <w:r>
        <w:rPr>
          <w:rFonts w:ascii="宋体" w:hAnsi="宋体" w:cs="宋体" w:eastAsia="宋体" w:hint="default"/>
          <w:w w:val="100"/>
          <w:sz w:val="21"/>
          <w:szCs w:val="21"/>
        </w:rPr>
        <w:t>判</w:t>
      </w:r>
      <w:r>
        <w:rPr>
          <w:rFonts w:ascii="宋体" w:hAnsi="宋体" w:cs="宋体" w:eastAsia="宋体" w:hint="default"/>
          <w:w w:val="100"/>
          <w:sz w:val="21"/>
          <w:szCs w:val="21"/>
        </w:rPr>
        <w:t>断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标</w:t>
      </w:r>
      <w:r>
        <w:rPr>
          <w:rFonts w:ascii="宋体" w:hAnsi="宋体" w:cs="宋体" w:eastAsia="宋体" w:hint="default"/>
          <w:w w:val="100"/>
          <w:sz w:val="21"/>
          <w:szCs w:val="21"/>
        </w:rPr>
        <w:t>准</w:t>
      </w:r>
      <w:r>
        <w:rPr>
          <w:rFonts w:ascii="宋体" w:hAnsi="宋体" w:cs="宋体" w:eastAsia="宋体" w:hint="default"/>
          <w:w w:val="100"/>
          <w:sz w:val="21"/>
          <w:szCs w:val="21"/>
        </w:rPr>
        <w:t>，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符合下</w:t>
      </w:r>
      <w:r>
        <w:rPr>
          <w:rFonts w:ascii="宋体" w:hAnsi="宋体" w:cs="宋体" w:eastAsia="宋体" w:hint="default"/>
          <w:sz w:val="21"/>
          <w:szCs w:val="21"/>
        </w:rPr>
        <w:t>列</w:t>
      </w:r>
      <w:r>
        <w:rPr>
          <w:rFonts w:ascii="宋体" w:hAnsi="宋体" w:cs="宋体" w:eastAsia="宋体" w:hint="default"/>
          <w:sz w:val="21"/>
          <w:szCs w:val="21"/>
        </w:rPr>
        <w:t>情况</w:t>
      </w:r>
      <w:r>
        <w:rPr>
          <w:rFonts w:ascii="宋体" w:hAnsi="宋体" w:cs="宋体" w:eastAsia="宋体" w:hint="default"/>
          <w:sz w:val="21"/>
          <w:szCs w:val="21"/>
        </w:rPr>
        <w:t>之</w:t>
      </w:r>
      <w:r>
        <w:rPr>
          <w:rFonts w:ascii="宋体" w:hAnsi="宋体" w:cs="宋体" w:eastAsia="宋体" w:hint="default"/>
          <w:sz w:val="21"/>
          <w:szCs w:val="21"/>
        </w:rPr>
        <w:t>一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①</w:t>
      </w:r>
      <w:r>
        <w:rPr>
          <w:rFonts w:ascii="宋体" w:hAnsi="宋体" w:cs="宋体" w:eastAsia="宋体" w:hint="default"/>
          <w:sz w:val="21"/>
          <w:szCs w:val="21"/>
        </w:rPr>
        <w:t>.</w:t>
      </w:r>
      <w:r>
        <w:rPr>
          <w:rFonts w:ascii="宋体" w:hAnsi="宋体" w:cs="宋体" w:eastAsia="宋体" w:hint="default"/>
          <w:spacing w:val="-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固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实体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造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包</w:t>
      </w:r>
      <w:r>
        <w:rPr>
          <w:rFonts w:ascii="宋体" w:hAnsi="宋体" w:cs="宋体" w:eastAsia="宋体" w:hint="default"/>
          <w:sz w:val="21"/>
          <w:szCs w:val="21"/>
        </w:rPr>
        <w:t>括</w:t>
      </w:r>
      <w:r>
        <w:rPr>
          <w:rFonts w:ascii="宋体" w:hAnsi="宋体" w:cs="宋体" w:eastAsia="宋体" w:hint="default"/>
          <w:sz w:val="21"/>
          <w:szCs w:val="21"/>
        </w:rPr>
        <w:t>安</w:t>
      </w:r>
      <w:r>
        <w:rPr>
          <w:rFonts w:ascii="宋体" w:hAnsi="宋体" w:cs="宋体" w:eastAsia="宋体" w:hint="default"/>
          <w:sz w:val="21"/>
          <w:szCs w:val="21"/>
        </w:rPr>
        <w:t>装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工作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经全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质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经全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成；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line="403" w:lineRule="auto" w:before="0"/>
        <w:ind w:left="123" w:right="230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②</w:t>
      </w:r>
      <w:r>
        <w:rPr>
          <w:rFonts w:ascii="宋体" w:hAnsi="宋体" w:cs="宋体" w:eastAsia="宋体" w:hint="default"/>
          <w:sz w:val="21"/>
          <w:szCs w:val="21"/>
        </w:rPr>
        <w:t>.</w:t>
      </w:r>
      <w:r>
        <w:rPr>
          <w:rFonts w:ascii="宋体" w:hAnsi="宋体" w:cs="宋体" w:eastAsia="宋体" w:hint="default"/>
          <w:spacing w:val="65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已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试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试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运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，并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结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果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表明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能够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正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常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运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能够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稳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定地生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格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，或</w:t>
      </w:r>
      <w:r>
        <w:rPr>
          <w:rFonts w:ascii="宋体" w:hAnsi="宋体" w:cs="宋体" w:eastAsia="宋体" w:hint="default"/>
          <w:spacing w:val="-34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者</w:t>
      </w:r>
      <w:r>
        <w:rPr>
          <w:rFonts w:ascii="宋体" w:hAnsi="宋体" w:cs="宋体" w:eastAsia="宋体" w:hint="default"/>
          <w:sz w:val="21"/>
          <w:szCs w:val="21"/>
        </w:rPr>
        <w:t>试</w:t>
      </w:r>
      <w:r>
        <w:rPr>
          <w:rFonts w:ascii="宋体" w:hAnsi="宋体" w:cs="宋体" w:eastAsia="宋体" w:hint="default"/>
          <w:sz w:val="21"/>
          <w:szCs w:val="21"/>
        </w:rPr>
        <w:t>运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结</w:t>
      </w:r>
      <w:r>
        <w:rPr>
          <w:rFonts w:ascii="宋体" w:hAnsi="宋体" w:cs="宋体" w:eastAsia="宋体" w:hint="default"/>
          <w:sz w:val="21"/>
          <w:szCs w:val="21"/>
        </w:rPr>
        <w:t>果</w:t>
      </w:r>
      <w:r>
        <w:rPr>
          <w:rFonts w:ascii="宋体" w:hAnsi="宋体" w:cs="宋体" w:eastAsia="宋体" w:hint="default"/>
          <w:sz w:val="21"/>
          <w:szCs w:val="21"/>
        </w:rPr>
        <w:t>表明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正</w:t>
      </w:r>
      <w:r>
        <w:rPr>
          <w:rFonts w:ascii="宋体" w:hAnsi="宋体" w:cs="宋体" w:eastAsia="宋体" w:hint="default"/>
          <w:sz w:val="21"/>
          <w:szCs w:val="21"/>
        </w:rPr>
        <w:t>常</w:t>
      </w:r>
      <w:r>
        <w:rPr>
          <w:rFonts w:ascii="宋体" w:hAnsi="宋体" w:cs="宋体" w:eastAsia="宋体" w:hint="default"/>
          <w:sz w:val="21"/>
          <w:szCs w:val="21"/>
        </w:rPr>
        <w:t>运</w:t>
      </w:r>
      <w:r>
        <w:rPr>
          <w:rFonts w:ascii="宋体" w:hAnsi="宋体" w:cs="宋体" w:eastAsia="宋体" w:hint="default"/>
          <w:sz w:val="21"/>
          <w:szCs w:val="21"/>
        </w:rPr>
        <w:t>转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营业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43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③</w:t>
      </w:r>
      <w:r>
        <w:rPr>
          <w:rFonts w:ascii="宋体" w:hAnsi="宋体" w:cs="宋体" w:eastAsia="宋体" w:hint="default"/>
          <w:sz w:val="21"/>
          <w:szCs w:val="21"/>
        </w:rPr>
        <w:t>.</w:t>
      </w:r>
      <w:r>
        <w:rPr>
          <w:rFonts w:ascii="宋体" w:hAnsi="宋体" w:cs="宋体" w:eastAsia="宋体" w:hint="default"/>
          <w:spacing w:val="-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造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固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支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很</w:t>
      </w:r>
      <w:r>
        <w:rPr>
          <w:rFonts w:ascii="宋体" w:hAnsi="宋体" w:cs="宋体" w:eastAsia="宋体" w:hint="default"/>
          <w:sz w:val="21"/>
          <w:szCs w:val="21"/>
        </w:rPr>
        <w:t>少</w:t>
      </w:r>
      <w:r>
        <w:rPr>
          <w:rFonts w:ascii="宋体" w:hAnsi="宋体" w:cs="宋体" w:eastAsia="宋体" w:hint="default"/>
          <w:sz w:val="21"/>
          <w:szCs w:val="21"/>
        </w:rPr>
        <w:t>或者</w:t>
      </w:r>
      <w:r>
        <w:rPr>
          <w:rFonts w:ascii="宋体" w:hAnsi="宋体" w:cs="宋体" w:eastAsia="宋体" w:hint="default"/>
          <w:sz w:val="21"/>
          <w:szCs w:val="21"/>
        </w:rPr>
        <w:t>几乎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再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④</w:t>
      </w:r>
      <w:r>
        <w:rPr>
          <w:rFonts w:ascii="宋体" w:hAnsi="宋体" w:cs="宋体" w:eastAsia="宋体" w:hint="default"/>
          <w:sz w:val="21"/>
          <w:szCs w:val="21"/>
        </w:rPr>
        <w:t>.</w:t>
      </w:r>
      <w:r>
        <w:rPr>
          <w:rFonts w:ascii="宋体" w:hAnsi="宋体" w:cs="宋体" w:eastAsia="宋体" w:hint="default"/>
          <w:spacing w:val="-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购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固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达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设</w:t>
      </w:r>
      <w:r>
        <w:rPr>
          <w:rFonts w:ascii="宋体" w:hAnsi="宋体" w:cs="宋体" w:eastAsia="宋体" w:hint="default"/>
          <w:sz w:val="21"/>
          <w:szCs w:val="21"/>
        </w:rPr>
        <w:t>计或</w:t>
      </w:r>
      <w:r>
        <w:rPr>
          <w:rFonts w:ascii="宋体" w:hAnsi="宋体" w:cs="宋体" w:eastAsia="宋体" w:hint="default"/>
          <w:sz w:val="21"/>
          <w:szCs w:val="21"/>
        </w:rPr>
        <w:t>合同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求</w:t>
      </w:r>
      <w:r>
        <w:rPr>
          <w:rFonts w:ascii="宋体" w:hAnsi="宋体" w:cs="宋体" w:eastAsia="宋体" w:hint="default"/>
          <w:sz w:val="21"/>
          <w:szCs w:val="21"/>
        </w:rPr>
        <w:t>，或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设</w:t>
      </w:r>
      <w:r>
        <w:rPr>
          <w:rFonts w:ascii="宋体" w:hAnsi="宋体" w:cs="宋体" w:eastAsia="宋体" w:hint="default"/>
          <w:sz w:val="21"/>
          <w:szCs w:val="21"/>
        </w:rPr>
        <w:t>计或</w:t>
      </w:r>
      <w:r>
        <w:rPr>
          <w:rFonts w:ascii="宋体" w:hAnsi="宋体" w:cs="宋体" w:eastAsia="宋体" w:hint="default"/>
          <w:sz w:val="21"/>
          <w:szCs w:val="21"/>
        </w:rPr>
        <w:t>合同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求</w:t>
      </w:r>
      <w:r>
        <w:rPr>
          <w:rFonts w:ascii="宋体" w:hAnsi="宋体" w:cs="宋体" w:eastAsia="宋体" w:hint="default"/>
          <w:sz w:val="21"/>
          <w:szCs w:val="21"/>
        </w:rPr>
        <w:t>基本</w:t>
      </w:r>
      <w:r>
        <w:rPr>
          <w:rFonts w:ascii="宋体" w:hAnsi="宋体" w:cs="宋体" w:eastAsia="宋体" w:hint="default"/>
          <w:sz w:val="21"/>
          <w:szCs w:val="21"/>
        </w:rPr>
        <w:t>相符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程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测试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，本公司对在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计提，在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再</w:t>
      </w:r>
      <w:r>
        <w:rPr>
          <w:rFonts w:ascii="宋体" w:hAnsi="宋体" w:cs="宋体" w:eastAsia="宋体" w:hint="default"/>
          <w:sz w:val="21"/>
          <w:szCs w:val="21"/>
        </w:rPr>
        <w:t>转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45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建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程</w:t>
      </w:r>
      <w:r>
        <w:rPr>
          <w:rFonts w:ascii="宋体" w:hAnsi="宋体" w:cs="宋体" w:eastAsia="宋体" w:hint="default"/>
          <w:sz w:val="21"/>
          <w:szCs w:val="21"/>
        </w:rPr>
        <w:t>可收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金额根</w:t>
      </w:r>
      <w:r>
        <w:rPr>
          <w:rFonts w:ascii="宋体" w:hAnsi="宋体" w:cs="宋体" w:eastAsia="宋体" w:hint="default"/>
          <w:sz w:val="21"/>
          <w:szCs w:val="21"/>
        </w:rPr>
        <w:t>据资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去</w:t>
      </w:r>
      <w:r>
        <w:rPr>
          <w:rFonts w:ascii="宋体" w:hAnsi="宋体" w:cs="宋体" w:eastAsia="宋体" w:hint="default"/>
          <w:sz w:val="21"/>
          <w:szCs w:val="21"/>
        </w:rPr>
        <w:t>处</w:t>
      </w:r>
      <w:r>
        <w:rPr>
          <w:rFonts w:ascii="宋体" w:hAnsi="宋体" w:cs="宋体" w:eastAsia="宋体" w:hint="default"/>
          <w:sz w:val="21"/>
          <w:szCs w:val="21"/>
        </w:rPr>
        <w:t>置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产预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来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流量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现</w:t>
      </w:r>
      <w:r>
        <w:rPr>
          <w:rFonts w:ascii="宋体" w:hAnsi="宋体" w:cs="宋体" w:eastAsia="宋体" w:hint="default"/>
          <w:sz w:val="21"/>
          <w:szCs w:val="21"/>
        </w:rPr>
        <w:t>值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两</w:t>
      </w:r>
      <w:r>
        <w:rPr>
          <w:rFonts w:ascii="宋体" w:hAnsi="宋体" w:cs="宋体" w:eastAsia="宋体" w:hint="default"/>
          <w:sz w:val="21"/>
          <w:szCs w:val="21"/>
        </w:rPr>
        <w:t>者</w:t>
      </w:r>
      <w:r>
        <w:rPr>
          <w:rFonts w:ascii="宋体" w:hAnsi="宋体" w:cs="宋体" w:eastAsia="宋体" w:hint="default"/>
          <w:sz w:val="21"/>
          <w:szCs w:val="21"/>
        </w:rPr>
        <w:t>孰</w:t>
      </w:r>
      <w:r>
        <w:rPr>
          <w:rFonts w:ascii="宋体" w:hAnsi="宋体" w:cs="宋体" w:eastAsia="宋体" w:hint="default"/>
          <w:sz w:val="21"/>
          <w:szCs w:val="21"/>
        </w:rPr>
        <w:t>高</w:t>
      </w:r>
      <w:r>
        <w:rPr>
          <w:rFonts w:ascii="宋体" w:hAnsi="宋体" w:cs="宋体" w:eastAsia="宋体" w:hint="default"/>
          <w:sz w:val="21"/>
          <w:szCs w:val="21"/>
        </w:rPr>
        <w:t>确定。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16. </w:t>
      </w:r>
      <w:r>
        <w:rPr>
          <w:rFonts w:ascii="Arial" w:hAnsi="Arial" w:cs="Arial" w:eastAsia="Arial" w:hint="default"/>
          <w:b/>
          <w:bCs/>
          <w:spacing w:val="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则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57"/>
        <w:ind w:left="123" w:right="151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2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直接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归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符合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件的资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建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或者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予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符合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件的资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状态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固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资性</w:t>
      </w:r>
      <w:r>
        <w:rPr>
          <w:rFonts w:ascii="宋体" w:hAnsi="宋体" w:cs="宋体" w:eastAsia="宋体" w:hint="default"/>
          <w:sz w:val="21"/>
          <w:szCs w:val="21"/>
        </w:rPr>
        <w:t>房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和存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等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342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算方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包</w:t>
      </w:r>
      <w:r>
        <w:rPr>
          <w:rFonts w:ascii="宋体" w:hAnsi="宋体" w:cs="宋体" w:eastAsia="宋体" w:hint="default"/>
          <w:sz w:val="21"/>
          <w:szCs w:val="21"/>
        </w:rPr>
        <w:t>括</w:t>
      </w:r>
      <w:r>
        <w:rPr>
          <w:rFonts w:ascii="宋体" w:hAnsi="宋体" w:cs="宋体" w:eastAsia="宋体" w:hint="default"/>
          <w:sz w:val="21"/>
          <w:szCs w:val="21"/>
        </w:rPr>
        <w:t>在内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非正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超过 </w:t>
      </w:r>
      <w:r>
        <w:rPr>
          <w:rFonts w:ascii="Arial" w:hAnsi="Arial" w:cs="Arial" w:eastAsia="Arial" w:hint="default"/>
          <w:sz w:val="21"/>
          <w:szCs w:val="21"/>
        </w:rPr>
        <w:t>3</w:t>
      </w:r>
      <w:r>
        <w:rPr>
          <w:rFonts w:ascii="Arial" w:hAnsi="Arial" w:cs="Arial" w:eastAsia="Arial" w:hint="default"/>
          <w:spacing w:val="1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个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暂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headerReference w:type="default" r:id="rId67"/>
          <w:pgSz w:w="11900" w:h="16840"/>
          <w:pgMar w:header="462" w:footer="759" w:top="1140" w:bottom="940" w:left="1240" w:right="114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174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停</w:t>
      </w:r>
      <w:r>
        <w:rPr>
          <w:rFonts w:ascii="宋体" w:hAnsi="宋体" w:cs="宋体" w:eastAsia="宋体" w:hint="default"/>
          <w:sz w:val="21"/>
          <w:szCs w:val="21"/>
        </w:rPr>
        <w:t>借款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的资本</w:t>
      </w:r>
      <w:r>
        <w:rPr>
          <w:rFonts w:ascii="宋体" w:hAnsi="宋体" w:cs="宋体" w:eastAsia="宋体" w:hint="default"/>
          <w:sz w:val="21"/>
          <w:szCs w:val="21"/>
        </w:rPr>
        <w:t>化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0" w:lineRule="auto" w:before="0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银行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收益后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z w:val="21"/>
          <w:szCs w:val="21"/>
        </w:rPr>
        <w:t>累</w:t>
      </w:r>
      <w:r>
        <w:rPr>
          <w:rFonts w:ascii="宋体" w:hAnsi="宋体" w:cs="宋体" w:eastAsia="宋体" w:hint="default"/>
          <w:sz w:val="21"/>
          <w:szCs w:val="21"/>
        </w:rPr>
        <w:t>计资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支</w:t>
      </w:r>
      <w:r>
        <w:rPr>
          <w:rFonts w:ascii="宋体" w:hAnsi="宋体" w:cs="宋体" w:eastAsia="宋体" w:hint="default"/>
          <w:sz w:val="21"/>
          <w:szCs w:val="21"/>
        </w:rPr>
        <w:t>出超过</w:t>
      </w:r>
      <w:r>
        <w:rPr>
          <w:rFonts w:ascii="宋体" w:hAnsi="宋体" w:cs="宋体" w:eastAsia="宋体" w:hint="default"/>
          <w:sz w:val="21"/>
          <w:szCs w:val="21"/>
        </w:rPr>
        <w:t>专</w:t>
      </w:r>
      <w:r>
        <w:rPr>
          <w:rFonts w:ascii="宋体" w:hAnsi="宋体" w:cs="宋体" w:eastAsia="宋体" w:hint="default"/>
          <w:sz w:val="21"/>
          <w:szCs w:val="21"/>
        </w:rPr>
        <w:t>门</w:t>
      </w:r>
      <w:r>
        <w:rPr>
          <w:rFonts w:ascii="宋体" w:hAnsi="宋体" w:cs="宋体" w:eastAsia="宋体" w:hint="default"/>
          <w:sz w:val="21"/>
          <w:szCs w:val="21"/>
        </w:rPr>
        <w:t>借款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的资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支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加权</w:t>
      </w:r>
      <w:r>
        <w:rPr>
          <w:rFonts w:ascii="宋体" w:hAnsi="宋体" w:cs="宋体" w:eastAsia="宋体" w:hint="default"/>
          <w:sz w:val="21"/>
          <w:szCs w:val="21"/>
        </w:rPr>
        <w:t>平均</w:t>
      </w:r>
      <w:r>
        <w:rPr>
          <w:rFonts w:ascii="宋体" w:hAnsi="宋体" w:cs="宋体" w:eastAsia="宋体" w:hint="default"/>
          <w:sz w:val="21"/>
          <w:szCs w:val="21"/>
        </w:rPr>
        <w:t>数</w:t>
      </w:r>
      <w:r>
        <w:rPr>
          <w:rFonts w:ascii="宋体" w:hAnsi="宋体" w:cs="宋体" w:eastAsia="宋体" w:hint="default"/>
          <w:sz w:val="21"/>
          <w:szCs w:val="21"/>
        </w:rPr>
        <w:t>乘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占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一</w:t>
      </w:r>
      <w:r>
        <w:rPr>
          <w:rFonts w:ascii="宋体" w:hAnsi="宋体" w:cs="宋体" w:eastAsia="宋体" w:hint="default"/>
          <w:sz w:val="21"/>
          <w:szCs w:val="21"/>
        </w:rPr>
        <w:t>般</w:t>
      </w:r>
      <w:r>
        <w:rPr>
          <w:rFonts w:ascii="宋体" w:hAnsi="宋体" w:cs="宋体" w:eastAsia="宋体" w:hint="default"/>
          <w:sz w:val="21"/>
          <w:szCs w:val="21"/>
        </w:rPr>
        <w:t>借款</w:t>
      </w:r>
      <w:r>
        <w:rPr>
          <w:rFonts w:ascii="宋体" w:hAnsi="宋体" w:cs="宋体" w:eastAsia="宋体" w:hint="default"/>
          <w:sz w:val="21"/>
          <w:szCs w:val="21"/>
        </w:rPr>
        <w:t>的资本</w:t>
      </w:r>
      <w:r>
        <w:rPr>
          <w:rFonts w:ascii="宋体" w:hAnsi="宋体" w:cs="宋体" w:eastAsia="宋体" w:hint="default"/>
          <w:sz w:val="21"/>
          <w:szCs w:val="21"/>
        </w:rPr>
        <w:t>化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34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，资本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加权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一会计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间应</w:t>
      </w:r>
      <w:r>
        <w:rPr>
          <w:rFonts w:ascii="宋体" w:hAnsi="宋体" w:cs="宋体" w:eastAsia="宋体" w:hint="default"/>
          <w:sz w:val="21"/>
          <w:szCs w:val="21"/>
        </w:rPr>
        <w:t>摊</w:t>
      </w:r>
      <w:r>
        <w:rPr>
          <w:rFonts w:ascii="宋体" w:hAnsi="宋体" w:cs="宋体" w:eastAsia="宋体" w:hint="default"/>
          <w:sz w:val="21"/>
          <w:szCs w:val="21"/>
        </w:rPr>
        <w:t>销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折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溢</w:t>
      </w:r>
      <w:r>
        <w:rPr>
          <w:rFonts w:ascii="宋体" w:hAnsi="宋体" w:cs="宋体" w:eastAsia="宋体" w:hint="default"/>
          <w:sz w:val="21"/>
          <w:szCs w:val="21"/>
        </w:rPr>
        <w:t>价金额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调</w:t>
      </w:r>
      <w:r>
        <w:rPr>
          <w:rFonts w:ascii="宋体" w:hAnsi="宋体" w:cs="宋体" w:eastAsia="宋体" w:hint="default"/>
          <w:sz w:val="21"/>
          <w:szCs w:val="21"/>
        </w:rPr>
        <w:t>整</w:t>
      </w:r>
      <w:r>
        <w:rPr>
          <w:rFonts w:ascii="宋体" w:hAnsi="宋体" w:cs="宋体" w:eastAsia="宋体" w:hint="default"/>
          <w:sz w:val="21"/>
          <w:szCs w:val="21"/>
        </w:rPr>
        <w:t>每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利</w:t>
      </w:r>
      <w:r>
        <w:rPr>
          <w:rFonts w:ascii="宋体" w:hAnsi="宋体" w:cs="宋体" w:eastAsia="宋体" w:hint="default"/>
          <w:sz w:val="21"/>
          <w:szCs w:val="21"/>
        </w:rPr>
        <w:t>息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45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借款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预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存</w:t>
      </w:r>
      <w:r>
        <w:rPr>
          <w:rFonts w:ascii="宋体" w:hAnsi="宋体" w:cs="宋体" w:eastAsia="宋体" w:hint="default"/>
          <w:sz w:val="21"/>
          <w:szCs w:val="21"/>
        </w:rPr>
        <w:t>续期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来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流量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折</w:t>
      </w:r>
      <w:r>
        <w:rPr>
          <w:rFonts w:ascii="宋体" w:hAnsi="宋体" w:cs="宋体" w:eastAsia="宋体" w:hint="default"/>
          <w:sz w:val="21"/>
          <w:szCs w:val="21"/>
        </w:rPr>
        <w:t>现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借款</w:t>
      </w:r>
      <w:r>
        <w:rPr>
          <w:rFonts w:ascii="宋体" w:hAnsi="宋体" w:cs="宋体" w:eastAsia="宋体" w:hint="default"/>
          <w:sz w:val="21"/>
          <w:szCs w:val="21"/>
        </w:rPr>
        <w:t>当前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面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利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17. </w:t>
      </w:r>
      <w:r>
        <w:rPr>
          <w:rFonts w:ascii="Arial" w:hAnsi="Arial" w:cs="Arial" w:eastAsia="Arial" w:hint="default"/>
          <w:b/>
          <w:bCs/>
          <w:spacing w:val="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形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形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价方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57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为实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但合同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支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出总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400" w:lineRule="auto" w:before="43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4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续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4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别为</w:t>
      </w:r>
      <w:r>
        <w:rPr>
          <w:rFonts w:ascii="宋体" w:hAnsi="宋体" w:cs="宋体" w:eastAsia="宋体" w:hint="default"/>
          <w:spacing w:val="-4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有限无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产采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直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线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4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，并在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年度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终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，对</w:t>
      </w:r>
      <w:r>
        <w:rPr>
          <w:rFonts w:ascii="宋体" w:hAnsi="宋体" w:cs="宋体" w:eastAsia="宋体" w:hint="default"/>
          <w:spacing w:val="-24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计数存在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整。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证据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则</w:t>
      </w:r>
      <w:r>
        <w:rPr>
          <w:rFonts w:ascii="宋体" w:hAnsi="宋体" w:cs="宋体" w:eastAsia="宋体" w:hint="default"/>
          <w:sz w:val="21"/>
          <w:szCs w:val="21"/>
        </w:rPr>
        <w:t>估</w:t>
      </w:r>
      <w:r>
        <w:rPr>
          <w:rFonts w:ascii="宋体" w:hAnsi="宋体" w:cs="宋体" w:eastAsia="宋体" w:hint="default"/>
          <w:sz w:val="21"/>
          <w:szCs w:val="21"/>
        </w:rPr>
        <w:t>计其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寿</w:t>
      </w:r>
      <w:r>
        <w:rPr>
          <w:rFonts w:ascii="宋体" w:hAnsi="宋体" w:cs="宋体" w:eastAsia="宋体" w:hint="default"/>
          <w:sz w:val="21"/>
          <w:szCs w:val="21"/>
        </w:rPr>
        <w:t>命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直</w:t>
      </w:r>
      <w:r>
        <w:rPr>
          <w:rFonts w:ascii="宋体" w:hAnsi="宋体" w:cs="宋体" w:eastAsia="宋体" w:hint="default"/>
          <w:sz w:val="21"/>
          <w:szCs w:val="21"/>
        </w:rPr>
        <w:t>线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摊</w:t>
      </w:r>
      <w:r>
        <w:rPr>
          <w:rFonts w:ascii="宋体" w:hAnsi="宋体" w:cs="宋体" w:eastAsia="宋体" w:hint="default"/>
          <w:sz w:val="21"/>
          <w:szCs w:val="21"/>
        </w:rPr>
        <w:t>销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344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Times New Roman" w:hAnsi="Times New Roman" w:cs="Times New Roman" w:eastAsia="Times New Roman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使用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寿命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有限的无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形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使用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寿命估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现方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采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直</w:t>
      </w:r>
      <w:r>
        <w:rPr>
          <w:rFonts w:ascii="宋体" w:hAnsi="宋体" w:cs="宋体" w:eastAsia="宋体" w:hint="default"/>
          <w:sz w:val="21"/>
          <w:szCs w:val="21"/>
        </w:rPr>
        <w:t>线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摊</w:t>
      </w:r>
      <w:r>
        <w:rPr>
          <w:rFonts w:ascii="宋体" w:hAnsi="宋体" w:cs="宋体" w:eastAsia="宋体" w:hint="default"/>
          <w:sz w:val="21"/>
          <w:szCs w:val="21"/>
        </w:rPr>
        <w:t>销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至少于每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年年度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调</w:t>
      </w:r>
      <w:r>
        <w:rPr>
          <w:rFonts w:ascii="宋体" w:hAnsi="宋体" w:cs="宋体" w:eastAsia="宋体" w:hint="default"/>
          <w:sz w:val="21"/>
          <w:szCs w:val="21"/>
        </w:rPr>
        <w:t>整。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使用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寿命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不确定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判断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据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寿</w:t>
      </w:r>
      <w:r>
        <w:rPr>
          <w:rFonts w:ascii="宋体" w:hAnsi="宋体" w:cs="宋体" w:eastAsia="宋体" w:hint="default"/>
          <w:sz w:val="21"/>
          <w:szCs w:val="21"/>
        </w:rPr>
        <w:t>命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确定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123" w:right="0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断依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但合同规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定无明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年限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综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合同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行业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情况或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专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家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论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证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仍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无法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判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断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带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经济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利益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8"/>
          <w:w w:val="100"/>
          <w:sz w:val="21"/>
          <w:szCs w:val="21"/>
        </w:rPr>
        <w:t>限。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</w:p>
    <w:p>
      <w:pPr>
        <w:spacing w:before="38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门进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基</w:t>
      </w:r>
      <w:r>
        <w:rPr>
          <w:rFonts w:ascii="宋体" w:hAnsi="宋体" w:cs="宋体" w:eastAsia="宋体" w:hint="default"/>
          <w:sz w:val="21"/>
          <w:szCs w:val="21"/>
        </w:rPr>
        <w:t>础</w:t>
      </w:r>
      <w:r>
        <w:rPr>
          <w:rFonts w:ascii="宋体" w:hAnsi="宋体" w:cs="宋体" w:eastAsia="宋体" w:hint="default"/>
          <w:sz w:val="21"/>
          <w:szCs w:val="21"/>
        </w:rPr>
        <w:t>复</w:t>
      </w:r>
      <w:r>
        <w:rPr>
          <w:rFonts w:ascii="宋体" w:hAnsi="宋体" w:cs="宋体" w:eastAsia="宋体" w:hint="default"/>
          <w:sz w:val="21"/>
          <w:szCs w:val="21"/>
        </w:rPr>
        <w:t>核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评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寿</w:t>
      </w:r>
      <w:r>
        <w:rPr>
          <w:rFonts w:ascii="宋体" w:hAnsi="宋体" w:cs="宋体" w:eastAsia="宋体" w:hint="default"/>
          <w:sz w:val="21"/>
          <w:szCs w:val="21"/>
        </w:rPr>
        <w:t>命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确定</w:t>
      </w:r>
      <w:r>
        <w:rPr>
          <w:rFonts w:ascii="宋体" w:hAnsi="宋体" w:cs="宋体" w:eastAsia="宋体" w:hint="default"/>
          <w:sz w:val="21"/>
          <w:szCs w:val="21"/>
        </w:rPr>
        <w:t>判</w:t>
      </w:r>
      <w:r>
        <w:rPr>
          <w:rFonts w:ascii="宋体" w:hAnsi="宋体" w:cs="宋体" w:eastAsia="宋体" w:hint="default"/>
          <w:sz w:val="21"/>
          <w:szCs w:val="21"/>
        </w:rPr>
        <w:t>断依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是否</w:t>
      </w:r>
      <w:r>
        <w:rPr>
          <w:rFonts w:ascii="宋体" w:hAnsi="宋体" w:cs="宋体" w:eastAsia="宋体" w:hint="default"/>
          <w:sz w:val="21"/>
          <w:szCs w:val="21"/>
        </w:rPr>
        <w:t>存在变</w:t>
      </w:r>
      <w:r>
        <w:rPr>
          <w:rFonts w:ascii="宋体" w:hAnsi="宋体" w:cs="宋体" w:eastAsia="宋体" w:hint="default"/>
          <w:sz w:val="21"/>
          <w:szCs w:val="21"/>
        </w:rPr>
        <w:t>化</w:t>
      </w:r>
      <w:r>
        <w:rPr>
          <w:rFonts w:ascii="宋体" w:hAnsi="宋体" w:cs="宋体" w:eastAsia="宋体" w:hint="default"/>
          <w:sz w:val="21"/>
          <w:szCs w:val="21"/>
        </w:rPr>
        <w:t>等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pgSz w:w="11900" w:h="16840"/>
          <w:pgMar w:header="462" w:footer="759" w:top="1140" w:bottom="940" w:left="1240" w:right="114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107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形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测试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123" w:right="16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，本公司对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计提，在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再</w:t>
      </w:r>
      <w:r>
        <w:rPr>
          <w:rFonts w:ascii="宋体" w:hAnsi="宋体" w:cs="宋体" w:eastAsia="宋体" w:hint="default"/>
          <w:sz w:val="21"/>
          <w:szCs w:val="21"/>
        </w:rPr>
        <w:t>转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38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可收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金额根</w:t>
      </w:r>
      <w:r>
        <w:rPr>
          <w:rFonts w:ascii="宋体" w:hAnsi="宋体" w:cs="宋体" w:eastAsia="宋体" w:hint="default"/>
          <w:sz w:val="21"/>
          <w:szCs w:val="21"/>
        </w:rPr>
        <w:t>据资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去</w:t>
      </w:r>
      <w:r>
        <w:rPr>
          <w:rFonts w:ascii="宋体" w:hAnsi="宋体" w:cs="宋体" w:eastAsia="宋体" w:hint="default"/>
          <w:sz w:val="21"/>
          <w:szCs w:val="21"/>
        </w:rPr>
        <w:t>处</w:t>
      </w:r>
      <w:r>
        <w:rPr>
          <w:rFonts w:ascii="宋体" w:hAnsi="宋体" w:cs="宋体" w:eastAsia="宋体" w:hint="default"/>
          <w:sz w:val="21"/>
          <w:szCs w:val="21"/>
        </w:rPr>
        <w:t>置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产预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来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流量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现</w:t>
      </w:r>
      <w:r>
        <w:rPr>
          <w:rFonts w:ascii="宋体" w:hAnsi="宋体" w:cs="宋体" w:eastAsia="宋体" w:hint="default"/>
          <w:sz w:val="21"/>
          <w:szCs w:val="21"/>
        </w:rPr>
        <w:t>值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两</w:t>
      </w:r>
      <w:r>
        <w:rPr>
          <w:rFonts w:ascii="宋体" w:hAnsi="宋体" w:cs="宋体" w:eastAsia="宋体" w:hint="default"/>
          <w:sz w:val="21"/>
          <w:szCs w:val="21"/>
        </w:rPr>
        <w:t>者</w:t>
      </w:r>
      <w:r>
        <w:rPr>
          <w:rFonts w:ascii="宋体" w:hAnsi="宋体" w:cs="宋体" w:eastAsia="宋体" w:hint="default"/>
          <w:sz w:val="21"/>
          <w:szCs w:val="21"/>
        </w:rPr>
        <w:t>孰</w:t>
      </w:r>
      <w:r>
        <w:rPr>
          <w:rFonts w:ascii="宋体" w:hAnsi="宋体" w:cs="宋体" w:eastAsia="宋体" w:hint="default"/>
          <w:sz w:val="21"/>
          <w:szCs w:val="21"/>
        </w:rPr>
        <w:t>高</w:t>
      </w:r>
      <w:r>
        <w:rPr>
          <w:rFonts w:ascii="宋体" w:hAnsi="宋体" w:cs="宋体" w:eastAsia="宋体" w:hint="default"/>
          <w:sz w:val="21"/>
          <w:szCs w:val="21"/>
        </w:rPr>
        <w:t>确定。</w:t>
      </w:r>
    </w:p>
    <w:p>
      <w:pPr>
        <w:spacing w:before="119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）内部研究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发项目的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研究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阶段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阶段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具体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准，以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阶段支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符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条件的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123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具体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123" w:right="16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研究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研究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阶段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阶段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研究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阶段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获取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技术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研究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阶段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般是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门根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场需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技术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研究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技术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求</w:t>
      </w:r>
      <w:r>
        <w:rPr>
          <w:rFonts w:ascii="宋体" w:hAnsi="宋体" w:cs="宋体" w:eastAsia="宋体" w:hint="default"/>
          <w:sz w:val="21"/>
          <w:szCs w:val="21"/>
        </w:rPr>
        <w:t>能力</w:t>
      </w:r>
      <w:r>
        <w:rPr>
          <w:rFonts w:ascii="宋体" w:hAnsi="宋体" w:cs="宋体" w:eastAsia="宋体" w:hint="default"/>
          <w:sz w:val="21"/>
          <w:szCs w:val="21"/>
        </w:rPr>
        <w:t>及项</w:t>
      </w:r>
      <w:r>
        <w:rPr>
          <w:rFonts w:ascii="宋体" w:hAnsi="宋体" w:cs="宋体" w:eastAsia="宋体" w:hint="default"/>
          <w:sz w:val="21"/>
          <w:szCs w:val="21"/>
        </w:rPr>
        <w:t>目预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z w:val="21"/>
          <w:szCs w:val="21"/>
        </w:rPr>
        <w:t>保</w:t>
      </w:r>
      <w:r>
        <w:rPr>
          <w:rFonts w:ascii="宋体" w:hAnsi="宋体" w:cs="宋体" w:eastAsia="宋体" w:hint="default"/>
          <w:sz w:val="21"/>
          <w:szCs w:val="21"/>
        </w:rPr>
        <w:t>障能力</w:t>
      </w:r>
      <w:r>
        <w:rPr>
          <w:rFonts w:ascii="宋体" w:hAnsi="宋体" w:cs="宋体" w:eastAsia="宋体" w:hint="default"/>
          <w:sz w:val="21"/>
          <w:szCs w:val="21"/>
        </w:rPr>
        <w:t>等</w:t>
      </w:r>
      <w:r>
        <w:rPr>
          <w:rFonts w:ascii="宋体" w:hAnsi="宋体" w:cs="宋体" w:eastAsia="宋体" w:hint="default"/>
          <w:sz w:val="21"/>
          <w:szCs w:val="21"/>
        </w:rPr>
        <w:t>情况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评</w:t>
      </w:r>
      <w:r>
        <w:rPr>
          <w:rFonts w:ascii="宋体" w:hAnsi="宋体" w:cs="宋体" w:eastAsia="宋体" w:hint="default"/>
          <w:sz w:val="21"/>
          <w:szCs w:val="21"/>
        </w:rPr>
        <w:t>审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析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阶段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5"/>
        <w:ind w:left="123" w:right="111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阶段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行商业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将研究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具有实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料、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阶段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申请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研究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阶段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研究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成立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项报告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研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详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细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设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代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码编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写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系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工作，</w:t>
      </w:r>
      <w:r>
        <w:rPr>
          <w:rFonts w:ascii="宋体" w:hAnsi="宋体" w:cs="宋体" w:eastAsia="宋体" w:hint="default"/>
          <w:spacing w:val="-1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且</w:t>
      </w:r>
      <w:r>
        <w:rPr>
          <w:rFonts w:ascii="宋体" w:hAnsi="宋体" w:cs="宋体" w:eastAsia="宋体" w:hint="default"/>
          <w:sz w:val="21"/>
          <w:szCs w:val="21"/>
        </w:rPr>
        <w:t>通过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断</w:t>
      </w:r>
      <w:r>
        <w:rPr>
          <w:rFonts w:ascii="宋体" w:hAnsi="宋体" w:cs="宋体" w:eastAsia="宋体" w:hint="default"/>
          <w:sz w:val="21"/>
          <w:szCs w:val="21"/>
        </w:rPr>
        <w:t>修订</w:t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善直</w:t>
      </w:r>
      <w:r>
        <w:rPr>
          <w:rFonts w:ascii="宋体" w:hAnsi="宋体" w:cs="宋体" w:eastAsia="宋体" w:hint="default"/>
          <w:sz w:val="21"/>
          <w:szCs w:val="21"/>
        </w:rPr>
        <w:t>至</w:t>
      </w:r>
      <w:r>
        <w:rPr>
          <w:rFonts w:ascii="宋体" w:hAnsi="宋体" w:cs="宋体" w:eastAsia="宋体" w:hint="default"/>
          <w:sz w:val="21"/>
          <w:szCs w:val="21"/>
        </w:rPr>
        <w:t>达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销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状态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38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内部</w:t>
      </w:r>
      <w:r>
        <w:rPr>
          <w:rFonts w:ascii="宋体" w:hAnsi="宋体" w:cs="宋体" w:eastAsia="宋体" w:hint="default"/>
          <w:sz w:val="21"/>
          <w:szCs w:val="21"/>
        </w:rPr>
        <w:t>研究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目</w:t>
      </w:r>
      <w:r>
        <w:rPr>
          <w:rFonts w:ascii="宋体" w:hAnsi="宋体" w:cs="宋体" w:eastAsia="宋体" w:hint="default"/>
          <w:sz w:val="21"/>
          <w:szCs w:val="21"/>
        </w:rPr>
        <w:t>研究</w:t>
      </w:r>
      <w:r>
        <w:rPr>
          <w:rFonts w:ascii="宋体" w:hAnsi="宋体" w:cs="宋体" w:eastAsia="宋体" w:hint="default"/>
          <w:sz w:val="21"/>
          <w:szCs w:val="21"/>
        </w:rPr>
        <w:t>阶段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支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内部</w:t>
      </w:r>
      <w:r>
        <w:rPr>
          <w:rFonts w:ascii="宋体" w:hAnsi="宋体" w:cs="宋体" w:eastAsia="宋体" w:hint="default"/>
          <w:sz w:val="21"/>
          <w:szCs w:val="21"/>
        </w:rPr>
        <w:t>研究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目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阶段</w:t>
      </w:r>
      <w:r>
        <w:rPr>
          <w:rFonts w:ascii="宋体" w:hAnsi="宋体" w:cs="宋体" w:eastAsia="宋体" w:hint="default"/>
          <w:sz w:val="21"/>
          <w:szCs w:val="21"/>
        </w:rPr>
        <w:t>支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同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满</w:t>
      </w:r>
      <w:r>
        <w:rPr>
          <w:rFonts w:ascii="宋体" w:hAnsi="宋体" w:cs="宋体" w:eastAsia="宋体" w:hint="default"/>
          <w:sz w:val="21"/>
          <w:szCs w:val="21"/>
        </w:rPr>
        <w:t>足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列</w:t>
      </w:r>
      <w:r>
        <w:rPr>
          <w:rFonts w:ascii="宋体" w:hAnsi="宋体" w:cs="宋体" w:eastAsia="宋体" w:hint="default"/>
          <w:sz w:val="21"/>
          <w:szCs w:val="21"/>
        </w:rPr>
        <w:t>条</w:t>
      </w:r>
      <w:r>
        <w:rPr>
          <w:rFonts w:ascii="宋体" w:hAnsi="宋体" w:cs="宋体" w:eastAsia="宋体" w:hint="default"/>
          <w:sz w:val="21"/>
          <w:szCs w:val="21"/>
        </w:rPr>
        <w:t>件的，</w:t>
      </w:r>
      <w:r>
        <w:rPr>
          <w:rFonts w:ascii="宋体" w:hAnsi="宋体" w:cs="宋体" w:eastAsia="宋体" w:hint="default"/>
          <w:sz w:val="21"/>
          <w:szCs w:val="21"/>
        </w:rPr>
        <w:t>才</w:t>
      </w:r>
      <w:r>
        <w:rPr>
          <w:rFonts w:ascii="宋体" w:hAnsi="宋体" w:cs="宋体" w:eastAsia="宋体" w:hint="default"/>
          <w:sz w:val="21"/>
          <w:szCs w:val="21"/>
        </w:rPr>
        <w:t>能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为无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43"/>
        <w:ind w:left="48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5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能够使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，在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具有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48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具有完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意</w:t>
      </w:r>
      <w:r>
        <w:rPr>
          <w:rFonts w:ascii="宋体" w:hAnsi="宋体" w:cs="宋体" w:eastAsia="宋体" w:hint="default"/>
          <w:sz w:val="21"/>
          <w:szCs w:val="21"/>
        </w:rPr>
        <w:t>图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48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w w:val="100"/>
          <w:sz w:val="21"/>
          <w:szCs w:val="21"/>
        </w:rPr>
        <w:t>③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无</w:t>
      </w:r>
      <w:r>
        <w:rPr>
          <w:rFonts w:ascii="宋体" w:hAnsi="宋体" w:cs="宋体" w:eastAsia="宋体" w:hint="default"/>
          <w:w w:val="100"/>
          <w:sz w:val="21"/>
          <w:szCs w:val="21"/>
        </w:rPr>
        <w:t>形</w:t>
      </w:r>
      <w:r>
        <w:rPr>
          <w:rFonts w:ascii="宋体" w:hAnsi="宋体" w:cs="宋体" w:eastAsia="宋体" w:hint="default"/>
          <w:w w:val="100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产</w:t>
      </w:r>
      <w:r>
        <w:rPr>
          <w:rFonts w:ascii="宋体" w:hAnsi="宋体" w:cs="宋体" w:eastAsia="宋体" w:hint="default"/>
          <w:w w:val="100"/>
          <w:sz w:val="21"/>
          <w:szCs w:val="21"/>
        </w:rPr>
        <w:t>产</w:t>
      </w:r>
      <w:r>
        <w:rPr>
          <w:rFonts w:ascii="宋体" w:hAnsi="宋体" w:cs="宋体" w:eastAsia="宋体" w:hint="default"/>
          <w:w w:val="100"/>
          <w:sz w:val="21"/>
          <w:szCs w:val="21"/>
        </w:rPr>
        <w:t>生经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济</w:t>
      </w:r>
      <w:r>
        <w:rPr>
          <w:rFonts w:ascii="宋体" w:hAnsi="宋体" w:cs="宋体" w:eastAsia="宋体" w:hint="default"/>
          <w:w w:val="100"/>
          <w:sz w:val="21"/>
          <w:szCs w:val="21"/>
        </w:rPr>
        <w:t>利益</w:t>
      </w:r>
      <w:r>
        <w:rPr>
          <w:rFonts w:ascii="宋体" w:hAnsi="宋体" w:cs="宋体" w:eastAsia="宋体" w:hint="default"/>
          <w:w w:val="100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方</w:t>
      </w:r>
      <w:r>
        <w:rPr>
          <w:rFonts w:ascii="宋体" w:hAnsi="宋体" w:cs="宋体" w:eastAsia="宋体" w:hint="default"/>
          <w:w w:val="100"/>
          <w:sz w:val="21"/>
          <w:szCs w:val="21"/>
        </w:rPr>
        <w:t>式</w:t>
      </w:r>
      <w:r>
        <w:rPr>
          <w:rFonts w:ascii="宋体" w:hAnsi="宋体" w:cs="宋体" w:eastAsia="宋体" w:hint="default"/>
          <w:spacing w:val="-106"/>
          <w:w w:val="100"/>
          <w:sz w:val="21"/>
          <w:szCs w:val="21"/>
        </w:rPr>
        <w:t>，</w:t>
      </w:r>
      <w:r>
        <w:rPr>
          <w:rFonts w:ascii="宋体" w:hAnsi="宋体" w:cs="宋体" w:eastAsia="宋体" w:hint="default"/>
          <w:w w:val="100"/>
          <w:sz w:val="21"/>
          <w:szCs w:val="21"/>
        </w:rPr>
        <w:t>包</w:t>
      </w:r>
      <w:r>
        <w:rPr>
          <w:rFonts w:ascii="宋体" w:hAnsi="宋体" w:cs="宋体" w:eastAsia="宋体" w:hint="default"/>
          <w:w w:val="100"/>
          <w:sz w:val="21"/>
          <w:szCs w:val="21"/>
        </w:rPr>
        <w:t>括</w:t>
      </w:r>
      <w:r>
        <w:rPr>
          <w:rFonts w:ascii="宋体" w:hAnsi="宋体" w:cs="宋体" w:eastAsia="宋体" w:hint="default"/>
          <w:w w:val="100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够</w:t>
      </w:r>
      <w:r>
        <w:rPr>
          <w:rFonts w:ascii="宋体" w:hAnsi="宋体" w:cs="宋体" w:eastAsia="宋体" w:hint="default"/>
          <w:w w:val="100"/>
          <w:sz w:val="21"/>
          <w:szCs w:val="21"/>
        </w:rPr>
        <w:t>证</w:t>
      </w:r>
      <w:r>
        <w:rPr>
          <w:rFonts w:ascii="宋体" w:hAnsi="宋体" w:cs="宋体" w:eastAsia="宋体" w:hint="default"/>
          <w:w w:val="100"/>
          <w:sz w:val="21"/>
          <w:szCs w:val="21"/>
        </w:rPr>
        <w:t>明</w:t>
      </w:r>
      <w:r>
        <w:rPr>
          <w:rFonts w:ascii="宋体" w:hAnsi="宋体" w:cs="宋体" w:eastAsia="宋体" w:hint="default"/>
          <w:w w:val="100"/>
          <w:sz w:val="21"/>
          <w:szCs w:val="21"/>
        </w:rPr>
        <w:t>运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用</w:t>
      </w:r>
      <w:r>
        <w:rPr>
          <w:rFonts w:ascii="宋体" w:hAnsi="宋体" w:cs="宋体" w:eastAsia="宋体" w:hint="default"/>
          <w:w w:val="100"/>
          <w:sz w:val="21"/>
          <w:szCs w:val="21"/>
        </w:rPr>
        <w:t>该</w:t>
      </w:r>
      <w:r>
        <w:rPr>
          <w:rFonts w:ascii="宋体" w:hAnsi="宋体" w:cs="宋体" w:eastAsia="宋体" w:hint="default"/>
          <w:w w:val="100"/>
          <w:sz w:val="21"/>
          <w:szCs w:val="21"/>
        </w:rPr>
        <w:t>无</w:t>
      </w:r>
      <w:r>
        <w:rPr>
          <w:rFonts w:ascii="宋体" w:hAnsi="宋体" w:cs="宋体" w:eastAsia="宋体" w:hint="default"/>
          <w:w w:val="100"/>
          <w:sz w:val="21"/>
          <w:szCs w:val="21"/>
        </w:rPr>
        <w:t>形</w:t>
      </w:r>
      <w:r>
        <w:rPr>
          <w:rFonts w:ascii="宋体" w:hAnsi="宋体" w:cs="宋体" w:eastAsia="宋体" w:hint="default"/>
          <w:w w:val="100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产</w:t>
      </w:r>
      <w:r>
        <w:rPr>
          <w:rFonts w:ascii="宋体" w:hAnsi="宋体" w:cs="宋体" w:eastAsia="宋体" w:hint="default"/>
          <w:w w:val="100"/>
          <w:sz w:val="21"/>
          <w:szCs w:val="21"/>
        </w:rPr>
        <w:t>生</w:t>
      </w:r>
      <w:r>
        <w:rPr>
          <w:rFonts w:ascii="宋体" w:hAnsi="宋体" w:cs="宋体" w:eastAsia="宋体" w:hint="default"/>
          <w:w w:val="100"/>
          <w:sz w:val="21"/>
          <w:szCs w:val="21"/>
        </w:rPr>
        <w:t>产</w:t>
      </w:r>
      <w:r>
        <w:rPr>
          <w:rFonts w:ascii="宋体" w:hAnsi="宋体" w:cs="宋体" w:eastAsia="宋体" w:hint="default"/>
          <w:w w:val="100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产</w:t>
      </w:r>
      <w:r>
        <w:rPr>
          <w:rFonts w:ascii="宋体" w:hAnsi="宋体" w:cs="宋体" w:eastAsia="宋体" w:hint="default"/>
          <w:w w:val="100"/>
          <w:sz w:val="21"/>
          <w:szCs w:val="21"/>
        </w:rPr>
        <w:t>品</w:t>
      </w:r>
      <w:r>
        <w:rPr>
          <w:rFonts w:ascii="宋体" w:hAnsi="宋体" w:cs="宋体" w:eastAsia="宋体" w:hint="default"/>
          <w:w w:val="100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市</w:t>
      </w:r>
      <w:r>
        <w:rPr>
          <w:rFonts w:ascii="宋体" w:hAnsi="宋体" w:cs="宋体" w:eastAsia="宋体" w:hint="default"/>
          <w:w w:val="100"/>
          <w:sz w:val="21"/>
          <w:szCs w:val="21"/>
        </w:rPr>
        <w:t>场</w:t>
      </w:r>
      <w:r>
        <w:rPr>
          <w:rFonts w:ascii="宋体" w:hAnsi="宋体" w:cs="宋体" w:eastAsia="宋体" w:hint="default"/>
          <w:w w:val="100"/>
          <w:sz w:val="21"/>
          <w:szCs w:val="21"/>
        </w:rPr>
        <w:t>或</w:t>
      </w:r>
      <w:r>
        <w:rPr>
          <w:rFonts w:ascii="宋体" w:hAnsi="宋体" w:cs="宋体" w:eastAsia="宋体" w:hint="default"/>
          <w:w w:val="100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形</w:t>
      </w:r>
      <w:r>
        <w:rPr>
          <w:rFonts w:ascii="宋体" w:hAnsi="宋体" w:cs="宋体" w:eastAsia="宋体" w:hint="default"/>
          <w:w w:val="100"/>
          <w:sz w:val="21"/>
          <w:szCs w:val="21"/>
        </w:rPr>
        <w:t>资</w:t>
      </w:r>
      <w:r>
        <w:rPr>
          <w:rFonts w:ascii="宋体" w:hAnsi="宋体" w:cs="宋体" w:eastAsia="宋体" w:hint="default"/>
          <w:w w:val="100"/>
          <w:sz w:val="21"/>
          <w:szCs w:val="21"/>
        </w:rPr>
        <w:t>产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48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自</w:t>
      </w:r>
      <w:r>
        <w:rPr>
          <w:rFonts w:ascii="宋体" w:hAnsi="宋体" w:cs="宋体" w:eastAsia="宋体" w:hint="default"/>
          <w:sz w:val="21"/>
          <w:szCs w:val="21"/>
        </w:rPr>
        <w:t>身</w:t>
      </w:r>
      <w:r>
        <w:rPr>
          <w:rFonts w:ascii="宋体" w:hAnsi="宋体" w:cs="宋体" w:eastAsia="宋体" w:hint="default"/>
          <w:sz w:val="21"/>
          <w:szCs w:val="21"/>
        </w:rPr>
        <w:t>存在</w:t>
      </w:r>
      <w:r>
        <w:rPr>
          <w:rFonts w:ascii="宋体" w:hAnsi="宋体" w:cs="宋体" w:eastAsia="宋体" w:hint="default"/>
          <w:sz w:val="21"/>
          <w:szCs w:val="21"/>
        </w:rPr>
        <w:t>市</w:t>
      </w:r>
      <w:r>
        <w:rPr>
          <w:rFonts w:ascii="宋体" w:hAnsi="宋体" w:cs="宋体" w:eastAsia="宋体" w:hint="default"/>
          <w:sz w:val="21"/>
          <w:szCs w:val="21"/>
        </w:rPr>
        <w:t>场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将</w:t>
      </w:r>
      <w:r>
        <w:rPr>
          <w:rFonts w:ascii="宋体" w:hAnsi="宋体" w:cs="宋体" w:eastAsia="宋体" w:hint="default"/>
          <w:sz w:val="21"/>
          <w:szCs w:val="21"/>
        </w:rPr>
        <w:t>在内部</w:t>
      </w:r>
      <w:r>
        <w:rPr>
          <w:rFonts w:ascii="宋体" w:hAnsi="宋体" w:cs="宋体" w:eastAsia="宋体" w:hint="default"/>
          <w:sz w:val="21"/>
          <w:szCs w:val="21"/>
        </w:rPr>
        <w:t>使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明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48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④</w:t>
      </w:r>
      <w:r>
        <w:rPr>
          <w:rFonts w:ascii="宋体" w:hAnsi="宋体" w:cs="宋体" w:eastAsia="宋体" w:hint="default"/>
          <w:spacing w:val="63"/>
          <w:sz w:val="21"/>
          <w:szCs w:val="21"/>
        </w:rPr>
        <w:t> </w:t>
      </w:r>
      <w:r>
        <w:rPr>
          <w:rFonts w:ascii="宋体" w:hAnsi="宋体" w:cs="宋体" w:eastAsia="宋体" w:hint="default"/>
          <w:spacing w:val="63"/>
          <w:sz w:val="21"/>
          <w:szCs w:val="21"/>
        </w:rPr>
      </w:r>
      <w:r>
        <w:rPr>
          <w:rFonts w:ascii="宋体" w:hAnsi="宋体" w:cs="宋体" w:eastAsia="宋体" w:hint="default"/>
          <w:spacing w:val="-4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足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够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技术</w:t>
      </w:r>
      <w:r>
        <w:rPr>
          <w:rFonts w:ascii="宋体" w:hAnsi="宋体" w:cs="宋体" w:eastAsia="宋体" w:hint="default"/>
          <w:spacing w:val="-4"/>
          <w:sz w:val="21"/>
          <w:szCs w:val="21"/>
        </w:rPr>
        <w:t>、财务资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源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和其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源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支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持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完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无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，并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能力使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该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48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48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⑤</w:t>
      </w:r>
      <w:r>
        <w:rPr>
          <w:rFonts w:ascii="宋体" w:hAnsi="宋体" w:cs="宋体" w:eastAsia="宋体" w:hint="default"/>
          <w:spacing w:val="-6"/>
          <w:sz w:val="21"/>
          <w:szCs w:val="21"/>
        </w:rPr>
        <w:t> </w:t>
      </w:r>
      <w:r>
        <w:rPr>
          <w:rFonts w:ascii="宋体" w:hAnsi="宋体" w:cs="宋体" w:eastAsia="宋体" w:hint="default"/>
          <w:spacing w:val="-6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归</w:t>
      </w:r>
      <w:r>
        <w:rPr>
          <w:rFonts w:ascii="宋体" w:hAnsi="宋体" w:cs="宋体" w:eastAsia="宋体" w:hint="default"/>
          <w:sz w:val="21"/>
          <w:szCs w:val="21"/>
        </w:rPr>
        <w:t>属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形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阶段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支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靠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48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研究</w:t>
      </w:r>
      <w:r>
        <w:rPr>
          <w:rFonts w:ascii="宋体" w:hAnsi="宋体" w:cs="宋体" w:eastAsia="宋体" w:hint="default"/>
          <w:sz w:val="21"/>
          <w:szCs w:val="21"/>
        </w:rPr>
        <w:t>阶段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阶段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理</w:t>
      </w:r>
      <w:r>
        <w:rPr>
          <w:rFonts w:ascii="宋体" w:hAnsi="宋体" w:cs="宋体" w:eastAsia="宋体" w:hint="default"/>
          <w:sz w:val="21"/>
          <w:szCs w:val="21"/>
        </w:rPr>
        <w:t>划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119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18. </w:t>
      </w:r>
      <w:r>
        <w:rPr>
          <w:rFonts w:ascii="Arial" w:hAnsi="Arial" w:cs="Arial" w:eastAsia="Arial" w:hint="default"/>
          <w:b/>
          <w:bCs/>
          <w:spacing w:val="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誉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与计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57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商</w:t>
      </w:r>
      <w:r>
        <w:rPr>
          <w:rFonts w:ascii="宋体" w:hAnsi="宋体" w:cs="宋体" w:eastAsia="宋体" w:hint="default"/>
          <w:sz w:val="21"/>
          <w:szCs w:val="21"/>
        </w:rPr>
        <w:t>誉</w:t>
      </w:r>
      <w:r>
        <w:rPr>
          <w:rFonts w:ascii="宋体" w:hAnsi="宋体" w:cs="宋体" w:eastAsia="宋体" w:hint="default"/>
          <w:sz w:val="21"/>
          <w:szCs w:val="21"/>
        </w:rPr>
        <w:t>系</w:t>
      </w:r>
      <w:r>
        <w:rPr>
          <w:rFonts w:ascii="宋体" w:hAnsi="宋体" w:cs="宋体" w:eastAsia="宋体" w:hint="default"/>
          <w:sz w:val="21"/>
          <w:szCs w:val="21"/>
        </w:rPr>
        <w:t>非同</w:t>
      </w:r>
      <w:r>
        <w:rPr>
          <w:rFonts w:ascii="宋体" w:hAnsi="宋体" w:cs="宋体" w:eastAsia="宋体" w:hint="default"/>
          <w:sz w:val="21"/>
          <w:szCs w:val="21"/>
        </w:rPr>
        <w:t>一控制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超过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享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被</w:t>
      </w:r>
      <w:r>
        <w:rPr>
          <w:rFonts w:ascii="宋体" w:hAnsi="宋体" w:cs="宋体" w:eastAsia="宋体" w:hint="default"/>
          <w:sz w:val="21"/>
          <w:szCs w:val="21"/>
        </w:rPr>
        <w:t>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单位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被购</w:t>
      </w:r>
      <w:r>
        <w:rPr>
          <w:rFonts w:ascii="宋体" w:hAnsi="宋体" w:cs="宋体" w:eastAsia="宋体" w:hint="default"/>
          <w:sz w:val="21"/>
          <w:szCs w:val="21"/>
        </w:rPr>
        <w:t>买</w:t>
      </w:r>
      <w:r>
        <w:rPr>
          <w:rFonts w:ascii="宋体" w:hAnsi="宋体" w:cs="宋体" w:eastAsia="宋体" w:hint="default"/>
          <w:sz w:val="21"/>
          <w:szCs w:val="21"/>
        </w:rPr>
        <w:t>方可</w:t>
      </w:r>
      <w:r>
        <w:rPr>
          <w:rFonts w:ascii="宋体" w:hAnsi="宋体" w:cs="宋体" w:eastAsia="宋体" w:hint="default"/>
          <w:sz w:val="21"/>
          <w:szCs w:val="21"/>
        </w:rPr>
        <w:t>辨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于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购</w:t>
      </w:r>
      <w:r>
        <w:rPr>
          <w:rFonts w:ascii="宋体" w:hAnsi="宋体" w:cs="宋体" w:eastAsia="宋体" w:hint="default"/>
          <w:sz w:val="21"/>
          <w:szCs w:val="21"/>
        </w:rPr>
        <w:t>买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的公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份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pgSz w:w="11900" w:h="16840"/>
          <w:pgMar w:header="462" w:footer="759" w:top="1140" w:bottom="940" w:left="1240" w:right="118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10"/>
          <w:szCs w:val="10"/>
        </w:rPr>
      </w:pPr>
    </w:p>
    <w:p>
      <w:pPr>
        <w:spacing w:line="400" w:lineRule="auto" w:before="36"/>
        <w:ind w:left="123" w:right="1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本公司在对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至受益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或者资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或者资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或者资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然后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或者资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测试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或者资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或者资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失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44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19. </w:t>
      </w:r>
      <w:r>
        <w:rPr>
          <w:rFonts w:ascii="Arial" w:hAnsi="Arial" w:cs="Arial" w:eastAsia="Arial" w:hint="default"/>
          <w:b/>
          <w:bCs/>
          <w:spacing w:val="9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待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123" w:right="1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已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受益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括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车位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受益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能使</w:t>
      </w:r>
      <w:r>
        <w:rPr>
          <w:rFonts w:ascii="宋体" w:hAnsi="宋体" w:cs="宋体" w:eastAsia="宋体" w:hint="default"/>
          <w:sz w:val="21"/>
          <w:szCs w:val="21"/>
        </w:rPr>
        <w:t>以后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受益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则将</w:t>
      </w:r>
      <w:r>
        <w:rPr>
          <w:rFonts w:ascii="宋体" w:hAnsi="宋体" w:cs="宋体" w:eastAsia="宋体" w:hint="default"/>
          <w:sz w:val="21"/>
          <w:szCs w:val="21"/>
        </w:rPr>
        <w:t>尚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摊</w:t>
      </w:r>
      <w:r>
        <w:rPr>
          <w:rFonts w:ascii="宋体" w:hAnsi="宋体" w:cs="宋体" w:eastAsia="宋体" w:hint="default"/>
          <w:sz w:val="21"/>
          <w:szCs w:val="21"/>
        </w:rPr>
        <w:t>销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目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摊</w:t>
      </w:r>
      <w:r>
        <w:rPr>
          <w:rFonts w:ascii="宋体" w:hAnsi="宋体" w:cs="宋体" w:eastAsia="宋体" w:hint="default"/>
          <w:sz w:val="21"/>
          <w:szCs w:val="21"/>
        </w:rPr>
        <w:t>余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全</w:t>
      </w:r>
      <w:r>
        <w:rPr>
          <w:rFonts w:ascii="宋体" w:hAnsi="宋体" w:cs="宋体" w:eastAsia="宋体" w:hint="default"/>
          <w:sz w:val="21"/>
          <w:szCs w:val="21"/>
        </w:rPr>
        <w:t>部</w:t>
      </w:r>
      <w:r>
        <w:rPr>
          <w:rFonts w:ascii="宋体" w:hAnsi="宋体" w:cs="宋体" w:eastAsia="宋体" w:hint="default"/>
          <w:sz w:val="21"/>
          <w:szCs w:val="21"/>
        </w:rPr>
        <w:t>转入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44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20. </w:t>
      </w:r>
      <w:r>
        <w:rPr>
          <w:rFonts w:ascii="Arial" w:hAnsi="Arial" w:cs="Arial" w:eastAsia="Arial" w:hint="default"/>
          <w:b/>
          <w:bCs/>
          <w:spacing w:val="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负债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负债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当与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事项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承担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履行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靠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该义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预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114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负债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123" w:right="1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照履行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最佳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存在一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范围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范围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最佳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范围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内的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z w:val="21"/>
          <w:szCs w:val="21"/>
        </w:rPr>
        <w:t>各</w:t>
      </w:r>
      <w:r>
        <w:rPr>
          <w:rFonts w:ascii="宋体" w:hAnsi="宋体" w:cs="宋体" w:eastAsia="宋体" w:hint="default"/>
          <w:sz w:val="21"/>
          <w:szCs w:val="21"/>
        </w:rPr>
        <w:t>种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能</w:t>
      </w:r>
      <w:r>
        <w:rPr>
          <w:rFonts w:ascii="宋体" w:hAnsi="宋体" w:cs="宋体" w:eastAsia="宋体" w:hint="default"/>
          <w:sz w:val="21"/>
          <w:szCs w:val="21"/>
        </w:rPr>
        <w:t>结</w:t>
      </w:r>
      <w:r>
        <w:rPr>
          <w:rFonts w:ascii="宋体" w:hAnsi="宋体" w:cs="宋体" w:eastAsia="宋体" w:hint="default"/>
          <w:sz w:val="21"/>
          <w:szCs w:val="21"/>
        </w:rPr>
        <w:t>果</w:t>
      </w:r>
      <w:r>
        <w:rPr>
          <w:rFonts w:ascii="宋体" w:hAnsi="宋体" w:cs="宋体" w:eastAsia="宋体" w:hint="default"/>
          <w:sz w:val="21"/>
          <w:szCs w:val="21"/>
        </w:rPr>
        <w:t>及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概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确定</w:t>
      </w:r>
      <w:r>
        <w:rPr>
          <w:rFonts w:ascii="宋体" w:hAnsi="宋体" w:cs="宋体" w:eastAsia="宋体" w:hint="default"/>
          <w:sz w:val="21"/>
          <w:szCs w:val="21"/>
        </w:rPr>
        <w:t>最佳</w:t>
      </w:r>
      <w:r>
        <w:rPr>
          <w:rFonts w:ascii="宋体" w:hAnsi="宋体" w:cs="宋体" w:eastAsia="宋体" w:hint="default"/>
          <w:sz w:val="21"/>
          <w:szCs w:val="21"/>
        </w:rPr>
        <w:t>估</w:t>
      </w:r>
      <w:r>
        <w:rPr>
          <w:rFonts w:ascii="宋体" w:hAnsi="宋体" w:cs="宋体" w:eastAsia="宋体" w:hint="default"/>
          <w:sz w:val="21"/>
          <w:szCs w:val="21"/>
        </w:rPr>
        <w:t>计数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43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证据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反映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当前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最佳</w:t>
      </w:r>
      <w:r>
        <w:rPr>
          <w:rFonts w:ascii="宋体" w:hAnsi="宋体" w:cs="宋体" w:eastAsia="宋体" w:hint="default"/>
          <w:sz w:val="21"/>
          <w:szCs w:val="21"/>
        </w:rPr>
        <w:t>估</w:t>
      </w:r>
      <w:r>
        <w:rPr>
          <w:rFonts w:ascii="宋体" w:hAnsi="宋体" w:cs="宋体" w:eastAsia="宋体" w:hint="default"/>
          <w:sz w:val="21"/>
          <w:szCs w:val="21"/>
        </w:rPr>
        <w:t>计数，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当按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z w:val="21"/>
          <w:szCs w:val="21"/>
        </w:rPr>
        <w:t>当前</w:t>
      </w:r>
      <w:r>
        <w:rPr>
          <w:rFonts w:ascii="宋体" w:hAnsi="宋体" w:cs="宋体" w:eastAsia="宋体" w:hint="default"/>
          <w:sz w:val="21"/>
          <w:szCs w:val="21"/>
        </w:rPr>
        <w:t>最佳</w:t>
      </w:r>
      <w:r>
        <w:rPr>
          <w:rFonts w:ascii="宋体" w:hAnsi="宋体" w:cs="宋体" w:eastAsia="宋体" w:hint="default"/>
          <w:sz w:val="21"/>
          <w:szCs w:val="21"/>
        </w:rPr>
        <w:t>估</w:t>
      </w:r>
      <w:r>
        <w:rPr>
          <w:rFonts w:ascii="宋体" w:hAnsi="宋体" w:cs="宋体" w:eastAsia="宋体" w:hint="default"/>
          <w:sz w:val="21"/>
          <w:szCs w:val="21"/>
        </w:rPr>
        <w:t>计数对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面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调</w:t>
      </w:r>
      <w:r>
        <w:rPr>
          <w:rFonts w:ascii="宋体" w:hAnsi="宋体" w:cs="宋体" w:eastAsia="宋体" w:hint="default"/>
          <w:sz w:val="21"/>
          <w:szCs w:val="21"/>
        </w:rPr>
        <w:t>整。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114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21. </w:t>
      </w:r>
      <w:r>
        <w:rPr>
          <w:rFonts w:ascii="Arial" w:hAnsi="Arial" w:cs="Arial" w:eastAsia="Arial" w:hint="default"/>
          <w:b/>
          <w:bCs/>
          <w:spacing w:val="13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支付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具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股份</w:t>
      </w:r>
      <w:r>
        <w:rPr>
          <w:rFonts w:ascii="宋体" w:hAnsi="宋体" w:cs="宋体" w:eastAsia="宋体" w:hint="default"/>
          <w:sz w:val="21"/>
          <w:szCs w:val="21"/>
        </w:rPr>
        <w:t>支</w:t>
      </w:r>
      <w:r>
        <w:rPr>
          <w:rFonts w:ascii="宋体" w:hAnsi="宋体" w:cs="宋体" w:eastAsia="宋体" w:hint="default"/>
          <w:sz w:val="21"/>
          <w:szCs w:val="21"/>
        </w:rPr>
        <w:t>付</w:t>
      </w:r>
      <w:r>
        <w:rPr>
          <w:rFonts w:ascii="宋体" w:hAnsi="宋体" w:cs="宋体" w:eastAsia="宋体" w:hint="default"/>
          <w:sz w:val="21"/>
          <w:szCs w:val="21"/>
        </w:rPr>
        <w:t>是</w:t>
      </w:r>
      <w:r>
        <w:rPr>
          <w:rFonts w:ascii="宋体" w:hAnsi="宋体" w:cs="宋体" w:eastAsia="宋体" w:hint="default"/>
          <w:sz w:val="21"/>
          <w:szCs w:val="21"/>
        </w:rPr>
        <w:t>指本公司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获取</w:t>
      </w:r>
      <w:r>
        <w:rPr>
          <w:rFonts w:ascii="宋体" w:hAnsi="宋体" w:cs="宋体" w:eastAsia="宋体" w:hint="default"/>
          <w:sz w:val="21"/>
          <w:szCs w:val="21"/>
        </w:rPr>
        <w:t>职</w:t>
      </w:r>
      <w:r>
        <w:rPr>
          <w:rFonts w:ascii="宋体" w:hAnsi="宋体" w:cs="宋体" w:eastAsia="宋体" w:hint="default"/>
          <w:sz w:val="21"/>
          <w:szCs w:val="21"/>
        </w:rPr>
        <w:t>工和其</w:t>
      </w:r>
      <w:r>
        <w:rPr>
          <w:rFonts w:ascii="宋体" w:hAnsi="宋体" w:cs="宋体" w:eastAsia="宋体" w:hint="default"/>
          <w:sz w:val="21"/>
          <w:szCs w:val="21"/>
        </w:rPr>
        <w:t>他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提</w:t>
      </w:r>
      <w:r>
        <w:rPr>
          <w:rFonts w:ascii="宋体" w:hAnsi="宋体" w:cs="宋体" w:eastAsia="宋体" w:hint="default"/>
          <w:sz w:val="21"/>
          <w:szCs w:val="21"/>
        </w:rPr>
        <w:t>供服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而</w:t>
      </w:r>
      <w:r>
        <w:rPr>
          <w:rFonts w:ascii="宋体" w:hAnsi="宋体" w:cs="宋体" w:eastAsia="宋体" w:hint="default"/>
          <w:sz w:val="21"/>
          <w:szCs w:val="21"/>
        </w:rPr>
        <w:t>授予</w:t>
      </w:r>
      <w:r>
        <w:rPr>
          <w:rFonts w:ascii="宋体" w:hAnsi="宋体" w:cs="宋体" w:eastAsia="宋体" w:hint="default"/>
          <w:sz w:val="21"/>
          <w:szCs w:val="21"/>
        </w:rPr>
        <w:t>权益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具</w:t>
      </w:r>
      <w:r>
        <w:rPr>
          <w:rFonts w:ascii="宋体" w:hAnsi="宋体" w:cs="宋体" w:eastAsia="宋体" w:hint="default"/>
          <w:sz w:val="21"/>
          <w:szCs w:val="21"/>
        </w:rPr>
        <w:t>或者</w:t>
      </w:r>
      <w:r>
        <w:rPr>
          <w:rFonts w:ascii="宋体" w:hAnsi="宋体" w:cs="宋体" w:eastAsia="宋体" w:hint="default"/>
          <w:sz w:val="21"/>
          <w:szCs w:val="21"/>
        </w:rPr>
        <w:t>承担</w:t>
      </w:r>
      <w:r>
        <w:rPr>
          <w:rFonts w:ascii="宋体" w:hAnsi="宋体" w:cs="宋体" w:eastAsia="宋体" w:hint="default"/>
          <w:sz w:val="21"/>
          <w:szCs w:val="21"/>
        </w:rPr>
        <w:t>以权益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具为</w:t>
      </w:r>
      <w:r>
        <w:rPr>
          <w:rFonts w:ascii="宋体" w:hAnsi="宋体" w:cs="宋体" w:eastAsia="宋体" w:hint="default"/>
          <w:sz w:val="21"/>
          <w:szCs w:val="21"/>
        </w:rPr>
        <w:t>基</w:t>
      </w:r>
      <w:r>
        <w:rPr>
          <w:rFonts w:ascii="宋体" w:hAnsi="宋体" w:cs="宋体" w:eastAsia="宋体" w:hint="default"/>
          <w:sz w:val="21"/>
          <w:szCs w:val="21"/>
        </w:rPr>
        <w:t>础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确定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负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包</w:t>
      </w:r>
      <w:r>
        <w:rPr>
          <w:rFonts w:ascii="宋体" w:hAnsi="宋体" w:cs="宋体" w:eastAsia="宋体" w:hint="default"/>
          <w:sz w:val="21"/>
          <w:szCs w:val="21"/>
        </w:rPr>
        <w:t>括</w:t>
      </w:r>
      <w:r>
        <w:rPr>
          <w:rFonts w:ascii="宋体" w:hAnsi="宋体" w:cs="宋体" w:eastAsia="宋体" w:hint="default"/>
          <w:sz w:val="21"/>
          <w:szCs w:val="21"/>
        </w:rPr>
        <w:t>以权益</w:t>
      </w:r>
      <w:r>
        <w:rPr>
          <w:rFonts w:ascii="宋体" w:hAnsi="宋体" w:cs="宋体" w:eastAsia="宋体" w:hint="default"/>
          <w:sz w:val="21"/>
          <w:szCs w:val="21"/>
        </w:rPr>
        <w:t>结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以现金</w:t>
      </w:r>
      <w:r>
        <w:rPr>
          <w:rFonts w:ascii="宋体" w:hAnsi="宋体" w:cs="宋体" w:eastAsia="宋体" w:hint="default"/>
          <w:sz w:val="21"/>
          <w:szCs w:val="21"/>
        </w:rPr>
        <w:t>结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两</w:t>
      </w:r>
      <w:r>
        <w:rPr>
          <w:rFonts w:ascii="宋体" w:hAnsi="宋体" w:cs="宋体" w:eastAsia="宋体" w:hint="default"/>
          <w:sz w:val="21"/>
          <w:szCs w:val="21"/>
        </w:rPr>
        <w:t>种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式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123" w:right="1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以权益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授予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务的公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具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服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的公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38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权益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具</w:t>
      </w:r>
      <w:r>
        <w:rPr>
          <w:rFonts w:ascii="宋体" w:hAnsi="宋体" w:cs="宋体" w:eastAsia="宋体" w:hint="default"/>
          <w:sz w:val="21"/>
          <w:szCs w:val="21"/>
        </w:rPr>
        <w:t>的公</w:t>
      </w:r>
      <w:r>
        <w:rPr>
          <w:rFonts w:ascii="宋体" w:hAnsi="宋体" w:cs="宋体" w:eastAsia="宋体" w:hint="default"/>
          <w:sz w:val="21"/>
          <w:szCs w:val="21"/>
        </w:rPr>
        <w:t>允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法确定：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存在</w:t>
      </w:r>
      <w:r>
        <w:rPr>
          <w:rFonts w:ascii="宋体" w:hAnsi="宋体" w:cs="宋体" w:eastAsia="宋体" w:hint="default"/>
          <w:sz w:val="21"/>
          <w:szCs w:val="21"/>
        </w:rPr>
        <w:t>活</w:t>
      </w:r>
      <w:r>
        <w:rPr>
          <w:rFonts w:ascii="宋体" w:hAnsi="宋体" w:cs="宋体" w:eastAsia="宋体" w:hint="default"/>
          <w:sz w:val="21"/>
          <w:szCs w:val="21"/>
        </w:rPr>
        <w:t>跃</w:t>
      </w:r>
      <w:r>
        <w:rPr>
          <w:rFonts w:ascii="宋体" w:hAnsi="宋体" w:cs="宋体" w:eastAsia="宋体" w:hint="default"/>
          <w:sz w:val="21"/>
          <w:szCs w:val="21"/>
        </w:rPr>
        <w:t>市</w:t>
      </w:r>
      <w:r>
        <w:rPr>
          <w:rFonts w:ascii="宋体" w:hAnsi="宋体" w:cs="宋体" w:eastAsia="宋体" w:hint="default"/>
          <w:sz w:val="21"/>
          <w:szCs w:val="21"/>
        </w:rPr>
        <w:t>场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z w:val="21"/>
          <w:szCs w:val="21"/>
        </w:rPr>
        <w:t>活</w:t>
      </w:r>
      <w:r>
        <w:rPr>
          <w:rFonts w:ascii="宋体" w:hAnsi="宋体" w:cs="宋体" w:eastAsia="宋体" w:hint="default"/>
          <w:sz w:val="21"/>
          <w:szCs w:val="21"/>
        </w:rPr>
        <w:t>跃</w:t>
      </w:r>
      <w:r>
        <w:rPr>
          <w:rFonts w:ascii="宋体" w:hAnsi="宋体" w:cs="宋体" w:eastAsia="宋体" w:hint="default"/>
          <w:sz w:val="21"/>
          <w:szCs w:val="21"/>
        </w:rPr>
        <w:t>市</w:t>
      </w:r>
      <w:r>
        <w:rPr>
          <w:rFonts w:ascii="宋体" w:hAnsi="宋体" w:cs="宋体" w:eastAsia="宋体" w:hint="default"/>
          <w:sz w:val="21"/>
          <w:szCs w:val="21"/>
        </w:rPr>
        <w:t>场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的报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确定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headerReference w:type="default" r:id="rId68"/>
          <w:pgSz w:w="11900" w:h="16840"/>
          <w:pgMar w:header="462" w:footer="759" w:top="1860" w:bottom="940" w:left="1240" w:right="1240"/>
        </w:sectPr>
      </w:pPr>
    </w:p>
    <w:p>
      <w:pPr>
        <w:spacing w:line="240" w:lineRule="auto" w:before="8"/>
        <w:rPr>
          <w:rFonts w:ascii="宋体" w:hAnsi="宋体" w:cs="宋体" w:eastAsia="宋体" w:hint="default"/>
          <w:sz w:val="10"/>
          <w:szCs w:val="10"/>
        </w:rPr>
      </w:pPr>
    </w:p>
    <w:p>
      <w:pPr>
        <w:spacing w:before="36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模</w:t>
      </w:r>
      <w:r>
        <w:rPr>
          <w:rFonts w:ascii="宋体" w:hAnsi="宋体" w:cs="宋体" w:eastAsia="宋体" w:hint="default"/>
          <w:sz w:val="21"/>
          <w:szCs w:val="21"/>
        </w:rPr>
        <w:t>型</w:t>
      </w:r>
      <w:r>
        <w:rPr>
          <w:rFonts w:ascii="宋体" w:hAnsi="宋体" w:cs="宋体" w:eastAsia="宋体" w:hint="default"/>
          <w:sz w:val="21"/>
          <w:szCs w:val="21"/>
        </w:rPr>
        <w:t>等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398" w:lineRule="auto"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以现金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承担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股份或其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具为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42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2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最</w:t>
      </w:r>
      <w:r>
        <w:rPr>
          <w:rFonts w:ascii="宋体" w:hAnsi="宋体" w:cs="宋体" w:eastAsia="宋体" w:hint="default"/>
          <w:sz w:val="21"/>
          <w:szCs w:val="21"/>
        </w:rPr>
        <w:t>新</w:t>
      </w: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职</w:t>
      </w:r>
      <w:r>
        <w:rPr>
          <w:rFonts w:ascii="宋体" w:hAnsi="宋体" w:cs="宋体" w:eastAsia="宋体" w:hint="default"/>
          <w:sz w:val="21"/>
          <w:szCs w:val="21"/>
        </w:rPr>
        <w:t>工数变动</w:t>
      </w:r>
      <w:r>
        <w:rPr>
          <w:rFonts w:ascii="宋体" w:hAnsi="宋体" w:cs="宋体" w:eastAsia="宋体" w:hint="default"/>
          <w:sz w:val="21"/>
          <w:szCs w:val="21"/>
        </w:rPr>
        <w:t>等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续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息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估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确定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权权益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具</w:t>
      </w:r>
      <w:r>
        <w:rPr>
          <w:rFonts w:ascii="宋体" w:hAnsi="宋体" w:cs="宋体" w:eastAsia="宋体" w:hint="default"/>
          <w:sz w:val="21"/>
          <w:szCs w:val="21"/>
        </w:rPr>
        <w:t>最佳</w:t>
      </w:r>
      <w:r>
        <w:rPr>
          <w:rFonts w:ascii="宋体" w:hAnsi="宋体" w:cs="宋体" w:eastAsia="宋体" w:hint="default"/>
          <w:sz w:val="21"/>
          <w:szCs w:val="21"/>
        </w:rPr>
        <w:t>估</w:t>
      </w:r>
      <w:r>
        <w:rPr>
          <w:rFonts w:ascii="宋体" w:hAnsi="宋体" w:cs="宋体" w:eastAsia="宋体" w:hint="default"/>
          <w:sz w:val="21"/>
          <w:szCs w:val="21"/>
        </w:rPr>
        <w:t>计数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46" w:lineRule="exact" w:before="0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22. </w:t>
      </w:r>
      <w:r>
        <w:rPr>
          <w:rFonts w:ascii="Arial" w:hAnsi="Arial" w:cs="Arial" w:eastAsia="Arial" w:hint="default"/>
          <w:b/>
          <w:bCs/>
          <w:spacing w:val="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收入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经济</w:t>
      </w:r>
      <w:r>
        <w:rPr>
          <w:rFonts w:ascii="宋体" w:hAnsi="宋体" w:cs="宋体" w:eastAsia="宋体" w:hint="default"/>
          <w:sz w:val="21"/>
          <w:szCs w:val="21"/>
        </w:rPr>
        <w:t>利益</w:t>
      </w:r>
      <w:r>
        <w:rPr>
          <w:rFonts w:ascii="宋体" w:hAnsi="宋体" w:cs="宋体" w:eastAsia="宋体" w:hint="default"/>
          <w:sz w:val="21"/>
          <w:szCs w:val="21"/>
        </w:rPr>
        <w:t>很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能</w:t>
      </w:r>
      <w:r>
        <w:rPr>
          <w:rFonts w:ascii="宋体" w:hAnsi="宋体" w:cs="宋体" w:eastAsia="宋体" w:hint="default"/>
          <w:sz w:val="21"/>
          <w:szCs w:val="21"/>
        </w:rPr>
        <w:t>流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本公司、</w:t>
      </w:r>
      <w:r>
        <w:rPr>
          <w:rFonts w:ascii="宋体" w:hAnsi="宋体" w:cs="宋体" w:eastAsia="宋体" w:hint="default"/>
          <w:sz w:val="21"/>
          <w:szCs w:val="21"/>
        </w:rPr>
        <w:t>且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靠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，并</w:t>
      </w:r>
      <w:r>
        <w:rPr>
          <w:rFonts w:ascii="宋体" w:hAnsi="宋体" w:cs="宋体" w:eastAsia="宋体" w:hint="default"/>
          <w:sz w:val="21"/>
          <w:szCs w:val="21"/>
        </w:rPr>
        <w:t>同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满</w:t>
      </w:r>
      <w:r>
        <w:rPr>
          <w:rFonts w:ascii="宋体" w:hAnsi="宋体" w:cs="宋体" w:eastAsia="宋体" w:hint="default"/>
          <w:sz w:val="21"/>
          <w:szCs w:val="21"/>
        </w:rPr>
        <w:t>足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列</w:t>
      </w:r>
      <w:r>
        <w:rPr>
          <w:rFonts w:ascii="宋体" w:hAnsi="宋体" w:cs="宋体" w:eastAsia="宋体" w:hint="default"/>
          <w:sz w:val="21"/>
          <w:szCs w:val="21"/>
        </w:rPr>
        <w:t>条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则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销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商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，在</w:t>
      </w:r>
      <w:r>
        <w:rPr>
          <w:rFonts w:ascii="宋体" w:hAnsi="宋体" w:cs="宋体" w:eastAsia="宋体" w:hint="default"/>
          <w:sz w:val="21"/>
          <w:szCs w:val="21"/>
        </w:rPr>
        <w:t>同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满</w:t>
      </w:r>
      <w:r>
        <w:rPr>
          <w:rFonts w:ascii="宋体" w:hAnsi="宋体" w:cs="宋体" w:eastAsia="宋体" w:hint="default"/>
          <w:sz w:val="21"/>
          <w:szCs w:val="21"/>
        </w:rPr>
        <w:t>足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下条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现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6"/>
          <w:sz w:val="21"/>
          <w:szCs w:val="21"/>
        </w:rPr>
        <w:t> </w:t>
      </w:r>
      <w:r>
        <w:rPr>
          <w:rFonts w:ascii="宋体" w:hAnsi="宋体" w:cs="宋体" w:eastAsia="宋体" w:hint="default"/>
          <w:spacing w:val="-6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已将</w:t>
      </w:r>
      <w:r>
        <w:rPr>
          <w:rFonts w:ascii="宋体" w:hAnsi="宋体" w:cs="宋体" w:eastAsia="宋体" w:hint="default"/>
          <w:sz w:val="21"/>
          <w:szCs w:val="21"/>
        </w:rPr>
        <w:t>商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主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风险</w:t>
      </w:r>
      <w:r>
        <w:rPr>
          <w:rFonts w:ascii="宋体" w:hAnsi="宋体" w:cs="宋体" w:eastAsia="宋体" w:hint="default"/>
          <w:sz w:val="21"/>
          <w:szCs w:val="21"/>
        </w:rPr>
        <w:t>和报</w:t>
      </w:r>
      <w:r>
        <w:rPr>
          <w:rFonts w:ascii="宋体" w:hAnsi="宋体" w:cs="宋体" w:eastAsia="宋体" w:hint="default"/>
          <w:sz w:val="21"/>
          <w:szCs w:val="21"/>
        </w:rPr>
        <w:t>酬</w:t>
      </w:r>
      <w:r>
        <w:rPr>
          <w:rFonts w:ascii="宋体" w:hAnsi="宋体" w:cs="宋体" w:eastAsia="宋体" w:hint="default"/>
          <w:sz w:val="21"/>
          <w:szCs w:val="21"/>
        </w:rPr>
        <w:t>转</w:t>
      </w:r>
      <w:r>
        <w:rPr>
          <w:rFonts w:ascii="宋体" w:hAnsi="宋体" w:cs="宋体" w:eastAsia="宋体" w:hint="default"/>
          <w:sz w:val="21"/>
          <w:szCs w:val="21"/>
        </w:rPr>
        <w:t>移</w:t>
      </w:r>
      <w:r>
        <w:rPr>
          <w:rFonts w:ascii="宋体" w:hAnsi="宋体" w:cs="宋体" w:eastAsia="宋体" w:hint="default"/>
          <w:sz w:val="21"/>
          <w:szCs w:val="21"/>
        </w:rPr>
        <w:t>给</w:t>
      </w:r>
      <w:r>
        <w:rPr>
          <w:rFonts w:ascii="宋体" w:hAnsi="宋体" w:cs="宋体" w:eastAsia="宋体" w:hint="default"/>
          <w:sz w:val="21"/>
          <w:szCs w:val="21"/>
        </w:rPr>
        <w:t>购</w:t>
      </w:r>
      <w:r>
        <w:rPr>
          <w:rFonts w:ascii="宋体" w:hAnsi="宋体" w:cs="宋体" w:eastAsia="宋体" w:hint="default"/>
          <w:sz w:val="21"/>
          <w:szCs w:val="21"/>
        </w:rPr>
        <w:t>货</w:t>
      </w:r>
      <w:r>
        <w:rPr>
          <w:rFonts w:ascii="宋体" w:hAnsi="宋体" w:cs="宋体" w:eastAsia="宋体" w:hint="default"/>
          <w:sz w:val="21"/>
          <w:szCs w:val="21"/>
        </w:rPr>
        <w:t>方；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6"/>
          <w:sz w:val="21"/>
          <w:szCs w:val="21"/>
        </w:rPr>
        <w:t> </w:t>
      </w:r>
      <w:r>
        <w:rPr>
          <w:rFonts w:ascii="宋体" w:hAnsi="宋体" w:cs="宋体" w:eastAsia="宋体" w:hint="default"/>
          <w:spacing w:val="-6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既</w:t>
      </w:r>
      <w:r>
        <w:rPr>
          <w:rFonts w:ascii="宋体" w:hAnsi="宋体" w:cs="宋体" w:eastAsia="宋体" w:hint="default"/>
          <w:sz w:val="21"/>
          <w:szCs w:val="21"/>
        </w:rPr>
        <w:t>没有</w:t>
      </w:r>
      <w:r>
        <w:rPr>
          <w:rFonts w:ascii="宋体" w:hAnsi="宋体" w:cs="宋体" w:eastAsia="宋体" w:hint="default"/>
          <w:sz w:val="21"/>
          <w:szCs w:val="21"/>
        </w:rPr>
        <w:t>保</w:t>
      </w:r>
      <w:r>
        <w:rPr>
          <w:rFonts w:ascii="宋体" w:hAnsi="宋体" w:cs="宋体" w:eastAsia="宋体" w:hint="default"/>
          <w:sz w:val="21"/>
          <w:szCs w:val="21"/>
        </w:rPr>
        <w:t>留通</w:t>
      </w:r>
      <w:r>
        <w:rPr>
          <w:rFonts w:ascii="宋体" w:hAnsi="宋体" w:cs="宋体" w:eastAsia="宋体" w:hint="default"/>
          <w:sz w:val="21"/>
          <w:szCs w:val="21"/>
        </w:rPr>
        <w:t>常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相</w:t>
      </w:r>
      <w:r>
        <w:rPr>
          <w:rFonts w:ascii="宋体" w:hAnsi="宋体" w:cs="宋体" w:eastAsia="宋体" w:hint="default"/>
          <w:sz w:val="21"/>
          <w:szCs w:val="21"/>
        </w:rPr>
        <w:t>联系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继</w:t>
      </w:r>
      <w:r>
        <w:rPr>
          <w:rFonts w:ascii="宋体" w:hAnsi="宋体" w:cs="宋体" w:eastAsia="宋体" w:hint="default"/>
          <w:sz w:val="21"/>
          <w:szCs w:val="21"/>
        </w:rPr>
        <w:t>续</w:t>
      </w:r>
      <w:r>
        <w:rPr>
          <w:rFonts w:ascii="宋体" w:hAnsi="宋体" w:cs="宋体" w:eastAsia="宋体" w:hint="default"/>
          <w:sz w:val="21"/>
          <w:szCs w:val="21"/>
        </w:rPr>
        <w:t>管理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也</w:t>
      </w:r>
      <w:r>
        <w:rPr>
          <w:rFonts w:ascii="宋体" w:hAnsi="宋体" w:cs="宋体" w:eastAsia="宋体" w:hint="default"/>
          <w:sz w:val="21"/>
          <w:szCs w:val="21"/>
        </w:rPr>
        <w:t>没有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出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商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施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效</w:t>
      </w:r>
      <w:r>
        <w:rPr>
          <w:rFonts w:ascii="宋体" w:hAnsi="宋体" w:cs="宋体" w:eastAsia="宋体" w:hint="default"/>
          <w:sz w:val="21"/>
          <w:szCs w:val="21"/>
        </w:rPr>
        <w:t>控制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③</w:t>
      </w:r>
      <w:r>
        <w:rPr>
          <w:rFonts w:ascii="宋体" w:hAnsi="宋体" w:cs="宋体" w:eastAsia="宋体" w:hint="default"/>
          <w:spacing w:val="2"/>
          <w:sz w:val="21"/>
          <w:szCs w:val="21"/>
        </w:rPr>
        <w:t> </w:t>
      </w:r>
      <w:r>
        <w:rPr>
          <w:rFonts w:ascii="宋体" w:hAnsi="宋体" w:cs="宋体" w:eastAsia="宋体" w:hint="default"/>
          <w:spacing w:val="2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靠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5"/>
          <w:sz w:val="21"/>
          <w:szCs w:val="21"/>
        </w:rPr>
        <w:t>  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④</w:t>
      </w:r>
      <w:r>
        <w:rPr>
          <w:rFonts w:ascii="宋体" w:hAnsi="宋体" w:cs="宋体" w:eastAsia="宋体" w:hint="default"/>
          <w:spacing w:val="-2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经济</w:t>
      </w:r>
      <w:r>
        <w:rPr>
          <w:rFonts w:ascii="宋体" w:hAnsi="宋体" w:cs="宋体" w:eastAsia="宋体" w:hint="default"/>
          <w:sz w:val="21"/>
          <w:szCs w:val="21"/>
        </w:rPr>
        <w:t>利益</w:t>
      </w:r>
      <w:r>
        <w:rPr>
          <w:rFonts w:ascii="宋体" w:hAnsi="宋体" w:cs="宋体" w:eastAsia="宋体" w:hint="default"/>
          <w:sz w:val="21"/>
          <w:szCs w:val="21"/>
        </w:rPr>
        <w:t>很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能</w:t>
      </w:r>
      <w:r>
        <w:rPr>
          <w:rFonts w:ascii="宋体" w:hAnsi="宋体" w:cs="宋体" w:eastAsia="宋体" w:hint="default"/>
          <w:sz w:val="21"/>
          <w:szCs w:val="21"/>
        </w:rPr>
        <w:t>流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将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靠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0" w:lineRule="auto" w:before="0"/>
        <w:ind w:left="123" w:right="20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果能够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当采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别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列</w:t>
      </w:r>
      <w:r>
        <w:rPr>
          <w:rFonts w:ascii="宋体" w:hAnsi="宋体" w:cs="宋体" w:eastAsia="宋体" w:hint="default"/>
          <w:sz w:val="21"/>
          <w:szCs w:val="21"/>
        </w:rPr>
        <w:t>情况</w:t>
      </w:r>
      <w:r>
        <w:rPr>
          <w:rFonts w:ascii="宋体" w:hAnsi="宋体" w:cs="宋体" w:eastAsia="宋体" w:hint="default"/>
          <w:sz w:val="21"/>
          <w:szCs w:val="21"/>
        </w:rPr>
        <w:t>处</w:t>
      </w:r>
      <w:r>
        <w:rPr>
          <w:rFonts w:ascii="宋体" w:hAnsi="宋体" w:cs="宋体" w:eastAsia="宋体" w:hint="default"/>
          <w:sz w:val="21"/>
          <w:szCs w:val="21"/>
        </w:rPr>
        <w:t>理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5"/>
        <w:ind w:left="123" w:right="192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48"/>
          <w:sz w:val="21"/>
          <w:szCs w:val="21"/>
        </w:rPr>
        <w:t> </w:t>
      </w:r>
      <w:r>
        <w:rPr>
          <w:rFonts w:ascii="宋体" w:hAnsi="宋体" w:cs="宋体" w:eastAsia="宋体" w:hint="default"/>
          <w:spacing w:val="48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己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劳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预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补</w:t>
      </w:r>
      <w:r>
        <w:rPr>
          <w:rFonts w:ascii="宋体" w:hAnsi="宋体" w:cs="宋体" w:eastAsia="宋体" w:hint="default"/>
          <w:sz w:val="21"/>
          <w:szCs w:val="21"/>
        </w:rPr>
        <w:t>偿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己</w:t>
      </w:r>
      <w:r>
        <w:rPr>
          <w:rFonts w:ascii="宋体" w:hAnsi="宋体" w:cs="宋体" w:eastAsia="宋体" w:hint="default"/>
          <w:sz w:val="21"/>
          <w:szCs w:val="21"/>
        </w:rPr>
        <w:t>经发生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劳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，并</w:t>
      </w:r>
      <w:r>
        <w:rPr>
          <w:rFonts w:ascii="宋体" w:hAnsi="宋体" w:cs="宋体" w:eastAsia="宋体" w:hint="default"/>
          <w:sz w:val="21"/>
          <w:szCs w:val="21"/>
        </w:rPr>
        <w:t>按相同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结</w:t>
      </w:r>
      <w:r>
        <w:rPr>
          <w:rFonts w:ascii="宋体" w:hAnsi="宋体" w:cs="宋体" w:eastAsia="宋体" w:hint="default"/>
          <w:sz w:val="21"/>
          <w:szCs w:val="21"/>
        </w:rPr>
        <w:t>转成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43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49"/>
          <w:sz w:val="21"/>
          <w:szCs w:val="21"/>
        </w:rPr>
        <w:t> </w:t>
      </w:r>
      <w:r>
        <w:rPr>
          <w:rFonts w:ascii="宋体" w:hAnsi="宋体" w:cs="宋体" w:eastAsia="宋体" w:hint="default"/>
          <w:spacing w:val="49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己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劳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</w:t>
      </w:r>
      <w:r>
        <w:rPr>
          <w:rFonts w:ascii="宋体" w:hAnsi="宋体" w:cs="宋体" w:eastAsia="宋体" w:hint="default"/>
          <w:sz w:val="21"/>
          <w:szCs w:val="21"/>
        </w:rPr>
        <w:t>预</w:t>
      </w:r>
      <w:r>
        <w:rPr>
          <w:rFonts w:ascii="宋体" w:hAnsi="宋体" w:cs="宋体" w:eastAsia="宋体" w:hint="default"/>
          <w:sz w:val="21"/>
          <w:szCs w:val="21"/>
        </w:rPr>
        <w:t>计不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补</w:t>
      </w:r>
      <w:r>
        <w:rPr>
          <w:rFonts w:ascii="宋体" w:hAnsi="宋体" w:cs="宋体" w:eastAsia="宋体" w:hint="default"/>
          <w:sz w:val="21"/>
          <w:szCs w:val="21"/>
        </w:rPr>
        <w:t>偿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将己</w:t>
      </w:r>
      <w:r>
        <w:rPr>
          <w:rFonts w:ascii="宋体" w:hAnsi="宋体" w:cs="宋体" w:eastAsia="宋体" w:hint="default"/>
          <w:sz w:val="21"/>
          <w:szCs w:val="21"/>
        </w:rPr>
        <w:t>经发生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劳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本计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，不</w:t>
      </w:r>
      <w:r>
        <w:rPr>
          <w:rFonts w:ascii="宋体" w:hAnsi="宋体" w:cs="宋体" w:eastAsia="宋体" w:hint="default"/>
          <w:sz w:val="21"/>
          <w:szCs w:val="21"/>
        </w:rPr>
        <w:t>确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提</w:t>
      </w:r>
      <w:r>
        <w:rPr>
          <w:rFonts w:ascii="宋体" w:hAnsi="宋体" w:cs="宋体" w:eastAsia="宋体" w:hint="default"/>
          <w:sz w:val="21"/>
          <w:szCs w:val="21"/>
        </w:rPr>
        <w:t>供</w:t>
      </w:r>
      <w:r>
        <w:rPr>
          <w:rFonts w:ascii="宋体" w:hAnsi="宋体" w:cs="宋体" w:eastAsia="宋体" w:hint="default"/>
          <w:sz w:val="21"/>
          <w:szCs w:val="21"/>
        </w:rPr>
        <w:t>劳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靠</w:t>
      </w:r>
      <w:r>
        <w:rPr>
          <w:rFonts w:ascii="宋体" w:hAnsi="宋体" w:cs="宋体" w:eastAsia="宋体" w:hint="default"/>
          <w:sz w:val="21"/>
          <w:szCs w:val="21"/>
        </w:rPr>
        <w:t>地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关合同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协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z w:val="21"/>
          <w:szCs w:val="21"/>
        </w:rPr>
        <w:t>规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确定。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119"/>
        <w:ind w:left="54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确认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具体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2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自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研</w:t>
      </w:r>
      <w:r>
        <w:rPr>
          <w:rFonts w:ascii="宋体" w:hAnsi="宋体" w:cs="宋体" w:eastAsia="宋体" w:hint="default"/>
          <w:sz w:val="21"/>
          <w:szCs w:val="21"/>
        </w:rPr>
        <w:t>制的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品销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和计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制的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经过信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证并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由</w:t>
      </w:r>
      <w:r>
        <w:rPr>
          <w:rFonts w:ascii="宋体" w:hAnsi="宋体" w:cs="宋体" w:eastAsia="宋体" w:hint="default"/>
          <w:sz w:val="21"/>
          <w:szCs w:val="21"/>
        </w:rPr>
        <w:t>此</w:t>
      </w:r>
      <w:r>
        <w:rPr>
          <w:rFonts w:ascii="宋体" w:hAnsi="宋体" w:cs="宋体" w:eastAsia="宋体" w:hint="default"/>
          <w:sz w:val="21"/>
          <w:szCs w:val="21"/>
        </w:rPr>
        <w:t>开发出</w:t>
      </w:r>
      <w:r>
        <w:rPr>
          <w:rFonts w:ascii="宋体" w:hAnsi="宋体" w:cs="宋体" w:eastAsia="宋体" w:hint="default"/>
          <w:sz w:val="21"/>
          <w:szCs w:val="21"/>
        </w:rPr>
        <w:t>来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具有自主</w:t>
      </w:r>
      <w:r>
        <w:rPr>
          <w:rFonts w:ascii="宋体" w:hAnsi="宋体" w:cs="宋体" w:eastAsia="宋体" w:hint="default"/>
          <w:sz w:val="21"/>
          <w:szCs w:val="21"/>
        </w:rPr>
        <w:t>知</w:t>
      </w:r>
      <w:r>
        <w:rPr>
          <w:rFonts w:ascii="宋体" w:hAnsi="宋体" w:cs="宋体" w:eastAsia="宋体" w:hint="default"/>
          <w:sz w:val="21"/>
          <w:szCs w:val="21"/>
        </w:rPr>
        <w:t>识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异</w:t>
      </w:r>
      <w:r>
        <w:rPr>
          <w:rFonts w:ascii="宋体" w:hAnsi="宋体" w:cs="宋体" w:eastAsia="宋体" w:hint="default"/>
          <w:sz w:val="21"/>
          <w:szCs w:val="21"/>
        </w:rPr>
        <w:t>化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批量复</w:t>
      </w:r>
      <w:r>
        <w:rPr>
          <w:rFonts w:ascii="宋体" w:hAnsi="宋体" w:cs="宋体" w:eastAsia="宋体" w:hint="default"/>
          <w:sz w:val="21"/>
          <w:szCs w:val="21"/>
        </w:rPr>
        <w:t>制的</w:t>
      </w:r>
      <w:r>
        <w:rPr>
          <w:rFonts w:ascii="宋体" w:hAnsi="宋体" w:cs="宋体" w:eastAsia="宋体" w:hint="default"/>
          <w:sz w:val="21"/>
          <w:szCs w:val="21"/>
        </w:rPr>
        <w:t>特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付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收入；需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按合同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12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格后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，对</w:t>
      </w:r>
      <w:r>
        <w:rPr>
          <w:rFonts w:ascii="宋体" w:hAnsi="宋体" w:cs="宋体" w:eastAsia="宋体" w:hint="default"/>
          <w:sz w:val="21"/>
          <w:szCs w:val="21"/>
        </w:rPr>
        <w:t>合同</w:t>
      </w:r>
      <w:r>
        <w:rPr>
          <w:rFonts w:ascii="宋体" w:hAnsi="宋体" w:cs="宋体" w:eastAsia="宋体" w:hint="default"/>
          <w:sz w:val="21"/>
          <w:szCs w:val="21"/>
        </w:rPr>
        <w:t>约</w:t>
      </w:r>
      <w:r>
        <w:rPr>
          <w:rFonts w:ascii="宋体" w:hAnsi="宋体" w:cs="宋体" w:eastAsia="宋体" w:hint="default"/>
          <w:sz w:val="21"/>
          <w:szCs w:val="21"/>
        </w:rPr>
        <w:t>定完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比例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按合同</w:t>
      </w:r>
      <w:r>
        <w:rPr>
          <w:rFonts w:ascii="宋体" w:hAnsi="宋体" w:cs="宋体" w:eastAsia="宋体" w:hint="default"/>
          <w:sz w:val="21"/>
          <w:szCs w:val="21"/>
        </w:rPr>
        <w:t>约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条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制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品销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和计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headerReference w:type="default" r:id="rId69"/>
          <w:pgSz w:w="11900" w:h="16840"/>
          <w:pgMar w:header="462" w:footer="759" w:top="1860" w:bottom="940" w:left="1240" w:right="1140"/>
        </w:sectPr>
      </w:pPr>
    </w:p>
    <w:p>
      <w:pPr>
        <w:spacing w:line="240" w:lineRule="auto" w:before="6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36"/>
        <w:ind w:left="12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户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际</w:t>
      </w:r>
      <w:r>
        <w:rPr>
          <w:rFonts w:ascii="宋体" w:hAnsi="宋体" w:cs="宋体" w:eastAsia="宋体" w:hint="default"/>
          <w:sz w:val="21"/>
          <w:szCs w:val="21"/>
        </w:rPr>
        <w:t>需</w:t>
      </w:r>
      <w:r>
        <w:rPr>
          <w:rFonts w:ascii="宋体" w:hAnsi="宋体" w:cs="宋体" w:eastAsia="宋体" w:hint="default"/>
          <w:sz w:val="21"/>
          <w:szCs w:val="21"/>
        </w:rPr>
        <w:t>求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行专</w:t>
      </w:r>
      <w:r>
        <w:rPr>
          <w:rFonts w:ascii="宋体" w:hAnsi="宋体" w:cs="宋体" w:eastAsia="宋体" w:hint="default"/>
          <w:sz w:val="21"/>
          <w:szCs w:val="21"/>
        </w:rPr>
        <w:t>门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设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由</w:t>
      </w:r>
      <w:r>
        <w:rPr>
          <w:rFonts w:ascii="宋体" w:hAnsi="宋体" w:cs="宋体" w:eastAsia="宋体" w:hint="default"/>
          <w:sz w:val="21"/>
          <w:szCs w:val="21"/>
        </w:rPr>
        <w:t>此</w:t>
      </w:r>
      <w:r>
        <w:rPr>
          <w:rFonts w:ascii="宋体" w:hAnsi="宋体" w:cs="宋体" w:eastAsia="宋体" w:hint="default"/>
          <w:sz w:val="21"/>
          <w:szCs w:val="21"/>
        </w:rPr>
        <w:t>开发出</w:t>
      </w:r>
      <w:r>
        <w:rPr>
          <w:rFonts w:ascii="宋体" w:hAnsi="宋体" w:cs="宋体" w:eastAsia="宋体" w:hint="default"/>
          <w:sz w:val="21"/>
          <w:szCs w:val="21"/>
        </w:rPr>
        <w:t>来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件不</w:t>
      </w:r>
      <w:r>
        <w:rPr>
          <w:rFonts w:ascii="宋体" w:hAnsi="宋体" w:cs="宋体" w:eastAsia="宋体" w:hint="default"/>
          <w:sz w:val="21"/>
          <w:szCs w:val="21"/>
        </w:rPr>
        <w:t>具有通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制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件项</w:t>
      </w:r>
      <w:r>
        <w:rPr>
          <w:rFonts w:ascii="宋体" w:hAnsi="宋体" w:cs="宋体" w:eastAsia="宋体" w:hint="default"/>
          <w:sz w:val="21"/>
          <w:szCs w:val="21"/>
        </w:rPr>
        <w:t>目按合同</w:t>
      </w:r>
      <w:r>
        <w:rPr>
          <w:rFonts w:ascii="宋体" w:hAnsi="宋体" w:cs="宋体" w:eastAsia="宋体" w:hint="default"/>
          <w:sz w:val="21"/>
          <w:szCs w:val="21"/>
        </w:rPr>
        <w:t>约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在项</w:t>
      </w:r>
      <w:r>
        <w:rPr>
          <w:rFonts w:ascii="宋体" w:hAnsi="宋体" w:cs="宋体" w:eastAsia="宋体" w:hint="default"/>
          <w:sz w:val="21"/>
          <w:szCs w:val="21"/>
        </w:rPr>
        <w:t>目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施</w:t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并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格后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，对</w:t>
      </w:r>
      <w:r>
        <w:rPr>
          <w:rFonts w:ascii="宋体" w:hAnsi="宋体" w:cs="宋体" w:eastAsia="宋体" w:hint="default"/>
          <w:sz w:val="21"/>
          <w:szCs w:val="21"/>
        </w:rPr>
        <w:t>合同</w:t>
      </w:r>
      <w:r>
        <w:rPr>
          <w:rFonts w:ascii="宋体" w:hAnsi="宋体" w:cs="宋体" w:eastAsia="宋体" w:hint="default"/>
          <w:sz w:val="21"/>
          <w:szCs w:val="21"/>
        </w:rPr>
        <w:t>约</w:t>
      </w:r>
      <w:r>
        <w:rPr>
          <w:rFonts w:ascii="宋体" w:hAnsi="宋体" w:cs="宋体" w:eastAsia="宋体" w:hint="default"/>
          <w:sz w:val="21"/>
          <w:szCs w:val="21"/>
        </w:rPr>
        <w:t>定完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比例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按合同</w:t>
      </w:r>
      <w:r>
        <w:rPr>
          <w:rFonts w:ascii="宋体" w:hAnsi="宋体" w:cs="宋体" w:eastAsia="宋体" w:hint="default"/>
          <w:sz w:val="21"/>
          <w:szCs w:val="21"/>
        </w:rPr>
        <w:t>约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条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系</w:t>
      </w:r>
      <w:r>
        <w:rPr>
          <w:rFonts w:ascii="宋体" w:hAnsi="宋体" w:cs="宋体" w:eastAsia="宋体" w:hint="default"/>
          <w:sz w:val="21"/>
          <w:szCs w:val="21"/>
        </w:rPr>
        <w:t>统集</w:t>
      </w:r>
      <w:r>
        <w:rPr>
          <w:rFonts w:ascii="宋体" w:hAnsi="宋体" w:cs="宋体" w:eastAsia="宋体" w:hint="default"/>
          <w:sz w:val="21"/>
          <w:szCs w:val="21"/>
        </w:rPr>
        <w:t>成收入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和计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统集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客户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服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0" w:lineRule="auto" w:before="0"/>
        <w:ind w:left="123" w:right="16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统集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设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件及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其一并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统集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条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5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④ </w:t>
      </w:r>
      <w:r>
        <w:rPr>
          <w:rFonts w:ascii="宋体" w:hAnsi="宋体" w:cs="宋体" w:eastAsia="宋体" w:hint="default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服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和计</w:t>
      </w:r>
      <w:r>
        <w:rPr>
          <w:rFonts w:ascii="宋体" w:hAnsi="宋体" w:cs="宋体" w:eastAsia="宋体" w:hint="default"/>
          <w:sz w:val="21"/>
          <w:szCs w:val="21"/>
        </w:rPr>
        <w:t>量</w:t>
      </w:r>
      <w:r>
        <w:rPr>
          <w:rFonts w:ascii="宋体" w:hAnsi="宋体" w:cs="宋体" w:eastAsia="宋体" w:hint="default"/>
          <w:sz w:val="21"/>
          <w:szCs w:val="21"/>
        </w:rPr>
        <w:t>方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服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主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是</w:t>
      </w:r>
      <w:r>
        <w:rPr>
          <w:rFonts w:ascii="宋体" w:hAnsi="宋体" w:cs="宋体" w:eastAsia="宋体" w:hint="default"/>
          <w:sz w:val="21"/>
          <w:szCs w:val="21"/>
        </w:rPr>
        <w:t>指</w:t>
      </w:r>
      <w:r>
        <w:rPr>
          <w:rFonts w:ascii="宋体" w:hAnsi="宋体" w:cs="宋体" w:eastAsia="宋体" w:hint="default"/>
          <w:sz w:val="21"/>
          <w:szCs w:val="21"/>
        </w:rPr>
        <w:t>按合同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求</w:t>
      </w:r>
      <w:r>
        <w:rPr>
          <w:rFonts w:ascii="宋体" w:hAnsi="宋体" w:cs="宋体" w:eastAsia="宋体" w:hint="default"/>
          <w:sz w:val="21"/>
          <w:szCs w:val="21"/>
        </w:rPr>
        <w:t>向</w:t>
      </w:r>
      <w:r>
        <w:rPr>
          <w:rFonts w:ascii="宋体" w:hAnsi="宋体" w:cs="宋体" w:eastAsia="宋体" w:hint="default"/>
          <w:sz w:val="21"/>
          <w:szCs w:val="21"/>
        </w:rPr>
        <w:t>客户</w:t>
      </w:r>
      <w:r>
        <w:rPr>
          <w:rFonts w:ascii="宋体" w:hAnsi="宋体" w:cs="宋体" w:eastAsia="宋体" w:hint="default"/>
          <w:sz w:val="21"/>
          <w:szCs w:val="21"/>
        </w:rPr>
        <w:t>提</w:t>
      </w:r>
      <w:r>
        <w:rPr>
          <w:rFonts w:ascii="宋体" w:hAnsi="宋体" w:cs="宋体" w:eastAsia="宋体" w:hint="default"/>
          <w:sz w:val="21"/>
          <w:szCs w:val="21"/>
        </w:rPr>
        <w:t>供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咨</w:t>
      </w:r>
      <w:r>
        <w:rPr>
          <w:rFonts w:ascii="宋体" w:hAnsi="宋体" w:cs="宋体" w:eastAsia="宋体" w:hint="default"/>
          <w:sz w:val="21"/>
          <w:szCs w:val="21"/>
        </w:rPr>
        <w:t>询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施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品</w:t>
      </w:r>
      <w:r>
        <w:rPr>
          <w:rFonts w:ascii="宋体" w:hAnsi="宋体" w:cs="宋体" w:eastAsia="宋体" w:hint="default"/>
          <w:sz w:val="21"/>
          <w:szCs w:val="21"/>
        </w:rPr>
        <w:t>售</w:t>
      </w:r>
      <w:r>
        <w:rPr>
          <w:rFonts w:ascii="宋体" w:hAnsi="宋体" w:cs="宋体" w:eastAsia="宋体" w:hint="default"/>
          <w:sz w:val="21"/>
          <w:szCs w:val="21"/>
        </w:rPr>
        <w:t>后</w:t>
      </w:r>
      <w:r>
        <w:rPr>
          <w:rFonts w:ascii="宋体" w:hAnsi="宋体" w:cs="宋体" w:eastAsia="宋体" w:hint="default"/>
          <w:sz w:val="21"/>
          <w:szCs w:val="21"/>
        </w:rPr>
        <w:t>服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等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服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劳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提</w:t>
      </w:r>
      <w:r>
        <w:rPr>
          <w:rFonts w:ascii="宋体" w:hAnsi="宋体" w:cs="宋体" w:eastAsia="宋体" w:hint="default"/>
          <w:sz w:val="21"/>
          <w:szCs w:val="21"/>
        </w:rPr>
        <w:t>供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款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取</w:t>
      </w:r>
      <w:r>
        <w:rPr>
          <w:rFonts w:ascii="宋体" w:hAnsi="宋体" w:cs="宋体" w:eastAsia="宋体" w:hint="default"/>
          <w:sz w:val="21"/>
          <w:szCs w:val="21"/>
        </w:rPr>
        <w:t>款</w:t>
      </w:r>
      <w:r>
        <w:rPr>
          <w:rFonts w:ascii="宋体" w:hAnsi="宋体" w:cs="宋体" w:eastAsia="宋体" w:hint="default"/>
          <w:sz w:val="21"/>
          <w:szCs w:val="21"/>
        </w:rPr>
        <w:t>项的证据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劳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收入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42" w:lineRule="exact" w:before="0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23. </w:t>
      </w:r>
      <w:r>
        <w:rPr>
          <w:rFonts w:ascii="Arial" w:hAnsi="Arial" w:cs="Arial" w:eastAsia="Arial" w:hint="default"/>
          <w:b/>
          <w:bCs/>
          <w:spacing w:val="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府补助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府补助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57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府补助</w:t>
      </w:r>
      <w:r>
        <w:rPr>
          <w:rFonts w:ascii="宋体" w:hAnsi="宋体" w:cs="宋体" w:eastAsia="宋体" w:hint="default"/>
          <w:sz w:val="21"/>
          <w:szCs w:val="21"/>
        </w:rPr>
        <w:t>主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包</w:t>
      </w:r>
      <w:r>
        <w:rPr>
          <w:rFonts w:ascii="宋体" w:hAnsi="宋体" w:cs="宋体" w:eastAsia="宋体" w:hint="default"/>
          <w:sz w:val="21"/>
          <w:szCs w:val="21"/>
        </w:rPr>
        <w:t>括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产相关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府补助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收益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府补助</w:t>
      </w:r>
      <w:r>
        <w:rPr>
          <w:rFonts w:ascii="宋体" w:hAnsi="宋体" w:cs="宋体" w:eastAsia="宋体" w:hint="default"/>
          <w:sz w:val="21"/>
          <w:szCs w:val="21"/>
        </w:rPr>
        <w:t>两</w:t>
      </w:r>
      <w:r>
        <w:rPr>
          <w:rFonts w:ascii="宋体" w:hAnsi="宋体" w:cs="宋体" w:eastAsia="宋体" w:hint="default"/>
          <w:sz w:val="21"/>
          <w:szCs w:val="21"/>
        </w:rPr>
        <w:t>种类</w:t>
      </w:r>
      <w:r>
        <w:rPr>
          <w:rFonts w:ascii="宋体" w:hAnsi="宋体" w:cs="宋体" w:eastAsia="宋体" w:hint="default"/>
          <w:sz w:val="21"/>
          <w:szCs w:val="21"/>
        </w:rPr>
        <w:t>型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119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府补助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会计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理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3" w:lineRule="auto" w:before="162"/>
        <w:ind w:left="123" w:right="111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2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产相关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府补助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递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收益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，并在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使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寿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命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内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平均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分配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益；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府补助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直接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府补助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情况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①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失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，并在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益；</w:t>
      </w:r>
      <w:r>
        <w:rPr>
          <w:rFonts w:ascii="宋体" w:hAnsi="宋体" w:cs="宋体" w:eastAsia="宋体" w:hint="default"/>
          <w:sz w:val="21"/>
          <w:szCs w:val="21"/>
        </w:rPr>
        <w:t>②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补</w:t>
      </w:r>
      <w:r>
        <w:rPr>
          <w:rFonts w:ascii="宋体" w:hAnsi="宋体" w:cs="宋体" w:eastAsia="宋体" w:hint="default"/>
          <w:sz w:val="21"/>
          <w:szCs w:val="21"/>
        </w:rPr>
        <w:t>偿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已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费</w:t>
      </w:r>
      <w:r>
        <w:rPr>
          <w:rFonts w:ascii="宋体" w:hAnsi="宋体" w:cs="宋体" w:eastAsia="宋体" w:hint="default"/>
          <w:sz w:val="21"/>
          <w:szCs w:val="21"/>
        </w:rPr>
        <w:t>用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失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直接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line="337" w:lineRule="exact" w:before="0"/>
        <w:ind w:left="545" w:right="9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24. </w:t>
      </w:r>
      <w:r>
        <w:rPr>
          <w:rFonts w:ascii="Arial" w:hAnsi="Arial" w:cs="Arial" w:eastAsia="Arial" w:hint="default"/>
          <w:b/>
          <w:bCs/>
          <w:spacing w:val="20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递延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得税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递延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得税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负债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债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法</w:t>
      </w:r>
      <w:r>
        <w:rPr>
          <w:rFonts w:ascii="宋体" w:hAnsi="宋体" w:cs="宋体" w:eastAsia="宋体" w:hint="default"/>
          <w:sz w:val="21"/>
          <w:szCs w:val="21"/>
        </w:rPr>
        <w:t>计提</w:t>
      </w:r>
      <w:r>
        <w:rPr>
          <w:rFonts w:ascii="宋体" w:hAnsi="宋体" w:cs="宋体" w:eastAsia="宋体" w:hint="default"/>
          <w:sz w:val="21"/>
          <w:szCs w:val="21"/>
        </w:rPr>
        <w:t>递</w:t>
      </w:r>
      <w:r>
        <w:rPr>
          <w:rFonts w:ascii="宋体" w:hAnsi="宋体" w:cs="宋体" w:eastAsia="宋体" w:hint="default"/>
          <w:sz w:val="21"/>
          <w:szCs w:val="21"/>
        </w:rPr>
        <w:t>延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123" w:right="97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除非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生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43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-</w:t>
      </w:r>
      <w:r>
        <w:rPr>
          <w:rFonts w:ascii="宋体" w:hAnsi="宋体" w:cs="宋体" w:eastAsia="宋体" w:hint="default"/>
          <w:sz w:val="21"/>
          <w:szCs w:val="21"/>
        </w:rPr>
        <w:t>商</w:t>
      </w:r>
      <w:r>
        <w:rPr>
          <w:rFonts w:ascii="宋体" w:hAnsi="宋体" w:cs="宋体" w:eastAsia="宋体" w:hint="default"/>
          <w:sz w:val="21"/>
          <w:szCs w:val="21"/>
        </w:rPr>
        <w:t>誉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初</w:t>
      </w:r>
      <w:r>
        <w:rPr>
          <w:rFonts w:ascii="宋体" w:hAnsi="宋体" w:cs="宋体" w:eastAsia="宋体" w:hint="default"/>
          <w:sz w:val="21"/>
          <w:szCs w:val="21"/>
        </w:rPr>
        <w:t>始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545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-</w:t>
      </w:r>
      <w:r>
        <w:rPr>
          <w:rFonts w:ascii="宋体" w:hAnsi="宋体" w:cs="宋体" w:eastAsia="宋体" w:hint="default"/>
          <w:sz w:val="21"/>
          <w:szCs w:val="21"/>
        </w:rPr>
        <w:t>虽</w:t>
      </w:r>
      <w:r>
        <w:rPr>
          <w:rFonts w:ascii="宋体" w:hAnsi="宋体" w:cs="宋体" w:eastAsia="宋体" w:hint="default"/>
          <w:sz w:val="21"/>
          <w:szCs w:val="21"/>
        </w:rPr>
        <w:t>然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是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并，</w:t>
      </w:r>
      <w:r>
        <w:rPr>
          <w:rFonts w:ascii="宋体" w:hAnsi="宋体" w:cs="宋体" w:eastAsia="宋体" w:hint="default"/>
          <w:sz w:val="21"/>
          <w:szCs w:val="21"/>
        </w:rPr>
        <w:t>但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既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影响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利润</w:t>
      </w:r>
      <w:r>
        <w:rPr>
          <w:rFonts w:ascii="宋体" w:hAnsi="宋体" w:cs="宋体" w:eastAsia="宋体" w:hint="default"/>
          <w:sz w:val="21"/>
          <w:szCs w:val="21"/>
        </w:rPr>
        <w:t>也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影响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纳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可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123" w:right="97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抵</w:t>
      </w:r>
      <w:r>
        <w:rPr>
          <w:rFonts w:ascii="宋体" w:hAnsi="宋体" w:cs="宋体" w:eastAsia="宋体" w:hint="default"/>
          <w:sz w:val="21"/>
          <w:szCs w:val="21"/>
        </w:rPr>
        <w:t>扣</w:t>
      </w:r>
      <w:r>
        <w:rPr>
          <w:rFonts w:ascii="宋体" w:hAnsi="宋体" w:cs="宋体" w:eastAsia="宋体" w:hint="default"/>
          <w:sz w:val="21"/>
          <w:szCs w:val="21"/>
        </w:rPr>
        <w:t>亏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headerReference w:type="default" r:id="rId70"/>
          <w:pgSz w:w="11900" w:h="16840"/>
          <w:pgMar w:header="462" w:footer="759" w:top="1860" w:bottom="940" w:left="1240" w:right="1180"/>
        </w:sectPr>
      </w:pPr>
    </w:p>
    <w:p>
      <w:pPr>
        <w:spacing w:line="240" w:lineRule="auto" w:before="6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36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控制并</w:t>
      </w:r>
      <w:r>
        <w:rPr>
          <w:rFonts w:ascii="宋体" w:hAnsi="宋体" w:cs="宋体" w:eastAsia="宋体" w:hint="default"/>
          <w:sz w:val="21"/>
          <w:szCs w:val="21"/>
        </w:rPr>
        <w:t>且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暂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异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预</w:t>
      </w:r>
      <w:r>
        <w:rPr>
          <w:rFonts w:ascii="宋体" w:hAnsi="宋体" w:cs="宋体" w:eastAsia="宋体" w:hint="default"/>
          <w:sz w:val="21"/>
          <w:szCs w:val="21"/>
        </w:rPr>
        <w:t>见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来</w:t>
      </w:r>
      <w:r>
        <w:rPr>
          <w:rFonts w:ascii="宋体" w:hAnsi="宋体" w:cs="宋体" w:eastAsia="宋体" w:hint="default"/>
          <w:sz w:val="21"/>
          <w:szCs w:val="21"/>
        </w:rPr>
        <w:t>很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能</w:t>
      </w:r>
      <w:r>
        <w:rPr>
          <w:rFonts w:ascii="宋体" w:hAnsi="宋体" w:cs="宋体" w:eastAsia="宋体" w:hint="default"/>
          <w:sz w:val="21"/>
          <w:szCs w:val="21"/>
        </w:rPr>
        <w:t>不会</w:t>
      </w:r>
      <w:r>
        <w:rPr>
          <w:rFonts w:ascii="宋体" w:hAnsi="宋体" w:cs="宋体" w:eastAsia="宋体" w:hint="default"/>
          <w:sz w:val="21"/>
          <w:szCs w:val="21"/>
        </w:rPr>
        <w:t>转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由可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异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递</w:t>
      </w:r>
      <w:r>
        <w:rPr>
          <w:rFonts w:ascii="宋体" w:hAnsi="宋体" w:cs="宋体" w:eastAsia="宋体" w:hint="default"/>
          <w:sz w:val="21"/>
          <w:szCs w:val="21"/>
        </w:rPr>
        <w:t>延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除非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抵</w:t>
      </w:r>
      <w:r>
        <w:rPr>
          <w:rFonts w:ascii="宋体" w:hAnsi="宋体" w:cs="宋体" w:eastAsia="宋体" w:hint="default"/>
          <w:sz w:val="21"/>
          <w:szCs w:val="21"/>
        </w:rPr>
        <w:t>扣</w:t>
      </w:r>
      <w:r>
        <w:rPr>
          <w:rFonts w:ascii="宋体" w:hAnsi="宋体" w:cs="宋体" w:eastAsia="宋体" w:hint="default"/>
          <w:sz w:val="21"/>
          <w:szCs w:val="21"/>
        </w:rPr>
        <w:t>暂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异</w:t>
      </w:r>
      <w:r>
        <w:rPr>
          <w:rFonts w:ascii="宋体" w:hAnsi="宋体" w:cs="宋体" w:eastAsia="宋体" w:hint="default"/>
          <w:sz w:val="21"/>
          <w:szCs w:val="21"/>
        </w:rPr>
        <w:t>是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-</w:t>
      </w:r>
      <w:r>
        <w:rPr>
          <w:rFonts w:ascii="宋体" w:hAnsi="宋体" w:cs="宋体" w:eastAsia="宋体" w:hint="default"/>
          <w:sz w:val="21"/>
          <w:szCs w:val="21"/>
        </w:rPr>
        <w:t>该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是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并，并</w:t>
      </w:r>
      <w:r>
        <w:rPr>
          <w:rFonts w:ascii="宋体" w:hAnsi="宋体" w:cs="宋体" w:eastAsia="宋体" w:hint="default"/>
          <w:sz w:val="21"/>
          <w:szCs w:val="21"/>
        </w:rPr>
        <w:t>且</w:t>
      </w:r>
      <w:r>
        <w:rPr>
          <w:rFonts w:ascii="宋体" w:hAnsi="宋体" w:cs="宋体" w:eastAsia="宋体" w:hint="default"/>
          <w:sz w:val="21"/>
          <w:szCs w:val="21"/>
        </w:rPr>
        <w:t>交易</w:t>
      </w:r>
      <w:r>
        <w:rPr>
          <w:rFonts w:ascii="宋体" w:hAnsi="宋体" w:cs="宋体" w:eastAsia="宋体" w:hint="default"/>
          <w:sz w:val="21"/>
          <w:szCs w:val="21"/>
        </w:rPr>
        <w:t>发生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既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影响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利润</w:t>
      </w:r>
      <w:r>
        <w:rPr>
          <w:rFonts w:ascii="宋体" w:hAnsi="宋体" w:cs="宋体" w:eastAsia="宋体" w:hint="default"/>
          <w:sz w:val="21"/>
          <w:szCs w:val="21"/>
        </w:rPr>
        <w:t>也</w:t>
      </w:r>
      <w:r>
        <w:rPr>
          <w:rFonts w:ascii="宋体" w:hAnsi="宋体" w:cs="宋体" w:eastAsia="宋体" w:hint="default"/>
          <w:sz w:val="21"/>
          <w:szCs w:val="21"/>
        </w:rPr>
        <w:t>不</w:t>
      </w:r>
      <w:r>
        <w:rPr>
          <w:rFonts w:ascii="宋体" w:hAnsi="宋体" w:cs="宋体" w:eastAsia="宋体" w:hint="default"/>
          <w:sz w:val="21"/>
          <w:szCs w:val="21"/>
        </w:rPr>
        <w:t>影响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纳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抵</w:t>
      </w:r>
      <w:r>
        <w:rPr>
          <w:rFonts w:ascii="宋体" w:hAnsi="宋体" w:cs="宋体" w:eastAsia="宋体" w:hint="default"/>
          <w:sz w:val="21"/>
          <w:szCs w:val="21"/>
        </w:rPr>
        <w:t>扣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亏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243" w:right="24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-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与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公司、</w:t>
      </w:r>
      <w:r>
        <w:rPr>
          <w:rFonts w:ascii="宋体" w:hAnsi="宋体" w:cs="宋体" w:eastAsia="宋体" w:hint="default"/>
          <w:sz w:val="21"/>
          <w:szCs w:val="21"/>
        </w:rPr>
        <w:t>联</w:t>
      </w:r>
      <w:r>
        <w:rPr>
          <w:rFonts w:ascii="宋体" w:hAnsi="宋体" w:cs="宋体" w:eastAsia="宋体" w:hint="default"/>
          <w:sz w:val="21"/>
          <w:szCs w:val="21"/>
        </w:rPr>
        <w:t>营企业</w:t>
      </w:r>
      <w:r>
        <w:rPr>
          <w:rFonts w:ascii="宋体" w:hAnsi="宋体" w:cs="宋体" w:eastAsia="宋体" w:hint="default"/>
          <w:sz w:val="21"/>
          <w:szCs w:val="21"/>
        </w:rPr>
        <w:t>及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营企业投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相关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可</w:t>
      </w:r>
      <w:r>
        <w:rPr>
          <w:rFonts w:ascii="宋体" w:hAnsi="宋体" w:cs="宋体" w:eastAsia="宋体" w:hint="default"/>
          <w:sz w:val="21"/>
          <w:szCs w:val="21"/>
        </w:rPr>
        <w:t>抵</w:t>
      </w:r>
      <w:r>
        <w:rPr>
          <w:rFonts w:ascii="宋体" w:hAnsi="宋体" w:cs="宋体" w:eastAsia="宋体" w:hint="default"/>
          <w:sz w:val="21"/>
          <w:szCs w:val="21"/>
        </w:rPr>
        <w:t>扣</w:t>
      </w:r>
      <w:r>
        <w:rPr>
          <w:rFonts w:ascii="宋体" w:hAnsi="宋体" w:cs="宋体" w:eastAsia="宋体" w:hint="default"/>
          <w:sz w:val="21"/>
          <w:szCs w:val="21"/>
        </w:rPr>
        <w:t>暂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异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递</w:t>
      </w:r>
      <w:r>
        <w:rPr>
          <w:rFonts w:ascii="宋体" w:hAnsi="宋体" w:cs="宋体" w:eastAsia="宋体" w:hint="default"/>
          <w:sz w:val="21"/>
          <w:szCs w:val="21"/>
        </w:rPr>
        <w:t>延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是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差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异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纳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5"/>
          <w:sz w:val="21"/>
          <w:szCs w:val="21"/>
        </w:rPr>
        <w:t>  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before="43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证据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差</w:t>
      </w:r>
      <w:r>
        <w:rPr>
          <w:rFonts w:ascii="宋体" w:hAnsi="宋体" w:cs="宋体" w:eastAsia="宋体" w:hint="default"/>
          <w:sz w:val="21"/>
          <w:szCs w:val="21"/>
        </w:rPr>
        <w:t>异</w:t>
      </w:r>
      <w:r>
        <w:rPr>
          <w:rFonts w:ascii="宋体" w:hAnsi="宋体" w:cs="宋体" w:eastAsia="宋体" w:hint="default"/>
          <w:sz w:val="21"/>
          <w:szCs w:val="21"/>
        </w:rPr>
        <w:t>的，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当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前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确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递</w:t>
      </w:r>
      <w:r>
        <w:rPr>
          <w:rFonts w:ascii="宋体" w:hAnsi="宋体" w:cs="宋体" w:eastAsia="宋体" w:hint="default"/>
          <w:sz w:val="21"/>
          <w:szCs w:val="21"/>
        </w:rPr>
        <w:t>延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243" w:right="24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反映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影响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0" w:lineRule="auto" w:before="43"/>
        <w:ind w:left="243" w:right="24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，本公司对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如果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无法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获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足</w:t>
      </w:r>
      <w:r>
        <w:rPr>
          <w:rFonts w:ascii="宋体" w:hAnsi="宋体" w:cs="宋体" w:eastAsia="宋体" w:hint="default"/>
          <w:sz w:val="21"/>
          <w:szCs w:val="21"/>
        </w:rPr>
        <w:t>够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纳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时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记的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予</w:t>
      </w:r>
      <w:r>
        <w:rPr>
          <w:rFonts w:ascii="宋体" w:hAnsi="宋体" w:cs="宋体" w:eastAsia="宋体" w:hint="default"/>
          <w:sz w:val="21"/>
          <w:szCs w:val="21"/>
        </w:rPr>
        <w:t>以转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44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25. </w:t>
      </w:r>
      <w:r>
        <w:rPr>
          <w:rFonts w:ascii="Arial" w:hAnsi="Arial" w:cs="Arial" w:eastAsia="Arial" w:hint="default"/>
          <w:b/>
          <w:bCs/>
          <w:spacing w:val="19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主要会计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更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、会计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估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更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说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345" w:lineRule="auto" w:before="162"/>
        <w:ind w:left="665" w:right="3959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2"/>
          <w:sz w:val="21"/>
          <w:szCs w:val="21"/>
        </w:rPr>
        <w:t>本公司本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年无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策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变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更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、会计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估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计变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更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说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明。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26.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前期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差错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更正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说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pacing w:val="-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本公司本</w:t>
      </w:r>
      <w:r>
        <w:rPr>
          <w:rFonts w:ascii="宋体" w:hAnsi="宋体" w:cs="宋体" w:eastAsia="宋体" w:hint="default"/>
          <w:sz w:val="21"/>
          <w:szCs w:val="21"/>
        </w:rPr>
        <w:t>年无</w:t>
      </w:r>
      <w:r>
        <w:rPr>
          <w:rFonts w:ascii="宋体" w:hAnsi="宋体" w:cs="宋体" w:eastAsia="宋体" w:hint="default"/>
          <w:sz w:val="21"/>
          <w:szCs w:val="21"/>
        </w:rPr>
        <w:t>前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差错</w:t>
      </w:r>
      <w:r>
        <w:rPr>
          <w:rFonts w:ascii="宋体" w:hAnsi="宋体" w:cs="宋体" w:eastAsia="宋体" w:hint="default"/>
          <w:sz w:val="21"/>
          <w:szCs w:val="21"/>
        </w:rPr>
        <w:t>更</w:t>
      </w:r>
      <w:r>
        <w:rPr>
          <w:rFonts w:ascii="宋体" w:hAnsi="宋体" w:cs="宋体" w:eastAsia="宋体" w:hint="default"/>
          <w:sz w:val="21"/>
          <w:szCs w:val="21"/>
        </w:rPr>
        <w:t>正</w:t>
      </w:r>
      <w:r>
        <w:rPr>
          <w:rFonts w:ascii="宋体" w:hAnsi="宋体" w:cs="宋体" w:eastAsia="宋体" w:hint="default"/>
          <w:sz w:val="21"/>
          <w:szCs w:val="21"/>
        </w:rPr>
        <w:t>事项</w:t>
      </w:r>
      <w:r>
        <w:rPr>
          <w:rFonts w:ascii="宋体" w:hAnsi="宋体" w:cs="宋体" w:eastAsia="宋体" w:hint="default"/>
          <w:sz w:val="21"/>
          <w:szCs w:val="21"/>
        </w:rPr>
        <w:t>。</w:t>
      </w:r>
    </w:p>
    <w:p>
      <w:pPr>
        <w:spacing w:before="93"/>
        <w:ind w:left="66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/>
          <w:w w:val="100"/>
          <w:sz w:val="21"/>
        </w:rPr>
        <w:t> </w:t>
      </w:r>
    </w:p>
    <w:p>
      <w:pPr>
        <w:pStyle w:val="BodyText"/>
        <w:spacing w:line="240" w:lineRule="auto" w:before="136"/>
        <w:ind w:left="723" w:right="134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三、税项</w:t>
      </w:r>
    </w:p>
    <w:p>
      <w:pPr>
        <w:spacing w:before="124"/>
        <w:ind w:left="667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(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一</w:t>
      </w:r>
      <w:r>
        <w:rPr>
          <w:rFonts w:ascii="Arial" w:hAnsi="Arial" w:cs="Arial" w:eastAsia="Arial" w:hint="default"/>
          <w:b/>
          <w:bCs/>
          <w:sz w:val="21"/>
          <w:szCs w:val="21"/>
        </w:rPr>
        <w:t>)</w:t>
      </w:r>
      <w:r>
        <w:rPr>
          <w:rFonts w:ascii="Arial" w:hAnsi="Arial" w:cs="Arial" w:eastAsia="Arial" w:hint="default"/>
          <w:b/>
          <w:bCs/>
          <w:spacing w:val="38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主要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税种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：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9"/>
        <w:gridCol w:w="4733"/>
        <w:gridCol w:w="2256"/>
      </w:tblGrid>
      <w:tr>
        <w:trPr>
          <w:trHeight w:val="360" w:hRule="exact"/>
        </w:trPr>
        <w:tc>
          <w:tcPr>
            <w:tcW w:w="2429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</w:r>
          </w:p>
        </w:tc>
        <w:tc>
          <w:tcPr>
            <w:tcW w:w="473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据</w:t>
            </w:r>
          </w:p>
        </w:tc>
        <w:tc>
          <w:tcPr>
            <w:tcW w:w="225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</w:p>
        </w:tc>
      </w:tr>
      <w:tr>
        <w:trPr>
          <w:trHeight w:val="350" w:hRule="exact"/>
        </w:trPr>
        <w:tc>
          <w:tcPr>
            <w:tcW w:w="242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4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9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17%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3%</w:t>
            </w:r>
          </w:p>
        </w:tc>
      </w:tr>
      <w:tr>
        <w:trPr>
          <w:trHeight w:val="346" w:hRule="exact"/>
        </w:trPr>
        <w:tc>
          <w:tcPr>
            <w:tcW w:w="242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营业税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4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8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5%</w:t>
            </w:r>
          </w:p>
        </w:tc>
      </w:tr>
      <w:tr>
        <w:trPr>
          <w:trHeight w:val="350" w:hRule="exact"/>
        </w:trPr>
        <w:tc>
          <w:tcPr>
            <w:tcW w:w="242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维护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</w:p>
        </w:tc>
        <w:tc>
          <w:tcPr>
            <w:tcW w:w="4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8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7%</w:t>
            </w:r>
          </w:p>
        </w:tc>
      </w:tr>
      <w:tr>
        <w:trPr>
          <w:trHeight w:val="365" w:hRule="exact"/>
        </w:trPr>
        <w:tc>
          <w:tcPr>
            <w:tcW w:w="2429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473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10%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15%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20%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25%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公司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得税税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如下：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 w:line="335" w:lineRule="exact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headerReference w:type="default" r:id="rId71"/>
          <w:pgSz w:w="11900" w:h="16840"/>
          <w:pgMar w:header="462" w:footer="759" w:top="1860" w:bottom="94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45"/>
        <w:gridCol w:w="2578"/>
      </w:tblGrid>
      <w:tr>
        <w:trPr>
          <w:trHeight w:val="360" w:hRule="exact"/>
        </w:trPr>
        <w:tc>
          <w:tcPr>
            <w:tcW w:w="6845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71" w:val="left" w:leader="none"/>
              </w:tabs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  <w:tab/>
              <w:t>司</w:t>
            </w:r>
          </w:p>
        </w:tc>
        <w:tc>
          <w:tcPr>
            <w:tcW w:w="25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10%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武汉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31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州分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46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贵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州分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州分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哈尔滨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州分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心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立核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15%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西安久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25%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20%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25%</w:t>
            </w:r>
          </w:p>
        </w:tc>
      </w:tr>
      <w:tr>
        <w:trPr>
          <w:trHeight w:val="346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深圳市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25%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15%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新疆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25%</w:t>
            </w:r>
          </w:p>
        </w:tc>
      </w:tr>
      <w:tr>
        <w:trPr>
          <w:trHeight w:val="35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25%</w:t>
            </w:r>
          </w:p>
        </w:tc>
      </w:tr>
      <w:tr>
        <w:trPr>
          <w:trHeight w:val="360" w:hRule="exact"/>
        </w:trPr>
        <w:tc>
          <w:tcPr>
            <w:tcW w:w="684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15%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2.</w:t>
      </w:r>
      <w:r>
        <w:rPr>
          <w:rFonts w:ascii="Arial" w:hAnsi="Arial" w:cs="Arial" w:eastAsia="Arial" w:hint="default"/>
          <w:b/>
          <w:bCs/>
          <w:spacing w:val="-20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增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税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增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税税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如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：</w:t>
      </w:r>
    </w:p>
    <w:p>
      <w:pPr>
        <w:spacing w:line="240" w:lineRule="auto" w:before="8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98"/>
        <w:gridCol w:w="3019"/>
      </w:tblGrid>
      <w:tr>
        <w:trPr>
          <w:trHeight w:val="360" w:hRule="exact"/>
        </w:trPr>
        <w:tc>
          <w:tcPr>
            <w:tcW w:w="639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  <w:tab/>
              <w:t>司</w:t>
            </w:r>
          </w:p>
        </w:tc>
        <w:tc>
          <w:tcPr>
            <w:tcW w:w="301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武汉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1-11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12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68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5"/>
                <w:sz w:val="18"/>
                <w:szCs w:val="18"/>
              </w:rPr>
              <w:t>17%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州分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46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贵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州分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州分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65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</w:tbl>
    <w:p>
      <w:pPr>
        <w:spacing w:after="0" w:line="240" w:lineRule="auto"/>
        <w:jc w:val="center"/>
        <w:rPr>
          <w:rFonts w:ascii="Arial Narrow" w:hAnsi="Arial Narrow" w:cs="Arial Narrow" w:eastAsia="Arial Narrow" w:hint="default"/>
          <w:sz w:val="18"/>
          <w:szCs w:val="18"/>
        </w:rPr>
        <w:sectPr>
          <w:headerReference w:type="default" r:id="rId72"/>
          <w:pgSz w:w="11900" w:h="16840"/>
          <w:pgMar w:header="462" w:footer="759" w:top="1140" w:bottom="940" w:left="1120" w:right="110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2"/>
          <w:szCs w:val="22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98"/>
        <w:gridCol w:w="3019"/>
      </w:tblGrid>
      <w:tr>
        <w:trPr>
          <w:trHeight w:val="360" w:hRule="exact"/>
        </w:trPr>
        <w:tc>
          <w:tcPr>
            <w:tcW w:w="639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  <w:tab/>
              <w:t>司</w:t>
            </w:r>
          </w:p>
        </w:tc>
        <w:tc>
          <w:tcPr>
            <w:tcW w:w="301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哈尔滨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州分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心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立核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西安久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  <w:tr>
        <w:trPr>
          <w:trHeight w:val="346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深圳市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新疆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  <w:tr>
        <w:trPr>
          <w:trHeight w:val="35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6"/>
                <w:sz w:val="18"/>
              </w:rPr>
              <w:t>3%</w:t>
            </w:r>
          </w:p>
        </w:tc>
      </w:tr>
      <w:tr>
        <w:trPr>
          <w:trHeight w:val="360" w:hRule="exact"/>
        </w:trPr>
        <w:tc>
          <w:tcPr>
            <w:tcW w:w="639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17%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/>
        <w:rPr>
          <w:rFonts w:ascii="宋体" w:hAnsi="宋体" w:cs="宋体" w:eastAsia="宋体" w:hint="default"/>
          <w:sz w:val="23"/>
          <w:szCs w:val="23"/>
        </w:rPr>
      </w:pPr>
    </w:p>
    <w:p>
      <w:pPr>
        <w:spacing w:line="335" w:lineRule="exact" w:before="0"/>
        <w:ind w:left="667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(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二</w:t>
      </w:r>
      <w:r>
        <w:rPr>
          <w:rFonts w:ascii="Arial" w:hAnsi="Arial" w:cs="Arial" w:eastAsia="Arial" w:hint="default"/>
          <w:b/>
          <w:bCs/>
          <w:sz w:val="21"/>
          <w:szCs w:val="21"/>
        </w:rPr>
        <w:t>)</w:t>
      </w:r>
      <w:r>
        <w:rPr>
          <w:rFonts w:ascii="Arial" w:hAnsi="Arial" w:cs="Arial" w:eastAsia="Arial" w:hint="default"/>
          <w:b/>
          <w:bCs/>
          <w:spacing w:val="38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优惠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：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1.</w:t>
      </w:r>
      <w:r>
        <w:rPr>
          <w:rFonts w:ascii="Arial" w:hAnsi="Arial" w:cs="Arial" w:eastAsia="Arial" w:hint="default"/>
          <w:b/>
          <w:bCs/>
          <w:spacing w:val="-20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得税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400" w:lineRule="auto" w:before="162"/>
        <w:ind w:left="243" w:right="131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家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展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改</w:t>
      </w:r>
      <w:r>
        <w:rPr>
          <w:rFonts w:ascii="宋体" w:hAnsi="宋体" w:cs="宋体" w:eastAsia="宋体" w:hint="default"/>
          <w:sz w:val="21"/>
          <w:szCs w:val="21"/>
        </w:rPr>
        <w:t>革</w:t>
      </w:r>
      <w:r>
        <w:rPr>
          <w:rFonts w:ascii="宋体" w:hAnsi="宋体" w:cs="宋体" w:eastAsia="宋体" w:hint="default"/>
          <w:sz w:val="21"/>
          <w:szCs w:val="21"/>
        </w:rPr>
        <w:t>委</w:t>
      </w:r>
      <w:r>
        <w:rPr>
          <w:rFonts w:ascii="宋体" w:hAnsi="宋体" w:cs="宋体" w:eastAsia="宋体" w:hint="default"/>
          <w:sz w:val="21"/>
          <w:szCs w:val="21"/>
        </w:rPr>
        <w:t>员会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改</w:t>
      </w:r>
      <w:r>
        <w:rPr>
          <w:rFonts w:ascii="宋体" w:hAnsi="宋体" w:cs="宋体" w:eastAsia="宋体" w:hint="default"/>
          <w:sz w:val="21"/>
          <w:szCs w:val="21"/>
        </w:rPr>
        <w:t>高</w:t>
      </w:r>
      <w:r>
        <w:rPr>
          <w:rFonts w:ascii="宋体" w:hAnsi="宋体" w:cs="宋体" w:eastAsia="宋体" w:hint="default"/>
          <w:sz w:val="21"/>
          <w:szCs w:val="21"/>
        </w:rPr>
        <w:t>技</w:t>
      </w:r>
      <w:r>
        <w:rPr>
          <w:rFonts w:ascii="宋体" w:hAnsi="宋体" w:cs="宋体" w:eastAsia="宋体" w:hint="default"/>
          <w:sz w:val="21"/>
          <w:szCs w:val="21"/>
        </w:rPr>
        <w:t>[2011]342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文件的</w:t>
      </w:r>
      <w:r>
        <w:rPr>
          <w:rFonts w:ascii="宋体" w:hAnsi="宋体" w:cs="宋体" w:eastAsia="宋体" w:hint="default"/>
          <w:sz w:val="21"/>
          <w:szCs w:val="21"/>
        </w:rPr>
        <w:t>规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，本公司 </w:t>
      </w:r>
      <w:r>
        <w:rPr>
          <w:rFonts w:ascii="宋体" w:hAnsi="宋体" w:cs="宋体" w:eastAsia="宋体" w:hint="default"/>
          <w:sz w:val="21"/>
          <w:szCs w:val="21"/>
        </w:rPr>
        <w:t>2010</w:t>
      </w:r>
      <w:r>
        <w:rPr>
          <w:rFonts w:ascii="宋体" w:hAnsi="宋体" w:cs="宋体" w:eastAsia="宋体" w:hint="default"/>
          <w:spacing w:val="-6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被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定为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家规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划布</w:t>
      </w:r>
      <w:r>
        <w:rPr>
          <w:rFonts w:ascii="宋体" w:hAnsi="宋体" w:cs="宋体" w:eastAsia="宋体" w:hint="default"/>
          <w:sz w:val="21"/>
          <w:szCs w:val="21"/>
        </w:rPr>
        <w:t>局</w:t>
      </w:r>
      <w:r>
        <w:rPr>
          <w:rFonts w:ascii="宋体" w:hAnsi="宋体" w:cs="宋体" w:eastAsia="宋体" w:hint="default"/>
          <w:sz w:val="21"/>
          <w:szCs w:val="21"/>
        </w:rPr>
        <w:t>内重</w:t>
      </w:r>
      <w:r>
        <w:rPr>
          <w:rFonts w:ascii="宋体" w:hAnsi="宋体" w:cs="宋体" w:eastAsia="宋体" w:hint="default"/>
          <w:sz w:val="21"/>
          <w:szCs w:val="21"/>
        </w:rPr>
        <w:t>点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10%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征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家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展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改</w:t>
      </w:r>
      <w:r>
        <w:rPr>
          <w:rFonts w:ascii="宋体" w:hAnsi="宋体" w:cs="宋体" w:eastAsia="宋体" w:hint="default"/>
          <w:sz w:val="21"/>
          <w:szCs w:val="21"/>
        </w:rPr>
        <w:t>革</w:t>
      </w:r>
      <w:r>
        <w:rPr>
          <w:rFonts w:ascii="宋体" w:hAnsi="宋体" w:cs="宋体" w:eastAsia="宋体" w:hint="default"/>
          <w:sz w:val="21"/>
          <w:szCs w:val="21"/>
        </w:rPr>
        <w:t>委</w:t>
      </w:r>
      <w:r>
        <w:rPr>
          <w:rFonts w:ascii="宋体" w:hAnsi="宋体" w:cs="宋体" w:eastAsia="宋体" w:hint="default"/>
          <w:sz w:val="21"/>
          <w:szCs w:val="21"/>
        </w:rPr>
        <w:t>员会、工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息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部、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务部、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《国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家规划布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内重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虽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然截至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本财务报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5"/>
          <w:sz w:val="21"/>
          <w:szCs w:val="21"/>
        </w:rPr>
        <w:t>，本公司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尚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未</w:t>
      </w:r>
      <w:r>
        <w:rPr>
          <w:rFonts w:ascii="宋体" w:hAnsi="宋体" w:cs="宋体" w:eastAsia="宋体" w:hint="default"/>
          <w:spacing w:val="-5"/>
          <w:sz w:val="21"/>
          <w:szCs w:val="21"/>
        </w:rPr>
        <w:t>获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得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6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关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家规划布</w:t>
      </w:r>
      <w:r>
        <w:rPr>
          <w:rFonts w:ascii="宋体" w:hAnsi="宋体" w:cs="宋体" w:eastAsia="宋体" w:hint="default"/>
          <w:sz w:val="21"/>
          <w:szCs w:val="21"/>
        </w:rPr>
        <w:t>局</w:t>
      </w:r>
      <w:r>
        <w:rPr>
          <w:rFonts w:ascii="宋体" w:hAnsi="宋体" w:cs="宋体" w:eastAsia="宋体" w:hint="default"/>
          <w:sz w:val="21"/>
          <w:szCs w:val="21"/>
        </w:rPr>
        <w:t>内重</w:t>
      </w:r>
      <w:r>
        <w:rPr>
          <w:rFonts w:ascii="宋体" w:hAnsi="宋体" w:cs="宋体" w:eastAsia="宋体" w:hint="default"/>
          <w:sz w:val="21"/>
          <w:szCs w:val="21"/>
        </w:rPr>
        <w:t>点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定通</w:t>
      </w:r>
      <w:r>
        <w:rPr>
          <w:rFonts w:ascii="宋体" w:hAnsi="宋体" w:cs="宋体" w:eastAsia="宋体" w:hint="default"/>
          <w:sz w:val="21"/>
          <w:szCs w:val="21"/>
        </w:rPr>
        <w:t>知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但</w:t>
      </w: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于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5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，本公司</w:t>
      </w:r>
      <w:r>
        <w:rPr>
          <w:rFonts w:ascii="宋体" w:hAnsi="宋体" w:cs="宋体" w:eastAsia="宋体" w:hint="default"/>
          <w:sz w:val="21"/>
          <w:szCs w:val="21"/>
        </w:rPr>
        <w:t>能够</w:t>
      </w:r>
      <w:r>
        <w:rPr>
          <w:rFonts w:ascii="宋体" w:hAnsi="宋体" w:cs="宋体" w:eastAsia="宋体" w:hint="default"/>
          <w:sz w:val="21"/>
          <w:szCs w:val="21"/>
        </w:rPr>
        <w:t>满</w:t>
      </w:r>
      <w:r>
        <w:rPr>
          <w:rFonts w:ascii="宋体" w:hAnsi="宋体" w:cs="宋体" w:eastAsia="宋体" w:hint="default"/>
          <w:sz w:val="21"/>
          <w:szCs w:val="21"/>
        </w:rPr>
        <w:t>足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管理</w:t>
      </w:r>
      <w:r>
        <w:rPr>
          <w:rFonts w:ascii="宋体" w:hAnsi="宋体" w:cs="宋体" w:eastAsia="宋体" w:hint="default"/>
          <w:sz w:val="21"/>
          <w:szCs w:val="21"/>
        </w:rPr>
        <w:t>办</w:t>
      </w:r>
      <w:r>
        <w:rPr>
          <w:rFonts w:ascii="宋体" w:hAnsi="宋体" w:cs="宋体" w:eastAsia="宋体" w:hint="default"/>
          <w:sz w:val="21"/>
          <w:szCs w:val="21"/>
        </w:rPr>
        <w:t>法中</w:t>
      </w:r>
      <w:r>
        <w:rPr>
          <w:rFonts w:ascii="宋体" w:hAnsi="宋体" w:cs="宋体" w:eastAsia="宋体" w:hint="default"/>
          <w:sz w:val="21"/>
          <w:szCs w:val="21"/>
        </w:rPr>
        <w:t>关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家规划布</w:t>
      </w:r>
      <w:r>
        <w:rPr>
          <w:rFonts w:ascii="宋体" w:hAnsi="宋体" w:cs="宋体" w:eastAsia="宋体" w:hint="default"/>
          <w:sz w:val="21"/>
          <w:szCs w:val="21"/>
        </w:rPr>
        <w:t>局</w:t>
      </w:r>
      <w:r>
        <w:rPr>
          <w:rFonts w:ascii="宋体" w:hAnsi="宋体" w:cs="宋体" w:eastAsia="宋体" w:hint="default"/>
          <w:sz w:val="21"/>
          <w:szCs w:val="21"/>
        </w:rPr>
        <w:t>内重</w:t>
      </w:r>
      <w:r>
        <w:rPr>
          <w:rFonts w:ascii="宋体" w:hAnsi="宋体" w:cs="宋体" w:eastAsia="宋体" w:hint="default"/>
          <w:sz w:val="21"/>
          <w:szCs w:val="21"/>
        </w:rPr>
        <w:t>点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认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条</w:t>
      </w:r>
      <w:r>
        <w:rPr>
          <w:rFonts w:ascii="宋体" w:hAnsi="宋体" w:cs="宋体" w:eastAsia="宋体" w:hint="default"/>
          <w:sz w:val="21"/>
          <w:szCs w:val="21"/>
        </w:rPr>
        <w:t>件，</w:t>
      </w:r>
      <w:r>
        <w:rPr>
          <w:rFonts w:ascii="宋体" w:hAnsi="宋体" w:cs="宋体" w:eastAsia="宋体" w:hint="default"/>
          <w:sz w:val="21"/>
          <w:szCs w:val="21"/>
        </w:rPr>
        <w:t>因</w:t>
      </w:r>
      <w:r>
        <w:rPr>
          <w:rFonts w:ascii="宋体" w:hAnsi="宋体" w:cs="宋体" w:eastAsia="宋体" w:hint="default"/>
          <w:sz w:val="21"/>
          <w:szCs w:val="21"/>
        </w:rPr>
        <w:t>此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仍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10%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缴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0" w:lineRule="auto" w:before="45"/>
        <w:ind w:left="243" w:right="24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北京久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件股份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北京北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技有限责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任公司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系</w:t>
      </w:r>
      <w:r>
        <w:rPr>
          <w:rFonts w:ascii="宋体" w:hAnsi="宋体" w:cs="宋体" w:eastAsia="宋体" w:hint="default"/>
          <w:sz w:val="21"/>
          <w:szCs w:val="21"/>
        </w:rPr>
        <w:t>高</w:t>
      </w:r>
      <w:r>
        <w:rPr>
          <w:rFonts w:ascii="宋体" w:hAnsi="宋体" w:cs="宋体" w:eastAsia="宋体" w:hint="default"/>
          <w:sz w:val="21"/>
          <w:szCs w:val="21"/>
        </w:rPr>
        <w:t>新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执行 </w:t>
      </w:r>
      <w:r>
        <w:rPr>
          <w:rFonts w:ascii="宋体" w:hAnsi="宋体" w:cs="宋体" w:eastAsia="宋体" w:hint="default"/>
          <w:sz w:val="21"/>
          <w:szCs w:val="21"/>
        </w:rPr>
        <w:t>15%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税税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海久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执行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20%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税税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他各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暂</w:t>
      </w:r>
      <w:r>
        <w:rPr>
          <w:rFonts w:ascii="宋体" w:hAnsi="宋体" w:cs="宋体" w:eastAsia="宋体" w:hint="default"/>
          <w:sz w:val="21"/>
          <w:szCs w:val="21"/>
        </w:rPr>
        <w:t>执行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25</w:t>
      </w:r>
      <w:r>
        <w:rPr>
          <w:rFonts w:ascii="宋体" w:hAnsi="宋体" w:cs="宋体" w:eastAsia="宋体" w:hint="default"/>
          <w:sz w:val="21"/>
          <w:szCs w:val="21"/>
        </w:rPr>
        <w:t>％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税税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3" w:lineRule="auto" w:before="45"/>
        <w:ind w:left="243" w:right="24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北京久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件股份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成立于 </w:t>
      </w:r>
      <w:r>
        <w:rPr>
          <w:rFonts w:ascii="宋体" w:hAnsi="宋体" w:cs="宋体" w:eastAsia="宋体" w:hint="default"/>
          <w:sz w:val="21"/>
          <w:szCs w:val="21"/>
        </w:rPr>
        <w:t>2006</w:t>
      </w:r>
      <w:r>
        <w:rPr>
          <w:rFonts w:ascii="宋体" w:hAnsi="宋体" w:cs="宋体" w:eastAsia="宋体" w:hint="default"/>
          <w:spacing w:val="-5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"/>
          <w:sz w:val="21"/>
          <w:szCs w:val="21"/>
        </w:rPr>
        <w:t>,</w:t>
      </w:r>
      <w:r>
        <w:rPr>
          <w:rFonts w:ascii="宋体" w:hAnsi="宋体" w:cs="宋体" w:eastAsia="宋体" w:hint="default"/>
          <w:spacing w:val="-5"/>
          <w:sz w:val="21"/>
          <w:szCs w:val="21"/>
        </w:rPr>
        <w:t>系北京经济技术开发区</w:t>
      </w:r>
      <w:r>
        <w:rPr>
          <w:rFonts w:ascii="宋体" w:hAnsi="宋体" w:cs="宋体" w:eastAsia="宋体" w:hint="default"/>
          <w:spacing w:val="-5"/>
          <w:sz w:val="21"/>
          <w:szCs w:val="21"/>
        </w:rPr>
        <w:t>内的高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新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技术</w:t>
      </w:r>
      <w:r>
        <w:rPr>
          <w:rFonts w:ascii="宋体" w:hAnsi="宋体" w:cs="宋体" w:eastAsia="宋体" w:hint="default"/>
          <w:spacing w:val="-5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5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5"/>
          <w:sz w:val="21"/>
          <w:szCs w:val="21"/>
        </w:rPr>
        <w:t>执行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15%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税税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《</w:t>
      </w:r>
      <w:r>
        <w:rPr>
          <w:rFonts w:ascii="宋体" w:hAnsi="宋体" w:cs="宋体" w:eastAsia="宋体" w:hint="default"/>
          <w:sz w:val="21"/>
          <w:szCs w:val="21"/>
        </w:rPr>
        <w:t>北京</w:t>
      </w:r>
      <w:r>
        <w:rPr>
          <w:rFonts w:ascii="宋体" w:hAnsi="宋体" w:cs="宋体" w:eastAsia="宋体" w:hint="default"/>
          <w:sz w:val="21"/>
          <w:szCs w:val="21"/>
        </w:rPr>
        <w:t>市</w:t>
      </w:r>
      <w:r>
        <w:rPr>
          <w:rFonts w:ascii="宋体" w:hAnsi="宋体" w:cs="宋体" w:eastAsia="宋体" w:hint="default"/>
          <w:sz w:val="21"/>
          <w:szCs w:val="21"/>
        </w:rPr>
        <w:t>新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试验</w:t>
      </w:r>
      <w:r>
        <w:rPr>
          <w:rFonts w:ascii="宋体" w:hAnsi="宋体" w:cs="宋体" w:eastAsia="宋体" w:hint="default"/>
          <w:sz w:val="21"/>
          <w:szCs w:val="21"/>
        </w:rPr>
        <w:t>区</w:t>
      </w:r>
      <w:r>
        <w:rPr>
          <w:rFonts w:ascii="宋体" w:hAnsi="宋体" w:cs="宋体" w:eastAsia="宋体" w:hint="default"/>
          <w:sz w:val="21"/>
          <w:szCs w:val="21"/>
        </w:rPr>
        <w:t>暂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条</w:t>
      </w:r>
      <w:r>
        <w:rPr>
          <w:rFonts w:ascii="宋体" w:hAnsi="宋体" w:cs="宋体" w:eastAsia="宋体" w:hint="default"/>
          <w:sz w:val="21"/>
          <w:szCs w:val="21"/>
        </w:rPr>
        <w:t>例</w:t>
      </w:r>
      <w:r>
        <w:rPr>
          <w:rFonts w:ascii="宋体" w:hAnsi="宋体" w:cs="宋体" w:eastAsia="宋体" w:hint="default"/>
          <w:sz w:val="21"/>
          <w:szCs w:val="21"/>
        </w:rPr>
        <w:t>》</w:t>
      </w:r>
      <w:r>
        <w:rPr>
          <w:rFonts w:ascii="宋体" w:hAnsi="宋体" w:cs="宋体" w:eastAsia="宋体" w:hint="default"/>
          <w:sz w:val="21"/>
          <w:szCs w:val="21"/>
        </w:rPr>
        <w:t>规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，对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验</w:t>
      </w:r>
      <w:r>
        <w:rPr>
          <w:rFonts w:ascii="宋体" w:hAnsi="宋体" w:cs="宋体" w:eastAsia="宋体" w:hint="default"/>
          <w:sz w:val="21"/>
          <w:szCs w:val="21"/>
        </w:rPr>
        <w:t>区</w:t>
      </w:r>
      <w:r>
        <w:rPr>
          <w:rFonts w:ascii="宋体" w:hAnsi="宋体" w:cs="宋体" w:eastAsia="宋体" w:hint="default"/>
          <w:sz w:val="21"/>
          <w:szCs w:val="21"/>
        </w:rPr>
        <w:t>内的高</w:t>
      </w:r>
      <w:r>
        <w:rPr>
          <w:rFonts w:ascii="宋体" w:hAnsi="宋体" w:cs="宋体" w:eastAsia="宋体" w:hint="default"/>
          <w:sz w:val="21"/>
          <w:szCs w:val="21"/>
        </w:rPr>
        <w:t>新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技术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自开</w:t>
      </w:r>
      <w:r>
        <w:rPr>
          <w:rFonts w:ascii="宋体" w:hAnsi="宋体" w:cs="宋体" w:eastAsia="宋体" w:hint="default"/>
          <w:sz w:val="21"/>
          <w:szCs w:val="21"/>
        </w:rPr>
        <w:t>办</w:t>
      </w:r>
      <w:r>
        <w:rPr>
          <w:rFonts w:ascii="宋体" w:hAnsi="宋体" w:cs="宋体" w:eastAsia="宋体" w:hint="default"/>
          <w:sz w:val="21"/>
          <w:szCs w:val="21"/>
        </w:rPr>
        <w:t>之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起</w:t>
      </w:r>
      <w:r>
        <w:rPr>
          <w:rFonts w:ascii="宋体" w:hAnsi="宋体" w:cs="宋体" w:eastAsia="宋体" w:hint="default"/>
          <w:sz w:val="21"/>
          <w:szCs w:val="21"/>
        </w:rPr>
        <w:t>，三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内</w:t>
      </w:r>
      <w:r>
        <w:rPr>
          <w:rFonts w:ascii="宋体" w:hAnsi="宋体" w:cs="宋体" w:eastAsia="宋体" w:hint="default"/>
          <w:sz w:val="21"/>
          <w:szCs w:val="21"/>
        </w:rPr>
        <w:t>免</w:t>
      </w:r>
      <w:r>
        <w:rPr>
          <w:rFonts w:ascii="宋体" w:hAnsi="宋体" w:cs="宋体" w:eastAsia="宋体" w:hint="default"/>
          <w:sz w:val="21"/>
          <w:szCs w:val="21"/>
        </w:rPr>
        <w:t>征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，第四</w:t>
      </w:r>
      <w:r>
        <w:rPr>
          <w:rFonts w:ascii="宋体" w:hAnsi="宋体" w:cs="宋体" w:eastAsia="宋体" w:hint="default"/>
          <w:sz w:val="21"/>
          <w:szCs w:val="21"/>
        </w:rPr>
        <w:t>至</w:t>
      </w:r>
      <w:r>
        <w:rPr>
          <w:rFonts w:ascii="宋体" w:hAnsi="宋体" w:cs="宋体" w:eastAsia="宋体" w:hint="default"/>
          <w:sz w:val="21"/>
          <w:szCs w:val="21"/>
        </w:rPr>
        <w:t>第六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半</w:t>
      </w:r>
      <w:r>
        <w:rPr>
          <w:rFonts w:ascii="宋体" w:hAnsi="宋体" w:cs="宋体" w:eastAsia="宋体" w:hint="default"/>
          <w:sz w:val="21"/>
          <w:szCs w:val="21"/>
        </w:rPr>
        <w:t>征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所</w:t>
      </w:r>
      <w:r>
        <w:rPr>
          <w:rFonts w:ascii="宋体" w:hAnsi="宋体" w:cs="宋体" w:eastAsia="宋体" w:hint="default"/>
          <w:sz w:val="21"/>
          <w:szCs w:val="21"/>
        </w:rPr>
        <w:t>得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42" w:lineRule="exact" w:before="0"/>
        <w:ind w:left="684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．增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税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398" w:lineRule="auto" w:before="162"/>
        <w:ind w:left="243" w:right="134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公司及其控股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海久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北京久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件股份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深圳市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新疆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技有限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西安久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</w:p>
    <w:p>
      <w:pPr>
        <w:spacing w:after="0" w:line="398" w:lineRule="auto"/>
        <w:jc w:val="left"/>
        <w:rPr>
          <w:rFonts w:ascii="宋体" w:hAnsi="宋体" w:cs="宋体" w:eastAsia="宋体" w:hint="default"/>
          <w:sz w:val="21"/>
          <w:szCs w:val="21"/>
        </w:rPr>
        <w:sectPr>
          <w:headerReference w:type="default" r:id="rId73"/>
          <w:pgSz w:w="11900" w:h="16840"/>
          <w:pgMar w:header="462" w:footer="759" w:top="1140" w:bottom="940" w:left="1120" w:right="110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403" w:lineRule="auto" w:before="174"/>
        <w:ind w:left="503" w:right="487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北京北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技有限责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任公司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人，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武汉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增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人，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27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17%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小规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人，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2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3%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征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10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缴</w:t>
      </w:r>
      <w:r>
        <w:rPr>
          <w:rFonts w:ascii="宋体" w:hAnsi="宋体" w:cs="宋体" w:eastAsia="宋体" w:hint="default"/>
          <w:sz w:val="21"/>
          <w:szCs w:val="21"/>
        </w:rPr>
        <w:t>纳</w:t>
      </w:r>
      <w:r>
        <w:rPr>
          <w:rFonts w:ascii="宋体" w:hAnsi="宋体" w:cs="宋体" w:eastAsia="宋体" w:hint="default"/>
          <w:sz w:val="21"/>
          <w:szCs w:val="21"/>
        </w:rPr>
        <w:t>增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00" w:lineRule="auto" w:before="43"/>
        <w:ind w:left="503" w:right="48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院国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[2000]18</w:t>
      </w:r>
      <w:r>
        <w:rPr>
          <w:rFonts w:ascii="宋体" w:hAnsi="宋体" w:cs="宋体" w:eastAsia="宋体" w:hint="default"/>
          <w:spacing w:val="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文件</w:t>
      </w:r>
      <w:r>
        <w:rPr>
          <w:rFonts w:ascii="宋体" w:hAnsi="宋体" w:cs="宋体" w:eastAsia="宋体" w:hint="default"/>
          <w:sz w:val="21"/>
          <w:szCs w:val="21"/>
        </w:rPr>
        <w:t>《国</w:t>
      </w:r>
      <w:r>
        <w:rPr>
          <w:rFonts w:ascii="宋体" w:hAnsi="宋体" w:cs="宋体" w:eastAsia="宋体" w:hint="default"/>
          <w:sz w:val="21"/>
          <w:szCs w:val="21"/>
        </w:rPr>
        <w:t>务</w:t>
      </w:r>
      <w:r>
        <w:rPr>
          <w:rFonts w:ascii="宋体" w:hAnsi="宋体" w:cs="宋体" w:eastAsia="宋体" w:hint="default"/>
          <w:sz w:val="21"/>
          <w:szCs w:val="21"/>
        </w:rPr>
        <w:t>院</w:t>
      </w:r>
      <w:r>
        <w:rPr>
          <w:rFonts w:ascii="宋体" w:hAnsi="宋体" w:cs="宋体" w:eastAsia="宋体" w:hint="default"/>
          <w:sz w:val="21"/>
          <w:szCs w:val="21"/>
        </w:rPr>
        <w:t>关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印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鼓</w:t>
      </w:r>
      <w:r>
        <w:rPr>
          <w:rFonts w:ascii="宋体" w:hAnsi="宋体" w:cs="宋体" w:eastAsia="宋体" w:hint="default"/>
          <w:sz w:val="21"/>
          <w:szCs w:val="21"/>
        </w:rPr>
        <w:t>励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集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电</w:t>
      </w:r>
      <w:r>
        <w:rPr>
          <w:rFonts w:ascii="宋体" w:hAnsi="宋体" w:cs="宋体" w:eastAsia="宋体" w:hint="default"/>
          <w:sz w:val="21"/>
          <w:szCs w:val="21"/>
        </w:rPr>
        <w:t>路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展</w:t>
      </w:r>
      <w:r>
        <w:rPr>
          <w:rFonts w:ascii="宋体" w:hAnsi="宋体" w:cs="宋体" w:eastAsia="宋体" w:hint="default"/>
          <w:sz w:val="21"/>
          <w:szCs w:val="21"/>
        </w:rPr>
        <w:t>若</w:t>
      </w:r>
      <w:r>
        <w:rPr>
          <w:rFonts w:ascii="宋体" w:hAnsi="宋体" w:cs="宋体" w:eastAsia="宋体" w:hint="default"/>
          <w:sz w:val="21"/>
          <w:szCs w:val="21"/>
        </w:rPr>
        <w:t>干</w:t>
      </w: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策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知》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开发生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前按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17%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法定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10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征</w:t>
      </w:r>
      <w:r>
        <w:rPr>
          <w:rFonts w:ascii="宋体" w:hAnsi="宋体" w:cs="宋体" w:eastAsia="宋体" w:hint="default"/>
          <w:sz w:val="21"/>
          <w:szCs w:val="21"/>
        </w:rPr>
        <w:t>收增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，对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际税</w:t>
      </w:r>
      <w:r>
        <w:rPr>
          <w:rFonts w:ascii="宋体" w:hAnsi="宋体" w:cs="宋体" w:eastAsia="宋体" w:hint="default"/>
          <w:sz w:val="21"/>
          <w:szCs w:val="21"/>
        </w:rPr>
        <w:t>负超过</w:t>
      </w:r>
      <w:r>
        <w:rPr>
          <w:rFonts w:ascii="宋体" w:hAnsi="宋体" w:cs="宋体" w:eastAsia="宋体" w:hint="default"/>
          <w:spacing w:val="4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3%</w:t>
      </w:r>
      <w:r>
        <w:rPr>
          <w:rFonts w:ascii="宋体" w:hAnsi="宋体" w:cs="宋体" w:eastAsia="宋体" w:hint="default"/>
          <w:sz w:val="21"/>
          <w:szCs w:val="21"/>
        </w:rPr>
        <w:t>的部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即征即</w:t>
      </w:r>
      <w:r>
        <w:rPr>
          <w:rFonts w:ascii="宋体" w:hAnsi="宋体" w:cs="宋体" w:eastAsia="宋体" w:hint="default"/>
          <w:sz w:val="21"/>
          <w:szCs w:val="21"/>
        </w:rPr>
        <w:t>退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公司及其控股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海久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软</w:t>
      </w:r>
      <w:r>
        <w:rPr>
          <w:rFonts w:ascii="宋体" w:hAnsi="宋体" w:cs="宋体" w:eastAsia="宋体" w:hint="default"/>
          <w:sz w:val="21"/>
          <w:szCs w:val="21"/>
        </w:rPr>
        <w:t>件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公司、</w:t>
      </w:r>
      <w:r>
        <w:rPr>
          <w:rFonts w:ascii="宋体" w:hAnsi="宋体" w:cs="宋体" w:eastAsia="宋体" w:hint="default"/>
          <w:sz w:val="21"/>
          <w:szCs w:val="21"/>
        </w:rPr>
        <w:t>广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北京久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件股份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北京北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技有限责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任公司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此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规</w:t>
      </w:r>
      <w:r>
        <w:rPr>
          <w:rFonts w:ascii="宋体" w:hAnsi="宋体" w:cs="宋体" w:eastAsia="宋体" w:hint="default"/>
          <w:sz w:val="21"/>
          <w:szCs w:val="21"/>
        </w:rPr>
        <w:t>定。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27" w:lineRule="auto" w:before="0"/>
        <w:ind w:left="925" w:right="474" w:firstLine="57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黑体" w:hAnsi="黑体" w:cs="黑体" w:eastAsia="黑体" w:hint="default"/>
          <w:sz w:val="24"/>
          <w:szCs w:val="24"/>
        </w:rPr>
        <w:t>四、企业合并及合并财务报表 </w:t>
      </w: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将拥</w:t>
      </w:r>
      <w:r>
        <w:rPr>
          <w:rFonts w:ascii="宋体" w:hAnsi="宋体" w:cs="宋体" w:eastAsia="宋体" w:hint="default"/>
          <w:sz w:val="21"/>
          <w:szCs w:val="21"/>
        </w:rPr>
        <w:t>有实</w:t>
      </w:r>
      <w:r>
        <w:rPr>
          <w:rFonts w:ascii="宋体" w:hAnsi="宋体" w:cs="宋体" w:eastAsia="宋体" w:hint="default"/>
          <w:sz w:val="21"/>
          <w:szCs w:val="21"/>
        </w:rPr>
        <w:t>际</w:t>
      </w:r>
      <w:r>
        <w:rPr>
          <w:rFonts w:ascii="宋体" w:hAnsi="宋体" w:cs="宋体" w:eastAsia="宋体" w:hint="default"/>
          <w:sz w:val="21"/>
          <w:szCs w:val="21"/>
        </w:rPr>
        <w:t>控制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公司和</w:t>
      </w:r>
      <w:r>
        <w:rPr>
          <w:rFonts w:ascii="宋体" w:hAnsi="宋体" w:cs="宋体" w:eastAsia="宋体" w:hint="default"/>
          <w:sz w:val="21"/>
          <w:szCs w:val="21"/>
        </w:rPr>
        <w:t>特</w:t>
      </w:r>
      <w:r>
        <w:rPr>
          <w:rFonts w:ascii="宋体" w:hAnsi="宋体" w:cs="宋体" w:eastAsia="宋体" w:hint="default"/>
          <w:sz w:val="21"/>
          <w:szCs w:val="21"/>
        </w:rPr>
        <w:t>殊</w:t>
      </w:r>
      <w:r>
        <w:rPr>
          <w:rFonts w:ascii="宋体" w:hAnsi="宋体" w:cs="宋体" w:eastAsia="宋体" w:hint="default"/>
          <w:sz w:val="21"/>
          <w:szCs w:val="21"/>
        </w:rPr>
        <w:t>目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主体</w:t>
      </w:r>
      <w:r>
        <w:rPr>
          <w:rFonts w:ascii="宋体" w:hAnsi="宋体" w:cs="宋体" w:eastAsia="宋体" w:hint="default"/>
          <w:sz w:val="21"/>
          <w:szCs w:val="21"/>
        </w:rPr>
        <w:t>纳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范围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照《企业</w:t>
      </w:r>
      <w:r>
        <w:rPr>
          <w:rFonts w:ascii="宋体" w:hAnsi="宋体" w:cs="宋体" w:eastAsia="宋体" w:hint="default"/>
          <w:sz w:val="21"/>
          <w:szCs w:val="21"/>
        </w:rPr>
        <w:t>会计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则</w:t>
      </w:r>
      <w:r>
        <w:rPr>
          <w:rFonts w:ascii="宋体" w:hAnsi="宋体" w:cs="宋体" w:eastAsia="宋体" w:hint="default"/>
          <w:sz w:val="21"/>
          <w:szCs w:val="21"/>
        </w:rPr>
        <w:t>第 </w:t>
      </w:r>
      <w:r>
        <w:rPr>
          <w:rFonts w:ascii="宋体" w:hAnsi="宋体" w:cs="宋体" w:eastAsia="宋体" w:hint="default"/>
          <w:sz w:val="21"/>
          <w:szCs w:val="21"/>
        </w:rPr>
        <w:t>33</w:t>
      </w:r>
      <w:r>
        <w:rPr>
          <w:rFonts w:ascii="宋体" w:hAnsi="宋体" w:cs="宋体" w:eastAsia="宋体" w:hint="default"/>
          <w:spacing w:val="-5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－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》</w:t>
      </w:r>
      <w:r>
        <w:rPr>
          <w:rFonts w:ascii="宋体" w:hAnsi="宋体" w:cs="宋体" w:eastAsia="宋体" w:hint="default"/>
          <w:sz w:val="21"/>
          <w:szCs w:val="21"/>
        </w:rPr>
        <w:t>及</w:t>
      </w:r>
      <w:r>
        <w:rPr>
          <w:rFonts w:ascii="宋体" w:hAnsi="宋体" w:cs="宋体" w:eastAsia="宋体" w:hint="default"/>
          <w:sz w:val="21"/>
          <w:szCs w:val="21"/>
        </w:rPr>
        <w:t>相关规</w:t>
      </w:r>
      <w:r>
        <w:rPr>
          <w:rFonts w:ascii="宋体" w:hAnsi="宋体" w:cs="宋体" w:eastAsia="宋体" w:hint="default"/>
          <w:sz w:val="21"/>
          <w:szCs w:val="21"/>
        </w:rPr>
        <w:t>定</w:t>
      </w:r>
      <w:r>
        <w:rPr>
          <w:rFonts w:ascii="宋体" w:hAnsi="宋体" w:cs="宋体" w:eastAsia="宋体" w:hint="default"/>
          <w:sz w:val="21"/>
          <w:szCs w:val="21"/>
        </w:rPr>
        <w:t>的要</w:t>
      </w:r>
      <w:r>
        <w:rPr>
          <w:rFonts w:ascii="宋体" w:hAnsi="宋体" w:cs="宋体" w:eastAsia="宋体" w:hint="default"/>
          <w:sz w:val="21"/>
          <w:szCs w:val="21"/>
        </w:rPr>
        <w:t>求</w:t>
      </w:r>
      <w:r>
        <w:rPr>
          <w:rFonts w:ascii="宋体" w:hAnsi="宋体" w:cs="宋体" w:eastAsia="宋体" w:hint="default"/>
          <w:sz w:val="21"/>
          <w:szCs w:val="21"/>
        </w:rPr>
        <w:t>编</w:t>
      </w:r>
      <w:r>
        <w:rPr>
          <w:rFonts w:ascii="宋体" w:hAnsi="宋体" w:cs="宋体" w:eastAsia="宋体" w:hint="default"/>
          <w:sz w:val="21"/>
          <w:szCs w:val="21"/>
        </w:rPr>
        <w:t>制，</w:t>
      </w:r>
      <w:r>
        <w:rPr>
          <w:rFonts w:ascii="宋体" w:hAnsi="宋体" w:cs="宋体" w:eastAsia="宋体" w:hint="default"/>
          <w:sz w:val="21"/>
          <w:szCs w:val="21"/>
        </w:rPr>
        <w:t>合</w:t>
      </w:r>
    </w:p>
    <w:p>
      <w:pPr>
        <w:spacing w:before="60"/>
        <w:ind w:left="503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抵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范围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内的所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重大内部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交易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往来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公司的股东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权益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作</w:t>
      </w:r>
    </w:p>
    <w:p>
      <w:pPr>
        <w:spacing w:line="240" w:lineRule="auto" w:before="2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0"/>
        <w:ind w:left="503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少</w:t>
      </w:r>
      <w:r>
        <w:rPr>
          <w:rFonts w:ascii="宋体" w:hAnsi="宋体" w:cs="宋体" w:eastAsia="宋体" w:hint="default"/>
          <w:sz w:val="21"/>
          <w:szCs w:val="21"/>
        </w:rPr>
        <w:t>数股东</w:t>
      </w:r>
      <w:r>
        <w:rPr>
          <w:rFonts w:ascii="宋体" w:hAnsi="宋体" w:cs="宋体" w:eastAsia="宋体" w:hint="default"/>
          <w:sz w:val="21"/>
          <w:szCs w:val="21"/>
        </w:rPr>
        <w:t>权益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表中</w:t>
      </w:r>
      <w:r>
        <w:rPr>
          <w:rFonts w:ascii="宋体" w:hAnsi="宋体" w:cs="宋体" w:eastAsia="宋体" w:hint="default"/>
          <w:sz w:val="21"/>
          <w:szCs w:val="21"/>
        </w:rPr>
        <w:t>股东</w:t>
      </w:r>
      <w:r>
        <w:rPr>
          <w:rFonts w:ascii="宋体" w:hAnsi="宋体" w:cs="宋体" w:eastAsia="宋体" w:hint="default"/>
          <w:sz w:val="21"/>
          <w:szCs w:val="21"/>
        </w:rPr>
        <w:t>权益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单</w:t>
      </w:r>
      <w:r>
        <w:rPr>
          <w:rFonts w:ascii="宋体" w:hAnsi="宋体" w:cs="宋体" w:eastAsia="宋体" w:hint="default"/>
          <w:sz w:val="21"/>
          <w:szCs w:val="21"/>
        </w:rPr>
        <w:t>独</w:t>
      </w:r>
      <w:r>
        <w:rPr>
          <w:rFonts w:ascii="宋体" w:hAnsi="宋体" w:cs="宋体" w:eastAsia="宋体" w:hint="default"/>
          <w:sz w:val="21"/>
          <w:szCs w:val="21"/>
        </w:rPr>
        <w:t>列</w:t>
      </w:r>
      <w:r>
        <w:rPr>
          <w:rFonts w:ascii="宋体" w:hAnsi="宋体" w:cs="宋体" w:eastAsia="宋体" w:hint="default"/>
          <w:sz w:val="21"/>
          <w:szCs w:val="21"/>
        </w:rPr>
        <w:t>示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17"/>
          <w:szCs w:val="17"/>
        </w:rPr>
      </w:pPr>
    </w:p>
    <w:p>
      <w:pPr>
        <w:spacing w:line="436" w:lineRule="auto" w:before="0"/>
        <w:ind w:left="503" w:right="492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政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不一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本公司的会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政</w:t>
      </w:r>
      <w:r>
        <w:rPr>
          <w:rFonts w:ascii="宋体" w:hAnsi="宋体" w:cs="宋体" w:eastAsia="宋体" w:hint="default"/>
          <w:sz w:val="21"/>
          <w:szCs w:val="21"/>
        </w:rPr>
        <w:t>策</w:t>
      </w:r>
      <w:r>
        <w:rPr>
          <w:rFonts w:ascii="宋体" w:hAnsi="宋体" w:cs="宋体" w:eastAsia="宋体" w:hint="default"/>
          <w:sz w:val="21"/>
          <w:szCs w:val="21"/>
        </w:rPr>
        <w:t>或会计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间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进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必</w:t>
      </w:r>
      <w:r>
        <w:rPr>
          <w:rFonts w:ascii="宋体" w:hAnsi="宋体" w:cs="宋体" w:eastAsia="宋体" w:hint="default"/>
          <w:sz w:val="21"/>
          <w:szCs w:val="21"/>
        </w:rPr>
        <w:t>要的</w:t>
      </w:r>
      <w:r>
        <w:rPr>
          <w:rFonts w:ascii="宋体" w:hAnsi="宋体" w:cs="宋体" w:eastAsia="宋体" w:hint="default"/>
          <w:sz w:val="21"/>
          <w:szCs w:val="21"/>
        </w:rPr>
        <w:t>调</w:t>
      </w:r>
      <w:r>
        <w:rPr>
          <w:rFonts w:ascii="宋体" w:hAnsi="宋体" w:cs="宋体" w:eastAsia="宋体" w:hint="default"/>
          <w:sz w:val="21"/>
          <w:szCs w:val="21"/>
        </w:rPr>
        <w:t>整。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436" w:lineRule="auto" w:before="57"/>
        <w:ind w:left="503" w:right="48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非同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公司，在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财务报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一控制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已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经发生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纳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并财务</w:t>
      </w:r>
      <w:r>
        <w:rPr>
          <w:rFonts w:ascii="宋体" w:hAnsi="宋体" w:cs="宋体" w:eastAsia="宋体" w:hint="default"/>
          <w:spacing w:val="-3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报</w:t>
      </w:r>
      <w:r>
        <w:rPr>
          <w:rFonts w:ascii="宋体" w:hAnsi="宋体" w:cs="宋体" w:eastAsia="宋体" w:hint="default"/>
          <w:sz w:val="21"/>
          <w:szCs w:val="21"/>
        </w:rPr>
        <w:t>表。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tabs>
          <w:tab w:pos="1304" w:val="left" w:leader="none"/>
        </w:tabs>
        <w:spacing w:line="351" w:lineRule="exact" w:before="0"/>
        <w:ind w:left="925" w:right="47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公司情况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29"/>
        <w:ind w:left="925" w:right="47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 </w:t>
      </w:r>
      <w:r>
        <w:rPr>
          <w:rFonts w:ascii="Microsoft JhengHei" w:hAnsi="Microsoft JhengHei" w:cs="Microsoft JhengHei" w:eastAsia="Microsoft JhengHei" w:hint="default"/>
          <w:b/>
          <w:bCs/>
          <w:spacing w:val="9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设立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或投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等方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公司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5"/>
        <w:gridCol w:w="614"/>
        <w:gridCol w:w="542"/>
        <w:gridCol w:w="763"/>
        <w:gridCol w:w="653"/>
        <w:gridCol w:w="922"/>
        <w:gridCol w:w="581"/>
        <w:gridCol w:w="624"/>
        <w:gridCol w:w="576"/>
        <w:gridCol w:w="605"/>
        <w:gridCol w:w="624"/>
        <w:gridCol w:w="749"/>
        <w:gridCol w:w="595"/>
        <w:gridCol w:w="1114"/>
      </w:tblGrid>
      <w:tr>
        <w:trPr>
          <w:trHeight w:val="134" w:hRule="exact"/>
        </w:trPr>
        <w:tc>
          <w:tcPr>
            <w:tcW w:w="955" w:type="dxa"/>
            <w:tcBorders>
              <w:top w:val="single" w:sz="1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14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42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63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53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81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24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76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05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24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49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95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left="14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数股</w:t>
            </w:r>
          </w:p>
        </w:tc>
        <w:tc>
          <w:tcPr>
            <w:tcW w:w="1114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5" w:lineRule="exact"/>
              <w:ind w:left="4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从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者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权</w:t>
            </w:r>
          </w:p>
        </w:tc>
      </w:tr>
      <w:tr>
        <w:trPr>
          <w:trHeight w:val="648" w:hRule="exact"/>
        </w:trPr>
        <w:tc>
          <w:tcPr>
            <w:tcW w:w="9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23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全称</w:t>
            </w:r>
          </w:p>
        </w:tc>
        <w:tc>
          <w:tcPr>
            <w:tcW w:w="61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130" w:lineRule="exact"/>
              <w:ind w:left="148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  <w:p>
            <w:pPr>
              <w:pStyle w:val="TableParagraph"/>
              <w:spacing w:line="130" w:lineRule="exact"/>
              <w:ind w:left="196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类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型</w:t>
            </w:r>
          </w:p>
        </w:tc>
        <w:tc>
          <w:tcPr>
            <w:tcW w:w="54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1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注册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地</w:t>
            </w:r>
          </w:p>
        </w:tc>
        <w:tc>
          <w:tcPr>
            <w:tcW w:w="76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业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务性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质</w:t>
            </w:r>
          </w:p>
        </w:tc>
        <w:tc>
          <w:tcPr>
            <w:tcW w:w="65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130" w:lineRule="exact"/>
              <w:ind w:left="12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注册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资本</w:t>
            </w:r>
          </w:p>
          <w:p>
            <w:pPr>
              <w:pStyle w:val="TableParagraph"/>
              <w:spacing w:line="130" w:lineRule="exact"/>
              <w:ind w:left="12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（万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元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）</w:t>
            </w:r>
          </w:p>
        </w:tc>
        <w:tc>
          <w:tcPr>
            <w:tcW w:w="92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营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范围</w:t>
            </w:r>
          </w:p>
        </w:tc>
        <w:tc>
          <w:tcPr>
            <w:tcW w:w="58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left="129" w:right="137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实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际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出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（万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元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）</w:t>
            </w:r>
          </w:p>
        </w:tc>
        <w:tc>
          <w:tcPr>
            <w:tcW w:w="62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114" w:lineRule="exact"/>
              <w:ind w:left="105" w:right="0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实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上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构</w:t>
            </w:r>
          </w:p>
          <w:p>
            <w:pPr>
              <w:pStyle w:val="TableParagraph"/>
              <w:spacing w:line="240" w:lineRule="auto"/>
              <w:ind w:left="105" w:right="103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对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</w:t>
            </w:r>
            <w:r>
              <w:rPr>
                <w:rFonts w:ascii="宋体" w:hAnsi="宋体" w:cs="宋体" w:eastAsia="宋体" w:hint="default"/>
                <w:spacing w:val="-47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pacing w:val="-47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他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项</w:t>
            </w:r>
            <w:r>
              <w:rPr>
                <w:rFonts w:ascii="宋体" w:hAnsi="宋体" w:cs="宋体" w:eastAsia="宋体" w:hint="default"/>
                <w:spacing w:val="-47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目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余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</w:p>
        </w:tc>
        <w:tc>
          <w:tcPr>
            <w:tcW w:w="5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68" w:right="132" w:hanging="39"/>
              <w:jc w:val="lef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比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0"/>
                <w:szCs w:val="10"/>
              </w:rPr>
              <w:t>例</w:t>
            </w:r>
            <w:r>
              <w:rPr>
                <w:rFonts w:ascii="Arial Narrow" w:hAnsi="Arial Narrow" w:cs="Arial Narrow" w:eastAsia="Arial Narrow" w:hint="default"/>
                <w:spacing w:val="-3"/>
                <w:sz w:val="10"/>
                <w:szCs w:val="10"/>
              </w:rPr>
              <w:t>(%</w:t>
            </w:r>
            <w:r>
              <w:rPr>
                <w:rFonts w:ascii="Arial Narrow" w:hAnsi="Arial Narrow" w:cs="Arial Narrow" w:eastAsia="Arial Narrow" w:hint="default"/>
                <w:spacing w:val="-9"/>
                <w:sz w:val="10"/>
                <w:szCs w:val="10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)</w:t>
            </w:r>
          </w:p>
        </w:tc>
        <w:tc>
          <w:tcPr>
            <w:tcW w:w="60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29" w:right="128" w:firstLine="14"/>
              <w:jc w:val="lef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决权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0"/>
                <w:szCs w:val="10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3"/>
                <w:sz w:val="10"/>
                <w:szCs w:val="10"/>
              </w:rPr>
              <w:t>(%</w:t>
            </w:r>
            <w:r>
              <w:rPr>
                <w:rFonts w:ascii="Arial Narrow" w:hAnsi="Arial Narrow" w:cs="Arial Narrow" w:eastAsia="Arial Narrow" w:hint="default"/>
                <w:spacing w:val="-5"/>
                <w:sz w:val="10"/>
                <w:szCs w:val="10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)</w:t>
            </w:r>
          </w:p>
        </w:tc>
        <w:tc>
          <w:tcPr>
            <w:tcW w:w="62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201" w:right="103" w:hanging="96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是否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合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并</w:t>
            </w:r>
            <w:r>
              <w:rPr>
                <w:rFonts w:ascii="宋体" w:hAnsi="宋体" w:cs="宋体" w:eastAsia="宋体" w:hint="default"/>
                <w:spacing w:val="-47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报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表</w:t>
            </w:r>
          </w:p>
        </w:tc>
        <w:tc>
          <w:tcPr>
            <w:tcW w:w="7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316" w:right="119" w:hanging="202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数股东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权</w:t>
            </w:r>
            <w:r>
              <w:rPr>
                <w:rFonts w:ascii="宋体" w:hAnsi="宋体" w:cs="宋体" w:eastAsia="宋体" w:hint="default"/>
                <w:spacing w:val="-46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益</w:t>
            </w:r>
          </w:p>
        </w:tc>
        <w:tc>
          <w:tcPr>
            <w:tcW w:w="59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114" w:lineRule="exact"/>
              <w:ind w:left="144" w:right="0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东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权益</w:t>
            </w:r>
          </w:p>
          <w:p>
            <w:pPr>
              <w:pStyle w:val="TableParagraph"/>
              <w:spacing w:line="240" w:lineRule="auto"/>
              <w:ind w:left="144" w:right="137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中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于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冲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减少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数股东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益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</w:t>
            </w:r>
          </w:p>
        </w:tc>
        <w:tc>
          <w:tcPr>
            <w:tcW w:w="111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14" w:lineRule="exact"/>
              <w:ind w:left="153" w:right="0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益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冲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</w:t>
            </w:r>
          </w:p>
          <w:p>
            <w:pPr>
              <w:pStyle w:val="TableParagraph"/>
              <w:spacing w:line="240" w:lineRule="auto"/>
              <w:ind w:left="153" w:right="146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股东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分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担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亏</w:t>
            </w:r>
            <w:r>
              <w:rPr>
                <w:rFonts w:ascii="宋体" w:hAnsi="宋体" w:cs="宋体" w:eastAsia="宋体" w:hint="default"/>
                <w:spacing w:val="-44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超过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数股东在</w:t>
            </w:r>
            <w:r>
              <w:rPr>
                <w:rFonts w:ascii="宋体" w:hAnsi="宋体" w:cs="宋体" w:eastAsia="宋体" w:hint="default"/>
                <w:spacing w:val="-44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该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初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pacing w:val="-44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者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权益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中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份</w:t>
            </w:r>
          </w:p>
        </w:tc>
      </w:tr>
      <w:tr>
        <w:trPr>
          <w:trHeight w:val="144" w:hRule="exact"/>
        </w:trPr>
        <w:tc>
          <w:tcPr>
            <w:tcW w:w="955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1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4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6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5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2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7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0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2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9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15" w:lineRule="exact"/>
              <w:ind w:left="19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金额</w:t>
            </w:r>
          </w:p>
        </w:tc>
        <w:tc>
          <w:tcPr>
            <w:tcW w:w="111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15" w:lineRule="exact"/>
              <w:ind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额后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余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</w:p>
        </w:tc>
      </w:tr>
      <w:tr>
        <w:trPr>
          <w:trHeight w:val="403" w:hRule="exact"/>
        </w:trPr>
        <w:tc>
          <w:tcPr>
            <w:tcW w:w="9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1"/>
              <w:ind w:left="120" w:right="9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西安久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pacing w:val="-39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41"/>
              <w:ind w:left="148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</w:p>
          <w:p>
            <w:pPr>
              <w:pStyle w:val="TableParagraph"/>
              <w:spacing w:line="130" w:lineRule="exact"/>
              <w:ind w:left="196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167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西安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41"/>
              <w:ind w:left="12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机软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</w:p>
          <w:p>
            <w:pPr>
              <w:pStyle w:val="TableParagraph"/>
              <w:spacing w:line="130" w:lineRule="exact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行业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技术开发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技术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产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品销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售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是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45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</w:tr>
      <w:tr>
        <w:trPr>
          <w:trHeight w:val="398" w:hRule="exact"/>
        </w:trPr>
        <w:tc>
          <w:tcPr>
            <w:tcW w:w="9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0" w:right="9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上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海久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pacing w:val="-39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48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</w:p>
          <w:p>
            <w:pPr>
              <w:pStyle w:val="TableParagraph"/>
              <w:spacing w:line="130" w:lineRule="exact"/>
              <w:ind w:left="196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167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上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海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2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机软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</w:p>
          <w:p>
            <w:pPr>
              <w:pStyle w:val="TableParagraph"/>
              <w:spacing w:line="130" w:lineRule="exact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行业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技术开发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技术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产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品销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售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是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45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</w:tr>
      <w:tr>
        <w:trPr>
          <w:trHeight w:val="398" w:hRule="exact"/>
        </w:trPr>
        <w:tc>
          <w:tcPr>
            <w:tcW w:w="9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0" w:right="9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成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都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久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pacing w:val="-39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48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</w:p>
          <w:p>
            <w:pPr>
              <w:pStyle w:val="TableParagraph"/>
              <w:spacing w:line="130" w:lineRule="exact"/>
              <w:ind w:left="196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167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都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2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机软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</w:p>
          <w:p>
            <w:pPr>
              <w:pStyle w:val="TableParagraph"/>
              <w:spacing w:line="130" w:lineRule="exact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行业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技术开发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技术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产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品销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售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是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45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</w:tr>
      <w:tr>
        <w:trPr>
          <w:trHeight w:val="398" w:hRule="exact"/>
        </w:trPr>
        <w:tc>
          <w:tcPr>
            <w:tcW w:w="9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2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深圳市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久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件</w:t>
            </w:r>
          </w:p>
          <w:p>
            <w:pPr>
              <w:pStyle w:val="TableParagraph"/>
              <w:spacing w:line="130" w:lineRule="exact"/>
              <w:ind w:left="12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有限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48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</w:p>
          <w:p>
            <w:pPr>
              <w:pStyle w:val="TableParagraph"/>
              <w:spacing w:line="130" w:lineRule="exact"/>
              <w:ind w:left="196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167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深圳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2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机软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</w:p>
          <w:p>
            <w:pPr>
              <w:pStyle w:val="TableParagraph"/>
              <w:spacing w:line="130" w:lineRule="exact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行业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技术开发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技术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产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品销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售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是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45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</w:tr>
      <w:tr>
        <w:trPr>
          <w:trHeight w:val="398" w:hRule="exact"/>
        </w:trPr>
        <w:tc>
          <w:tcPr>
            <w:tcW w:w="9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1"/>
              <w:ind w:left="120" w:right="9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广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东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久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pacing w:val="-39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1"/>
              <w:ind w:left="196" w:right="151" w:hanging="4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控股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167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广州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41"/>
              <w:ind w:left="12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机软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</w:p>
          <w:p>
            <w:pPr>
              <w:pStyle w:val="TableParagraph"/>
              <w:spacing w:line="130" w:lineRule="exact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行业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技术开发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技术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产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品销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售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200.00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0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z w:val="10"/>
              </w:rPr>
              <w:t>66.70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0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z w:val="10"/>
              </w:rPr>
              <w:t>66.70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是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0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1,806,379.75</w:t>
            </w:r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45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</w:tr>
      <w:tr>
        <w:trPr>
          <w:trHeight w:val="408" w:hRule="exact"/>
        </w:trPr>
        <w:tc>
          <w:tcPr>
            <w:tcW w:w="95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41"/>
              <w:ind w:left="12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北京久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政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务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软</w:t>
            </w:r>
          </w:p>
          <w:p>
            <w:pPr>
              <w:pStyle w:val="TableParagraph"/>
              <w:spacing w:line="130" w:lineRule="exact"/>
              <w:ind w:left="12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件股份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有限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1"/>
              <w:ind w:left="196" w:right="151" w:hanging="4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控股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167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北京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41"/>
              <w:ind w:left="12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机软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</w:p>
          <w:p>
            <w:pPr>
              <w:pStyle w:val="TableParagraph"/>
              <w:spacing w:line="130" w:lineRule="exact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行业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3,200.00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技术开发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技术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产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品销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售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995.00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0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z w:val="10"/>
              </w:rPr>
              <w:t>99.50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0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z w:val="10"/>
              </w:rPr>
              <w:t>99.50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是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213,466.81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45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</w:tr>
    </w:tbl>
    <w:p>
      <w:pPr>
        <w:spacing w:after="0" w:line="240" w:lineRule="auto"/>
        <w:jc w:val="center"/>
        <w:rPr>
          <w:rFonts w:ascii="宋体" w:hAnsi="宋体" w:cs="宋体" w:eastAsia="宋体" w:hint="default"/>
          <w:sz w:val="10"/>
          <w:szCs w:val="10"/>
        </w:rPr>
        <w:sectPr>
          <w:pgSz w:w="11900" w:h="16840"/>
          <w:pgMar w:header="462" w:footer="759" w:top="1140" w:bottom="940" w:left="860" w:right="86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5"/>
        <w:gridCol w:w="614"/>
        <w:gridCol w:w="542"/>
        <w:gridCol w:w="763"/>
        <w:gridCol w:w="653"/>
        <w:gridCol w:w="922"/>
        <w:gridCol w:w="581"/>
        <w:gridCol w:w="624"/>
        <w:gridCol w:w="576"/>
        <w:gridCol w:w="605"/>
        <w:gridCol w:w="624"/>
        <w:gridCol w:w="749"/>
        <w:gridCol w:w="595"/>
        <w:gridCol w:w="1114"/>
      </w:tblGrid>
      <w:tr>
        <w:trPr>
          <w:trHeight w:val="134" w:hRule="exact"/>
        </w:trPr>
        <w:tc>
          <w:tcPr>
            <w:tcW w:w="955" w:type="dxa"/>
            <w:tcBorders>
              <w:top w:val="single" w:sz="1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14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42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63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53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81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24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76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05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24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49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95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left="14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数股</w:t>
            </w:r>
          </w:p>
        </w:tc>
        <w:tc>
          <w:tcPr>
            <w:tcW w:w="1114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05" w:lineRule="exact"/>
              <w:ind w:left="4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从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者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权</w:t>
            </w:r>
          </w:p>
        </w:tc>
      </w:tr>
      <w:tr>
        <w:trPr>
          <w:trHeight w:val="648" w:hRule="exact"/>
        </w:trPr>
        <w:tc>
          <w:tcPr>
            <w:tcW w:w="9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23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全称</w:t>
            </w:r>
          </w:p>
        </w:tc>
        <w:tc>
          <w:tcPr>
            <w:tcW w:w="61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130" w:lineRule="exact"/>
              <w:ind w:left="148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  <w:p>
            <w:pPr>
              <w:pStyle w:val="TableParagraph"/>
              <w:spacing w:line="130" w:lineRule="exact"/>
              <w:ind w:left="196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类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型</w:t>
            </w:r>
          </w:p>
        </w:tc>
        <w:tc>
          <w:tcPr>
            <w:tcW w:w="54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1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注册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地</w:t>
            </w:r>
          </w:p>
        </w:tc>
        <w:tc>
          <w:tcPr>
            <w:tcW w:w="76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业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务性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质</w:t>
            </w:r>
          </w:p>
        </w:tc>
        <w:tc>
          <w:tcPr>
            <w:tcW w:w="65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130" w:lineRule="exact"/>
              <w:ind w:left="12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注册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资本</w:t>
            </w:r>
          </w:p>
          <w:p>
            <w:pPr>
              <w:pStyle w:val="TableParagraph"/>
              <w:spacing w:line="130" w:lineRule="exact"/>
              <w:ind w:left="12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（万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元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）</w:t>
            </w:r>
          </w:p>
        </w:tc>
        <w:tc>
          <w:tcPr>
            <w:tcW w:w="92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营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范围</w:t>
            </w:r>
          </w:p>
        </w:tc>
        <w:tc>
          <w:tcPr>
            <w:tcW w:w="58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1"/>
              <w:ind w:left="129" w:right="137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实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际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出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（万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元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）</w:t>
            </w:r>
          </w:p>
        </w:tc>
        <w:tc>
          <w:tcPr>
            <w:tcW w:w="62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114" w:lineRule="exact"/>
              <w:ind w:left="105" w:right="0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实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上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构</w:t>
            </w:r>
          </w:p>
          <w:p>
            <w:pPr>
              <w:pStyle w:val="TableParagraph"/>
              <w:spacing w:line="240" w:lineRule="auto"/>
              <w:ind w:left="105" w:right="103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对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</w:t>
            </w:r>
            <w:r>
              <w:rPr>
                <w:rFonts w:ascii="宋体" w:hAnsi="宋体" w:cs="宋体" w:eastAsia="宋体" w:hint="default"/>
                <w:spacing w:val="-47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pacing w:val="-47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他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项</w:t>
            </w:r>
            <w:r>
              <w:rPr>
                <w:rFonts w:ascii="宋体" w:hAnsi="宋体" w:cs="宋体" w:eastAsia="宋体" w:hint="default"/>
                <w:spacing w:val="-47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目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余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</w:p>
        </w:tc>
        <w:tc>
          <w:tcPr>
            <w:tcW w:w="57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68" w:right="132" w:hanging="39"/>
              <w:jc w:val="lef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比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0"/>
                <w:szCs w:val="10"/>
              </w:rPr>
              <w:t>例</w:t>
            </w:r>
            <w:r>
              <w:rPr>
                <w:rFonts w:ascii="Arial Narrow" w:hAnsi="Arial Narrow" w:cs="Arial Narrow" w:eastAsia="Arial Narrow" w:hint="default"/>
                <w:spacing w:val="-3"/>
                <w:sz w:val="10"/>
                <w:szCs w:val="10"/>
              </w:rPr>
              <w:t>(%</w:t>
            </w:r>
            <w:r>
              <w:rPr>
                <w:rFonts w:ascii="Arial Narrow" w:hAnsi="Arial Narrow" w:cs="Arial Narrow" w:eastAsia="Arial Narrow" w:hint="default"/>
                <w:spacing w:val="-9"/>
                <w:sz w:val="10"/>
                <w:szCs w:val="10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)</w:t>
            </w:r>
          </w:p>
        </w:tc>
        <w:tc>
          <w:tcPr>
            <w:tcW w:w="60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29" w:right="128" w:firstLine="14"/>
              <w:jc w:val="lef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决权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0"/>
                <w:szCs w:val="10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3"/>
                <w:sz w:val="10"/>
                <w:szCs w:val="10"/>
              </w:rPr>
              <w:t>(%</w:t>
            </w:r>
            <w:r>
              <w:rPr>
                <w:rFonts w:ascii="Arial Narrow" w:hAnsi="Arial Narrow" w:cs="Arial Narrow" w:eastAsia="Arial Narrow" w:hint="default"/>
                <w:spacing w:val="-5"/>
                <w:sz w:val="10"/>
                <w:szCs w:val="10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)</w:t>
            </w:r>
          </w:p>
        </w:tc>
        <w:tc>
          <w:tcPr>
            <w:tcW w:w="62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201" w:right="103" w:hanging="96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是否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合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并</w:t>
            </w:r>
            <w:r>
              <w:rPr>
                <w:rFonts w:ascii="宋体" w:hAnsi="宋体" w:cs="宋体" w:eastAsia="宋体" w:hint="default"/>
                <w:spacing w:val="-47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报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表</w:t>
            </w:r>
          </w:p>
        </w:tc>
        <w:tc>
          <w:tcPr>
            <w:tcW w:w="74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316" w:right="119" w:hanging="202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数股东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权</w:t>
            </w:r>
            <w:r>
              <w:rPr>
                <w:rFonts w:ascii="宋体" w:hAnsi="宋体" w:cs="宋体" w:eastAsia="宋体" w:hint="default"/>
                <w:spacing w:val="-46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益</w:t>
            </w:r>
          </w:p>
        </w:tc>
        <w:tc>
          <w:tcPr>
            <w:tcW w:w="59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114" w:lineRule="exact"/>
              <w:ind w:left="144" w:right="0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东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权益</w:t>
            </w:r>
          </w:p>
          <w:p>
            <w:pPr>
              <w:pStyle w:val="TableParagraph"/>
              <w:spacing w:line="240" w:lineRule="auto"/>
              <w:ind w:left="144" w:right="137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中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于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冲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减少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数股东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益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</w:t>
            </w:r>
          </w:p>
        </w:tc>
        <w:tc>
          <w:tcPr>
            <w:tcW w:w="111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114" w:lineRule="exact"/>
              <w:ind w:left="153" w:right="0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益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冲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</w:t>
            </w:r>
          </w:p>
          <w:p>
            <w:pPr>
              <w:pStyle w:val="TableParagraph"/>
              <w:spacing w:line="240" w:lineRule="auto"/>
              <w:ind w:left="153" w:right="146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股东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分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担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亏</w:t>
            </w:r>
            <w:r>
              <w:rPr>
                <w:rFonts w:ascii="宋体" w:hAnsi="宋体" w:cs="宋体" w:eastAsia="宋体" w:hint="default"/>
                <w:spacing w:val="-44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超过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数股东在</w:t>
            </w:r>
            <w:r>
              <w:rPr>
                <w:rFonts w:ascii="宋体" w:hAnsi="宋体" w:cs="宋体" w:eastAsia="宋体" w:hint="default"/>
                <w:spacing w:val="-44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该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初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pacing w:val="-44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者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权益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中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份</w:t>
            </w:r>
          </w:p>
        </w:tc>
      </w:tr>
      <w:tr>
        <w:trPr>
          <w:trHeight w:val="144" w:hRule="exact"/>
        </w:trPr>
        <w:tc>
          <w:tcPr>
            <w:tcW w:w="955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1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4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6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5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2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7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0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2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9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15" w:lineRule="exact"/>
              <w:ind w:left="19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金额</w:t>
            </w:r>
          </w:p>
        </w:tc>
        <w:tc>
          <w:tcPr>
            <w:tcW w:w="111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15" w:lineRule="exact"/>
              <w:ind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额后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余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</w:p>
        </w:tc>
      </w:tr>
      <w:tr>
        <w:trPr>
          <w:trHeight w:val="403" w:hRule="exact"/>
        </w:trPr>
        <w:tc>
          <w:tcPr>
            <w:tcW w:w="9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1"/>
              <w:ind w:left="120" w:right="9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新疆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久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科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技有</w:t>
            </w:r>
            <w:r>
              <w:rPr>
                <w:rFonts w:ascii="宋体" w:hAnsi="宋体" w:cs="宋体" w:eastAsia="宋体" w:hint="default"/>
                <w:spacing w:val="-39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41"/>
              <w:ind w:left="148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</w:p>
          <w:p>
            <w:pPr>
              <w:pStyle w:val="TableParagraph"/>
              <w:spacing w:line="130" w:lineRule="exact"/>
              <w:ind w:left="196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1"/>
              <w:ind w:left="163" w:right="167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乌鲁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木齐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41"/>
              <w:ind w:left="12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机软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</w:p>
          <w:p>
            <w:pPr>
              <w:pStyle w:val="TableParagraph"/>
              <w:spacing w:line="130" w:lineRule="exact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行业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技术开发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技术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产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品销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售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300.00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是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50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45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</w:tr>
      <w:tr>
        <w:trPr>
          <w:trHeight w:val="398" w:hRule="exact"/>
        </w:trPr>
        <w:tc>
          <w:tcPr>
            <w:tcW w:w="9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0" w:right="9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重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庆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久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有</w:t>
            </w:r>
            <w:r>
              <w:rPr>
                <w:rFonts w:ascii="宋体" w:hAnsi="宋体" w:cs="宋体" w:eastAsia="宋体" w:hint="default"/>
                <w:spacing w:val="-39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48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</w:p>
          <w:p>
            <w:pPr>
              <w:pStyle w:val="TableParagraph"/>
              <w:spacing w:line="130" w:lineRule="exact"/>
              <w:ind w:left="196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167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庆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2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机软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</w:p>
          <w:p>
            <w:pPr>
              <w:pStyle w:val="TableParagraph"/>
              <w:spacing w:line="130" w:lineRule="exact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行业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1,000.00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技术开发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技术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产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品销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售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1,000.00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53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是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48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/>
                <w:w w:val="100"/>
                <w:sz w:val="10"/>
              </w:rPr>
              <w:t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408" w:hRule="exact"/>
        </w:trPr>
        <w:tc>
          <w:tcPr>
            <w:tcW w:w="95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left="12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北京北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邮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中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望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信</w:t>
            </w:r>
          </w:p>
          <w:p>
            <w:pPr>
              <w:pStyle w:val="TableParagraph"/>
              <w:spacing w:line="240" w:lineRule="auto"/>
              <w:ind w:left="120" w:right="9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息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科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技有限责</w:t>
            </w:r>
            <w:r>
              <w:rPr>
                <w:rFonts w:ascii="宋体" w:hAnsi="宋体" w:cs="宋体" w:eastAsia="宋体" w:hint="default"/>
                <w:spacing w:val="2"/>
                <w:sz w:val="10"/>
                <w:szCs w:val="10"/>
              </w:rPr>
              <w:t>任</w:t>
            </w:r>
            <w:r>
              <w:rPr>
                <w:rFonts w:ascii="宋体" w:hAnsi="宋体" w:cs="宋体" w:eastAsia="宋体" w:hint="default"/>
                <w:spacing w:val="-39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96" w:right="151" w:hanging="48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控股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子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公司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167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北京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37"/>
              <w:ind w:left="12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机软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</w:p>
          <w:p>
            <w:pPr>
              <w:pStyle w:val="TableParagraph"/>
              <w:spacing w:line="130" w:lineRule="exact"/>
              <w:ind w:left="172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行业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1,000.00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技术开发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技术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务、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软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件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产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品销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售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615.00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72.738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pacing w:val="-1"/>
                <w:sz w:val="10"/>
              </w:rPr>
              <w:t>72.738</w:t>
            </w:r>
            <w:r>
              <w:rPr>
                <w:rFonts w:ascii="Arial Narrow"/>
                <w:sz w:val="10"/>
              </w:rPr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是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left="196" w:right="0"/>
              <w:jc w:val="lef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/>
                <w:sz w:val="10"/>
              </w:rPr>
              <w:t>-704,422.67</w:t>
            </w:r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7"/>
          <w:szCs w:val="17"/>
        </w:rPr>
      </w:pPr>
    </w:p>
    <w:p>
      <w:pPr>
        <w:spacing w:line="335" w:lineRule="exact" w:before="0"/>
        <w:ind w:left="925" w:right="47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2. </w:t>
      </w:r>
      <w:r>
        <w:rPr>
          <w:rFonts w:ascii="Arial" w:hAnsi="Arial" w:cs="Arial" w:eastAsia="Arial" w:hint="default"/>
          <w:b/>
          <w:bCs/>
          <w:spacing w:val="41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范围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更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说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4"/>
        <w:rPr>
          <w:rFonts w:ascii="Microsoft JhengHei" w:hAnsi="Microsoft JhengHei" w:cs="Microsoft JhengHei" w:eastAsia="Microsoft JhengHei" w:hint="default"/>
          <w:b/>
          <w:bCs/>
          <w:sz w:val="11"/>
          <w:szCs w:val="11"/>
        </w:rPr>
      </w:pPr>
    </w:p>
    <w:p>
      <w:pPr>
        <w:spacing w:line="436" w:lineRule="auto" w:before="0"/>
        <w:ind w:left="503" w:right="48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2010 </w:t>
      </w:r>
      <w:r>
        <w:rPr>
          <w:rFonts w:ascii="宋体" w:hAnsi="宋体" w:cs="宋体" w:eastAsia="宋体" w:hint="default"/>
          <w:sz w:val="21"/>
          <w:szCs w:val="21"/>
        </w:rPr>
        <w:t>年 </w:t>
      </w:r>
      <w:r>
        <w:rPr>
          <w:rFonts w:ascii="宋体" w:hAnsi="宋体" w:cs="宋体" w:eastAsia="宋体" w:hint="default"/>
          <w:sz w:val="21"/>
          <w:szCs w:val="21"/>
        </w:rPr>
        <w:t>9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本公司第三</w:t>
      </w:r>
      <w:r>
        <w:rPr>
          <w:rFonts w:ascii="宋体" w:hAnsi="宋体" w:cs="宋体" w:eastAsia="宋体" w:hint="default"/>
          <w:sz w:val="21"/>
          <w:szCs w:val="21"/>
        </w:rPr>
        <w:t>届</w:t>
      </w:r>
      <w:r>
        <w:rPr>
          <w:rFonts w:ascii="宋体" w:hAnsi="宋体" w:cs="宋体" w:eastAsia="宋体" w:hint="default"/>
          <w:sz w:val="21"/>
          <w:szCs w:val="21"/>
        </w:rPr>
        <w:t>董事会第十五</w:t>
      </w:r>
      <w:r>
        <w:rPr>
          <w:rFonts w:ascii="宋体" w:hAnsi="宋体" w:cs="宋体" w:eastAsia="宋体" w:hint="default"/>
          <w:sz w:val="21"/>
          <w:szCs w:val="21"/>
        </w:rPr>
        <w:t>次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临</w:t>
      </w:r>
      <w:r>
        <w:rPr>
          <w:rFonts w:ascii="宋体" w:hAnsi="宋体" w:cs="宋体" w:eastAsia="宋体" w:hint="default"/>
          <w:sz w:val="21"/>
          <w:szCs w:val="21"/>
        </w:rPr>
        <w:t>时）</w:t>
      </w:r>
      <w:r>
        <w:rPr>
          <w:rFonts w:ascii="宋体" w:hAnsi="宋体" w:cs="宋体" w:eastAsia="宋体" w:hint="default"/>
          <w:sz w:val="21"/>
          <w:szCs w:val="21"/>
        </w:rPr>
        <w:t>会</w:t>
      </w:r>
      <w:r>
        <w:rPr>
          <w:rFonts w:ascii="宋体" w:hAnsi="宋体" w:cs="宋体" w:eastAsia="宋体" w:hint="default"/>
          <w:sz w:val="21"/>
          <w:szCs w:val="21"/>
        </w:rPr>
        <w:t>议审议通过</w:t>
      </w:r>
      <w:r>
        <w:rPr>
          <w:rFonts w:ascii="宋体" w:hAnsi="宋体" w:cs="宋体" w:eastAsia="宋体" w:hint="default"/>
          <w:sz w:val="21"/>
          <w:szCs w:val="21"/>
        </w:rPr>
        <w:t>，本公司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自有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5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600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北京北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邮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望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息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技有限责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任公司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扩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占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总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股本的</w:t>
      </w:r>
      <w:r>
        <w:rPr>
          <w:rFonts w:ascii="宋体" w:hAnsi="宋体" w:cs="宋体" w:eastAsia="宋体" w:hint="default"/>
          <w:spacing w:val="1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sz w:val="21"/>
          <w:szCs w:val="21"/>
        </w:rPr>
        <w:t>70.964%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控</w:t>
      </w:r>
      <w:r>
        <w:rPr>
          <w:rFonts w:ascii="宋体" w:hAnsi="宋体" w:cs="宋体" w:eastAsia="宋体" w:hint="default"/>
          <w:spacing w:val="-9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股股东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依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则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求</w:t>
      </w:r>
      <w:r>
        <w:rPr>
          <w:rFonts w:ascii="宋体" w:hAnsi="宋体" w:cs="宋体" w:eastAsia="宋体" w:hint="default"/>
          <w:sz w:val="21"/>
          <w:szCs w:val="21"/>
        </w:rPr>
        <w:t>，本公司</w:t>
      </w:r>
      <w:r>
        <w:rPr>
          <w:rFonts w:ascii="宋体" w:hAnsi="宋体" w:cs="宋体" w:eastAsia="宋体" w:hint="default"/>
          <w:sz w:val="21"/>
          <w:szCs w:val="21"/>
        </w:rPr>
        <w:t>将拥</w:t>
      </w:r>
      <w:r>
        <w:rPr>
          <w:rFonts w:ascii="宋体" w:hAnsi="宋体" w:cs="宋体" w:eastAsia="宋体" w:hint="default"/>
          <w:sz w:val="21"/>
          <w:szCs w:val="21"/>
        </w:rPr>
        <w:t>有实</w:t>
      </w:r>
      <w:r>
        <w:rPr>
          <w:rFonts w:ascii="宋体" w:hAnsi="宋体" w:cs="宋体" w:eastAsia="宋体" w:hint="default"/>
          <w:sz w:val="21"/>
          <w:szCs w:val="21"/>
        </w:rPr>
        <w:t>际</w:t>
      </w:r>
      <w:r>
        <w:rPr>
          <w:rFonts w:ascii="宋体" w:hAnsi="宋体" w:cs="宋体" w:eastAsia="宋体" w:hint="default"/>
          <w:sz w:val="21"/>
          <w:szCs w:val="21"/>
        </w:rPr>
        <w:t>控制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纳</w:t>
      </w:r>
      <w:r>
        <w:rPr>
          <w:rFonts w:ascii="宋体" w:hAnsi="宋体" w:cs="宋体" w:eastAsia="宋体" w:hint="default"/>
          <w:sz w:val="21"/>
          <w:szCs w:val="21"/>
        </w:rPr>
        <w:t>入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范围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2011 </w:t>
      </w:r>
      <w:r>
        <w:rPr>
          <w:rFonts w:ascii="宋体" w:hAnsi="宋体" w:cs="宋体" w:eastAsia="宋体" w:hint="default"/>
          <w:sz w:val="21"/>
          <w:szCs w:val="21"/>
        </w:rPr>
        <w:t>年 </w:t>
      </w:r>
      <w:r>
        <w:rPr>
          <w:rFonts w:ascii="宋体" w:hAnsi="宋体" w:cs="宋体" w:eastAsia="宋体" w:hint="default"/>
          <w:sz w:val="21"/>
          <w:szCs w:val="21"/>
        </w:rPr>
        <w:t>6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自有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金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15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人</w:t>
      </w:r>
      <w:r>
        <w:rPr>
          <w:rFonts w:ascii="宋体" w:hAnsi="宋体" w:cs="宋体" w:eastAsia="宋体" w:hint="default"/>
          <w:sz w:val="21"/>
          <w:szCs w:val="21"/>
        </w:rPr>
        <w:t>民</w:t>
      </w:r>
      <w:r>
        <w:rPr>
          <w:rFonts w:ascii="宋体" w:hAnsi="宋体" w:cs="宋体" w:eastAsia="宋体" w:hint="default"/>
          <w:sz w:val="21"/>
          <w:szCs w:val="21"/>
        </w:rPr>
        <w:t>币收</w:t>
      </w:r>
      <w:r>
        <w:rPr>
          <w:rFonts w:ascii="宋体" w:hAnsi="宋体" w:cs="宋体" w:eastAsia="宋体" w:hint="default"/>
          <w:sz w:val="21"/>
          <w:szCs w:val="21"/>
        </w:rPr>
        <w:t>购</w:t>
      </w:r>
      <w:r>
        <w:rPr>
          <w:rFonts w:ascii="宋体" w:hAnsi="宋体" w:cs="宋体" w:eastAsia="宋体" w:hint="default"/>
          <w:sz w:val="21"/>
          <w:szCs w:val="21"/>
        </w:rPr>
        <w:t>北京北</w:t>
      </w:r>
      <w:r>
        <w:rPr>
          <w:rFonts w:ascii="宋体" w:hAnsi="宋体" w:cs="宋体" w:eastAsia="宋体" w:hint="default"/>
          <w:sz w:val="21"/>
          <w:szCs w:val="21"/>
        </w:rPr>
        <w:t>邮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望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息</w:t>
      </w:r>
      <w:r>
        <w:rPr>
          <w:rFonts w:ascii="宋体" w:hAnsi="宋体" w:cs="宋体" w:eastAsia="宋体" w:hint="default"/>
          <w:sz w:val="21"/>
          <w:szCs w:val="21"/>
        </w:rPr>
        <w:t>科</w:t>
      </w:r>
      <w:r>
        <w:rPr>
          <w:rFonts w:ascii="宋体" w:hAnsi="宋体" w:cs="宋体" w:eastAsia="宋体" w:hint="default"/>
          <w:sz w:val="21"/>
          <w:szCs w:val="21"/>
        </w:rPr>
        <w:t>技有限责</w:t>
      </w:r>
      <w:r>
        <w:rPr>
          <w:rFonts w:ascii="宋体" w:hAnsi="宋体" w:cs="宋体" w:eastAsia="宋体" w:hint="default"/>
          <w:sz w:val="21"/>
          <w:szCs w:val="21"/>
        </w:rPr>
        <w:t>任公司</w:t>
      </w:r>
      <w:r>
        <w:rPr>
          <w:rFonts w:ascii="宋体" w:hAnsi="宋体" w:cs="宋体" w:eastAsia="宋体" w:hint="default"/>
          <w:sz w:val="21"/>
          <w:szCs w:val="21"/>
        </w:rPr>
        <w:t>少</w:t>
      </w:r>
      <w:r>
        <w:rPr>
          <w:rFonts w:ascii="宋体" w:hAnsi="宋体" w:cs="宋体" w:eastAsia="宋体" w:hint="default"/>
          <w:sz w:val="21"/>
          <w:szCs w:val="21"/>
        </w:rPr>
        <w:t>数股东</w:t>
      </w:r>
      <w:r>
        <w:rPr>
          <w:rFonts w:ascii="宋体" w:hAnsi="宋体" w:cs="宋体" w:eastAsia="宋体" w:hint="default"/>
          <w:sz w:val="21"/>
          <w:szCs w:val="21"/>
        </w:rPr>
        <w:t>张少锋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1.774%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比例</w:t>
      </w:r>
      <w:r>
        <w:rPr>
          <w:rFonts w:ascii="宋体" w:hAnsi="宋体" w:cs="宋体" w:eastAsia="宋体" w:hint="default"/>
          <w:sz w:val="21"/>
          <w:szCs w:val="21"/>
        </w:rPr>
        <w:t>变</w:t>
      </w:r>
      <w:r>
        <w:rPr>
          <w:rFonts w:ascii="宋体" w:hAnsi="宋体" w:cs="宋体" w:eastAsia="宋体" w:hint="default"/>
          <w:sz w:val="21"/>
          <w:szCs w:val="21"/>
        </w:rPr>
        <w:t>更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72.738%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105"/>
        <w:ind w:left="925" w:right="47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3. </w:t>
      </w:r>
      <w:r>
        <w:rPr>
          <w:rFonts w:ascii="Arial" w:hAnsi="Arial" w:cs="Arial" w:eastAsia="Arial" w:hint="default"/>
          <w:b/>
          <w:bCs/>
          <w:spacing w:val="46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非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一控制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下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企业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形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成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57"/>
        <w:ind w:left="925" w:right="371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2010</w:t>
      </w:r>
      <w:r>
        <w:rPr>
          <w:rFonts w:ascii="宋体" w:hAnsi="宋体" w:cs="宋体" w:eastAsia="宋体" w:hint="default"/>
          <w:spacing w:val="4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购</w:t>
      </w:r>
      <w:r>
        <w:rPr>
          <w:rFonts w:ascii="宋体" w:hAnsi="宋体" w:cs="宋体" w:eastAsia="宋体" w:hint="default"/>
          <w:sz w:val="21"/>
          <w:szCs w:val="21"/>
        </w:rPr>
        <w:t>控股</w:t>
      </w:r>
      <w:r>
        <w:rPr>
          <w:rFonts w:ascii="宋体" w:hAnsi="宋体" w:cs="宋体" w:eastAsia="宋体" w:hint="default"/>
          <w:sz w:val="21"/>
          <w:szCs w:val="21"/>
        </w:rPr>
        <w:t>子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北京北</w:t>
      </w:r>
      <w:r>
        <w:rPr>
          <w:rFonts w:ascii="宋体" w:hAnsi="宋体" w:cs="宋体" w:eastAsia="宋体" w:hint="default"/>
          <w:sz w:val="21"/>
          <w:szCs w:val="21"/>
        </w:rPr>
        <w:t>邮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望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息</w:t>
      </w:r>
      <w:r>
        <w:rPr>
          <w:rFonts w:ascii="宋体" w:hAnsi="宋体" w:cs="宋体" w:eastAsia="宋体" w:hint="default"/>
          <w:sz w:val="21"/>
          <w:szCs w:val="21"/>
        </w:rPr>
        <w:t>科</w:t>
      </w:r>
      <w:r>
        <w:rPr>
          <w:rFonts w:ascii="宋体" w:hAnsi="宋体" w:cs="宋体" w:eastAsia="宋体" w:hint="default"/>
          <w:sz w:val="21"/>
          <w:szCs w:val="21"/>
        </w:rPr>
        <w:t>技有限责</w:t>
      </w:r>
      <w:r>
        <w:rPr>
          <w:rFonts w:ascii="宋体" w:hAnsi="宋体" w:cs="宋体" w:eastAsia="宋体" w:hint="default"/>
          <w:sz w:val="21"/>
          <w:szCs w:val="21"/>
        </w:rPr>
        <w:t>任公司</w:t>
      </w:r>
      <w:r>
        <w:rPr>
          <w:rFonts w:ascii="宋体" w:hAnsi="宋体" w:cs="宋体" w:eastAsia="宋体" w:hint="default"/>
          <w:sz w:val="21"/>
          <w:szCs w:val="21"/>
        </w:rPr>
        <w:t>属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非同</w:t>
      </w:r>
      <w:r>
        <w:rPr>
          <w:rFonts w:ascii="宋体" w:hAnsi="宋体" w:cs="宋体" w:eastAsia="宋体" w:hint="default"/>
          <w:sz w:val="21"/>
          <w:szCs w:val="21"/>
        </w:rPr>
        <w:t>一控制</w:t>
      </w:r>
      <w:r>
        <w:rPr>
          <w:rFonts w:ascii="宋体" w:hAnsi="宋体" w:cs="宋体" w:eastAsia="宋体" w:hint="default"/>
          <w:sz w:val="21"/>
          <w:szCs w:val="21"/>
        </w:rPr>
        <w:t>下</w:t>
      </w:r>
      <w:r>
        <w:rPr>
          <w:rFonts w:ascii="宋体" w:hAnsi="宋体" w:cs="宋体" w:eastAsia="宋体" w:hint="default"/>
          <w:sz w:val="21"/>
          <w:szCs w:val="21"/>
        </w:rPr>
        <w:t>企业</w:t>
      </w:r>
      <w:r>
        <w:rPr>
          <w:rFonts w:ascii="宋体" w:hAnsi="宋体" w:cs="宋体" w:eastAsia="宋体" w:hint="default"/>
          <w:sz w:val="21"/>
          <w:szCs w:val="21"/>
        </w:rPr>
        <w:t>合</w:t>
      </w:r>
      <w:r>
        <w:rPr>
          <w:rFonts w:ascii="宋体" w:hAnsi="宋体" w:cs="宋体" w:eastAsia="宋体" w:hint="default"/>
          <w:sz w:val="21"/>
          <w:szCs w:val="21"/>
        </w:rPr>
        <w:t>并，</w:t>
      </w:r>
      <w:r>
        <w:rPr>
          <w:rFonts w:ascii="宋体" w:hAnsi="宋体" w:cs="宋体" w:eastAsia="宋体" w:hint="default"/>
          <w:sz w:val="21"/>
          <w:szCs w:val="21"/>
        </w:rPr>
        <w:t>因</w:t>
      </w:r>
      <w:r>
        <w:rPr>
          <w:rFonts w:ascii="宋体" w:hAnsi="宋体" w:cs="宋体" w:eastAsia="宋体" w:hint="default"/>
          <w:sz w:val="21"/>
          <w:szCs w:val="21"/>
        </w:rPr>
        <w:t>合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0" w:lineRule="auto" w:before="0"/>
        <w:ind w:left="503" w:right="371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超过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单位可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购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允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份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2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5,627,588.30</w:t>
      </w:r>
      <w:r>
        <w:rPr>
          <w:rFonts w:ascii="宋体" w:hAnsi="宋体" w:cs="宋体" w:eastAsia="宋体" w:hint="default"/>
          <w:spacing w:val="-2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10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投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单位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整体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，对不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包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与预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收金额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测试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预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可收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小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组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面</w:t>
      </w:r>
      <w:r>
        <w:rPr>
          <w:rFonts w:ascii="宋体" w:hAnsi="宋体" w:cs="宋体" w:eastAsia="宋体" w:hint="default"/>
          <w:sz w:val="21"/>
          <w:szCs w:val="21"/>
        </w:rPr>
        <w:t>价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2010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31</w:t>
      </w:r>
      <w:r>
        <w:rPr>
          <w:rFonts w:ascii="宋体" w:hAnsi="宋体" w:cs="宋体" w:eastAsia="宋体" w:hint="default"/>
          <w:spacing w:val="-5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计提</w:t>
      </w:r>
      <w:r>
        <w:rPr>
          <w:rFonts w:ascii="宋体" w:hAnsi="宋体" w:cs="宋体" w:eastAsia="宋体" w:hint="default"/>
          <w:sz w:val="21"/>
          <w:szCs w:val="21"/>
        </w:rPr>
        <w:t>商</w:t>
      </w:r>
      <w:r>
        <w:rPr>
          <w:rFonts w:ascii="宋体" w:hAnsi="宋体" w:cs="宋体" w:eastAsia="宋体" w:hint="default"/>
          <w:sz w:val="21"/>
          <w:szCs w:val="21"/>
        </w:rPr>
        <w:t>誉</w:t>
      </w:r>
      <w:r>
        <w:rPr>
          <w:rFonts w:ascii="宋体" w:hAnsi="宋体" w:cs="宋体" w:eastAsia="宋体" w:hint="default"/>
          <w:sz w:val="21"/>
          <w:szCs w:val="21"/>
        </w:rPr>
        <w:t>减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准</w:t>
      </w:r>
      <w:r>
        <w:rPr>
          <w:rFonts w:ascii="宋体" w:hAnsi="宋体" w:cs="宋体" w:eastAsia="宋体" w:hint="default"/>
          <w:sz w:val="21"/>
          <w:szCs w:val="21"/>
        </w:rPr>
        <w:t>备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945,008.32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03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6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6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w w:val="100"/>
          <w:sz w:val="21"/>
          <w:szCs w:val="21"/>
        </w:rPr>
        <w:t>31</w:t>
      </w:r>
      <w:r>
        <w:rPr>
          <w:rFonts w:ascii="宋体" w:hAnsi="宋体" w:cs="宋体" w:eastAsia="宋体" w:hint="default"/>
          <w:spacing w:val="-6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计提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商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减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备</w:t>
      </w:r>
      <w:r>
        <w:rPr>
          <w:rFonts w:ascii="宋体" w:hAnsi="宋体" w:cs="宋体" w:eastAsia="宋体" w:hint="default"/>
          <w:spacing w:val="-6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131,091.48</w:t>
      </w:r>
      <w:r>
        <w:rPr>
          <w:rFonts w:ascii="宋体" w:hAnsi="宋体" w:cs="宋体" w:eastAsia="宋体" w:hint="default"/>
          <w:spacing w:val="-6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9"/>
          <w:w w:val="100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19"/>
          <w:w w:val="100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9"/>
          <w:w w:val="100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6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6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w w:val="100"/>
          <w:sz w:val="21"/>
          <w:szCs w:val="21"/>
        </w:rPr>
        <w:t>31</w:t>
      </w:r>
      <w:r>
        <w:rPr>
          <w:rFonts w:ascii="宋体" w:hAnsi="宋体" w:cs="宋体" w:eastAsia="宋体" w:hint="default"/>
          <w:spacing w:val="-6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日商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誉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账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面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价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值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7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w w:val="100"/>
          <w:sz w:val="21"/>
          <w:szCs w:val="21"/>
        </w:rPr>
        <w:t>4,551,488.50</w:t>
      </w:r>
      <w:r>
        <w:rPr>
          <w:rFonts w:ascii="宋体" w:hAnsi="宋体" w:cs="宋体" w:eastAsia="宋体" w:hint="default"/>
          <w:spacing w:val="-10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02"/>
          <w:w w:val="100"/>
          <w:sz w:val="21"/>
          <w:szCs w:val="21"/>
        </w:rPr>
      </w:r>
      <w:r>
        <w:rPr>
          <w:rFonts w:ascii="宋体" w:hAnsi="宋体" w:cs="宋体" w:eastAsia="宋体" w:hint="default"/>
          <w:spacing w:val="-3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45"/>
        <w:ind w:left="92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/>
          <w:w w:val="100"/>
          <w:sz w:val="21"/>
        </w:rPr>
        <w:t> </w:t>
      </w:r>
    </w:p>
    <w:p>
      <w:pPr>
        <w:pStyle w:val="BodyText"/>
        <w:spacing w:line="240" w:lineRule="auto" w:before="141"/>
        <w:ind w:left="983" w:right="474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五、合并财务报表重要项目注释</w:t>
      </w:r>
    </w:p>
    <w:p>
      <w:pPr>
        <w:tabs>
          <w:tab w:pos="1659" w:val="left" w:leader="none"/>
        </w:tabs>
        <w:spacing w:before="124"/>
        <w:ind w:left="1035" w:right="47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0"/>
        <w:ind w:left="925" w:right="47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</w:t>
      </w:r>
      <w:r>
        <w:rPr>
          <w:rFonts w:ascii="Microsoft JhengHei" w:hAnsi="Microsoft JhengHei" w:cs="Microsoft JhengHei" w:eastAsia="Microsoft JhengHei" w:hint="default"/>
          <w:b/>
          <w:bCs/>
          <w:spacing w:val="22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类别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36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4"/>
        <w:gridCol w:w="1186"/>
        <w:gridCol w:w="835"/>
        <w:gridCol w:w="1589"/>
        <w:gridCol w:w="1200"/>
        <w:gridCol w:w="1195"/>
        <w:gridCol w:w="1589"/>
      </w:tblGrid>
      <w:tr>
        <w:trPr>
          <w:trHeight w:val="360" w:hRule="exact"/>
        </w:trPr>
        <w:tc>
          <w:tcPr>
            <w:tcW w:w="1824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3610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984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1824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币金额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币金额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币金额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币金额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50" w:hRule="exact"/>
        </w:trPr>
        <w:tc>
          <w:tcPr>
            <w:tcW w:w="18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326,302.30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450,799.06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8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326,302.30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450,799.06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18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银行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335,688,701.09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413,866,411.57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8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335,688,701.09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413,866,411.57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5" w:hRule="exact"/>
        </w:trPr>
        <w:tc>
          <w:tcPr>
            <w:tcW w:w="182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336,015,003.39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414,317,210.63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659" w:val="left" w:leader="none"/>
        </w:tabs>
        <w:spacing w:line="335" w:lineRule="exact" w:before="0"/>
        <w:ind w:left="925" w:right="47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 w:line="335" w:lineRule="exact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pgSz w:w="11900" w:h="16840"/>
          <w:pgMar w:header="462" w:footer="759" w:top="1140" w:bottom="940" w:left="860" w:right="860"/>
        </w:sect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22"/>
          <w:szCs w:val="22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 </w:t>
      </w:r>
      <w:r>
        <w:rPr>
          <w:rFonts w:ascii="Microsoft JhengHei" w:hAnsi="Microsoft JhengHei" w:cs="Microsoft JhengHei" w:eastAsia="Microsoft JhengHei" w:hint="default"/>
          <w:b/>
          <w:bCs/>
          <w:spacing w:val="36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95"/>
        <w:gridCol w:w="1248"/>
        <w:gridCol w:w="1109"/>
        <w:gridCol w:w="1205"/>
        <w:gridCol w:w="1061"/>
      </w:tblGrid>
      <w:tr>
        <w:trPr>
          <w:trHeight w:val="360" w:hRule="exact"/>
        </w:trPr>
        <w:tc>
          <w:tcPr>
            <w:tcW w:w="4795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tabs>
                <w:tab w:pos="566" w:val="left" w:leader="none"/>
              </w:tabs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  <w:tab/>
              <w:t>类</w:t>
            </w:r>
          </w:p>
        </w:tc>
        <w:tc>
          <w:tcPr>
            <w:tcW w:w="4622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4795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3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2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4795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479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1.  </w:t>
            </w:r>
            <w:r>
              <w:rPr>
                <w:rFonts w:ascii="Arial Narrow" w:hAnsi="Arial Narrow" w:cs="Arial Narrow" w:eastAsia="Arial Narrow" w:hint="default"/>
                <w:spacing w:val="2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79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2.  </w:t>
            </w:r>
            <w:r>
              <w:rPr>
                <w:rFonts w:ascii="Arial Narrow" w:hAnsi="Arial Narrow" w:cs="Arial Narrow" w:eastAsia="Arial Narrow" w:hint="default"/>
                <w:spacing w:val="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79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1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58,917,692.50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974,290.50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1.65</w:t>
            </w:r>
          </w:p>
        </w:tc>
      </w:tr>
      <w:tr>
        <w:trPr>
          <w:trHeight w:val="350" w:hRule="exact"/>
        </w:trPr>
        <w:tc>
          <w:tcPr>
            <w:tcW w:w="479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内部及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79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58,917,692.50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974,290.50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1.65</w:t>
            </w:r>
          </w:p>
        </w:tc>
      </w:tr>
      <w:tr>
        <w:trPr>
          <w:trHeight w:val="350" w:hRule="exact"/>
        </w:trPr>
        <w:tc>
          <w:tcPr>
            <w:tcW w:w="479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3.  </w:t>
            </w:r>
            <w:r>
              <w:rPr>
                <w:rFonts w:ascii="Arial Narrow" w:hAnsi="Arial Narrow" w:cs="Arial Narrow" w:eastAsia="Arial Narrow" w:hint="default"/>
                <w:spacing w:val="3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479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58,917,692.50</w:t>
            </w:r>
          </w:p>
        </w:tc>
        <w:tc>
          <w:tcPr>
            <w:tcW w:w="110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974,290.50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1.65</w:t>
            </w:r>
          </w:p>
        </w:tc>
      </w:tr>
    </w:tbl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21"/>
        <w:gridCol w:w="1272"/>
        <w:gridCol w:w="1003"/>
        <w:gridCol w:w="1186"/>
        <w:gridCol w:w="936"/>
      </w:tblGrid>
      <w:tr>
        <w:trPr>
          <w:trHeight w:val="360" w:hRule="exact"/>
        </w:trPr>
        <w:tc>
          <w:tcPr>
            <w:tcW w:w="5021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spacing w:line="240" w:lineRule="auto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  <w:tab/>
              <w:t>类</w:t>
            </w:r>
          </w:p>
        </w:tc>
        <w:tc>
          <w:tcPr>
            <w:tcW w:w="4397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5021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1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69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5021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46" w:hRule="exact"/>
        </w:trPr>
        <w:tc>
          <w:tcPr>
            <w:tcW w:w="50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1.  </w:t>
            </w:r>
            <w:r>
              <w:rPr>
                <w:rFonts w:ascii="Arial Narrow" w:hAnsi="Arial Narrow" w:cs="Arial Narrow" w:eastAsia="Arial Narrow" w:hint="default"/>
                <w:spacing w:val="2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0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2.  </w:t>
            </w:r>
            <w:r>
              <w:rPr>
                <w:rFonts w:ascii="Arial Narrow" w:hAnsi="Arial Narrow" w:cs="Arial Narrow" w:eastAsia="Arial Narrow" w:hint="default"/>
                <w:spacing w:val="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0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1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05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25,294,247.00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1,172,002.85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4.63</w:t>
            </w:r>
          </w:p>
        </w:tc>
      </w:tr>
      <w:tr>
        <w:trPr>
          <w:trHeight w:val="350" w:hRule="exact"/>
        </w:trPr>
        <w:tc>
          <w:tcPr>
            <w:tcW w:w="50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内部及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0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05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25,294,247.00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1,172,002.85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4.63</w:t>
            </w:r>
          </w:p>
        </w:tc>
      </w:tr>
      <w:tr>
        <w:trPr>
          <w:trHeight w:val="350" w:hRule="exact"/>
        </w:trPr>
        <w:tc>
          <w:tcPr>
            <w:tcW w:w="50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3.  </w:t>
            </w:r>
            <w:r>
              <w:rPr>
                <w:rFonts w:ascii="Arial Narrow" w:hAnsi="Arial Narrow" w:cs="Arial Narrow" w:eastAsia="Arial Narrow" w:hint="default"/>
                <w:spacing w:val="3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502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05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25,294,247.00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1,172,002.85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4.63</w:t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line="412" w:lineRule="auto" w:before="49"/>
        <w:ind w:left="243" w:right="257" w:firstLine="321"/>
        <w:jc w:val="both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项</w:t>
      </w:r>
      <w:r>
        <w:rPr>
          <w:rFonts w:ascii="宋体" w:hAnsi="宋体" w:cs="宋体" w:eastAsia="宋体" w:hint="default"/>
          <w:sz w:val="16"/>
          <w:szCs w:val="16"/>
        </w:rPr>
        <w:t>金额</w:t>
      </w:r>
      <w:r>
        <w:rPr>
          <w:rFonts w:ascii="宋体" w:hAnsi="宋体" w:cs="宋体" w:eastAsia="宋体" w:hint="default"/>
          <w:sz w:val="16"/>
          <w:szCs w:val="16"/>
        </w:rPr>
        <w:t>重大并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项计提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备的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指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笔</w:t>
      </w:r>
      <w:r>
        <w:rPr>
          <w:rFonts w:ascii="宋体" w:hAnsi="宋体" w:cs="宋体" w:eastAsia="宋体" w:hint="default"/>
          <w:sz w:val="16"/>
          <w:szCs w:val="16"/>
        </w:rPr>
        <w:t>金额</w:t>
      </w:r>
      <w:r>
        <w:rPr>
          <w:rFonts w:ascii="宋体" w:hAnsi="宋体" w:cs="宋体" w:eastAsia="宋体" w:hint="default"/>
          <w:sz w:val="16"/>
          <w:szCs w:val="16"/>
        </w:rPr>
        <w:t>为 </w:t>
      </w:r>
      <w:r>
        <w:rPr>
          <w:rFonts w:ascii="宋体" w:hAnsi="宋体" w:cs="宋体" w:eastAsia="宋体" w:hint="default"/>
          <w:sz w:val="16"/>
          <w:szCs w:val="16"/>
        </w:rPr>
        <w:t>200</w:t>
      </w:r>
      <w:r>
        <w:rPr>
          <w:rFonts w:ascii="宋体" w:hAnsi="宋体" w:cs="宋体" w:eastAsia="宋体" w:hint="default"/>
          <w:spacing w:val="-3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元以</w:t>
      </w:r>
      <w:r>
        <w:rPr>
          <w:rFonts w:ascii="宋体" w:hAnsi="宋体" w:cs="宋体" w:eastAsia="宋体" w:hint="default"/>
          <w:sz w:val="16"/>
          <w:szCs w:val="16"/>
        </w:rPr>
        <w:t>上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客户应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经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测试</w:t>
      </w:r>
      <w:r>
        <w:rPr>
          <w:rFonts w:ascii="宋体" w:hAnsi="宋体" w:cs="宋体" w:eastAsia="宋体" w:hint="default"/>
          <w:sz w:val="16"/>
          <w:szCs w:val="16"/>
        </w:rPr>
        <w:t>后</w:t>
      </w:r>
      <w:r>
        <w:rPr>
          <w:rFonts w:ascii="宋体" w:hAnsi="宋体" w:cs="宋体" w:eastAsia="宋体" w:hint="default"/>
          <w:sz w:val="16"/>
          <w:szCs w:val="16"/>
        </w:rPr>
        <w:t>不存在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，公</w:t>
      </w:r>
      <w:r>
        <w:rPr>
          <w:rFonts w:ascii="宋体" w:hAnsi="宋体" w:cs="宋体" w:eastAsia="宋体" w:hint="default"/>
          <w:w w:val="99"/>
          <w:sz w:val="16"/>
          <w:szCs w:val="16"/>
        </w:rPr>
        <w:t> 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司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；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应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收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款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是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值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测试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后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不存在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值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，公司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；</w:t>
      </w:r>
      <w:r>
        <w:rPr>
          <w:rFonts w:ascii="宋体" w:hAnsi="宋体" w:cs="宋体" w:eastAsia="宋体" w:hint="default"/>
          <w:spacing w:val="64"/>
          <w:w w:val="9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对</w:t>
      </w:r>
      <w:r>
        <w:rPr>
          <w:rFonts w:ascii="宋体" w:hAnsi="宋体" w:cs="宋体" w:eastAsia="宋体" w:hint="default"/>
          <w:sz w:val="16"/>
          <w:szCs w:val="16"/>
        </w:rPr>
        <w:t>关</w:t>
      </w:r>
      <w:r>
        <w:rPr>
          <w:rFonts w:ascii="宋体" w:hAnsi="宋体" w:cs="宋体" w:eastAsia="宋体" w:hint="default"/>
          <w:sz w:val="16"/>
          <w:szCs w:val="16"/>
        </w:rPr>
        <w:t>联</w:t>
      </w:r>
      <w:r>
        <w:rPr>
          <w:rFonts w:ascii="宋体" w:hAnsi="宋体" w:cs="宋体" w:eastAsia="宋体" w:hint="default"/>
          <w:sz w:val="16"/>
          <w:szCs w:val="16"/>
        </w:rPr>
        <w:t>方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除</w:t>
      </w:r>
      <w:r>
        <w:rPr>
          <w:rFonts w:ascii="宋体" w:hAnsi="宋体" w:cs="宋体" w:eastAsia="宋体" w:hint="default"/>
          <w:sz w:val="16"/>
          <w:szCs w:val="16"/>
        </w:rPr>
        <w:t>有确定</w:t>
      </w:r>
      <w:r>
        <w:rPr>
          <w:rFonts w:ascii="宋体" w:hAnsi="宋体" w:cs="宋体" w:eastAsia="宋体" w:hint="default"/>
          <w:sz w:val="16"/>
          <w:szCs w:val="16"/>
        </w:rPr>
        <w:t>依</w:t>
      </w:r>
      <w:r>
        <w:rPr>
          <w:rFonts w:ascii="宋体" w:hAnsi="宋体" w:cs="宋体" w:eastAsia="宋体" w:hint="default"/>
          <w:sz w:val="16"/>
          <w:szCs w:val="16"/>
        </w:rPr>
        <w:t>据</w:t>
      </w:r>
      <w:r>
        <w:rPr>
          <w:rFonts w:ascii="宋体" w:hAnsi="宋体" w:cs="宋体" w:eastAsia="宋体" w:hint="default"/>
          <w:sz w:val="16"/>
          <w:szCs w:val="16"/>
        </w:rPr>
        <w:t>表明无法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回</w:t>
      </w:r>
      <w:r>
        <w:rPr>
          <w:rFonts w:ascii="宋体" w:hAnsi="宋体" w:cs="宋体" w:eastAsia="宋体" w:hint="default"/>
          <w:sz w:val="16"/>
          <w:szCs w:val="16"/>
        </w:rPr>
        <w:t>全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计提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z w:val="16"/>
          <w:szCs w:val="16"/>
        </w:rPr>
        <w:t>外</w:t>
      </w:r>
      <w:r>
        <w:rPr>
          <w:rFonts w:ascii="宋体" w:hAnsi="宋体" w:cs="宋体" w:eastAsia="宋体" w:hint="default"/>
          <w:sz w:val="16"/>
          <w:szCs w:val="16"/>
        </w:rPr>
        <w:t>，不</w:t>
      </w:r>
      <w:r>
        <w:rPr>
          <w:rFonts w:ascii="宋体" w:hAnsi="宋体" w:cs="宋体" w:eastAsia="宋体" w:hint="default"/>
          <w:sz w:val="16"/>
          <w:szCs w:val="16"/>
        </w:rPr>
        <w:t>确</w:t>
      </w:r>
      <w:r>
        <w:rPr>
          <w:rFonts w:ascii="宋体" w:hAnsi="宋体" w:cs="宋体" w:eastAsia="宋体" w:hint="default"/>
          <w:sz w:val="16"/>
          <w:szCs w:val="16"/>
        </w:rPr>
        <w:t>认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组合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中，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坏账准备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378"/>
        <w:gridCol w:w="1051"/>
        <w:gridCol w:w="1402"/>
        <w:gridCol w:w="1421"/>
        <w:gridCol w:w="917"/>
        <w:gridCol w:w="1358"/>
      </w:tblGrid>
      <w:tr>
        <w:trPr>
          <w:trHeight w:val="360" w:hRule="exact"/>
        </w:trPr>
        <w:tc>
          <w:tcPr>
            <w:tcW w:w="1891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龄</w:t>
            </w:r>
          </w:p>
        </w:tc>
        <w:tc>
          <w:tcPr>
            <w:tcW w:w="3830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696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1891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2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4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15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1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46,039,535.50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78.14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18,470,299.02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6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73.03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 </w:t>
            </w:r>
            <w:r>
              <w:rPr>
                <w:rFonts w:ascii="Arial Narrow" w:hAnsi="Arial Narrow" w:cs="Arial Narrow" w:eastAsia="Arial Narrow" w:hint="default"/>
                <w:spacing w:val="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9,169,256.00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15.56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458,462.80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2,080,450.00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8.22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104,022.50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1-2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2,601,954.00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4.42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260,195.40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1,708,830.00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6.76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170,883.00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2-3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743,430.00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1.26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111,514.50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1,938,292.98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7.66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290,743.95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3-5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274,249.00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0.47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54,849.80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612,527.00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2.42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122,505.40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5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89,268.00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0.15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89,268.00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483,848.00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1.91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483,848.00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189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58,917,692.50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974,290.50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25,294,247.00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23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1,172,002.85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Arial Narrow" w:hAnsi="Arial Narrow" w:cs="Arial Narrow" w:eastAsia="Arial Narrow" w:hint="default"/>
          <w:sz w:val="18"/>
          <w:szCs w:val="18"/>
        </w:rPr>
        <w:sectPr>
          <w:footerReference w:type="default" r:id="rId74"/>
          <w:pgSz w:w="11900" w:h="16840"/>
          <w:pgMar w:footer="759" w:header="462" w:top="1140" w:bottom="940" w:left="1120" w:right="1100"/>
        </w:sect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22"/>
          <w:szCs w:val="22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账款中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持有公司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5%(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含</w:t>
      </w:r>
      <w:r>
        <w:rPr>
          <w:rFonts w:ascii="Microsoft JhengHei" w:hAnsi="Microsoft JhengHei" w:cs="Microsoft JhengHei" w:eastAsia="Microsoft JhengHei" w:hint="default"/>
          <w:b/>
          <w:bCs/>
          <w:spacing w:val="-10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5%)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上表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决权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股份的股东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前五名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4"/>
        <w:gridCol w:w="1958"/>
        <w:gridCol w:w="2045"/>
        <w:gridCol w:w="1138"/>
        <w:gridCol w:w="1253"/>
      </w:tblGrid>
      <w:tr>
        <w:trPr>
          <w:trHeight w:val="237" w:hRule="exact"/>
        </w:trPr>
        <w:tc>
          <w:tcPr>
            <w:tcW w:w="3024" w:type="dxa"/>
            <w:tcBorders>
              <w:top w:val="single" w:sz="1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53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3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239" w:hRule="exact"/>
        </w:trPr>
        <w:tc>
          <w:tcPr>
            <w:tcW w:w="30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19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系</w:t>
            </w:r>
          </w:p>
        </w:tc>
        <w:tc>
          <w:tcPr>
            <w:tcW w:w="204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13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账龄</w:t>
            </w:r>
          </w:p>
        </w:tc>
        <w:tc>
          <w:tcPr>
            <w:tcW w:w="125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6" w:lineRule="exact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比例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220" w:hRule="exact"/>
        </w:trPr>
        <w:tc>
          <w:tcPr>
            <w:tcW w:w="302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4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30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客户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2,755,000.00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4.68</w:t>
            </w:r>
          </w:p>
        </w:tc>
      </w:tr>
      <w:tr>
        <w:trPr>
          <w:trHeight w:val="350" w:hRule="exact"/>
        </w:trPr>
        <w:tc>
          <w:tcPr>
            <w:tcW w:w="30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客户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2,572,000.00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4.37</w:t>
            </w:r>
          </w:p>
        </w:tc>
      </w:tr>
      <w:tr>
        <w:trPr>
          <w:trHeight w:val="346" w:hRule="exact"/>
        </w:trPr>
        <w:tc>
          <w:tcPr>
            <w:tcW w:w="30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客户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1,708,200.00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2.90</w:t>
            </w:r>
          </w:p>
        </w:tc>
      </w:tr>
      <w:tr>
        <w:trPr>
          <w:trHeight w:val="350" w:hRule="exact"/>
        </w:trPr>
        <w:tc>
          <w:tcPr>
            <w:tcW w:w="30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客户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1,674,000.00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2.84</w:t>
            </w:r>
          </w:p>
        </w:tc>
      </w:tr>
      <w:tr>
        <w:trPr>
          <w:trHeight w:val="350" w:hRule="exact"/>
        </w:trPr>
        <w:tc>
          <w:tcPr>
            <w:tcW w:w="30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5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客户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1,340,000.00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2.27</w:t>
            </w:r>
          </w:p>
        </w:tc>
      </w:tr>
      <w:tr>
        <w:trPr>
          <w:trHeight w:val="360" w:hRule="exact"/>
        </w:trPr>
        <w:tc>
          <w:tcPr>
            <w:tcW w:w="302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10,049,200.00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17.06</w:t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 </w:t>
      </w:r>
      <w:r>
        <w:rPr>
          <w:rFonts w:ascii="Microsoft JhengHei" w:hAnsi="Microsoft JhengHei" w:cs="Microsoft JhengHei" w:eastAsia="Microsoft JhengHei" w:hint="default"/>
          <w:b/>
          <w:bCs/>
          <w:spacing w:val="3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本报告期实际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核销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1"/>
        <w:gridCol w:w="1531"/>
        <w:gridCol w:w="1373"/>
        <w:gridCol w:w="1944"/>
        <w:gridCol w:w="1229"/>
      </w:tblGrid>
      <w:tr>
        <w:trPr>
          <w:trHeight w:val="499" w:hRule="exact"/>
        </w:trPr>
        <w:tc>
          <w:tcPr>
            <w:tcW w:w="334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128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名称</w:t>
            </w:r>
          </w:p>
        </w:tc>
        <w:tc>
          <w:tcPr>
            <w:tcW w:w="15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质</w:t>
            </w:r>
          </w:p>
        </w:tc>
        <w:tc>
          <w:tcPr>
            <w:tcW w:w="13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31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94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244" w:right="0" w:hanging="8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是否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联</w:t>
            </w:r>
          </w:p>
          <w:p>
            <w:pPr>
              <w:pStyle w:val="TableParagraph"/>
              <w:spacing w:line="240" w:lineRule="auto" w:before="4"/>
              <w:ind w:left="2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128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1,786,288.00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39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409,538.00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59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4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97,900.00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6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5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95,500.00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</w:tbl>
    <w:p>
      <w:pPr>
        <w:spacing w:line="240" w:lineRule="auto" w:before="15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p>
      <w:pPr>
        <w:spacing w:before="49"/>
        <w:ind w:left="641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本报告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实</w:t>
      </w:r>
      <w:r>
        <w:rPr>
          <w:rFonts w:ascii="宋体" w:hAnsi="宋体" w:cs="宋体" w:eastAsia="宋体" w:hint="default"/>
          <w:sz w:val="16"/>
          <w:szCs w:val="16"/>
        </w:rPr>
        <w:t>际</w:t>
      </w:r>
      <w:r>
        <w:rPr>
          <w:rFonts w:ascii="宋体" w:hAnsi="宋体" w:cs="宋体" w:eastAsia="宋体" w:hint="default"/>
          <w:sz w:val="16"/>
          <w:szCs w:val="16"/>
        </w:rPr>
        <w:t>核</w:t>
      </w:r>
      <w:r>
        <w:rPr>
          <w:rFonts w:ascii="宋体" w:hAnsi="宋体" w:cs="宋体" w:eastAsia="宋体" w:hint="default"/>
          <w:sz w:val="16"/>
          <w:szCs w:val="16"/>
        </w:rPr>
        <w:t>销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总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1,786,288.00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。</w:t>
      </w:r>
    </w:p>
    <w:p>
      <w:pPr>
        <w:spacing w:line="240" w:lineRule="auto" w:before="4"/>
        <w:rPr>
          <w:rFonts w:ascii="宋体" w:hAnsi="宋体" w:cs="宋体" w:eastAsia="宋体" w:hint="default"/>
          <w:sz w:val="20"/>
          <w:szCs w:val="20"/>
        </w:rPr>
      </w:pPr>
    </w:p>
    <w:p>
      <w:pPr>
        <w:tabs>
          <w:tab w:pos="1399" w:val="left" w:leader="none"/>
        </w:tabs>
        <w:spacing w:before="0"/>
        <w:ind w:left="77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 </w:t>
      </w:r>
      <w:r>
        <w:rPr>
          <w:rFonts w:ascii="Microsoft JhengHei" w:hAnsi="Microsoft JhengHei" w:cs="Microsoft JhengHei" w:eastAsia="Microsoft JhengHei" w:hint="default"/>
          <w:b/>
          <w:bCs/>
          <w:spacing w:val="36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4"/>
        <w:gridCol w:w="1810"/>
        <w:gridCol w:w="1814"/>
        <w:gridCol w:w="1810"/>
        <w:gridCol w:w="1810"/>
      </w:tblGrid>
      <w:tr>
        <w:trPr>
          <w:trHeight w:val="360" w:hRule="exact"/>
        </w:trPr>
        <w:tc>
          <w:tcPr>
            <w:tcW w:w="2174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tabs>
                <w:tab w:pos="470" w:val="left" w:leader="none"/>
              </w:tabs>
              <w:spacing w:line="240" w:lineRule="auto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  <w:tab/>
              <w:t>龄</w:t>
            </w:r>
          </w:p>
        </w:tc>
        <w:tc>
          <w:tcPr>
            <w:tcW w:w="3624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619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174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217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1,965,737.17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75.82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1,381,264.85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75.84</w:t>
            </w:r>
          </w:p>
        </w:tc>
      </w:tr>
      <w:tr>
        <w:trPr>
          <w:trHeight w:val="350" w:hRule="exact"/>
        </w:trPr>
        <w:tc>
          <w:tcPr>
            <w:tcW w:w="217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287,595.60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11.09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299,565.00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16.45</w:t>
            </w:r>
          </w:p>
        </w:tc>
      </w:tr>
      <w:tr>
        <w:trPr>
          <w:trHeight w:val="350" w:hRule="exact"/>
        </w:trPr>
        <w:tc>
          <w:tcPr>
            <w:tcW w:w="217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211,646.50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8.16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12,794.00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0.70</w:t>
            </w:r>
          </w:p>
        </w:tc>
      </w:tr>
      <w:tr>
        <w:trPr>
          <w:trHeight w:val="350" w:hRule="exact"/>
        </w:trPr>
        <w:tc>
          <w:tcPr>
            <w:tcW w:w="217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127,777.30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4.93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127,777.30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7.02</w:t>
            </w:r>
          </w:p>
        </w:tc>
      </w:tr>
      <w:tr>
        <w:trPr>
          <w:trHeight w:val="360" w:hRule="exact"/>
        </w:trPr>
        <w:tc>
          <w:tcPr>
            <w:tcW w:w="217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70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2,592,756.57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1,821,401.15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0" w:right="4950" w:firstLine="0"/>
        <w:jc w:val="center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账龄</w:t>
      </w:r>
      <w:r>
        <w:rPr>
          <w:rFonts w:ascii="宋体" w:hAnsi="宋体" w:cs="宋体" w:eastAsia="宋体" w:hint="default"/>
          <w:sz w:val="16"/>
          <w:szCs w:val="16"/>
        </w:rPr>
        <w:t>超过</w:t>
      </w:r>
      <w:r>
        <w:rPr>
          <w:rFonts w:ascii="宋体" w:hAnsi="宋体" w:cs="宋体" w:eastAsia="宋体" w:hint="default"/>
          <w:spacing w:val="-47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</w:t>
      </w:r>
      <w:r>
        <w:rPr>
          <w:rFonts w:ascii="宋体" w:hAnsi="宋体" w:cs="宋体" w:eastAsia="宋体" w:hint="default"/>
          <w:spacing w:val="-4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预</w:t>
      </w:r>
      <w:r>
        <w:rPr>
          <w:rFonts w:ascii="宋体" w:hAnsi="宋体" w:cs="宋体" w:eastAsia="宋体" w:hint="default"/>
          <w:sz w:val="16"/>
          <w:szCs w:val="16"/>
        </w:rPr>
        <w:t>付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项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未</w:t>
      </w:r>
      <w:r>
        <w:rPr>
          <w:rFonts w:ascii="宋体" w:hAnsi="宋体" w:cs="宋体" w:eastAsia="宋体" w:hint="default"/>
          <w:sz w:val="16"/>
          <w:szCs w:val="16"/>
        </w:rPr>
        <w:t>结</w:t>
      </w:r>
      <w:r>
        <w:rPr>
          <w:rFonts w:ascii="宋体" w:hAnsi="宋体" w:cs="宋体" w:eastAsia="宋体" w:hint="default"/>
          <w:sz w:val="16"/>
          <w:szCs w:val="16"/>
        </w:rPr>
        <w:t>算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采</w:t>
      </w:r>
      <w:r>
        <w:rPr>
          <w:rFonts w:ascii="宋体" w:hAnsi="宋体" w:cs="宋体" w:eastAsia="宋体" w:hint="default"/>
          <w:sz w:val="16"/>
          <w:szCs w:val="16"/>
        </w:rPr>
        <w:t>购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2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0"/>
        <w:ind w:left="0" w:right="4881" w:firstLine="0"/>
        <w:jc w:val="center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 </w:t>
      </w:r>
      <w:r>
        <w:rPr>
          <w:rFonts w:ascii="Microsoft JhengHei" w:hAnsi="Microsoft JhengHei" w:cs="Microsoft JhengHei" w:eastAsia="Microsoft JhengHei" w:hint="default"/>
          <w:b/>
          <w:bCs/>
          <w:spacing w:val="38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前五名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5"/>
        <w:gridCol w:w="1526"/>
        <w:gridCol w:w="1224"/>
        <w:gridCol w:w="1373"/>
        <w:gridCol w:w="1709"/>
        <w:gridCol w:w="1310"/>
      </w:tblGrid>
      <w:tr>
        <w:trPr>
          <w:trHeight w:val="485" w:hRule="exact"/>
        </w:trPr>
        <w:tc>
          <w:tcPr>
            <w:tcW w:w="2275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15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系</w:t>
            </w:r>
          </w:p>
        </w:tc>
        <w:tc>
          <w:tcPr>
            <w:tcW w:w="12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42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3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</w:p>
          <w:p>
            <w:pPr>
              <w:pStyle w:val="TableParagraph"/>
              <w:spacing w:line="240" w:lineRule="auto"/>
              <w:ind w:right="4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%</w:t>
            </w:r>
          </w:p>
        </w:tc>
        <w:tc>
          <w:tcPr>
            <w:tcW w:w="1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间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</w:p>
        </w:tc>
      </w:tr>
      <w:tr>
        <w:trPr>
          <w:trHeight w:val="350" w:hRule="exact"/>
        </w:trPr>
        <w:tc>
          <w:tcPr>
            <w:tcW w:w="227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69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538,519.00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497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1-2</w:t>
            </w:r>
            <w:r>
              <w:rPr>
                <w:rFonts w:ascii="Arial Narrow" w:hAnsi="Arial Narrow" w:cs="Arial Narrow" w:eastAsia="Arial Narrow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65" w:hRule="exact"/>
        </w:trPr>
        <w:tc>
          <w:tcPr>
            <w:tcW w:w="227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69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354,838.00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497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13.69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</w:tbl>
    <w:p>
      <w:pPr>
        <w:spacing w:after="0" w:line="240" w:lineRule="auto"/>
        <w:jc w:val="center"/>
        <w:rPr>
          <w:rFonts w:ascii="宋体" w:hAnsi="宋体" w:cs="宋体" w:eastAsia="宋体" w:hint="default"/>
          <w:sz w:val="18"/>
          <w:szCs w:val="18"/>
        </w:rPr>
        <w:sectPr>
          <w:headerReference w:type="default" r:id="rId75"/>
          <w:footerReference w:type="default" r:id="rId76"/>
          <w:pgSz w:w="11900" w:h="16840"/>
          <w:pgMar w:header="462" w:footer="739" w:top="1140" w:bottom="920" w:left="1120" w:right="1100"/>
          <w:pgNumType w:start="101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5"/>
        <w:gridCol w:w="1526"/>
        <w:gridCol w:w="1224"/>
        <w:gridCol w:w="1373"/>
        <w:gridCol w:w="1709"/>
        <w:gridCol w:w="1310"/>
      </w:tblGrid>
      <w:tr>
        <w:trPr>
          <w:trHeight w:val="490" w:hRule="exact"/>
        </w:trPr>
        <w:tc>
          <w:tcPr>
            <w:tcW w:w="2275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76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名称</w:t>
            </w:r>
          </w:p>
        </w:tc>
        <w:tc>
          <w:tcPr>
            <w:tcW w:w="15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系</w:t>
            </w:r>
          </w:p>
        </w:tc>
        <w:tc>
          <w:tcPr>
            <w:tcW w:w="12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3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</w:p>
          <w:p>
            <w:pPr>
              <w:pStyle w:val="TableParagraph"/>
              <w:spacing w:line="240" w:lineRule="auto"/>
              <w:ind w:right="4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%</w:t>
            </w:r>
          </w:p>
        </w:tc>
        <w:tc>
          <w:tcPr>
            <w:tcW w:w="1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48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间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</w:p>
        </w:tc>
      </w:tr>
      <w:tr>
        <w:trPr>
          <w:trHeight w:val="346" w:hRule="exact"/>
        </w:trPr>
        <w:tc>
          <w:tcPr>
            <w:tcW w:w="227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211,646.50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535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8.16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2-3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50" w:hRule="exact"/>
        </w:trPr>
        <w:tc>
          <w:tcPr>
            <w:tcW w:w="227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157,124.00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535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6.06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53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50" w:hRule="exact"/>
        </w:trPr>
        <w:tc>
          <w:tcPr>
            <w:tcW w:w="227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5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142,030.00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535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5.48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53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60" w:hRule="exact"/>
        </w:trPr>
        <w:tc>
          <w:tcPr>
            <w:tcW w:w="227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804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 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1,404,157.50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497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54.16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  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中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无持有公司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5%(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含</w:t>
      </w:r>
      <w:r>
        <w:rPr>
          <w:rFonts w:ascii="Microsoft JhengHei" w:hAnsi="Microsoft JhengHei" w:cs="Microsoft JhengHei" w:eastAsia="Microsoft JhengHei" w:hint="default"/>
          <w:b/>
          <w:bCs/>
          <w:spacing w:val="-12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5%)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上表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决权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股份的股东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tabs>
          <w:tab w:pos="1399" w:val="left" w:leader="none"/>
        </w:tabs>
        <w:spacing w:before="95"/>
        <w:ind w:left="776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4.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tabs>
          <w:tab w:pos="1505" w:val="left" w:leader="none"/>
        </w:tabs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7"/>
        <w:gridCol w:w="1171"/>
        <w:gridCol w:w="946"/>
        <w:gridCol w:w="1042"/>
        <w:gridCol w:w="1152"/>
      </w:tblGrid>
      <w:tr>
        <w:trPr>
          <w:trHeight w:val="360" w:hRule="exact"/>
        </w:trPr>
        <w:tc>
          <w:tcPr>
            <w:tcW w:w="5107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spacing w:line="240" w:lineRule="auto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  <w:tab/>
              <w:t>类</w:t>
            </w:r>
          </w:p>
        </w:tc>
        <w:tc>
          <w:tcPr>
            <w:tcW w:w="4310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5107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1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9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1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5107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510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1.  </w:t>
            </w:r>
            <w:r>
              <w:rPr>
                <w:rFonts w:ascii="Arial Narrow" w:hAnsi="Arial Narrow" w:cs="Arial Narrow" w:eastAsia="Arial Narrow" w:hint="default"/>
                <w:spacing w:val="3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10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2.  </w:t>
            </w:r>
            <w:r>
              <w:rPr>
                <w:rFonts w:ascii="Arial Narrow" w:hAnsi="Arial Narrow" w:cs="Arial Narrow" w:eastAsia="Arial Narrow" w:hint="default"/>
                <w:spacing w:val="1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10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17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6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3,056,826.58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44.63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8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380,096.44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12.43</w:t>
            </w:r>
          </w:p>
        </w:tc>
      </w:tr>
      <w:tr>
        <w:trPr>
          <w:trHeight w:val="350" w:hRule="exact"/>
        </w:trPr>
        <w:tc>
          <w:tcPr>
            <w:tcW w:w="510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内部及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6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3,792,397.08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55.37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-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510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6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6,849,223.66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8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380,096.44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5.55</w:t>
            </w:r>
          </w:p>
        </w:tc>
      </w:tr>
      <w:tr>
        <w:trPr>
          <w:trHeight w:val="350" w:hRule="exact"/>
        </w:trPr>
        <w:tc>
          <w:tcPr>
            <w:tcW w:w="510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3.  </w:t>
            </w:r>
            <w:r>
              <w:rPr>
                <w:rFonts w:ascii="Arial Narrow" w:hAnsi="Arial Narrow" w:cs="Arial Narrow" w:eastAsia="Arial Narrow" w:hint="default"/>
                <w:spacing w:val="3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5107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5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96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6,849,223.66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8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380,096.44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5.55</w:t>
            </w:r>
          </w:p>
        </w:tc>
      </w:tr>
    </w:tbl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26"/>
          <w:szCs w:val="2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1"/>
        <w:gridCol w:w="1190"/>
        <w:gridCol w:w="902"/>
        <w:gridCol w:w="1248"/>
        <w:gridCol w:w="936"/>
      </w:tblGrid>
      <w:tr>
        <w:trPr>
          <w:trHeight w:val="360" w:hRule="exact"/>
        </w:trPr>
        <w:tc>
          <w:tcPr>
            <w:tcW w:w="5141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tabs>
                <w:tab w:pos="566" w:val="left" w:leader="none"/>
              </w:tabs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  <w:tab/>
              <w:t>类</w:t>
            </w:r>
          </w:p>
        </w:tc>
        <w:tc>
          <w:tcPr>
            <w:tcW w:w="4277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5141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0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67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1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7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5141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48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3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16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51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1.  </w:t>
            </w:r>
            <w:r>
              <w:rPr>
                <w:rFonts w:ascii="Arial Narrow" w:hAnsi="Arial Narrow" w:cs="Arial Narrow" w:eastAsia="Arial Narrow" w:hint="default"/>
                <w:spacing w:val="3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1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2.  </w:t>
            </w:r>
            <w:r>
              <w:rPr>
                <w:rFonts w:ascii="Arial Narrow" w:hAnsi="Arial Narrow" w:cs="Arial Narrow" w:eastAsia="Arial Narrow" w:hint="default"/>
                <w:spacing w:val="1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1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17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4,872,814.61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59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83.02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9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350,779.91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7.20</w:t>
            </w:r>
          </w:p>
        </w:tc>
      </w:tr>
      <w:tr>
        <w:trPr>
          <w:trHeight w:val="350" w:hRule="exact"/>
        </w:trPr>
        <w:tc>
          <w:tcPr>
            <w:tcW w:w="51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内部及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35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996,514.56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59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16.98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1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5,869,329.17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9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350,779.91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5.98</w:t>
            </w:r>
          </w:p>
        </w:tc>
      </w:tr>
      <w:tr>
        <w:trPr>
          <w:trHeight w:val="350" w:hRule="exact"/>
        </w:trPr>
        <w:tc>
          <w:tcPr>
            <w:tcW w:w="51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3.  </w:t>
            </w:r>
            <w:r>
              <w:rPr>
                <w:rFonts w:ascii="Arial Narrow" w:hAnsi="Arial Narrow" w:cs="Arial Narrow" w:eastAsia="Arial Narrow" w:hint="default"/>
                <w:spacing w:val="3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514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70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5,869,329.17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9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350,779.91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5.98</w:t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line="412" w:lineRule="auto" w:before="49"/>
        <w:ind w:left="243" w:right="162" w:firstLine="321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项</w:t>
      </w:r>
      <w:r>
        <w:rPr>
          <w:rFonts w:ascii="宋体" w:hAnsi="宋体" w:cs="宋体" w:eastAsia="宋体" w:hint="default"/>
          <w:sz w:val="16"/>
          <w:szCs w:val="16"/>
        </w:rPr>
        <w:t>金额</w:t>
      </w:r>
      <w:r>
        <w:rPr>
          <w:rFonts w:ascii="宋体" w:hAnsi="宋体" w:cs="宋体" w:eastAsia="宋体" w:hint="default"/>
          <w:sz w:val="16"/>
          <w:szCs w:val="16"/>
        </w:rPr>
        <w:t>重大并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项计提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备的其</w:t>
      </w:r>
      <w:r>
        <w:rPr>
          <w:rFonts w:ascii="宋体" w:hAnsi="宋体" w:cs="宋体" w:eastAsia="宋体" w:hint="default"/>
          <w:sz w:val="16"/>
          <w:szCs w:val="16"/>
        </w:rPr>
        <w:t>他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指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笔</w:t>
      </w:r>
      <w:r>
        <w:rPr>
          <w:rFonts w:ascii="宋体" w:hAnsi="宋体" w:cs="宋体" w:eastAsia="宋体" w:hint="default"/>
          <w:sz w:val="16"/>
          <w:szCs w:val="16"/>
        </w:rPr>
        <w:t>金额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58"/>
          <w:sz w:val="16"/>
          <w:szCs w:val="16"/>
        </w:rPr>
        <w:t> </w:t>
      </w:r>
      <w:r>
        <w:rPr>
          <w:rFonts w:ascii="宋体" w:hAnsi="宋体" w:cs="宋体" w:eastAsia="宋体" w:hint="default"/>
          <w:spacing w:val="3"/>
          <w:sz w:val="16"/>
          <w:szCs w:val="16"/>
        </w:rPr>
        <w:t>200</w:t>
      </w:r>
      <w:r>
        <w:rPr>
          <w:rFonts w:ascii="宋体" w:hAnsi="宋体" w:cs="宋体" w:eastAsia="宋体" w:hint="default"/>
          <w:spacing w:val="-57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元以</w:t>
      </w:r>
      <w:r>
        <w:rPr>
          <w:rFonts w:ascii="宋体" w:hAnsi="宋体" w:cs="宋体" w:eastAsia="宋体" w:hint="default"/>
          <w:sz w:val="16"/>
          <w:szCs w:val="16"/>
        </w:rPr>
        <w:t>上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客户</w:t>
      </w:r>
      <w:r>
        <w:rPr>
          <w:rFonts w:ascii="宋体" w:hAnsi="宋体" w:cs="宋体" w:eastAsia="宋体" w:hint="default"/>
          <w:sz w:val="16"/>
          <w:szCs w:val="16"/>
        </w:rPr>
        <w:t>其</w:t>
      </w:r>
      <w:r>
        <w:rPr>
          <w:rFonts w:ascii="宋体" w:hAnsi="宋体" w:cs="宋体" w:eastAsia="宋体" w:hint="default"/>
          <w:sz w:val="16"/>
          <w:szCs w:val="16"/>
        </w:rPr>
        <w:t>他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经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测试</w:t>
      </w:r>
      <w:r>
        <w:rPr>
          <w:rFonts w:ascii="宋体" w:hAnsi="宋体" w:cs="宋体" w:eastAsia="宋体" w:hint="default"/>
          <w:sz w:val="16"/>
          <w:szCs w:val="16"/>
        </w:rPr>
        <w:t>后</w:t>
      </w:r>
      <w:r>
        <w:rPr>
          <w:rFonts w:ascii="宋体" w:hAnsi="宋体" w:cs="宋体" w:eastAsia="宋体" w:hint="default"/>
          <w:sz w:val="16"/>
          <w:szCs w:val="16"/>
        </w:rPr>
        <w:t>不存在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w w:val="99"/>
          <w:sz w:val="16"/>
          <w:szCs w:val="16"/>
        </w:rPr>
        <w:t> 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公司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；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备的其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他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应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收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款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是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值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测试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后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不存在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值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，公司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64"/>
          <w:w w:val="9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z w:val="16"/>
          <w:szCs w:val="16"/>
        </w:rPr>
        <w:t>；</w:t>
      </w:r>
      <w:r>
        <w:rPr>
          <w:rFonts w:ascii="宋体" w:hAnsi="宋体" w:cs="宋体" w:eastAsia="宋体" w:hint="default"/>
          <w:sz w:val="16"/>
          <w:szCs w:val="16"/>
        </w:rPr>
        <w:t>对公司内部员工备</w:t>
      </w:r>
      <w:r>
        <w:rPr>
          <w:rFonts w:ascii="宋体" w:hAnsi="宋体" w:cs="宋体" w:eastAsia="宋体" w:hint="default"/>
          <w:sz w:val="16"/>
          <w:szCs w:val="16"/>
        </w:rPr>
        <w:t>用</w:t>
      </w:r>
      <w:r>
        <w:rPr>
          <w:rFonts w:ascii="宋体" w:hAnsi="宋体" w:cs="宋体" w:eastAsia="宋体" w:hint="default"/>
          <w:sz w:val="16"/>
          <w:szCs w:val="16"/>
        </w:rPr>
        <w:t>金</w:t>
      </w:r>
      <w:r>
        <w:rPr>
          <w:rFonts w:ascii="宋体" w:hAnsi="宋体" w:cs="宋体" w:eastAsia="宋体" w:hint="default"/>
          <w:sz w:val="16"/>
          <w:szCs w:val="16"/>
        </w:rPr>
        <w:t>或</w:t>
      </w:r>
      <w:r>
        <w:rPr>
          <w:rFonts w:ascii="宋体" w:hAnsi="宋体" w:cs="宋体" w:eastAsia="宋体" w:hint="default"/>
          <w:sz w:val="16"/>
          <w:szCs w:val="16"/>
        </w:rPr>
        <w:t>关</w:t>
      </w:r>
      <w:r>
        <w:rPr>
          <w:rFonts w:ascii="宋体" w:hAnsi="宋体" w:cs="宋体" w:eastAsia="宋体" w:hint="default"/>
          <w:sz w:val="16"/>
          <w:szCs w:val="16"/>
        </w:rPr>
        <w:t>联</w:t>
      </w:r>
      <w:r>
        <w:rPr>
          <w:rFonts w:ascii="宋体" w:hAnsi="宋体" w:cs="宋体" w:eastAsia="宋体" w:hint="default"/>
          <w:sz w:val="16"/>
          <w:szCs w:val="16"/>
        </w:rPr>
        <w:t>方</w:t>
      </w:r>
      <w:r>
        <w:rPr>
          <w:rFonts w:ascii="宋体" w:hAnsi="宋体" w:cs="宋体" w:eastAsia="宋体" w:hint="default"/>
          <w:sz w:val="16"/>
          <w:szCs w:val="16"/>
        </w:rPr>
        <w:t>借款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除</w:t>
      </w:r>
      <w:r>
        <w:rPr>
          <w:rFonts w:ascii="宋体" w:hAnsi="宋体" w:cs="宋体" w:eastAsia="宋体" w:hint="default"/>
          <w:sz w:val="16"/>
          <w:szCs w:val="16"/>
        </w:rPr>
        <w:t>有确定</w:t>
      </w:r>
      <w:r>
        <w:rPr>
          <w:rFonts w:ascii="宋体" w:hAnsi="宋体" w:cs="宋体" w:eastAsia="宋体" w:hint="default"/>
          <w:sz w:val="16"/>
          <w:szCs w:val="16"/>
        </w:rPr>
        <w:t>依</w:t>
      </w:r>
      <w:r>
        <w:rPr>
          <w:rFonts w:ascii="宋体" w:hAnsi="宋体" w:cs="宋体" w:eastAsia="宋体" w:hint="default"/>
          <w:sz w:val="16"/>
          <w:szCs w:val="16"/>
        </w:rPr>
        <w:t>据</w:t>
      </w:r>
      <w:r>
        <w:rPr>
          <w:rFonts w:ascii="宋体" w:hAnsi="宋体" w:cs="宋体" w:eastAsia="宋体" w:hint="default"/>
          <w:sz w:val="16"/>
          <w:szCs w:val="16"/>
        </w:rPr>
        <w:t>无法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回</w:t>
      </w:r>
      <w:r>
        <w:rPr>
          <w:rFonts w:ascii="宋体" w:hAnsi="宋体" w:cs="宋体" w:eastAsia="宋体" w:hint="default"/>
          <w:sz w:val="16"/>
          <w:szCs w:val="16"/>
        </w:rPr>
        <w:t>全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计提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z w:val="16"/>
          <w:szCs w:val="16"/>
        </w:rPr>
        <w:t>外</w:t>
      </w:r>
      <w:r>
        <w:rPr>
          <w:rFonts w:ascii="宋体" w:hAnsi="宋体" w:cs="宋体" w:eastAsia="宋体" w:hint="default"/>
          <w:sz w:val="16"/>
          <w:szCs w:val="16"/>
        </w:rPr>
        <w:t>，不</w:t>
      </w:r>
      <w:r>
        <w:rPr>
          <w:rFonts w:ascii="宋体" w:hAnsi="宋体" w:cs="宋体" w:eastAsia="宋体" w:hint="default"/>
          <w:sz w:val="16"/>
          <w:szCs w:val="16"/>
        </w:rPr>
        <w:t>确</w:t>
      </w:r>
      <w:r>
        <w:rPr>
          <w:rFonts w:ascii="宋体" w:hAnsi="宋体" w:cs="宋体" w:eastAsia="宋体" w:hint="default"/>
          <w:sz w:val="16"/>
          <w:szCs w:val="16"/>
        </w:rPr>
        <w:t>认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组合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中，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坏账准备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1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8"/>
        <w:gridCol w:w="1526"/>
        <w:gridCol w:w="883"/>
        <w:gridCol w:w="1325"/>
        <w:gridCol w:w="1502"/>
        <w:gridCol w:w="950"/>
        <w:gridCol w:w="1238"/>
      </w:tblGrid>
      <w:tr>
        <w:trPr>
          <w:trHeight w:val="360" w:hRule="exact"/>
        </w:trPr>
        <w:tc>
          <w:tcPr>
            <w:tcW w:w="1978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龄</w:t>
            </w:r>
          </w:p>
        </w:tc>
        <w:tc>
          <w:tcPr>
            <w:tcW w:w="3734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691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60" w:hRule="exact"/>
        </w:trPr>
        <w:tc>
          <w:tcPr>
            <w:tcW w:w="1978" w:type="dxa"/>
            <w:vMerge/>
            <w:tcBorders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9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8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9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2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</w:tbl>
    <w:p>
      <w:pPr>
        <w:spacing w:after="0" w:line="240" w:lineRule="auto"/>
        <w:jc w:val="left"/>
        <w:rPr>
          <w:rFonts w:ascii="宋体" w:hAnsi="宋体" w:cs="宋体" w:eastAsia="宋体" w:hint="default"/>
          <w:sz w:val="18"/>
          <w:szCs w:val="18"/>
        </w:rPr>
        <w:sectPr>
          <w:pgSz w:w="11900" w:h="16840"/>
          <w:pgMar w:header="462" w:footer="739" w:top="1140" w:bottom="94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2"/>
        <w:gridCol w:w="1526"/>
        <w:gridCol w:w="883"/>
        <w:gridCol w:w="1325"/>
        <w:gridCol w:w="1502"/>
        <w:gridCol w:w="950"/>
        <w:gridCol w:w="1238"/>
      </w:tblGrid>
      <w:tr>
        <w:trPr>
          <w:trHeight w:val="360" w:hRule="exact"/>
        </w:trPr>
        <w:tc>
          <w:tcPr>
            <w:tcW w:w="1992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龄</w:t>
            </w:r>
          </w:p>
        </w:tc>
        <w:tc>
          <w:tcPr>
            <w:tcW w:w="3734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691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1992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9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9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9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2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199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751,361.80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52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24.58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3,039,658.81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8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51.79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99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256,450.00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95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8.39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12,822.50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652,445.58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8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11.12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11,195.07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99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1-2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625,511.42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52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20.46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62,551.14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275,584.70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2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4.70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3,539.74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99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2-3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35,397.36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95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1.16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5,309.60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300,324.08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2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5.12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1,554.90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99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3-5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1,360,866.00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52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44.52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272,173.20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1,574,076.00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8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26.82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307,250.20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99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5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27,240.00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95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0.89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27,240.00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27,240.00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2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0.46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27,240.00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199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3,056,826.58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215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380,096.44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5,869,329.17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left="24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350,779.91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505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款中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无持有公司  </w:t>
      </w:r>
      <w:r>
        <w:rPr>
          <w:rFonts w:ascii="Arial" w:hAnsi="Arial" w:cs="Arial" w:eastAsia="Arial" w:hint="default"/>
          <w:b/>
          <w:bCs/>
          <w:w w:val="95"/>
          <w:sz w:val="21"/>
          <w:szCs w:val="21"/>
        </w:rPr>
        <w:t>5%( 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含  </w:t>
      </w:r>
      <w:r>
        <w:rPr>
          <w:rFonts w:ascii="Arial" w:hAnsi="Arial" w:cs="Arial" w:eastAsia="Arial" w:hint="default"/>
          <w:b/>
          <w:bCs/>
          <w:w w:val="95"/>
          <w:sz w:val="21"/>
          <w:szCs w:val="21"/>
        </w:rPr>
        <w:t>5%)</w:t>
      </w:r>
      <w:r>
        <w:rPr>
          <w:rFonts w:ascii="Arial" w:hAnsi="Arial" w:cs="Arial" w:eastAsia="Arial" w:hint="default"/>
          <w:b/>
          <w:bCs/>
          <w:spacing w:val="28"/>
          <w:w w:val="9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以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上表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决权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股份的股东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位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欠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spacing w:val="-1"/>
          <w:w w:val="95"/>
          <w:sz w:val="21"/>
          <w:szCs w:val="21"/>
        </w:rPr>
      </w:r>
    </w:p>
    <w:p>
      <w:pPr>
        <w:tabs>
          <w:tab w:pos="1505" w:val="left" w:leader="none"/>
        </w:tabs>
        <w:spacing w:before="9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内容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3"/>
        <w:gridCol w:w="1867"/>
        <w:gridCol w:w="3778"/>
      </w:tblGrid>
      <w:tr>
        <w:trPr>
          <w:trHeight w:val="360" w:hRule="exact"/>
        </w:trPr>
        <w:tc>
          <w:tcPr>
            <w:tcW w:w="3773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50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名称</w:t>
            </w:r>
          </w:p>
        </w:tc>
        <w:tc>
          <w:tcPr>
            <w:tcW w:w="18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37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或内容</w:t>
            </w:r>
          </w:p>
        </w:tc>
      </w:tr>
      <w:tr>
        <w:trPr>
          <w:trHeight w:val="350" w:hRule="exact"/>
        </w:trPr>
        <w:tc>
          <w:tcPr>
            <w:tcW w:w="37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1,208,000.00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标保证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</w:p>
        </w:tc>
      </w:tr>
      <w:tr>
        <w:trPr>
          <w:trHeight w:val="365" w:hRule="exact"/>
        </w:trPr>
        <w:tc>
          <w:tcPr>
            <w:tcW w:w="3773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5"/>
              <w:ind w:right="150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1,208,000.00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505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前五名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1"/>
        <w:gridCol w:w="1526"/>
        <w:gridCol w:w="1378"/>
        <w:gridCol w:w="2294"/>
        <w:gridCol w:w="1488"/>
      </w:tblGrid>
      <w:tr>
        <w:trPr>
          <w:trHeight w:val="490" w:hRule="exact"/>
        </w:trPr>
        <w:tc>
          <w:tcPr>
            <w:tcW w:w="273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15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系</w:t>
            </w:r>
          </w:p>
        </w:tc>
        <w:tc>
          <w:tcPr>
            <w:tcW w:w="13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229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年限</w:t>
            </w:r>
          </w:p>
        </w:tc>
        <w:tc>
          <w:tcPr>
            <w:tcW w:w="14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05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</w:p>
          <w:p>
            <w:pPr>
              <w:pStyle w:val="TableParagraph"/>
              <w:spacing w:line="246" w:lineRule="exact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273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1,208,000.00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3-5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17.64</w:t>
            </w:r>
          </w:p>
        </w:tc>
      </w:tr>
      <w:tr>
        <w:trPr>
          <w:trHeight w:val="350" w:hRule="exact"/>
        </w:trPr>
        <w:tc>
          <w:tcPr>
            <w:tcW w:w="273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员工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220,472.14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3.22</w:t>
            </w:r>
          </w:p>
        </w:tc>
      </w:tr>
      <w:tr>
        <w:trPr>
          <w:trHeight w:val="350" w:hRule="exact"/>
        </w:trPr>
        <w:tc>
          <w:tcPr>
            <w:tcW w:w="273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磊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员工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220,000.00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3.21</w:t>
            </w:r>
          </w:p>
        </w:tc>
      </w:tr>
      <w:tr>
        <w:trPr>
          <w:trHeight w:val="350" w:hRule="exact"/>
        </w:trPr>
        <w:tc>
          <w:tcPr>
            <w:tcW w:w="273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兵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员工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185,673.60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2.71</w:t>
            </w:r>
          </w:p>
        </w:tc>
      </w:tr>
      <w:tr>
        <w:trPr>
          <w:trHeight w:val="346" w:hRule="exact"/>
        </w:trPr>
        <w:tc>
          <w:tcPr>
            <w:tcW w:w="273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徐毅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员工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174,084.00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2.54</w:t>
            </w:r>
          </w:p>
        </w:tc>
      </w:tr>
      <w:tr>
        <w:trPr>
          <w:trHeight w:val="365" w:hRule="exact"/>
        </w:trPr>
        <w:tc>
          <w:tcPr>
            <w:tcW w:w="273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2,008,229.74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29.32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505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本报告期实际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核销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1882"/>
        <w:gridCol w:w="1882"/>
        <w:gridCol w:w="2525"/>
        <w:gridCol w:w="1234"/>
      </w:tblGrid>
      <w:tr>
        <w:trPr>
          <w:trHeight w:val="490" w:hRule="exact"/>
        </w:trPr>
        <w:tc>
          <w:tcPr>
            <w:tcW w:w="189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56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名称</w:t>
            </w:r>
          </w:p>
        </w:tc>
        <w:tc>
          <w:tcPr>
            <w:tcW w:w="188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质</w:t>
            </w:r>
          </w:p>
        </w:tc>
        <w:tc>
          <w:tcPr>
            <w:tcW w:w="188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57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252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89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</w:p>
        </w:tc>
        <w:tc>
          <w:tcPr>
            <w:tcW w:w="123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05" w:lineRule="exact"/>
              <w:ind w:left="244" w:right="0" w:hanging="8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是否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联</w:t>
            </w:r>
          </w:p>
          <w:p>
            <w:pPr>
              <w:pStyle w:val="TableParagraph"/>
              <w:spacing w:line="233" w:lineRule="exact"/>
              <w:ind w:left="2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</w:p>
        </w:tc>
      </w:tr>
      <w:tr>
        <w:trPr>
          <w:trHeight w:val="350" w:hRule="exact"/>
        </w:trPr>
        <w:tc>
          <w:tcPr>
            <w:tcW w:w="189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锋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55,314.20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9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51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60" w:hRule="exact"/>
        </w:trPr>
        <w:tc>
          <w:tcPr>
            <w:tcW w:w="189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56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55,314.20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6"/>
              <w:ind w:left="46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5.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存货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40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按存货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4"/>
        <w:gridCol w:w="1435"/>
        <w:gridCol w:w="1234"/>
        <w:gridCol w:w="1315"/>
        <w:gridCol w:w="1435"/>
        <w:gridCol w:w="1147"/>
        <w:gridCol w:w="1258"/>
      </w:tblGrid>
      <w:tr>
        <w:trPr>
          <w:trHeight w:val="360" w:hRule="exact"/>
        </w:trPr>
        <w:tc>
          <w:tcPr>
            <w:tcW w:w="1594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4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3984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3840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</w:tr>
      <w:tr>
        <w:trPr>
          <w:trHeight w:val="350" w:hRule="exact"/>
        </w:trPr>
        <w:tc>
          <w:tcPr>
            <w:tcW w:w="1594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9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0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5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</w:p>
        </w:tc>
      </w:tr>
      <w:tr>
        <w:trPr>
          <w:trHeight w:val="350" w:hRule="exact"/>
        </w:trPr>
        <w:tc>
          <w:tcPr>
            <w:tcW w:w="15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251,510.60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251,510.60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2,033,471.95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370,370.78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278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1,663,101.17</w:t>
            </w:r>
          </w:p>
        </w:tc>
      </w:tr>
      <w:tr>
        <w:trPr>
          <w:trHeight w:val="360" w:hRule="exact"/>
        </w:trPr>
        <w:tc>
          <w:tcPr>
            <w:tcW w:w="159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251,510.60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251,510.60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2,033,471.95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370,370.78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278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1,663,101.17</w:t>
            </w:r>
          </w:p>
        </w:tc>
      </w:tr>
    </w:tbl>
    <w:p>
      <w:pPr>
        <w:spacing w:after="0" w:line="240" w:lineRule="auto"/>
        <w:jc w:val="left"/>
        <w:rPr>
          <w:rFonts w:ascii="Arial Narrow" w:hAnsi="Arial Narrow" w:cs="Arial Narrow" w:eastAsia="Arial Narrow" w:hint="default"/>
          <w:sz w:val="18"/>
          <w:szCs w:val="18"/>
        </w:rPr>
        <w:sectPr>
          <w:pgSz w:w="11900" w:h="16840"/>
          <w:pgMar w:header="462" w:footer="739" w:top="1140" w:bottom="940" w:left="1120" w:right="1100"/>
        </w:sectPr>
      </w:pP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2"/>
          <w:szCs w:val="22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4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存货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价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增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变动情况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0"/>
        <w:gridCol w:w="1541"/>
        <w:gridCol w:w="1541"/>
        <w:gridCol w:w="1546"/>
        <w:gridCol w:w="1541"/>
        <w:gridCol w:w="1560"/>
      </w:tblGrid>
      <w:tr>
        <w:trPr>
          <w:trHeight w:val="360" w:hRule="exact"/>
        </w:trPr>
        <w:tc>
          <w:tcPr>
            <w:tcW w:w="1690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8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541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0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41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3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08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60" w:type="dxa"/>
            <w:vMerge w:val="restart"/>
            <w:tcBorders>
              <w:top w:val="single" w:sz="12" w:space="0" w:color="000000"/>
              <w:left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1690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4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4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</w:tc>
        <w:tc>
          <w:tcPr>
            <w:tcW w:w="1560" w:type="dxa"/>
            <w:vMerge/>
            <w:tcBorders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69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370,370.78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370,370.78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1690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031" w:val="left" w:leader="none"/>
              </w:tabs>
              <w:spacing w:line="240" w:lineRule="auto" w:before="20"/>
              <w:ind w:left="48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370,370.78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370,370.78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6.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权投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tabs>
          <w:tab w:pos="1414" w:val="left" w:leader="none"/>
        </w:tabs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营企业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基本情况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21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571"/>
        <w:gridCol w:w="461"/>
        <w:gridCol w:w="509"/>
        <w:gridCol w:w="370"/>
        <w:gridCol w:w="610"/>
        <w:gridCol w:w="725"/>
        <w:gridCol w:w="1066"/>
        <w:gridCol w:w="802"/>
        <w:gridCol w:w="792"/>
        <w:gridCol w:w="802"/>
        <w:gridCol w:w="749"/>
        <w:gridCol w:w="782"/>
      </w:tblGrid>
      <w:tr>
        <w:trPr>
          <w:trHeight w:val="360" w:hRule="exact"/>
        </w:trPr>
        <w:tc>
          <w:tcPr>
            <w:tcW w:w="960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62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被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单位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名称</w:t>
            </w:r>
          </w:p>
        </w:tc>
        <w:tc>
          <w:tcPr>
            <w:tcW w:w="57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33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企业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型</w:t>
            </w:r>
          </w:p>
        </w:tc>
        <w:tc>
          <w:tcPr>
            <w:tcW w:w="46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1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注册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地</w:t>
            </w:r>
          </w:p>
        </w:tc>
        <w:tc>
          <w:tcPr>
            <w:tcW w:w="5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3"/>
              <w:ind w:left="129" w:right="127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代表</w:t>
            </w:r>
          </w:p>
        </w:tc>
        <w:tc>
          <w:tcPr>
            <w:tcW w:w="3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3"/>
              <w:ind w:left="57" w:right="6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务 性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质</w:t>
            </w:r>
          </w:p>
        </w:tc>
        <w:tc>
          <w:tcPr>
            <w:tcW w:w="6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6" w:lineRule="exact"/>
              <w:ind w:left="5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注册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资本</w:t>
            </w:r>
          </w:p>
          <w:p>
            <w:pPr>
              <w:pStyle w:val="TableParagraph"/>
              <w:spacing w:line="240" w:lineRule="auto" w:before="1"/>
              <w:ind w:left="5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（万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元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</w:p>
        </w:tc>
        <w:tc>
          <w:tcPr>
            <w:tcW w:w="72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6" w:lineRule="exact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企业持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  <w:p>
            <w:pPr>
              <w:pStyle w:val="TableParagraph"/>
              <w:spacing w:line="240" w:lineRule="auto" w:before="1"/>
              <w:ind w:right="8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(%)</w:t>
            </w:r>
          </w:p>
        </w:tc>
        <w:tc>
          <w:tcPr>
            <w:tcW w:w="10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3"/>
              <w:ind w:left="91" w:right="47" w:hanging="44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企业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被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单 位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决权比例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(%)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6" w:lineRule="exact"/>
              <w:ind w:right="1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期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末</w:t>
            </w:r>
          </w:p>
          <w:p>
            <w:pPr>
              <w:pStyle w:val="TableParagraph"/>
              <w:spacing w:line="240" w:lineRule="auto" w:before="1"/>
              <w:ind w:right="1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产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额</w:t>
            </w:r>
          </w:p>
        </w:tc>
        <w:tc>
          <w:tcPr>
            <w:tcW w:w="7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6" w:lineRule="exact"/>
              <w:ind w:right="1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期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末</w:t>
            </w:r>
          </w:p>
          <w:p>
            <w:pPr>
              <w:pStyle w:val="TableParagraph"/>
              <w:spacing w:line="240" w:lineRule="auto" w:before="1"/>
              <w:ind w:right="1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负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额</w:t>
            </w:r>
          </w:p>
        </w:tc>
        <w:tc>
          <w:tcPr>
            <w:tcW w:w="8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3"/>
              <w:ind w:left="91" w:right="98" w:firstLine="177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期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末 净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产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额</w:t>
            </w:r>
          </w:p>
        </w:tc>
        <w:tc>
          <w:tcPr>
            <w:tcW w:w="7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6" w:lineRule="exact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期营业</w:t>
            </w:r>
          </w:p>
          <w:p>
            <w:pPr>
              <w:pStyle w:val="TableParagraph"/>
              <w:spacing w:line="240" w:lineRule="auto" w:before="1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收入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额</w:t>
            </w:r>
          </w:p>
        </w:tc>
        <w:tc>
          <w:tcPr>
            <w:tcW w:w="78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46" w:lineRule="exact"/>
              <w:ind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期</w:t>
            </w:r>
          </w:p>
          <w:p>
            <w:pPr>
              <w:pStyle w:val="TableParagraph"/>
              <w:spacing w:line="240" w:lineRule="auto" w:before="1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净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利润</w:t>
            </w:r>
          </w:p>
        </w:tc>
      </w:tr>
      <w:tr>
        <w:trPr>
          <w:trHeight w:val="350" w:hRule="exact"/>
        </w:trPr>
        <w:tc>
          <w:tcPr>
            <w:tcW w:w="9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6" w:lineRule="exact"/>
              <w:ind w:left="1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深圳市</w:t>
            </w:r>
            <w:r>
              <w:rPr>
                <w:rFonts w:ascii="宋体" w:hAnsi="宋体" w:cs="宋体" w:eastAsia="宋体" w:hint="default"/>
                <w:spacing w:val="-41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2"/>
                <w:szCs w:val="12"/>
              </w:rPr>
              <w:t>拜</w:t>
            </w:r>
            <w:r>
              <w:rPr>
                <w:rFonts w:ascii="宋体" w:hAnsi="宋体" w:cs="宋体" w:eastAsia="宋体" w:hint="default"/>
                <w:spacing w:val="7"/>
                <w:sz w:val="12"/>
                <w:szCs w:val="12"/>
              </w:rPr>
              <w:t>特</w:t>
            </w:r>
            <w:r>
              <w:rPr>
                <w:rFonts w:ascii="宋体" w:hAnsi="宋体" w:cs="宋体" w:eastAsia="宋体" w:hint="default"/>
                <w:spacing w:val="-41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2"/>
                <w:szCs w:val="12"/>
              </w:rPr>
              <w:t>科</w:t>
            </w:r>
            <w:r>
              <w:rPr>
                <w:rFonts w:ascii="宋体" w:hAnsi="宋体" w:cs="宋体" w:eastAsia="宋体" w:hint="default"/>
                <w:spacing w:val="7"/>
                <w:sz w:val="12"/>
                <w:szCs w:val="12"/>
              </w:rPr>
              <w:t>技</w:t>
            </w:r>
          </w:p>
          <w:p>
            <w:pPr>
              <w:pStyle w:val="TableParagraph"/>
              <w:spacing w:line="240" w:lineRule="auto" w:before="1"/>
              <w:ind w:left="1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股份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33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股份公司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深圳市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德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芳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-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2,785.00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6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18.851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18.851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80,349,764.13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21,544,528.33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58,805,235.80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40,077,608.68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8"/>
              <w:ind w:right="-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-1,291,671.72</w:t>
            </w:r>
            <w:r>
              <w:rPr>
                <w:rFonts w:ascii="Arial Narrow"/>
                <w:sz w:val="12"/>
              </w:rPr>
            </w:r>
          </w:p>
        </w:tc>
      </w:tr>
      <w:tr>
        <w:trPr>
          <w:trHeight w:val="360" w:hRule="exact"/>
        </w:trPr>
        <w:tc>
          <w:tcPr>
            <w:tcW w:w="960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3"/>
              <w:ind w:left="14" w:right="2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广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东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同</w:t>
            </w:r>
            <w:r>
              <w:rPr>
                <w:rFonts w:ascii="宋体" w:hAnsi="宋体" w:cs="宋体" w:eastAsia="宋体" w:hint="default"/>
                <w:spacing w:val="-41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2"/>
                <w:szCs w:val="12"/>
              </w:rPr>
              <w:t>望科</w:t>
            </w:r>
            <w:r>
              <w:rPr>
                <w:rFonts w:ascii="宋体" w:hAnsi="宋体" w:cs="宋体" w:eastAsia="宋体" w:hint="default"/>
                <w:spacing w:val="-41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2"/>
                <w:szCs w:val="12"/>
              </w:rPr>
              <w:t>技</w:t>
            </w:r>
            <w:r>
              <w:rPr>
                <w:rFonts w:ascii="宋体" w:hAnsi="宋体" w:cs="宋体" w:eastAsia="宋体" w:hint="default"/>
                <w:spacing w:val="7"/>
                <w:sz w:val="12"/>
                <w:szCs w:val="12"/>
              </w:rPr>
              <w:t>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-5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股份公司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38" w:right="-8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珠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海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市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55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刘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洪舟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5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-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3,686.00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9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20.35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20.35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129,085,132.61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15,312,597.70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2"/>
              </w:rPr>
              <w:t>113,772,534.91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-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77,911,694.49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8"/>
              <w:ind w:right="-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2,315,774.79</w:t>
            </w:r>
            <w:r>
              <w:rPr>
                <w:rFonts w:ascii="Arial Narrow"/>
                <w:sz w:val="12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414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权投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2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4"/>
        <w:gridCol w:w="634"/>
        <w:gridCol w:w="912"/>
        <w:gridCol w:w="912"/>
        <w:gridCol w:w="912"/>
        <w:gridCol w:w="912"/>
        <w:gridCol w:w="614"/>
        <w:gridCol w:w="715"/>
        <w:gridCol w:w="1070"/>
        <w:gridCol w:w="432"/>
        <w:gridCol w:w="653"/>
        <w:gridCol w:w="446"/>
      </w:tblGrid>
      <w:tr>
        <w:trPr>
          <w:trHeight w:val="408" w:hRule="exact"/>
        </w:trPr>
        <w:tc>
          <w:tcPr>
            <w:tcW w:w="974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14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单位</w:t>
            </w:r>
          </w:p>
        </w:tc>
        <w:tc>
          <w:tcPr>
            <w:tcW w:w="63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11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方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法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本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年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初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余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249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增减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变动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余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</w:p>
        </w:tc>
        <w:tc>
          <w:tcPr>
            <w:tcW w:w="6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left="10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</w:p>
          <w:p>
            <w:pPr>
              <w:pStyle w:val="TableParagraph"/>
              <w:spacing w:line="240" w:lineRule="auto"/>
              <w:ind w:left="134" w:right="98" w:hanging="34"/>
              <w:jc w:val="lef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单位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股</w:t>
            </w:r>
            <w:r>
              <w:rPr>
                <w:rFonts w:ascii="宋体" w:hAnsi="宋体" w:cs="宋体" w:eastAsia="宋体" w:hint="default"/>
                <w:spacing w:val="-47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0"/>
                <w:szCs w:val="10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3"/>
                <w:sz w:val="10"/>
                <w:szCs w:val="10"/>
              </w:rPr>
              <w:t>(%</w:t>
            </w:r>
            <w:r>
              <w:rPr>
                <w:rFonts w:ascii="Arial Narrow" w:hAnsi="Arial Narrow" w:cs="Arial Narrow" w:eastAsia="Arial Narrow" w:hint="default"/>
                <w:spacing w:val="-5"/>
                <w:sz w:val="10"/>
                <w:szCs w:val="10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)</w:t>
            </w:r>
          </w:p>
        </w:tc>
        <w:tc>
          <w:tcPr>
            <w:tcW w:w="71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left="148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</w:p>
          <w:p>
            <w:pPr>
              <w:pStyle w:val="TableParagraph"/>
              <w:spacing w:line="240" w:lineRule="auto"/>
              <w:ind w:left="134" w:right="133" w:firstLine="14"/>
              <w:jc w:val="lef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单位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决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0"/>
                <w:szCs w:val="10"/>
              </w:rPr>
              <w:t>权比例</w:t>
            </w:r>
            <w:r>
              <w:rPr>
                <w:rFonts w:ascii="Arial Narrow" w:hAnsi="Arial Narrow" w:cs="Arial Narrow" w:eastAsia="Arial Narrow" w:hint="default"/>
                <w:spacing w:val="-2"/>
                <w:sz w:val="10"/>
                <w:szCs w:val="10"/>
              </w:rPr>
              <w:t>(%</w:t>
            </w:r>
            <w:r>
              <w:rPr>
                <w:rFonts w:ascii="Arial Narrow" w:hAnsi="Arial Narrow" w:cs="Arial Narrow" w:eastAsia="Arial Narrow" w:hint="default"/>
                <w:spacing w:val="-6"/>
                <w:sz w:val="10"/>
                <w:szCs w:val="10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)</w:t>
            </w:r>
          </w:p>
        </w:tc>
        <w:tc>
          <w:tcPr>
            <w:tcW w:w="10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5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单位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股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比例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与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决权比例</w:t>
            </w:r>
          </w:p>
          <w:p>
            <w:pPr>
              <w:pStyle w:val="TableParagraph"/>
              <w:spacing w:line="130" w:lineRule="exact"/>
              <w:ind w:right="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不一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致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说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明</w:t>
            </w:r>
          </w:p>
        </w:tc>
        <w:tc>
          <w:tcPr>
            <w:tcW w:w="4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41"/>
              <w:ind w:left="105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值</w:t>
            </w:r>
          </w:p>
          <w:p>
            <w:pPr>
              <w:pStyle w:val="TableParagraph"/>
              <w:spacing w:line="130" w:lineRule="exact"/>
              <w:ind w:left="105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准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备</w:t>
            </w:r>
          </w:p>
        </w:tc>
        <w:tc>
          <w:tcPr>
            <w:tcW w:w="65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0" w:lineRule="exact" w:before="41"/>
              <w:ind w:left="115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计提</w:t>
            </w:r>
          </w:p>
          <w:p>
            <w:pPr>
              <w:pStyle w:val="TableParagraph"/>
              <w:spacing w:line="130" w:lineRule="exact"/>
              <w:ind w:left="115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值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准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备</w:t>
            </w:r>
          </w:p>
        </w:tc>
        <w:tc>
          <w:tcPr>
            <w:tcW w:w="4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05" w:lineRule="exact"/>
              <w:ind w:left="115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</w:p>
          <w:p>
            <w:pPr>
              <w:pStyle w:val="TableParagraph"/>
              <w:spacing w:line="130" w:lineRule="exact"/>
              <w:ind w:left="115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现金</w:t>
            </w:r>
          </w:p>
          <w:p>
            <w:pPr>
              <w:pStyle w:val="TableParagraph"/>
              <w:spacing w:line="130" w:lineRule="exact"/>
              <w:ind w:left="115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红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利</w:t>
            </w:r>
          </w:p>
        </w:tc>
      </w:tr>
      <w:tr>
        <w:trPr>
          <w:trHeight w:val="480" w:hRule="exact"/>
        </w:trPr>
        <w:tc>
          <w:tcPr>
            <w:tcW w:w="97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2" w:lineRule="exact"/>
              <w:ind w:left="119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深圳市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拜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特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科</w:t>
            </w:r>
          </w:p>
          <w:p>
            <w:pPr>
              <w:pStyle w:val="TableParagraph"/>
              <w:spacing w:line="154" w:lineRule="exact" w:before="18"/>
              <w:ind w:left="119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技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股份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司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left="129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权益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57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21,000,000.00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58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22,847,641.21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-270,135.67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58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22,577,505.54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18.851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18.851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97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4"/>
              <w:ind w:left="12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广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东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同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望科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技</w:t>
            </w:r>
          </w:p>
          <w:p>
            <w:pPr>
              <w:pStyle w:val="TableParagraph"/>
              <w:spacing w:line="155" w:lineRule="exact"/>
              <w:ind w:left="119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股份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29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权益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58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49,950,000.00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53,212,100.44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58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53,212,100.44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6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20.35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20.35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97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0"/>
              <w:ind w:left="14"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合</w:t>
            </w:r>
            <w:r>
              <w:rPr>
                <w:rFonts w:ascii="宋体" w:hAnsi="宋体" w:cs="宋体" w:eastAsia="宋体" w:hint="default"/>
                <w:spacing w:val="3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——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57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70,950,000.00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58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22,847,641.21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52,941,964.77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58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75,789,605.98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——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5"/>
                <w:szCs w:val="5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——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3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7.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累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项目和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增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变动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如下：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9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0"/>
        <w:gridCol w:w="1512"/>
        <w:gridCol w:w="1128"/>
        <w:gridCol w:w="1162"/>
        <w:gridCol w:w="1320"/>
        <w:gridCol w:w="1363"/>
      </w:tblGrid>
      <w:tr>
        <w:trPr>
          <w:trHeight w:val="394" w:hRule="exact"/>
        </w:trPr>
        <w:tc>
          <w:tcPr>
            <w:tcW w:w="2760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6" w:val="left" w:leader="none"/>
              </w:tabs>
              <w:spacing w:line="240" w:lineRule="auto" w:before="39"/>
              <w:ind w:left="1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51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8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290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68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2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0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6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9"/>
              <w:ind w:left="3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164,500,188.18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228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12,214,806.76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1,390,173.89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175,324,821.05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物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130,374,391.59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31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3,225,122.15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133,599,513.74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4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24,085,277.78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31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7,812,276.44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1,042,773.89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30,854,780.33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10,040,518.81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31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1,177,408.17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347,400.00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10,870,526.98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9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新增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计提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22,692,820.96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76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8,918,365.29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1,061,636.22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30,549,550.03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物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8,705,531.78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76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2,941,891.20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11,647,422.98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9,360,203.55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76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4,695,983.68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927,382.79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13,128,804.44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4,627,085.63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76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1,280,490.41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134,253.43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5,773,322.61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141,807,367.22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144,775,271.02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物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121,668,859.81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121,952,090.76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7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14,725,074.23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left="196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17,725,975.89</w:t>
            </w:r>
          </w:p>
        </w:tc>
      </w:tr>
      <w:tr>
        <w:trPr>
          <w:trHeight w:val="389" w:hRule="exact"/>
        </w:trPr>
        <w:tc>
          <w:tcPr>
            <w:tcW w:w="2760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5,413,433.18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5,097,204.37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折</w:t>
      </w:r>
      <w:r>
        <w:rPr>
          <w:rFonts w:ascii="宋体" w:hAnsi="宋体" w:cs="宋体" w:eastAsia="宋体" w:hint="default"/>
          <w:sz w:val="16"/>
          <w:szCs w:val="16"/>
        </w:rPr>
        <w:t>旧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8,918,365.29</w:t>
      </w:r>
      <w:r>
        <w:rPr>
          <w:rFonts w:ascii="宋体" w:hAnsi="宋体" w:cs="宋体" w:eastAsia="宋体" w:hint="default"/>
          <w:spacing w:val="-4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元；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after="0"/>
        <w:jc w:val="left"/>
        <w:rPr>
          <w:rFonts w:ascii="宋体" w:hAnsi="宋体" w:cs="宋体" w:eastAsia="宋体" w:hint="default"/>
          <w:sz w:val="16"/>
          <w:szCs w:val="16"/>
        </w:rPr>
        <w:sectPr>
          <w:pgSz w:w="11900" w:h="16840"/>
          <w:pgMar w:header="462" w:footer="739" w:top="1140" w:bottom="940" w:left="1120" w:right="1100"/>
        </w:sectPr>
      </w:pPr>
    </w:p>
    <w:p>
      <w:pPr>
        <w:spacing w:line="240" w:lineRule="auto" w:before="11"/>
        <w:rPr>
          <w:rFonts w:ascii="宋体" w:hAnsi="宋体" w:cs="宋体" w:eastAsia="宋体" w:hint="default"/>
          <w:sz w:val="27"/>
          <w:szCs w:val="27"/>
        </w:rPr>
      </w:pPr>
    </w:p>
    <w:p>
      <w:pPr>
        <w:spacing w:before="49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由</w:t>
      </w:r>
      <w:r>
        <w:rPr>
          <w:rFonts w:ascii="宋体" w:hAnsi="宋体" w:cs="宋体" w:eastAsia="宋体" w:hint="default"/>
          <w:sz w:val="16"/>
          <w:szCs w:val="16"/>
        </w:rPr>
        <w:t>在</w:t>
      </w:r>
      <w:r>
        <w:rPr>
          <w:rFonts w:ascii="宋体" w:hAnsi="宋体" w:cs="宋体" w:eastAsia="宋体" w:hint="default"/>
          <w:sz w:val="16"/>
          <w:szCs w:val="16"/>
        </w:rPr>
        <w:t>建</w:t>
      </w:r>
      <w:r>
        <w:rPr>
          <w:rFonts w:ascii="宋体" w:hAnsi="宋体" w:cs="宋体" w:eastAsia="宋体" w:hint="default"/>
          <w:sz w:val="16"/>
          <w:szCs w:val="16"/>
        </w:rPr>
        <w:t>工</w:t>
      </w:r>
      <w:r>
        <w:rPr>
          <w:rFonts w:ascii="宋体" w:hAnsi="宋体" w:cs="宋体" w:eastAsia="宋体" w:hint="default"/>
          <w:sz w:val="16"/>
          <w:szCs w:val="16"/>
        </w:rPr>
        <w:t>程</w:t>
      </w:r>
      <w:r>
        <w:rPr>
          <w:rFonts w:ascii="宋体" w:hAnsi="宋体" w:cs="宋体" w:eastAsia="宋体" w:hint="default"/>
          <w:sz w:val="16"/>
          <w:szCs w:val="16"/>
        </w:rPr>
        <w:t>转入</w:t>
      </w:r>
      <w:r>
        <w:rPr>
          <w:rFonts w:ascii="宋体" w:hAnsi="宋体" w:cs="宋体" w:eastAsia="宋体" w:hint="default"/>
          <w:sz w:val="16"/>
          <w:szCs w:val="16"/>
        </w:rPr>
        <w:t>固</w:t>
      </w:r>
      <w:r>
        <w:rPr>
          <w:rFonts w:ascii="宋体" w:hAnsi="宋体" w:cs="宋体" w:eastAsia="宋体" w:hint="default"/>
          <w:sz w:val="16"/>
          <w:szCs w:val="16"/>
        </w:rPr>
        <w:t>定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产原</w:t>
      </w:r>
      <w:r>
        <w:rPr>
          <w:rFonts w:ascii="宋体" w:hAnsi="宋体" w:cs="宋体" w:eastAsia="宋体" w:hint="default"/>
          <w:sz w:val="16"/>
          <w:szCs w:val="16"/>
        </w:rPr>
        <w:t>价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4"/>
          <w:sz w:val="16"/>
          <w:szCs w:val="16"/>
        </w:rPr>
        <w:t> </w:t>
      </w:r>
      <w:r>
        <w:rPr>
          <w:rFonts w:ascii="宋体" w:hAnsi="宋体" w:cs="宋体" w:eastAsia="宋体" w:hint="default"/>
          <w:spacing w:val="-4"/>
          <w:sz w:val="16"/>
          <w:szCs w:val="16"/>
        </w:rPr>
      </w:r>
      <w:r>
        <w:rPr>
          <w:rFonts w:ascii="宋体" w:hAnsi="宋体" w:cs="宋体" w:eastAsia="宋体" w:hint="default"/>
          <w:sz w:val="16"/>
          <w:szCs w:val="16"/>
        </w:rPr>
        <w:t>1,430,000.00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元；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2"/>
        <w:rPr>
          <w:rFonts w:ascii="宋体" w:hAnsi="宋体" w:cs="宋体" w:eastAsia="宋体" w:hint="default"/>
          <w:sz w:val="19"/>
          <w:szCs w:val="19"/>
        </w:rPr>
      </w:pPr>
    </w:p>
    <w:p>
      <w:pPr>
        <w:tabs>
          <w:tab w:pos="1399" w:val="left" w:leader="none"/>
        </w:tabs>
        <w:spacing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8.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8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8"/>
        <w:gridCol w:w="1200"/>
        <w:gridCol w:w="1210"/>
        <w:gridCol w:w="1210"/>
        <w:gridCol w:w="1229"/>
        <w:gridCol w:w="1210"/>
        <w:gridCol w:w="1234"/>
      </w:tblGrid>
      <w:tr>
        <w:trPr>
          <w:trHeight w:val="360" w:hRule="exact"/>
        </w:trPr>
        <w:tc>
          <w:tcPr>
            <w:tcW w:w="1968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tabs>
                <w:tab w:pos="1171" w:val="left" w:leader="none"/>
              </w:tabs>
              <w:spacing w:line="240" w:lineRule="auto"/>
              <w:ind w:left="6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3619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3672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</w:tr>
      <w:tr>
        <w:trPr>
          <w:trHeight w:val="350" w:hRule="exact"/>
        </w:trPr>
        <w:tc>
          <w:tcPr>
            <w:tcW w:w="1968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3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3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3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3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</w:p>
        </w:tc>
      </w:tr>
      <w:tr>
        <w:trPr>
          <w:trHeight w:val="350" w:hRule="exact"/>
        </w:trPr>
        <w:tc>
          <w:tcPr>
            <w:tcW w:w="196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屋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3,631,325.00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3,631,325.00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196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171" w:val="left" w:leader="none"/>
              </w:tabs>
              <w:spacing w:line="240" w:lineRule="auto" w:before="20"/>
              <w:ind w:left="6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3,631,325.00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3,631,325.00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9.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形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2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形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8"/>
        <w:gridCol w:w="1349"/>
        <w:gridCol w:w="1536"/>
        <w:gridCol w:w="1435"/>
        <w:gridCol w:w="1690"/>
      </w:tblGrid>
      <w:tr>
        <w:trPr>
          <w:trHeight w:val="331" w:hRule="exact"/>
        </w:trPr>
        <w:tc>
          <w:tcPr>
            <w:tcW w:w="340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75" w:val="left" w:leader="none"/>
              </w:tabs>
              <w:spacing w:line="240" w:lineRule="auto" w:before="5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3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3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3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25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left="4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37,205,628.15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19,994,935.70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57,200,563.85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WEB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75,199.76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75,199.76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7,540,000.00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7,540,000.00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OCX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控件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145,000.00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145,000.00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MSDN</w:t>
            </w:r>
            <w:r>
              <w:rPr>
                <w:rFonts w:ascii="Times New Roman" w:hAnsi="Times New Roman" w:cs="Times New Roman" w:eastAsia="Times New Roman" w:hint="default"/>
                <w:spacing w:val="1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12,075.00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12,075.00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3,410,226.00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3,410,226.00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ORACLE</w:t>
            </w:r>
            <w:r>
              <w:rPr>
                <w:rFonts w:ascii="Times New Roman" w:hAnsi="Times New Roman" w:cs="Times New Roman" w:eastAsia="Times New Roman" w:hint="default"/>
                <w:spacing w:val="1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1,199,196.10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556,500.00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1,755,696.10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蝶</w:t>
            </w:r>
            <w:r>
              <w:rPr>
                <w:rFonts w:ascii="宋体" w:hAnsi="宋体" w:cs="宋体" w:eastAsia="宋体" w:hint="default"/>
                <w:spacing w:val="-37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APUSIC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276,000.00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276,000.00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BEA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245,000.00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245,000.00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office2010</w:t>
            </w:r>
            <w:r>
              <w:rPr>
                <w:rFonts w:ascii="宋体"/>
                <w:sz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62,000.00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62,000.00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财务数据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2,282,459.90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2,282,459.90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1,228,079.43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1,228,079.43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ETL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606,795.00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606,795.00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开发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904,182.00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904,182.00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JIRA</w:t>
            </w:r>
            <w:r>
              <w:rPr>
                <w:rFonts w:ascii="Times New Roman" w:hAnsi="Times New Roman" w:cs="Times New Roman" w:eastAsia="Times New Roman" w:hint="default"/>
                <w:spacing w:val="2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缺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陷跟踪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无限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68,000.00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68,000.00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Q.Meeting</w:t>
            </w:r>
            <w:r>
              <w:rPr>
                <w:rFonts w:ascii="Times New Roman" w:hAnsi="Times New Roman" w:cs="Times New Roman" w:eastAsia="Times New Roman" w:hint="default"/>
                <w:spacing w:val="2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作会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议系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45,000.00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45,000.00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CI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18,702,748.96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18,702,748.96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oracle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数据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570,000.00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570,000.00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Weblogic</w:t>
            </w:r>
            <w:r>
              <w:rPr>
                <w:rFonts w:ascii="Times New Roman" w:hAnsi="Times New Roman" w:cs="Times New Roman" w:eastAsia="Times New Roman" w:hint="default"/>
                <w:spacing w:val="1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258,000.00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258,000.00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SQL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Server2008</w:t>
            </w:r>
            <w:r>
              <w:rPr>
                <w:rFonts w:ascii="宋体"/>
                <w:sz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125,700.00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125,700.00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18,162,713.97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18,162,713.97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403,666.00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233,341.73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637,007.73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主机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监控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VPN</w:t>
            </w:r>
            <w:r>
              <w:rPr>
                <w:rFonts w:ascii="Times New Roman" w:hAnsi="Times New Roman" w:cs="Times New Roman" w:eastAsia="Times New Roman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72,680.00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72,680.00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8,457,115.75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4,677,791.04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13,134,906.79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WEB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75,199.76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75,199.76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6,240,000.00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7,540,000.00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OCX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控件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145,000.00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MSDN</w:t>
            </w:r>
            <w:r>
              <w:rPr>
                <w:rFonts w:ascii="Times New Roman" w:hAnsi="Times New Roman" w:cs="Times New Roman" w:eastAsia="Times New Roman" w:hint="default"/>
                <w:spacing w:val="1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8,400.00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2,100.00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10,500.00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36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290,232.00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72,558.00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362,790.00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Arial Narrow" w:hAnsi="Arial Narrow" w:cs="Arial Narrow" w:eastAsia="Arial Narrow" w:hint="default"/>
          <w:sz w:val="18"/>
          <w:szCs w:val="18"/>
        </w:rPr>
        <w:sectPr>
          <w:pgSz w:w="11900" w:h="16840"/>
          <w:pgMar w:header="462" w:footer="739" w:top="1140" w:bottom="940" w:left="1120" w:right="1100"/>
        </w:sect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25"/>
          <w:szCs w:val="25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8"/>
        <w:gridCol w:w="1349"/>
        <w:gridCol w:w="1536"/>
        <w:gridCol w:w="1435"/>
        <w:gridCol w:w="1690"/>
      </w:tblGrid>
      <w:tr>
        <w:trPr>
          <w:trHeight w:val="331" w:hRule="exact"/>
        </w:trPr>
        <w:tc>
          <w:tcPr>
            <w:tcW w:w="340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75" w:val="left" w:leader="none"/>
              </w:tabs>
              <w:spacing w:line="240" w:lineRule="auto" w:before="5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3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3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3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25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left="4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ORACLE</w:t>
            </w:r>
            <w:r>
              <w:rPr>
                <w:rFonts w:ascii="Times New Roman" w:hAnsi="Times New Roman" w:cs="Times New Roman" w:eastAsia="Times New Roman" w:hint="default"/>
                <w:spacing w:val="1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139,906.20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138,469.60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278,375.80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蝶</w:t>
            </w:r>
            <w:r>
              <w:rPr>
                <w:rFonts w:ascii="宋体" w:hAnsi="宋体" w:cs="宋体" w:eastAsia="宋体" w:hint="default"/>
                <w:spacing w:val="-37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APUSIC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32,200.00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27,600.00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59,800.00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BEA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28,583.38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24,500.04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53,083.42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office2010</w:t>
            </w:r>
            <w:r>
              <w:rPr>
                <w:rFonts w:ascii="宋体"/>
                <w:sz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2,066.68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6,200.04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8,266.72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财务数据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247,266.50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228,246.00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475,512.50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133,041.87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122,807.88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255,849.75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ETL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65,736.19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60,679.56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126,415.75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开发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97,953.05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90,418.20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188,371.25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JIRA</w:t>
            </w:r>
            <w:r>
              <w:rPr>
                <w:rFonts w:ascii="Times New Roman" w:hAnsi="Times New Roman" w:cs="Times New Roman" w:eastAsia="Times New Roman" w:hint="default"/>
                <w:spacing w:val="2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缺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陷跟踪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无限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4,533.36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6,800.04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11,333.40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Q.Meeting</w:t>
            </w:r>
            <w:r>
              <w:rPr>
                <w:rFonts w:ascii="Times New Roman" w:hAnsi="Times New Roman" w:cs="Times New Roman" w:eastAsia="Times New Roman" w:hint="default"/>
                <w:spacing w:val="2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作会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议系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2,625.00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4,500.00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7,125.00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CI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935,137.44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1,870,274.88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2,805,412.32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oracle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数据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23,750.00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23,750.00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Weblogic</w:t>
            </w:r>
            <w:r>
              <w:rPr>
                <w:rFonts w:ascii="Times New Roman" w:hAnsi="Times New Roman" w:cs="Times New Roman" w:eastAsia="Times New Roman" w:hint="default"/>
                <w:spacing w:val="1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10,750.00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10,750.00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SQL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Server2008</w:t>
            </w:r>
            <w:r>
              <w:rPr>
                <w:rFonts w:ascii="宋体"/>
                <w:sz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4,190.00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4,190.00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605,423.80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605,423.80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34,234.32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51,511.68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85,746.00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主机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监控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799.98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799.98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VPN</w:t>
            </w:r>
            <w:r>
              <w:rPr>
                <w:rFonts w:ascii="Times New Roman" w:hAnsi="Times New Roman" w:cs="Times New Roman" w:eastAsia="Times New Roman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1,211.34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1,211.34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28,748,512.40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44,065,657.06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WEB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OCX</w:t>
            </w:r>
            <w:r>
              <w:rPr>
                <w:rFonts w:ascii="Times New Roman" w:hAnsi="Times New Roman" w:cs="Times New Roman" w:eastAsia="Times New Roman" w:hint="default"/>
                <w:spacing w:val="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控件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MSDN</w:t>
            </w:r>
            <w:r>
              <w:rPr>
                <w:rFonts w:ascii="Times New Roman" w:hAnsi="Times New Roman" w:cs="Times New Roman" w:eastAsia="Times New Roman" w:hint="default"/>
                <w:spacing w:val="1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3,675.00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1,575.00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3,119,994.00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3,047,436.00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ORACLE</w:t>
            </w:r>
            <w:r>
              <w:rPr>
                <w:rFonts w:ascii="Times New Roman" w:hAnsi="Times New Roman" w:cs="Times New Roman" w:eastAsia="Times New Roman" w:hint="default"/>
                <w:spacing w:val="1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1,059,289.90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1,477,320.30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蝶</w:t>
            </w:r>
            <w:r>
              <w:rPr>
                <w:rFonts w:ascii="宋体" w:hAnsi="宋体" w:cs="宋体" w:eastAsia="宋体" w:hint="default"/>
                <w:spacing w:val="-37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APUSIC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243,800.00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216,200.00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BEA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216,416.62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191,916.58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office2010</w:t>
            </w:r>
            <w:r>
              <w:rPr>
                <w:rFonts w:ascii="宋体"/>
                <w:sz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59,933.32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53,733.28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财务数据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2,035,193.40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1,806,947.40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1,095,037.56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972,229.68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ETL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541,058.81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480,379.25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开发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806,228.95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715,810.75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JIRA</w:t>
            </w:r>
            <w:r>
              <w:rPr>
                <w:rFonts w:ascii="Times New Roman" w:hAnsi="Times New Roman" w:cs="Times New Roman" w:eastAsia="Times New Roman" w:hint="default"/>
                <w:spacing w:val="2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缺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陷跟踪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无限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63,466.64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56,666.60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Q.Meeting</w:t>
            </w:r>
            <w:r>
              <w:rPr>
                <w:rFonts w:ascii="Times New Roman" w:hAnsi="Times New Roman" w:cs="Times New Roman" w:eastAsia="Times New Roman" w:hint="default"/>
                <w:spacing w:val="2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作会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议系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42,375.00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37,875.00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CI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17,767,611.52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15,897,336.64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oracle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数据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546,250.00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4"/>
                <w:sz w:val="18"/>
                <w:szCs w:val="18"/>
              </w:rPr>
              <w:t>Weblogic</w:t>
            </w:r>
            <w:r>
              <w:rPr>
                <w:rFonts w:ascii="Times New Roman" w:hAnsi="Times New Roman" w:cs="Times New Roman" w:eastAsia="Times New Roman" w:hint="default"/>
                <w:spacing w:val="1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247,250.00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SQL</w:t>
            </w:r>
            <w:r>
              <w:rPr>
                <w:rFonts w:ascii="Times New Roman"/>
                <w:spacing w:val="-1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Server2008</w:t>
            </w:r>
            <w:r>
              <w:rPr>
                <w:rFonts w:ascii="宋体"/>
                <w:sz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121,510.00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17,557,290.17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369,431.68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551,261.73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主机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监控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15,200.02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31" w:hRule="exact"/>
        </w:trPr>
        <w:tc>
          <w:tcPr>
            <w:tcW w:w="340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VPN</w:t>
            </w:r>
            <w:r>
              <w:rPr>
                <w:rFonts w:ascii="Times New Roman" w:hAnsi="Times New Roman" w:cs="Times New Roman" w:eastAsia="Times New Roman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71,468.66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Arial Narrow" w:hAnsi="Arial Narrow" w:cs="Arial Narrow" w:eastAsia="Arial Narrow" w:hint="default"/>
          <w:sz w:val="18"/>
          <w:szCs w:val="18"/>
        </w:rPr>
        <w:sectPr>
          <w:headerReference w:type="default" r:id="rId77"/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spacing w:before="0"/>
        <w:ind w:left="1284" w:right="0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摊</w:t>
      </w:r>
      <w:r>
        <w:rPr>
          <w:rFonts w:ascii="宋体" w:hAnsi="宋体" w:cs="宋体" w:eastAsia="宋体" w:hint="default"/>
          <w:sz w:val="16"/>
          <w:szCs w:val="16"/>
        </w:rPr>
        <w:t>销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为 </w:t>
      </w:r>
      <w:r>
        <w:rPr>
          <w:rFonts w:ascii="宋体" w:hAnsi="宋体" w:cs="宋体" w:eastAsia="宋体" w:hint="default"/>
          <w:sz w:val="16"/>
          <w:szCs w:val="16"/>
        </w:rPr>
      </w:r>
      <w:r>
        <w:rPr>
          <w:rFonts w:ascii="Arial Narrow" w:hAnsi="Arial Narrow" w:cs="Arial Narrow" w:eastAsia="Arial Narrow" w:hint="default"/>
          <w:sz w:val="18"/>
          <w:szCs w:val="18"/>
        </w:rPr>
        <w:t>4,677,791.04</w:t>
      </w:r>
      <w:r>
        <w:rPr>
          <w:rFonts w:ascii="Arial Narrow" w:hAnsi="Arial Narrow" w:cs="Arial Narrow" w:eastAsia="Arial Narrow" w:hint="default"/>
          <w:spacing w:val="29"/>
          <w:sz w:val="18"/>
          <w:szCs w:val="18"/>
        </w:rPr>
        <w:t> </w:t>
      </w:r>
      <w:r>
        <w:rPr>
          <w:rFonts w:ascii="宋体" w:hAnsi="宋体" w:cs="宋体" w:eastAsia="宋体" w:hint="default"/>
          <w:spacing w:val="29"/>
          <w:sz w:val="16"/>
          <w:szCs w:val="16"/>
        </w:rPr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335" w:lineRule="exact" w:before="0"/>
        <w:ind w:left="138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2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发项目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支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82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5"/>
        <w:gridCol w:w="1219"/>
        <w:gridCol w:w="1531"/>
        <w:gridCol w:w="1526"/>
        <w:gridCol w:w="1680"/>
        <w:gridCol w:w="1186"/>
      </w:tblGrid>
      <w:tr>
        <w:trPr>
          <w:trHeight w:val="360" w:hRule="exact"/>
        </w:trPr>
        <w:tc>
          <w:tcPr>
            <w:tcW w:w="2275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219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31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20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186" w:type="dxa"/>
            <w:vMerge w:val="restart"/>
            <w:tcBorders>
              <w:top w:val="single" w:sz="12" w:space="0" w:color="000000"/>
              <w:left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2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275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1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0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</w:p>
        </w:tc>
        <w:tc>
          <w:tcPr>
            <w:tcW w:w="1186" w:type="dxa"/>
            <w:vMerge/>
            <w:tcBorders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27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台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7,797,610.26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10,365,103.71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18,162,713.97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27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9,564,471.64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9,564,471.64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227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7,797,610.26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19,929,575.35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18,162,713.97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9,564,471.64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1284" w:right="0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pacing w:val="8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8"/>
          <w:sz w:val="16"/>
          <w:szCs w:val="16"/>
        </w:rPr>
        <w:t>：</w:t>
      </w:r>
      <w:r>
        <w:rPr>
          <w:rFonts w:ascii="宋体" w:hAnsi="宋体" w:cs="宋体" w:eastAsia="宋体" w:hint="default"/>
          <w:spacing w:val="8"/>
          <w:sz w:val="16"/>
          <w:szCs w:val="16"/>
        </w:rPr>
        <w:t>公司 </w:t>
      </w:r>
      <w:r>
        <w:rPr>
          <w:rFonts w:ascii="宋体" w:hAnsi="宋体" w:cs="宋体" w:eastAsia="宋体" w:hint="default"/>
          <w:sz w:val="16"/>
          <w:szCs w:val="16"/>
        </w:rPr>
        <w:t>2011 </w:t>
      </w:r>
      <w:r>
        <w:rPr>
          <w:rFonts w:ascii="宋体" w:hAnsi="宋体" w:cs="宋体" w:eastAsia="宋体" w:hint="default"/>
          <w:spacing w:val="9"/>
          <w:sz w:val="16"/>
          <w:szCs w:val="16"/>
        </w:rPr>
        <w:t>年度发生</w:t>
      </w:r>
      <w:r>
        <w:rPr>
          <w:rFonts w:ascii="宋体" w:hAnsi="宋体" w:cs="宋体" w:eastAsia="宋体" w:hint="default"/>
          <w:spacing w:val="9"/>
          <w:sz w:val="16"/>
          <w:szCs w:val="16"/>
        </w:rPr>
        <w:t>研究</w:t>
      </w:r>
      <w:r>
        <w:rPr>
          <w:rFonts w:ascii="宋体" w:hAnsi="宋体" w:cs="宋体" w:eastAsia="宋体" w:hint="default"/>
          <w:spacing w:val="9"/>
          <w:sz w:val="16"/>
          <w:szCs w:val="16"/>
        </w:rPr>
        <w:t>开发</w:t>
      </w:r>
      <w:r>
        <w:rPr>
          <w:rFonts w:ascii="宋体" w:hAnsi="宋体" w:cs="宋体" w:eastAsia="宋体" w:hint="default"/>
          <w:spacing w:val="9"/>
          <w:sz w:val="16"/>
          <w:szCs w:val="16"/>
        </w:rPr>
        <w:t>支</w:t>
      </w:r>
      <w:r>
        <w:rPr>
          <w:rFonts w:ascii="宋体" w:hAnsi="宋体" w:cs="宋体" w:eastAsia="宋体" w:hint="default"/>
          <w:spacing w:val="9"/>
          <w:sz w:val="16"/>
          <w:szCs w:val="16"/>
        </w:rPr>
        <w:t>出 </w:t>
      </w:r>
      <w:r>
        <w:rPr>
          <w:rFonts w:ascii="宋体" w:hAnsi="宋体" w:cs="宋体" w:eastAsia="宋体" w:hint="default"/>
          <w:sz w:val="16"/>
          <w:szCs w:val="16"/>
        </w:rPr>
        <w:t>99,255,036.73 </w:t>
      </w:r>
      <w:r>
        <w:rPr>
          <w:rFonts w:ascii="宋体" w:hAnsi="宋体" w:cs="宋体" w:eastAsia="宋体" w:hint="default"/>
          <w:spacing w:val="9"/>
          <w:sz w:val="16"/>
          <w:szCs w:val="16"/>
        </w:rPr>
        <w:t>元</w:t>
      </w:r>
      <w:r>
        <w:rPr>
          <w:rFonts w:ascii="宋体" w:hAnsi="宋体" w:cs="宋体" w:eastAsia="宋体" w:hint="default"/>
          <w:spacing w:val="9"/>
          <w:sz w:val="16"/>
          <w:szCs w:val="16"/>
        </w:rPr>
        <w:t>，其</w:t>
      </w:r>
      <w:r>
        <w:rPr>
          <w:rFonts w:ascii="宋体" w:hAnsi="宋体" w:cs="宋体" w:eastAsia="宋体" w:hint="default"/>
          <w:spacing w:val="9"/>
          <w:sz w:val="16"/>
          <w:szCs w:val="16"/>
        </w:rPr>
        <w:t>中</w:t>
      </w:r>
      <w:r>
        <w:rPr>
          <w:rFonts w:ascii="宋体" w:hAnsi="宋体" w:cs="宋体" w:eastAsia="宋体" w:hint="default"/>
          <w:spacing w:val="9"/>
          <w:sz w:val="16"/>
          <w:szCs w:val="16"/>
        </w:rPr>
        <w:t>资本</w:t>
      </w:r>
      <w:r>
        <w:rPr>
          <w:rFonts w:ascii="宋体" w:hAnsi="宋体" w:cs="宋体" w:eastAsia="宋体" w:hint="default"/>
          <w:spacing w:val="9"/>
          <w:sz w:val="16"/>
          <w:szCs w:val="16"/>
        </w:rPr>
        <w:t>化</w:t>
      </w:r>
      <w:r>
        <w:rPr>
          <w:rFonts w:ascii="宋体" w:hAnsi="宋体" w:cs="宋体" w:eastAsia="宋体" w:hint="default"/>
          <w:spacing w:val="9"/>
          <w:sz w:val="16"/>
          <w:szCs w:val="16"/>
        </w:rPr>
        <w:t>支</w:t>
      </w:r>
      <w:r>
        <w:rPr>
          <w:rFonts w:ascii="宋体" w:hAnsi="宋体" w:cs="宋体" w:eastAsia="宋体" w:hint="default"/>
          <w:spacing w:val="9"/>
          <w:sz w:val="16"/>
          <w:szCs w:val="16"/>
        </w:rPr>
        <w:t>出 </w:t>
      </w:r>
      <w:r>
        <w:rPr>
          <w:rFonts w:ascii="宋体" w:hAnsi="宋体" w:cs="宋体" w:eastAsia="宋体" w:hint="default"/>
          <w:sz w:val="16"/>
          <w:szCs w:val="16"/>
        </w:rPr>
        <w:t>19,929,575.35</w:t>
      </w:r>
      <w:r>
        <w:rPr>
          <w:rFonts w:ascii="宋体" w:hAnsi="宋体" w:cs="宋体" w:eastAsia="宋体" w:hint="default"/>
          <w:spacing w:val="7"/>
          <w:sz w:val="16"/>
          <w:szCs w:val="16"/>
        </w:rPr>
        <w:t> </w:t>
      </w:r>
      <w:r>
        <w:rPr>
          <w:rFonts w:ascii="宋体" w:hAnsi="宋体" w:cs="宋体" w:eastAsia="宋体" w:hint="default"/>
          <w:spacing w:val="9"/>
          <w:sz w:val="16"/>
          <w:szCs w:val="16"/>
        </w:rPr>
        <w:t>计</w:t>
      </w:r>
      <w:r>
        <w:rPr>
          <w:rFonts w:ascii="宋体" w:hAnsi="宋体" w:cs="宋体" w:eastAsia="宋体" w:hint="default"/>
          <w:spacing w:val="9"/>
          <w:sz w:val="16"/>
          <w:szCs w:val="16"/>
        </w:rPr>
        <w:t>入</w:t>
      </w:r>
      <w:r>
        <w:rPr>
          <w:rFonts w:ascii="宋体" w:hAnsi="宋体" w:cs="宋体" w:eastAsia="宋体" w:hint="default"/>
          <w:spacing w:val="9"/>
          <w:sz w:val="16"/>
          <w:szCs w:val="16"/>
        </w:rPr>
        <w:t>开发</w:t>
      </w:r>
      <w:r>
        <w:rPr>
          <w:rFonts w:ascii="宋体" w:hAnsi="宋体" w:cs="宋体" w:eastAsia="宋体" w:hint="default"/>
          <w:spacing w:val="9"/>
          <w:sz w:val="16"/>
          <w:szCs w:val="16"/>
        </w:rPr>
        <w:t>支</w:t>
      </w:r>
      <w:r>
        <w:rPr>
          <w:rFonts w:ascii="宋体" w:hAnsi="宋体" w:cs="宋体" w:eastAsia="宋体" w:hint="default"/>
          <w:spacing w:val="9"/>
          <w:sz w:val="16"/>
          <w:szCs w:val="16"/>
        </w:rPr>
        <w:t>出</w:t>
      </w:r>
      <w:r>
        <w:rPr>
          <w:rFonts w:ascii="宋体" w:hAnsi="宋体" w:cs="宋体" w:eastAsia="宋体" w:hint="default"/>
          <w:spacing w:val="9"/>
          <w:sz w:val="16"/>
          <w:szCs w:val="16"/>
        </w:rPr>
        <w:t>，</w:t>
      </w:r>
      <w:r>
        <w:rPr>
          <w:rFonts w:ascii="宋体" w:hAnsi="宋体" w:cs="宋体" w:eastAsia="宋体" w:hint="default"/>
          <w:spacing w:val="9"/>
          <w:sz w:val="16"/>
          <w:szCs w:val="16"/>
        </w:rPr>
        <w:t>费</w:t>
      </w:r>
      <w:r>
        <w:rPr>
          <w:rFonts w:ascii="宋体" w:hAnsi="宋体" w:cs="宋体" w:eastAsia="宋体" w:hint="default"/>
          <w:spacing w:val="9"/>
          <w:sz w:val="16"/>
          <w:szCs w:val="16"/>
        </w:rPr>
        <w:t>用</w:t>
      </w:r>
      <w:r>
        <w:rPr>
          <w:rFonts w:ascii="宋体" w:hAnsi="宋体" w:cs="宋体" w:eastAsia="宋体" w:hint="default"/>
          <w:spacing w:val="9"/>
          <w:sz w:val="16"/>
          <w:szCs w:val="16"/>
        </w:rPr>
        <w:t>化</w:t>
      </w:r>
      <w:r>
        <w:rPr>
          <w:rFonts w:ascii="宋体" w:hAnsi="宋体" w:cs="宋体" w:eastAsia="宋体" w:hint="default"/>
          <w:spacing w:val="9"/>
          <w:sz w:val="16"/>
          <w:szCs w:val="16"/>
        </w:rPr>
        <w:t>支</w:t>
      </w:r>
      <w:r>
        <w:rPr>
          <w:rFonts w:ascii="宋体" w:hAnsi="宋体" w:cs="宋体" w:eastAsia="宋体" w:hint="default"/>
          <w:spacing w:val="9"/>
          <w:sz w:val="16"/>
          <w:szCs w:val="16"/>
        </w:rPr>
        <w:t>出</w:t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963" w:right="0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79,325,461.38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计</w:t>
      </w:r>
      <w:r>
        <w:rPr>
          <w:rFonts w:ascii="宋体" w:hAnsi="宋体" w:cs="宋体" w:eastAsia="宋体" w:hint="default"/>
          <w:sz w:val="16"/>
          <w:szCs w:val="16"/>
        </w:rPr>
        <w:t>入</w:t>
      </w:r>
      <w:r>
        <w:rPr>
          <w:rFonts w:ascii="宋体" w:hAnsi="宋体" w:cs="宋体" w:eastAsia="宋体" w:hint="default"/>
          <w:sz w:val="16"/>
          <w:szCs w:val="16"/>
        </w:rPr>
        <w:t>管理</w:t>
      </w:r>
      <w:r>
        <w:rPr>
          <w:rFonts w:ascii="宋体" w:hAnsi="宋体" w:cs="宋体" w:eastAsia="宋体" w:hint="default"/>
          <w:sz w:val="16"/>
          <w:szCs w:val="16"/>
        </w:rPr>
        <w:t>费</w:t>
      </w:r>
      <w:r>
        <w:rPr>
          <w:rFonts w:ascii="宋体" w:hAnsi="宋体" w:cs="宋体" w:eastAsia="宋体" w:hint="default"/>
          <w:sz w:val="16"/>
          <w:szCs w:val="16"/>
        </w:rPr>
        <w:t>用</w:t>
      </w:r>
      <w:r>
        <w:rPr>
          <w:rFonts w:ascii="宋体" w:hAnsi="宋体" w:cs="宋体" w:eastAsia="宋体" w:hint="default"/>
          <w:sz w:val="16"/>
          <w:szCs w:val="16"/>
        </w:rPr>
        <w:t>；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开发</w:t>
      </w:r>
      <w:r>
        <w:rPr>
          <w:rFonts w:ascii="宋体" w:hAnsi="宋体" w:cs="宋体" w:eastAsia="宋体" w:hint="default"/>
          <w:sz w:val="16"/>
          <w:szCs w:val="16"/>
        </w:rPr>
        <w:t>支</w:t>
      </w:r>
      <w:r>
        <w:rPr>
          <w:rFonts w:ascii="宋体" w:hAnsi="宋体" w:cs="宋体" w:eastAsia="宋体" w:hint="default"/>
          <w:sz w:val="16"/>
          <w:szCs w:val="16"/>
        </w:rPr>
        <w:t>出</w:t>
      </w:r>
      <w:r>
        <w:rPr>
          <w:rFonts w:ascii="宋体" w:hAnsi="宋体" w:cs="宋体" w:eastAsia="宋体" w:hint="default"/>
          <w:sz w:val="16"/>
          <w:szCs w:val="16"/>
        </w:rPr>
        <w:t>占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研究</w:t>
      </w:r>
      <w:r>
        <w:rPr>
          <w:rFonts w:ascii="宋体" w:hAnsi="宋体" w:cs="宋体" w:eastAsia="宋体" w:hint="default"/>
          <w:sz w:val="16"/>
          <w:szCs w:val="16"/>
        </w:rPr>
        <w:t>开发</w:t>
      </w:r>
      <w:r>
        <w:rPr>
          <w:rFonts w:ascii="宋体" w:hAnsi="宋体" w:cs="宋体" w:eastAsia="宋体" w:hint="default"/>
          <w:sz w:val="16"/>
          <w:szCs w:val="16"/>
        </w:rPr>
        <w:t>项</w:t>
      </w:r>
      <w:r>
        <w:rPr>
          <w:rFonts w:ascii="宋体" w:hAnsi="宋体" w:cs="宋体" w:eastAsia="宋体" w:hint="default"/>
          <w:sz w:val="16"/>
          <w:szCs w:val="16"/>
        </w:rPr>
        <w:t>目</w:t>
      </w:r>
      <w:r>
        <w:rPr>
          <w:rFonts w:ascii="宋体" w:hAnsi="宋体" w:cs="宋体" w:eastAsia="宋体" w:hint="default"/>
          <w:sz w:val="16"/>
          <w:szCs w:val="16"/>
        </w:rPr>
        <w:t>支</w:t>
      </w:r>
      <w:r>
        <w:rPr>
          <w:rFonts w:ascii="宋体" w:hAnsi="宋体" w:cs="宋体" w:eastAsia="宋体" w:hint="default"/>
          <w:sz w:val="16"/>
          <w:szCs w:val="16"/>
        </w:rPr>
        <w:t>出总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比例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40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20.08%</w:t>
      </w:r>
      <w:r>
        <w:rPr>
          <w:rFonts w:ascii="宋体" w:hAnsi="宋体" w:cs="宋体" w:eastAsia="宋体" w:hint="default"/>
          <w:sz w:val="16"/>
          <w:szCs w:val="16"/>
        </w:rPr>
        <w:t>，本报告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内</w:t>
      </w:r>
      <w:r>
        <w:rPr>
          <w:rFonts w:ascii="宋体" w:hAnsi="宋体" w:cs="宋体" w:eastAsia="宋体" w:hint="default"/>
          <w:sz w:val="16"/>
          <w:szCs w:val="16"/>
        </w:rPr>
        <w:t>通过</w:t>
      </w:r>
      <w:r>
        <w:rPr>
          <w:rFonts w:ascii="宋体" w:hAnsi="宋体" w:cs="宋体" w:eastAsia="宋体" w:hint="default"/>
          <w:sz w:val="16"/>
          <w:szCs w:val="16"/>
        </w:rPr>
        <w:t>公司内部</w:t>
      </w:r>
      <w:r>
        <w:rPr>
          <w:rFonts w:ascii="宋体" w:hAnsi="宋体" w:cs="宋体" w:eastAsia="宋体" w:hint="default"/>
          <w:sz w:val="16"/>
          <w:szCs w:val="16"/>
        </w:rPr>
        <w:t>研</w:t>
      </w:r>
      <w:r>
        <w:rPr>
          <w:rFonts w:ascii="宋体" w:hAnsi="宋体" w:cs="宋体" w:eastAsia="宋体" w:hint="default"/>
          <w:sz w:val="16"/>
          <w:szCs w:val="16"/>
        </w:rPr>
        <w:t>发</w:t>
      </w:r>
      <w:r>
        <w:rPr>
          <w:rFonts w:ascii="宋体" w:hAnsi="宋体" w:cs="宋体" w:eastAsia="宋体" w:hint="default"/>
          <w:sz w:val="16"/>
          <w:szCs w:val="16"/>
        </w:rPr>
        <w:t>形</w:t>
      </w:r>
      <w:r>
        <w:rPr>
          <w:rFonts w:ascii="宋体" w:hAnsi="宋体" w:cs="宋体" w:eastAsia="宋体" w:hint="default"/>
          <w:sz w:val="16"/>
          <w:szCs w:val="16"/>
        </w:rPr>
        <w:t>成</w:t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963" w:right="0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无</w:t>
      </w:r>
      <w:r>
        <w:rPr>
          <w:rFonts w:ascii="宋体" w:hAnsi="宋体" w:cs="宋体" w:eastAsia="宋体" w:hint="default"/>
          <w:sz w:val="16"/>
          <w:szCs w:val="16"/>
        </w:rPr>
        <w:t>形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z w:val="16"/>
          <w:szCs w:val="16"/>
        </w:rPr>
        <w:t>占</w:t>
      </w:r>
      <w:r>
        <w:rPr>
          <w:rFonts w:ascii="宋体" w:hAnsi="宋体" w:cs="宋体" w:eastAsia="宋体" w:hint="default"/>
          <w:sz w:val="16"/>
          <w:szCs w:val="16"/>
        </w:rPr>
        <w:t>无</w:t>
      </w:r>
      <w:r>
        <w:rPr>
          <w:rFonts w:ascii="宋体" w:hAnsi="宋体" w:cs="宋体" w:eastAsia="宋体" w:hint="default"/>
          <w:sz w:val="16"/>
          <w:szCs w:val="16"/>
        </w:rPr>
        <w:t>形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末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面</w:t>
      </w:r>
      <w:r>
        <w:rPr>
          <w:rFonts w:ascii="宋体" w:hAnsi="宋体" w:cs="宋体" w:eastAsia="宋体" w:hint="default"/>
          <w:sz w:val="16"/>
          <w:szCs w:val="16"/>
        </w:rPr>
        <w:t>价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比例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50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41.22%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2"/>
        <w:rPr>
          <w:rFonts w:ascii="宋体" w:hAnsi="宋体" w:cs="宋体" w:eastAsia="宋体" w:hint="default"/>
          <w:sz w:val="19"/>
          <w:szCs w:val="19"/>
        </w:rPr>
      </w:pPr>
    </w:p>
    <w:p>
      <w:pPr>
        <w:tabs>
          <w:tab w:pos="2119" w:val="left" w:leader="none"/>
        </w:tabs>
        <w:spacing w:before="0"/>
        <w:ind w:left="138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10.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誉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2"/>
        <w:gridCol w:w="1378"/>
        <w:gridCol w:w="1526"/>
        <w:gridCol w:w="1315"/>
        <w:gridCol w:w="1205"/>
        <w:gridCol w:w="1162"/>
        <w:gridCol w:w="1430"/>
      </w:tblGrid>
      <w:tr>
        <w:trPr>
          <w:trHeight w:val="490" w:hRule="exact"/>
        </w:trPr>
        <w:tc>
          <w:tcPr>
            <w:tcW w:w="2842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名称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或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誉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的事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32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2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31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0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1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1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2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4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7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备</w:t>
            </w:r>
          </w:p>
        </w:tc>
      </w:tr>
      <w:tr>
        <w:trPr>
          <w:trHeight w:val="475" w:hRule="exact"/>
        </w:trPr>
        <w:tc>
          <w:tcPr>
            <w:tcW w:w="284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北京北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技有限责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任</w:t>
            </w:r>
          </w:p>
          <w:p>
            <w:pPr>
              <w:pStyle w:val="TableParagraph"/>
              <w:spacing w:line="233" w:lineRule="exact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5,627,588.30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945,008.32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left="18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5,627,588.30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4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1,076,099.80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284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5,627,588.30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945,008.32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8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5,627,588.30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1,076,099.80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line="412" w:lineRule="auto" w:before="49"/>
        <w:ind w:left="963" w:right="0" w:firstLine="321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：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期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末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以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被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单位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整体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作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一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个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产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，对不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包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含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的资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产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面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价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值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与预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可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回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收金额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相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比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较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，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测试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，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可收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回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金</w:t>
      </w:r>
      <w:r>
        <w:rPr>
          <w:rFonts w:ascii="宋体" w:hAnsi="宋体" w:cs="宋体" w:eastAsia="宋体" w:hint="default"/>
          <w:spacing w:val="-36"/>
          <w:w w:val="9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小</w:t>
      </w:r>
      <w:r>
        <w:rPr>
          <w:rFonts w:ascii="宋体" w:hAnsi="宋体" w:cs="宋体" w:eastAsia="宋体" w:hint="default"/>
          <w:sz w:val="16"/>
          <w:szCs w:val="16"/>
        </w:rPr>
        <w:t>于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z w:val="16"/>
          <w:szCs w:val="16"/>
        </w:rPr>
        <w:t>组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面</w:t>
      </w:r>
      <w:r>
        <w:rPr>
          <w:rFonts w:ascii="宋体" w:hAnsi="宋体" w:cs="宋体" w:eastAsia="宋体" w:hint="default"/>
          <w:sz w:val="16"/>
          <w:szCs w:val="16"/>
        </w:rPr>
        <w:t>价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，本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计提</w:t>
      </w:r>
      <w:r>
        <w:rPr>
          <w:rFonts w:ascii="宋体" w:hAnsi="宋体" w:cs="宋体" w:eastAsia="宋体" w:hint="default"/>
          <w:sz w:val="16"/>
          <w:szCs w:val="16"/>
        </w:rPr>
        <w:t>商</w:t>
      </w:r>
      <w:r>
        <w:rPr>
          <w:rFonts w:ascii="宋体" w:hAnsi="宋体" w:cs="宋体" w:eastAsia="宋体" w:hint="default"/>
          <w:sz w:val="16"/>
          <w:szCs w:val="16"/>
        </w:rPr>
        <w:t>誉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131,091.48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"/>
        <w:rPr>
          <w:rFonts w:ascii="宋体" w:hAnsi="宋体" w:cs="宋体" w:eastAsia="宋体" w:hint="default"/>
          <w:sz w:val="11"/>
          <w:szCs w:val="11"/>
        </w:rPr>
      </w:pPr>
    </w:p>
    <w:p>
      <w:pPr>
        <w:tabs>
          <w:tab w:pos="2119" w:val="left" w:leader="none"/>
        </w:tabs>
        <w:spacing w:before="0"/>
        <w:ind w:left="138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11.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待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9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6"/>
        <w:gridCol w:w="1584"/>
        <w:gridCol w:w="1277"/>
        <w:gridCol w:w="1282"/>
        <w:gridCol w:w="1277"/>
        <w:gridCol w:w="1694"/>
      </w:tblGrid>
      <w:tr>
        <w:trPr>
          <w:trHeight w:val="360" w:hRule="exact"/>
        </w:trPr>
        <w:tc>
          <w:tcPr>
            <w:tcW w:w="214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62" w:val="left" w:leader="none"/>
              </w:tabs>
              <w:spacing w:line="240" w:lineRule="auto" w:before="20"/>
              <w:ind w:left="7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58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1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8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7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9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47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1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261,709.20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11,808.36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3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249,900.84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1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6,199,367.41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1,549,469.64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3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4,649,897.77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1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112,000.00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9,333.35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3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102,666.65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1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295,559.71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332,120.20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131,032.76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3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496,647.15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1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190,646.50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3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190,646.50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21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新疆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155,629.80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18,156.81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3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137,472.99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5" w:hRule="exact"/>
        </w:trPr>
        <w:tc>
          <w:tcPr>
            <w:tcW w:w="214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62" w:val="left" w:leader="none"/>
              </w:tabs>
              <w:spacing w:line="240" w:lineRule="auto" w:before="25"/>
              <w:ind w:left="7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6,756,636.32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790,396.50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1,719,800.92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3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5,827,231.90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2119" w:val="left" w:leader="none"/>
        </w:tabs>
        <w:spacing w:line="335" w:lineRule="exact" w:before="0"/>
        <w:ind w:left="138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12.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递延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得税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递延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得税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负债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82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7"/>
        <w:gridCol w:w="2448"/>
        <w:gridCol w:w="2453"/>
      </w:tblGrid>
      <w:tr>
        <w:trPr>
          <w:trHeight w:val="365" w:hRule="exact"/>
        </w:trPr>
        <w:tc>
          <w:tcPr>
            <w:tcW w:w="4517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5"/>
              <w:ind w:right="187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44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45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46" w:hRule="exact"/>
        </w:trPr>
        <w:tc>
          <w:tcPr>
            <w:tcW w:w="451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51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8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151,728.15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200,316.20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5" w:hRule="exact"/>
        </w:trPr>
        <w:tc>
          <w:tcPr>
            <w:tcW w:w="4517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5"/>
              <w:ind w:right="187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151,728.15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5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200,316.20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2119" w:val="left" w:leader="none"/>
        </w:tabs>
        <w:spacing w:line="335" w:lineRule="exact" w:before="0"/>
        <w:ind w:left="1385" w:right="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13.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准备明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 w:line="335" w:lineRule="exact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pgSz w:w="11900" w:h="16840"/>
          <w:pgMar w:header="462" w:footer="739" w:top="1140" w:bottom="920" w:left="400" w:right="38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3"/>
        <w:gridCol w:w="1397"/>
        <w:gridCol w:w="1397"/>
        <w:gridCol w:w="1152"/>
        <w:gridCol w:w="1152"/>
        <w:gridCol w:w="1397"/>
      </w:tblGrid>
      <w:tr>
        <w:trPr>
          <w:trHeight w:val="360" w:hRule="exact"/>
        </w:trPr>
        <w:tc>
          <w:tcPr>
            <w:tcW w:w="2923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tabs>
                <w:tab w:pos="566" w:val="left" w:leader="none"/>
              </w:tabs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397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33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397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3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304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9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97" w:type="dxa"/>
            <w:vMerge w:val="restart"/>
            <w:tcBorders>
              <w:top w:val="single" w:sz="12" w:space="0" w:color="000000"/>
              <w:left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33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923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9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9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</w:tc>
        <w:tc>
          <w:tcPr>
            <w:tcW w:w="1397" w:type="dxa"/>
            <w:vMerge/>
            <w:tcBorders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92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1,522,782.76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1,673,206.38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1,841,602.20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1,354,386.94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92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二、存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370,370.78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370,370.78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92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945,008.32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131,091.48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1,076,099.80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2923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2,838,161.86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1,804,297.86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2,211,972.98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2,430,486.74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14.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</w:t>
      </w:r>
      <w:r>
        <w:rPr>
          <w:rFonts w:ascii="Microsoft JhengHei" w:hAnsi="Microsoft JhengHei" w:cs="Microsoft JhengHei" w:eastAsia="Microsoft JhengHei" w:hint="default"/>
          <w:b/>
          <w:bCs/>
          <w:spacing w:val="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6"/>
        <w:gridCol w:w="2088"/>
        <w:gridCol w:w="1248"/>
        <w:gridCol w:w="1997"/>
        <w:gridCol w:w="1469"/>
      </w:tblGrid>
      <w:tr>
        <w:trPr>
          <w:trHeight w:val="360" w:hRule="exact"/>
        </w:trPr>
        <w:tc>
          <w:tcPr>
            <w:tcW w:w="2616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333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46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616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1,062,553.89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50.97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1,923,774.62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87.85</w:t>
            </w:r>
          </w:p>
        </w:tc>
      </w:tr>
      <w:tr>
        <w:trPr>
          <w:trHeight w:val="346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756,191.83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36.27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0.01</w:t>
            </w:r>
          </w:p>
        </w:tc>
      </w:tr>
      <w:tr>
        <w:trPr>
          <w:trHeight w:val="35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3,555.00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0.16</w:t>
            </w:r>
          </w:p>
        </w:tc>
      </w:tr>
      <w:tr>
        <w:trPr>
          <w:trHeight w:val="35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266,007.20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12.76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262,452.20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11.98</w:t>
            </w:r>
          </w:p>
        </w:tc>
      </w:tr>
      <w:tr>
        <w:trPr>
          <w:trHeight w:val="36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2,084,752.92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2,189,937.82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账款中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持有公司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5%(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含</w:t>
      </w:r>
      <w:r>
        <w:rPr>
          <w:rFonts w:ascii="Microsoft JhengHei" w:hAnsi="Microsoft JhengHei" w:cs="Microsoft JhengHei" w:eastAsia="Microsoft JhengHei" w:hint="default"/>
          <w:b/>
          <w:bCs/>
          <w:spacing w:val="13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5%)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上表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决权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股份的股东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36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超过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年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62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报告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</w:t>
      </w:r>
      <w:r>
        <w:rPr>
          <w:rFonts w:ascii="宋体" w:hAnsi="宋体" w:cs="宋体" w:eastAsia="宋体" w:hint="default"/>
          <w:spacing w:val="-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付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款</w:t>
      </w:r>
      <w:r>
        <w:rPr>
          <w:rFonts w:ascii="宋体" w:hAnsi="宋体" w:cs="宋体" w:eastAsia="宋体" w:hint="default"/>
          <w:sz w:val="21"/>
          <w:szCs w:val="21"/>
        </w:rPr>
        <w:t>主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工</w:t>
      </w:r>
      <w:r>
        <w:rPr>
          <w:rFonts w:ascii="宋体" w:hAnsi="宋体" w:cs="宋体" w:eastAsia="宋体" w:hint="default"/>
          <w:sz w:val="21"/>
          <w:szCs w:val="21"/>
        </w:rPr>
        <w:t>程</w:t>
      </w:r>
      <w:r>
        <w:rPr>
          <w:rFonts w:ascii="宋体" w:hAnsi="宋体" w:cs="宋体" w:eastAsia="宋体" w:hint="default"/>
          <w:sz w:val="21"/>
          <w:szCs w:val="21"/>
        </w:rPr>
        <w:t>款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单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金额</w:t>
      </w:r>
      <w:r>
        <w:rPr>
          <w:rFonts w:ascii="宋体" w:hAnsi="宋体" w:cs="宋体" w:eastAsia="宋体" w:hint="default"/>
          <w:sz w:val="21"/>
          <w:szCs w:val="21"/>
        </w:rPr>
        <w:t>重大的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</w:t>
      </w:r>
      <w:r>
        <w:rPr>
          <w:rFonts w:ascii="宋体" w:hAnsi="宋体" w:cs="宋体" w:eastAsia="宋体" w:hint="default"/>
          <w:spacing w:val="-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应</w:t>
      </w:r>
      <w:r>
        <w:rPr>
          <w:rFonts w:ascii="宋体" w:hAnsi="宋体" w:cs="宋体" w:eastAsia="宋体" w:hint="default"/>
          <w:sz w:val="21"/>
          <w:szCs w:val="21"/>
        </w:rPr>
        <w:t>付</w:t>
      </w:r>
      <w:r>
        <w:rPr>
          <w:rFonts w:ascii="宋体" w:hAnsi="宋体" w:cs="宋体" w:eastAsia="宋体" w:hint="default"/>
          <w:sz w:val="21"/>
          <w:szCs w:val="21"/>
        </w:rPr>
        <w:t>账</w:t>
      </w:r>
      <w:r>
        <w:rPr>
          <w:rFonts w:ascii="宋体" w:hAnsi="宋体" w:cs="宋体" w:eastAsia="宋体" w:hint="default"/>
          <w:sz w:val="21"/>
          <w:szCs w:val="21"/>
        </w:rPr>
        <w:t>款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tabs>
          <w:tab w:pos="1399" w:val="left" w:leader="none"/>
        </w:tabs>
        <w:spacing w:before="114"/>
        <w:ind w:left="776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15.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-1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6"/>
        <w:gridCol w:w="2088"/>
        <w:gridCol w:w="1248"/>
        <w:gridCol w:w="1997"/>
        <w:gridCol w:w="1469"/>
      </w:tblGrid>
      <w:tr>
        <w:trPr>
          <w:trHeight w:val="360" w:hRule="exact"/>
        </w:trPr>
        <w:tc>
          <w:tcPr>
            <w:tcW w:w="2616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333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46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616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3,266,002.00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76.21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2,663,685.30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76.51</w:t>
            </w:r>
          </w:p>
        </w:tc>
      </w:tr>
      <w:tr>
        <w:trPr>
          <w:trHeight w:val="346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457,502.00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10.68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451,661.00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12.97</w:t>
            </w:r>
          </w:p>
        </w:tc>
      </w:tr>
      <w:tr>
        <w:trPr>
          <w:trHeight w:val="35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371,317.00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8.66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61,278.00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1.76</w:t>
            </w:r>
          </w:p>
        </w:tc>
      </w:tr>
      <w:tr>
        <w:trPr>
          <w:trHeight w:val="35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190,686.00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4.45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304,948.00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8.76</w:t>
            </w:r>
          </w:p>
        </w:tc>
      </w:tr>
      <w:tr>
        <w:trPr>
          <w:trHeight w:val="36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4,285,507.00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3,481,572.30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中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持有公司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5%(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含</w:t>
      </w:r>
      <w:r>
        <w:rPr>
          <w:rFonts w:ascii="Microsoft JhengHei" w:hAnsi="Microsoft JhengHei" w:cs="Microsoft JhengHei" w:eastAsia="Microsoft JhengHei" w:hint="default"/>
          <w:b/>
          <w:bCs/>
          <w:spacing w:val="-5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5%)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上表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决权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股份的股东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关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tabs>
          <w:tab w:pos="1399" w:val="left" w:leader="none"/>
        </w:tabs>
        <w:spacing w:line="343" w:lineRule="auto" w:before="95"/>
        <w:ind w:left="665" w:right="2820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-29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超过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年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项情况</w:t>
      </w:r>
      <w:r>
        <w:rPr>
          <w:rFonts w:ascii="Microsoft JhengHei" w:hAnsi="Microsoft JhengHei" w:cs="Microsoft JhengHei" w:eastAsia="Microsoft JhengHei" w:hint="default"/>
          <w:b/>
          <w:bCs/>
          <w:spacing w:val="-3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报告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账龄</w:t>
      </w:r>
      <w:r>
        <w:rPr>
          <w:rFonts w:ascii="宋体" w:hAnsi="宋体" w:cs="宋体" w:eastAsia="宋体" w:hint="default"/>
          <w:sz w:val="21"/>
          <w:szCs w:val="21"/>
        </w:rPr>
        <w:t>超过</w:t>
      </w:r>
      <w:r>
        <w:rPr>
          <w:rFonts w:ascii="宋体" w:hAnsi="宋体" w:cs="宋体" w:eastAsia="宋体" w:hint="default"/>
          <w:sz w:val="21"/>
          <w:szCs w:val="21"/>
        </w:rPr>
        <w:t>一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预</w:t>
      </w:r>
      <w:r>
        <w:rPr>
          <w:rFonts w:ascii="宋体" w:hAnsi="宋体" w:cs="宋体" w:eastAsia="宋体" w:hint="default"/>
          <w:sz w:val="21"/>
          <w:szCs w:val="21"/>
        </w:rPr>
        <w:t>收</w:t>
      </w:r>
      <w:r>
        <w:rPr>
          <w:rFonts w:ascii="宋体" w:hAnsi="宋体" w:cs="宋体" w:eastAsia="宋体" w:hint="default"/>
          <w:sz w:val="21"/>
          <w:szCs w:val="21"/>
        </w:rPr>
        <w:t>款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主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系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工项</w:t>
      </w:r>
      <w:r>
        <w:rPr>
          <w:rFonts w:ascii="宋体" w:hAnsi="宋体" w:cs="宋体" w:eastAsia="宋体" w:hint="default"/>
          <w:sz w:val="21"/>
          <w:szCs w:val="21"/>
        </w:rPr>
        <w:t>目与</w:t>
      </w:r>
      <w:r>
        <w:rPr>
          <w:rFonts w:ascii="宋体" w:hAnsi="宋体" w:cs="宋体" w:eastAsia="宋体" w:hint="default"/>
          <w:sz w:val="21"/>
          <w:szCs w:val="21"/>
        </w:rPr>
        <w:t>未</w:t>
      </w:r>
      <w:r>
        <w:rPr>
          <w:rFonts w:ascii="宋体" w:hAnsi="宋体" w:cs="宋体" w:eastAsia="宋体" w:hint="default"/>
          <w:sz w:val="21"/>
          <w:szCs w:val="21"/>
        </w:rPr>
        <w:t>结</w:t>
      </w:r>
      <w:r>
        <w:rPr>
          <w:rFonts w:ascii="宋体" w:hAnsi="宋体" w:cs="宋体" w:eastAsia="宋体" w:hint="default"/>
          <w:sz w:val="21"/>
          <w:szCs w:val="21"/>
        </w:rPr>
        <w:t>算</w:t>
      </w:r>
      <w:r>
        <w:rPr>
          <w:rFonts w:ascii="宋体" w:hAnsi="宋体" w:cs="宋体" w:eastAsia="宋体" w:hint="default"/>
          <w:sz w:val="21"/>
          <w:szCs w:val="21"/>
        </w:rPr>
        <w:t>尾</w:t>
      </w:r>
      <w:r>
        <w:rPr>
          <w:rFonts w:ascii="宋体" w:hAnsi="宋体" w:cs="宋体" w:eastAsia="宋体" w:hint="default"/>
          <w:sz w:val="21"/>
          <w:szCs w:val="21"/>
        </w:rPr>
        <w:t>款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16.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职工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薪酬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2"/>
          <w:szCs w:val="2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1"/>
        <w:gridCol w:w="1531"/>
        <w:gridCol w:w="1526"/>
        <w:gridCol w:w="1531"/>
        <w:gridCol w:w="1488"/>
      </w:tblGrid>
      <w:tr>
        <w:trPr>
          <w:trHeight w:val="360" w:hRule="exact"/>
        </w:trPr>
        <w:tc>
          <w:tcPr>
            <w:tcW w:w="334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71" w:val="left" w:leader="none"/>
              </w:tabs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5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9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6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一、工资、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津贴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贴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465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16,144,341.70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8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105,409,452.74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88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105,749,978.92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42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15,803,815.52</w:t>
            </w:r>
          </w:p>
        </w:tc>
      </w:tr>
    </w:tbl>
    <w:p>
      <w:pPr>
        <w:spacing w:after="0" w:line="240" w:lineRule="auto"/>
        <w:jc w:val="left"/>
        <w:rPr>
          <w:rFonts w:ascii="Arial Narrow" w:hAnsi="Arial Narrow" w:cs="Arial Narrow" w:eastAsia="Arial Narrow" w:hint="default"/>
          <w:sz w:val="18"/>
          <w:szCs w:val="18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1"/>
        <w:gridCol w:w="1531"/>
        <w:gridCol w:w="1526"/>
        <w:gridCol w:w="1531"/>
        <w:gridCol w:w="1488"/>
      </w:tblGrid>
      <w:tr>
        <w:trPr>
          <w:trHeight w:val="360" w:hRule="exact"/>
        </w:trPr>
        <w:tc>
          <w:tcPr>
            <w:tcW w:w="334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71" w:val="left" w:leader="none"/>
              </w:tabs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5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9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5,053,904.54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5,053,904.54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会保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19,215,336.70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19,186,001.36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29,335.34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医疗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5,878,703.58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5,869,600.32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9,103.26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12,180,622.82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12,162,881.42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17,741.40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691,040.04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688,945.69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2,094.35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207,197.88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206,932.12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265.76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257,772.38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257,641.81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130.57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四、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住房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6,679,706.69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6,667,950.69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11,756.00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五、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辞退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六、其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1,974,426.19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234,336.87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220,357.59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1,988,405.47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2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工会及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1,974,426.19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129,033.87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115,054.59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1,988,405.47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75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解除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偿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105,303.00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105,303.00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71" w:val="left" w:leader="none"/>
              </w:tabs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18,118,767.89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136,592,737.54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136,878,193.10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17,833,312.33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付</w:t>
      </w:r>
      <w:r>
        <w:rPr>
          <w:rFonts w:ascii="宋体" w:hAnsi="宋体" w:cs="宋体" w:eastAsia="宋体" w:hint="default"/>
          <w:sz w:val="16"/>
          <w:szCs w:val="16"/>
        </w:rPr>
        <w:t>职</w:t>
      </w:r>
      <w:r>
        <w:rPr>
          <w:rFonts w:ascii="宋体" w:hAnsi="宋体" w:cs="宋体" w:eastAsia="宋体" w:hint="default"/>
          <w:sz w:val="16"/>
          <w:szCs w:val="16"/>
        </w:rPr>
        <w:t>工</w:t>
      </w:r>
      <w:r>
        <w:rPr>
          <w:rFonts w:ascii="宋体" w:hAnsi="宋体" w:cs="宋体" w:eastAsia="宋体" w:hint="default"/>
          <w:sz w:val="16"/>
          <w:szCs w:val="16"/>
        </w:rPr>
        <w:t>薪酬</w:t>
      </w:r>
      <w:r>
        <w:rPr>
          <w:rFonts w:ascii="宋体" w:hAnsi="宋体" w:cs="宋体" w:eastAsia="宋体" w:hint="default"/>
          <w:sz w:val="16"/>
          <w:szCs w:val="16"/>
        </w:rPr>
        <w:t>中</w:t>
      </w:r>
      <w:r>
        <w:rPr>
          <w:rFonts w:ascii="宋体" w:hAnsi="宋体" w:cs="宋体" w:eastAsia="宋体" w:hint="default"/>
          <w:sz w:val="16"/>
          <w:szCs w:val="16"/>
        </w:rPr>
        <w:t>因</w:t>
      </w:r>
      <w:r>
        <w:rPr>
          <w:rFonts w:ascii="宋体" w:hAnsi="宋体" w:cs="宋体" w:eastAsia="宋体" w:hint="default"/>
          <w:sz w:val="16"/>
          <w:szCs w:val="16"/>
        </w:rPr>
        <w:t>解除</w:t>
      </w:r>
      <w:r>
        <w:rPr>
          <w:rFonts w:ascii="宋体" w:hAnsi="宋体" w:cs="宋体" w:eastAsia="宋体" w:hint="default"/>
          <w:sz w:val="16"/>
          <w:szCs w:val="16"/>
        </w:rPr>
        <w:t>劳</w:t>
      </w:r>
      <w:r>
        <w:rPr>
          <w:rFonts w:ascii="宋体" w:hAnsi="宋体" w:cs="宋体" w:eastAsia="宋体" w:hint="default"/>
          <w:sz w:val="16"/>
          <w:szCs w:val="16"/>
        </w:rPr>
        <w:t>动</w:t>
      </w:r>
      <w:r>
        <w:rPr>
          <w:rFonts w:ascii="宋体" w:hAnsi="宋体" w:cs="宋体" w:eastAsia="宋体" w:hint="default"/>
          <w:sz w:val="16"/>
          <w:szCs w:val="16"/>
        </w:rPr>
        <w:t>关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给</w:t>
      </w:r>
      <w:r>
        <w:rPr>
          <w:rFonts w:ascii="宋体" w:hAnsi="宋体" w:cs="宋体" w:eastAsia="宋体" w:hint="default"/>
          <w:sz w:val="16"/>
          <w:szCs w:val="16"/>
        </w:rPr>
        <w:t>予补</w:t>
      </w:r>
      <w:r>
        <w:rPr>
          <w:rFonts w:ascii="宋体" w:hAnsi="宋体" w:cs="宋体" w:eastAsia="宋体" w:hint="default"/>
          <w:sz w:val="16"/>
          <w:szCs w:val="16"/>
        </w:rPr>
        <w:t>偿</w:t>
      </w:r>
      <w:r>
        <w:rPr>
          <w:rFonts w:ascii="宋体" w:hAnsi="宋体" w:cs="宋体" w:eastAsia="宋体" w:hint="default"/>
          <w:sz w:val="16"/>
          <w:szCs w:val="16"/>
        </w:rPr>
        <w:t>金额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105,303.00</w:t>
      </w:r>
      <w:r>
        <w:rPr>
          <w:rFonts w:ascii="宋体" w:hAnsi="宋体" w:cs="宋体" w:eastAsia="宋体" w:hint="default"/>
          <w:spacing w:val="-42"/>
          <w:sz w:val="16"/>
          <w:szCs w:val="16"/>
        </w:rPr>
        <w:t> </w:t>
      </w:r>
      <w:r>
        <w:rPr>
          <w:rFonts w:ascii="宋体" w:hAnsi="宋体" w:cs="宋体" w:eastAsia="宋体" w:hint="default"/>
          <w:spacing w:val="-3"/>
          <w:sz w:val="16"/>
          <w:szCs w:val="16"/>
        </w:rPr>
        <w:t>元；</w:t>
      </w:r>
      <w:r>
        <w:rPr>
          <w:rFonts w:ascii="宋体" w:hAnsi="宋体" w:cs="宋体" w:eastAsia="宋体" w:hint="default"/>
          <w:spacing w:val="-3"/>
          <w:sz w:val="16"/>
          <w:szCs w:val="16"/>
        </w:rPr>
        <w:t> </w:t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付</w:t>
      </w:r>
      <w:r>
        <w:rPr>
          <w:rFonts w:ascii="宋体" w:hAnsi="宋体" w:cs="宋体" w:eastAsia="宋体" w:hint="default"/>
          <w:sz w:val="16"/>
          <w:szCs w:val="16"/>
        </w:rPr>
        <w:t>职</w:t>
      </w:r>
      <w:r>
        <w:rPr>
          <w:rFonts w:ascii="宋体" w:hAnsi="宋体" w:cs="宋体" w:eastAsia="宋体" w:hint="default"/>
          <w:sz w:val="16"/>
          <w:szCs w:val="16"/>
        </w:rPr>
        <w:t>工</w:t>
      </w:r>
      <w:r>
        <w:rPr>
          <w:rFonts w:ascii="宋体" w:hAnsi="宋体" w:cs="宋体" w:eastAsia="宋体" w:hint="default"/>
          <w:sz w:val="16"/>
          <w:szCs w:val="16"/>
        </w:rPr>
        <w:t>薪酬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15,803,815.52</w:t>
      </w:r>
      <w:r>
        <w:rPr>
          <w:rFonts w:ascii="宋体" w:hAnsi="宋体" w:cs="宋体" w:eastAsia="宋体" w:hint="default"/>
          <w:spacing w:val="-4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已</w:t>
      </w:r>
      <w:r>
        <w:rPr>
          <w:rFonts w:ascii="宋体" w:hAnsi="宋体" w:cs="宋体" w:eastAsia="宋体" w:hint="default"/>
          <w:sz w:val="16"/>
          <w:szCs w:val="16"/>
        </w:rPr>
        <w:t>于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2012</w:t>
      </w:r>
      <w:r>
        <w:rPr>
          <w:rFonts w:ascii="宋体" w:hAnsi="宋体" w:cs="宋体" w:eastAsia="宋体" w:hint="default"/>
          <w:spacing w:val="-4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</w:t>
      </w:r>
      <w:r>
        <w:rPr>
          <w:rFonts w:ascii="宋体" w:hAnsi="宋体" w:cs="宋体" w:eastAsia="宋体" w:hint="default"/>
          <w:spacing w:val="-4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月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31</w:t>
      </w:r>
      <w:r>
        <w:rPr>
          <w:rFonts w:ascii="宋体" w:hAnsi="宋体" w:cs="宋体" w:eastAsia="宋体" w:hint="default"/>
          <w:spacing w:val="-4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日</w:t>
      </w:r>
      <w:r>
        <w:rPr>
          <w:rFonts w:ascii="宋体" w:hAnsi="宋体" w:cs="宋体" w:eastAsia="宋体" w:hint="default"/>
          <w:sz w:val="16"/>
          <w:szCs w:val="16"/>
        </w:rPr>
        <w:t>集</w:t>
      </w:r>
      <w:r>
        <w:rPr>
          <w:rFonts w:ascii="宋体" w:hAnsi="宋体" w:cs="宋体" w:eastAsia="宋体" w:hint="default"/>
          <w:sz w:val="16"/>
          <w:szCs w:val="16"/>
        </w:rPr>
        <w:t>中发</w:t>
      </w:r>
      <w:r>
        <w:rPr>
          <w:rFonts w:ascii="宋体" w:hAnsi="宋体" w:cs="宋体" w:eastAsia="宋体" w:hint="default"/>
          <w:sz w:val="16"/>
          <w:szCs w:val="16"/>
        </w:rPr>
        <w:t>放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2"/>
        <w:rPr>
          <w:rFonts w:ascii="宋体" w:hAnsi="宋体" w:cs="宋体" w:eastAsia="宋体" w:hint="default"/>
          <w:sz w:val="19"/>
          <w:szCs w:val="19"/>
        </w:rPr>
      </w:pPr>
    </w:p>
    <w:p>
      <w:pPr>
        <w:tabs>
          <w:tab w:pos="1399" w:val="left" w:leader="none"/>
        </w:tabs>
        <w:spacing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17.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应交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2"/>
        <w:gridCol w:w="2040"/>
        <w:gridCol w:w="2045"/>
        <w:gridCol w:w="1771"/>
      </w:tblGrid>
      <w:tr>
        <w:trPr>
          <w:trHeight w:val="360" w:hRule="exact"/>
        </w:trPr>
        <w:tc>
          <w:tcPr>
            <w:tcW w:w="3562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139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</w:r>
          </w:p>
        </w:tc>
        <w:tc>
          <w:tcPr>
            <w:tcW w:w="20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0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7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</w:p>
        </w:tc>
      </w:tr>
      <w:tr>
        <w:trPr>
          <w:trHeight w:val="350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662,419.45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1,100,022.38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营业税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1,355,684.70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1,947,092.96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维护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200,334.78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273,092.78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345,879.87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466,816.45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1,879,070.42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2,271,416.87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3,249.95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15,487.28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育费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加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91,550.17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120,184.02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5,951.47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5,785.81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3,512.37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1,647.11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356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633" w:val="left" w:leader="none"/>
              </w:tabs>
              <w:spacing w:line="240" w:lineRule="auto" w:before="25"/>
              <w:ind w:right="1356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4,547,653.18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6,201,545.66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18.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-16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6"/>
        <w:gridCol w:w="2088"/>
        <w:gridCol w:w="1248"/>
        <w:gridCol w:w="1997"/>
        <w:gridCol w:w="1469"/>
      </w:tblGrid>
      <w:tr>
        <w:trPr>
          <w:trHeight w:val="360" w:hRule="exact"/>
        </w:trPr>
        <w:tc>
          <w:tcPr>
            <w:tcW w:w="2616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333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46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616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281,414.71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8.36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1,255,412.39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37.84</w:t>
            </w:r>
          </w:p>
        </w:tc>
      </w:tr>
      <w:tr>
        <w:trPr>
          <w:trHeight w:val="35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1,096,304.93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32.58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1,709,987.12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51.54</w:t>
            </w:r>
          </w:p>
        </w:tc>
      </w:tr>
      <w:tr>
        <w:trPr>
          <w:trHeight w:val="36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1,707,100.00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50.74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280,422.19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8.45</w:t>
            </w:r>
          </w:p>
        </w:tc>
      </w:tr>
    </w:tbl>
    <w:p>
      <w:pPr>
        <w:spacing w:after="0" w:line="240" w:lineRule="auto"/>
        <w:jc w:val="center"/>
        <w:rPr>
          <w:rFonts w:ascii="Arial Narrow" w:hAnsi="Arial Narrow" w:cs="Arial Narrow" w:eastAsia="Arial Narrow" w:hint="default"/>
          <w:sz w:val="18"/>
          <w:szCs w:val="18"/>
        </w:rPr>
        <w:sectPr>
          <w:headerReference w:type="default" r:id="rId78"/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6"/>
        <w:gridCol w:w="2088"/>
        <w:gridCol w:w="1248"/>
        <w:gridCol w:w="1997"/>
        <w:gridCol w:w="1469"/>
      </w:tblGrid>
      <w:tr>
        <w:trPr>
          <w:trHeight w:val="360" w:hRule="exact"/>
        </w:trPr>
        <w:tc>
          <w:tcPr>
            <w:tcW w:w="2616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333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46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616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279,914.29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8.32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72,192.62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2.18</w:t>
            </w:r>
          </w:p>
        </w:tc>
      </w:tr>
      <w:tr>
        <w:trPr>
          <w:trHeight w:val="360" w:hRule="exact"/>
        </w:trPr>
        <w:tc>
          <w:tcPr>
            <w:tcW w:w="261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3,364,733.93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3,318,014.32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款中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持有公司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5%(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含</w:t>
      </w:r>
      <w:r>
        <w:rPr>
          <w:rFonts w:ascii="Microsoft JhengHei" w:hAnsi="Microsoft JhengHei" w:cs="Microsoft JhengHei" w:eastAsia="Microsoft JhengHei" w:hint="default"/>
          <w:b/>
          <w:bCs/>
          <w:spacing w:val="-11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5%)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决权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股份的股东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关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tabs>
          <w:tab w:pos="1399" w:val="left" w:leader="none"/>
        </w:tabs>
        <w:spacing w:before="9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19.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股本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1"/>
        <w:gridCol w:w="970"/>
        <w:gridCol w:w="586"/>
        <w:gridCol w:w="869"/>
        <w:gridCol w:w="528"/>
        <w:gridCol w:w="912"/>
        <w:gridCol w:w="950"/>
        <w:gridCol w:w="912"/>
        <w:gridCol w:w="974"/>
        <w:gridCol w:w="706"/>
      </w:tblGrid>
      <w:tr>
        <w:trPr>
          <w:trHeight w:val="360" w:hRule="exact"/>
        </w:trPr>
        <w:tc>
          <w:tcPr>
            <w:tcW w:w="2011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19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项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目</w:t>
            </w:r>
          </w:p>
        </w:tc>
        <w:tc>
          <w:tcPr>
            <w:tcW w:w="1555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年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初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余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额</w:t>
            </w:r>
          </w:p>
        </w:tc>
        <w:tc>
          <w:tcPr>
            <w:tcW w:w="4171" w:type="dxa"/>
            <w:gridSpan w:val="5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年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增减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变动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额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+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、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-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</w:p>
        </w:tc>
        <w:tc>
          <w:tcPr>
            <w:tcW w:w="1680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6"/>
              <w:ind w:right="1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期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末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余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011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金额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26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%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8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发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行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新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3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48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积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金转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他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小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计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金额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6"/>
              <w:ind w:right="16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%</w:t>
            </w:r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一、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售条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件股份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15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70,992,929.00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6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64.61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70,992,929.00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4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64.61</w:t>
            </w:r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一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二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他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内资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15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65,487,518.00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6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59.60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65,487,518.00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4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59.60</w:t>
            </w:r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1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境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非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115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28,157,567.00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6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25.63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28,157,567.00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8"/>
              <w:ind w:right="14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25.63</w:t>
            </w:r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2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境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自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15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37,329,951.00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6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33.97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37,329,951.00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4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33.97</w:t>
            </w:r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四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外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1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境外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2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境外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自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五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高管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72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5,505,411.00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9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5.01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5,505,411.00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9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5.01</w:t>
            </w:r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二、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无限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售条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股份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15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38,879,137.00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6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35.39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38,879,137.00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4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35.39</w:t>
            </w:r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一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民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普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15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38,879,137.00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6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35.39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38,879,137.00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4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35.39</w:t>
            </w:r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二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境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上市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外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境外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上市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外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资股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四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他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01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三、股份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数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62"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109,872,066.00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36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2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109,872,066.00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1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</w:tr>
    </w:tbl>
    <w:p>
      <w:pPr>
        <w:spacing w:line="240" w:lineRule="auto" w:before="15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p>
      <w:pPr>
        <w:spacing w:line="499" w:lineRule="auto" w:before="49"/>
        <w:ind w:left="243" w:right="251" w:firstLine="321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：北京久</w:t>
      </w:r>
      <w:r>
        <w:rPr>
          <w:rFonts w:ascii="宋体" w:hAnsi="宋体" w:cs="宋体" w:eastAsia="宋体" w:hint="default"/>
          <w:sz w:val="16"/>
          <w:szCs w:val="16"/>
        </w:rPr>
        <w:t>其</w:t>
      </w:r>
      <w:r>
        <w:rPr>
          <w:rFonts w:ascii="宋体" w:hAnsi="宋体" w:cs="宋体" w:eastAsia="宋体" w:hint="default"/>
          <w:sz w:val="16"/>
          <w:szCs w:val="16"/>
        </w:rPr>
        <w:t>科</w:t>
      </w:r>
      <w:r>
        <w:rPr>
          <w:rFonts w:ascii="宋体" w:hAnsi="宋体" w:cs="宋体" w:eastAsia="宋体" w:hint="default"/>
          <w:sz w:val="16"/>
          <w:szCs w:val="16"/>
        </w:rPr>
        <w:t>技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有限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（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企业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母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）</w:t>
      </w:r>
      <w:r>
        <w:rPr>
          <w:rFonts w:ascii="宋体" w:hAnsi="宋体" w:cs="宋体" w:eastAsia="宋体" w:hint="default"/>
          <w:sz w:val="16"/>
          <w:szCs w:val="16"/>
        </w:rPr>
        <w:t>于</w:t>
      </w:r>
      <w:r>
        <w:rPr>
          <w:rFonts w:ascii="宋体" w:hAnsi="宋体" w:cs="宋体" w:eastAsia="宋体" w:hint="default"/>
          <w:spacing w:val="-5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sz w:val="16"/>
          <w:szCs w:val="16"/>
        </w:rPr>
        <w:t>2011</w:t>
      </w:r>
      <w:r>
        <w:rPr>
          <w:rFonts w:ascii="Times New Roman" w:hAnsi="Times New Roman" w:cs="Times New Roman" w:eastAsia="Times New Roman" w:hint="default"/>
          <w:spacing w:val="-1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pacing w:val="-5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sz w:val="16"/>
          <w:szCs w:val="16"/>
        </w:rPr>
        <w:t>6</w:t>
      </w:r>
      <w:r>
        <w:rPr>
          <w:rFonts w:ascii="Times New Roman" w:hAnsi="Times New Roman" w:cs="Times New Roman" w:eastAsia="Times New Roman" w:hint="default"/>
          <w:spacing w:val="-1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月</w:t>
      </w:r>
      <w:r>
        <w:rPr>
          <w:rFonts w:ascii="宋体" w:hAnsi="宋体" w:cs="宋体" w:eastAsia="宋体" w:hint="default"/>
          <w:sz w:val="16"/>
          <w:szCs w:val="16"/>
        </w:rPr>
        <w:t>在二级</w:t>
      </w:r>
      <w:r>
        <w:rPr>
          <w:rFonts w:ascii="宋体" w:hAnsi="宋体" w:cs="宋体" w:eastAsia="宋体" w:hint="default"/>
          <w:sz w:val="16"/>
          <w:szCs w:val="16"/>
        </w:rPr>
        <w:t>市</w:t>
      </w:r>
      <w:r>
        <w:rPr>
          <w:rFonts w:ascii="宋体" w:hAnsi="宋体" w:cs="宋体" w:eastAsia="宋体" w:hint="default"/>
          <w:sz w:val="16"/>
          <w:szCs w:val="16"/>
        </w:rPr>
        <w:t>场以每</w:t>
      </w:r>
      <w:r>
        <w:rPr>
          <w:rFonts w:ascii="宋体" w:hAnsi="宋体" w:cs="宋体" w:eastAsia="宋体" w:hint="default"/>
          <w:sz w:val="16"/>
          <w:szCs w:val="16"/>
        </w:rPr>
        <w:t>股</w:t>
      </w:r>
      <w:r>
        <w:rPr>
          <w:rFonts w:ascii="宋体" w:hAnsi="宋体" w:cs="宋体" w:eastAsia="宋体" w:hint="default"/>
          <w:spacing w:val="-5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sz w:val="16"/>
          <w:szCs w:val="16"/>
        </w:rPr>
        <w:t>18.653</w:t>
      </w:r>
      <w:r>
        <w:rPr>
          <w:rFonts w:ascii="Times New Roman" w:hAnsi="Times New Roman" w:cs="Times New Roman" w:eastAsia="Times New Roman" w:hint="default"/>
          <w:spacing w:val="-1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价格</w:t>
      </w:r>
      <w:r>
        <w:rPr>
          <w:rFonts w:ascii="宋体" w:hAnsi="宋体" w:cs="宋体" w:eastAsia="宋体" w:hint="default"/>
          <w:sz w:val="16"/>
          <w:szCs w:val="16"/>
        </w:rPr>
        <w:t>购</w:t>
      </w:r>
      <w:r>
        <w:rPr>
          <w:rFonts w:ascii="宋体" w:hAnsi="宋体" w:cs="宋体" w:eastAsia="宋体" w:hint="default"/>
          <w:sz w:val="16"/>
          <w:szCs w:val="16"/>
        </w:rPr>
        <w:t>入</w:t>
      </w:r>
      <w:r>
        <w:rPr>
          <w:rFonts w:ascii="宋体" w:hAnsi="宋体" w:cs="宋体" w:eastAsia="宋体" w:hint="default"/>
          <w:sz w:val="16"/>
          <w:szCs w:val="16"/>
        </w:rPr>
        <w:t>北京久</w:t>
      </w:r>
      <w:r>
        <w:rPr>
          <w:rFonts w:ascii="宋体" w:hAnsi="宋体" w:cs="宋体" w:eastAsia="宋体" w:hint="default"/>
          <w:sz w:val="16"/>
          <w:szCs w:val="16"/>
        </w:rPr>
        <w:t>其股份</w:t>
      </w:r>
      <w:r>
        <w:rPr>
          <w:rFonts w:ascii="宋体" w:hAnsi="宋体" w:cs="宋体" w:eastAsia="宋体" w:hint="default"/>
          <w:sz w:val="16"/>
          <w:szCs w:val="16"/>
        </w:rPr>
        <w:t>有限</w:t>
      </w:r>
      <w:r>
        <w:rPr>
          <w:rFonts w:ascii="宋体" w:hAnsi="宋体" w:cs="宋体" w:eastAsia="宋体" w:hint="default"/>
          <w:sz w:val="16"/>
          <w:szCs w:val="16"/>
        </w:rPr>
        <w:t>公</w:t>
      </w:r>
      <w:r>
        <w:rPr>
          <w:rFonts w:ascii="宋体" w:hAnsi="宋体" w:cs="宋体" w:eastAsia="宋体" w:hint="default"/>
          <w:w w:val="99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司股</w:t>
      </w:r>
      <w:r>
        <w:rPr>
          <w:rFonts w:ascii="宋体" w:hAnsi="宋体" w:cs="宋体" w:eastAsia="宋体" w:hint="default"/>
          <w:sz w:val="16"/>
          <w:szCs w:val="16"/>
        </w:rPr>
        <w:t>票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sz w:val="16"/>
          <w:szCs w:val="16"/>
        </w:rPr>
        <w:t>81,291.00</w:t>
      </w:r>
      <w:r>
        <w:rPr>
          <w:rFonts w:ascii="Times New Roman" w:hAnsi="Times New Roman" w:cs="Times New Roman" w:eastAsia="Times New Roman" w:hint="default"/>
          <w:spacing w:val="-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股，</w:t>
      </w:r>
      <w:r>
        <w:rPr>
          <w:rFonts w:ascii="宋体" w:hAnsi="宋体" w:cs="宋体" w:eastAsia="宋体" w:hint="default"/>
          <w:sz w:val="16"/>
          <w:szCs w:val="16"/>
        </w:rPr>
        <w:t>交易</w:t>
      </w:r>
      <w:r>
        <w:rPr>
          <w:rFonts w:ascii="宋体" w:hAnsi="宋体" w:cs="宋体" w:eastAsia="宋体" w:hint="default"/>
          <w:sz w:val="16"/>
          <w:szCs w:val="16"/>
        </w:rPr>
        <w:t>股份数</w:t>
      </w:r>
      <w:r>
        <w:rPr>
          <w:rFonts w:ascii="宋体" w:hAnsi="宋体" w:cs="宋体" w:eastAsia="宋体" w:hint="default"/>
          <w:sz w:val="16"/>
          <w:szCs w:val="16"/>
        </w:rPr>
        <w:t>占</w:t>
      </w:r>
      <w:r>
        <w:rPr>
          <w:rFonts w:ascii="宋体" w:hAnsi="宋体" w:cs="宋体" w:eastAsia="宋体" w:hint="default"/>
          <w:sz w:val="16"/>
          <w:szCs w:val="16"/>
        </w:rPr>
        <w:t>公司股本</w:t>
      </w:r>
      <w:r>
        <w:rPr>
          <w:rFonts w:ascii="宋体" w:hAnsi="宋体" w:cs="宋体" w:eastAsia="宋体" w:hint="default"/>
          <w:sz w:val="16"/>
          <w:szCs w:val="16"/>
        </w:rPr>
        <w:t>总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sz w:val="16"/>
          <w:szCs w:val="16"/>
        </w:rPr>
        <w:t>0.07%</w:t>
      </w:r>
      <w:r>
        <w:rPr>
          <w:rFonts w:ascii="宋体" w:hAnsi="宋体" w:cs="宋体" w:eastAsia="宋体" w:hint="default"/>
          <w:sz w:val="16"/>
          <w:szCs w:val="16"/>
        </w:rPr>
        <w:t>。</w:t>
      </w:r>
    </w:p>
    <w:p>
      <w:pPr>
        <w:tabs>
          <w:tab w:pos="1399" w:val="left" w:leader="none"/>
        </w:tabs>
        <w:spacing w:before="57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20.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资本公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积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2"/>
        <w:gridCol w:w="1594"/>
        <w:gridCol w:w="1574"/>
        <w:gridCol w:w="1579"/>
        <w:gridCol w:w="1589"/>
      </w:tblGrid>
      <w:tr>
        <w:trPr>
          <w:trHeight w:val="360" w:hRule="exact"/>
        </w:trPr>
        <w:tc>
          <w:tcPr>
            <w:tcW w:w="3082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5"/>
              <w:ind w:right="115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59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2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7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33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7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33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42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308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资本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322,994,801.79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167,089.27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322,827,712.52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08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资本公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积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3,030,000.00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4,157,308.46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7,187,308.46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308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115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326,024,801.79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4,157,308.46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167,089.27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330,015,020.98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5"/>
          <w:szCs w:val="5"/>
        </w:rPr>
      </w:pPr>
    </w:p>
    <w:p>
      <w:pPr>
        <w:spacing w:line="410" w:lineRule="auto" w:before="49"/>
        <w:ind w:left="243" w:right="250" w:firstLine="321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Times New Roman" w:hAnsi="Times New Roman" w:cs="Times New Roman" w:eastAsia="Times New Roman" w:hint="default"/>
          <w:sz w:val="16"/>
          <w:szCs w:val="16"/>
        </w:rPr>
        <w:t>1</w:t>
      </w:r>
      <w:r>
        <w:rPr>
          <w:rFonts w:ascii="宋体" w:hAnsi="宋体" w:cs="宋体" w:eastAsia="宋体" w:hint="default"/>
          <w:sz w:val="16"/>
          <w:szCs w:val="16"/>
        </w:rPr>
        <w:t>、资本</w:t>
      </w:r>
      <w:r>
        <w:rPr>
          <w:rFonts w:ascii="宋体" w:hAnsi="宋体" w:cs="宋体" w:eastAsia="宋体" w:hint="default"/>
          <w:sz w:val="16"/>
          <w:szCs w:val="16"/>
        </w:rPr>
        <w:t>溢</w:t>
      </w:r>
      <w:r>
        <w:rPr>
          <w:rFonts w:ascii="宋体" w:hAnsi="宋体" w:cs="宋体" w:eastAsia="宋体" w:hint="default"/>
          <w:sz w:val="16"/>
          <w:szCs w:val="16"/>
        </w:rPr>
        <w:t>价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减少</w:t>
      </w:r>
      <w:r>
        <w:rPr>
          <w:rFonts w:ascii="宋体" w:hAnsi="宋体" w:cs="宋体" w:eastAsia="宋体" w:hint="default"/>
          <w:spacing w:val="-58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sz w:val="16"/>
          <w:szCs w:val="16"/>
        </w:rPr>
        <w:t>167,089.27</w:t>
      </w:r>
      <w:r>
        <w:rPr>
          <w:rFonts w:ascii="Times New Roman" w:hAnsi="Times New Roman" w:cs="Times New Roman" w:eastAsia="Times New Roman" w:hint="default"/>
          <w:spacing w:val="-1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购</w:t>
      </w:r>
      <w:r>
        <w:rPr>
          <w:rFonts w:ascii="宋体" w:hAnsi="宋体" w:cs="宋体" w:eastAsia="宋体" w:hint="default"/>
          <w:sz w:val="16"/>
          <w:szCs w:val="16"/>
        </w:rPr>
        <w:t>买</w:t>
      </w:r>
      <w:r>
        <w:rPr>
          <w:rFonts w:ascii="宋体" w:hAnsi="宋体" w:cs="宋体" w:eastAsia="宋体" w:hint="default"/>
          <w:sz w:val="16"/>
          <w:szCs w:val="16"/>
        </w:rPr>
        <w:t>北京北</w:t>
      </w:r>
      <w:r>
        <w:rPr>
          <w:rFonts w:ascii="宋体" w:hAnsi="宋体" w:cs="宋体" w:eastAsia="宋体" w:hint="default"/>
          <w:sz w:val="16"/>
          <w:szCs w:val="16"/>
        </w:rPr>
        <w:t>邮</w:t>
      </w:r>
      <w:r>
        <w:rPr>
          <w:rFonts w:ascii="宋体" w:hAnsi="宋体" w:cs="宋体" w:eastAsia="宋体" w:hint="default"/>
          <w:sz w:val="16"/>
          <w:szCs w:val="16"/>
        </w:rPr>
        <w:t>中</w:t>
      </w:r>
      <w:r>
        <w:rPr>
          <w:rFonts w:ascii="宋体" w:hAnsi="宋体" w:cs="宋体" w:eastAsia="宋体" w:hint="default"/>
          <w:sz w:val="16"/>
          <w:szCs w:val="16"/>
        </w:rPr>
        <w:t>望</w:t>
      </w:r>
      <w:r>
        <w:rPr>
          <w:rFonts w:ascii="宋体" w:hAnsi="宋体" w:cs="宋体" w:eastAsia="宋体" w:hint="default"/>
          <w:sz w:val="16"/>
          <w:szCs w:val="16"/>
        </w:rPr>
        <w:t>信</w:t>
      </w:r>
      <w:r>
        <w:rPr>
          <w:rFonts w:ascii="宋体" w:hAnsi="宋体" w:cs="宋体" w:eastAsia="宋体" w:hint="default"/>
          <w:sz w:val="16"/>
          <w:szCs w:val="16"/>
        </w:rPr>
        <w:t>息</w:t>
      </w:r>
      <w:r>
        <w:rPr>
          <w:rFonts w:ascii="宋体" w:hAnsi="宋体" w:cs="宋体" w:eastAsia="宋体" w:hint="default"/>
          <w:sz w:val="16"/>
          <w:szCs w:val="16"/>
        </w:rPr>
        <w:t>科</w:t>
      </w:r>
      <w:r>
        <w:rPr>
          <w:rFonts w:ascii="宋体" w:hAnsi="宋体" w:cs="宋体" w:eastAsia="宋体" w:hint="default"/>
          <w:sz w:val="16"/>
          <w:szCs w:val="16"/>
        </w:rPr>
        <w:t>技有限责</w:t>
      </w:r>
      <w:r>
        <w:rPr>
          <w:rFonts w:ascii="宋体" w:hAnsi="宋体" w:cs="宋体" w:eastAsia="宋体" w:hint="default"/>
          <w:sz w:val="16"/>
          <w:szCs w:val="16"/>
        </w:rPr>
        <w:t>任公司</w:t>
      </w:r>
      <w:r>
        <w:rPr>
          <w:rFonts w:ascii="宋体" w:hAnsi="宋体" w:cs="宋体" w:eastAsia="宋体" w:hint="default"/>
          <w:sz w:val="16"/>
          <w:szCs w:val="16"/>
        </w:rPr>
        <w:t>少</w:t>
      </w:r>
      <w:r>
        <w:rPr>
          <w:rFonts w:ascii="宋体" w:hAnsi="宋体" w:cs="宋体" w:eastAsia="宋体" w:hint="default"/>
          <w:sz w:val="16"/>
          <w:szCs w:val="16"/>
        </w:rPr>
        <w:t>数股</w:t>
      </w:r>
      <w:r>
        <w:rPr>
          <w:rFonts w:ascii="宋体" w:hAnsi="宋体" w:cs="宋体" w:eastAsia="宋体" w:hint="default"/>
          <w:sz w:val="16"/>
          <w:szCs w:val="16"/>
        </w:rPr>
        <w:t>权新</w:t>
      </w:r>
      <w:r>
        <w:rPr>
          <w:rFonts w:ascii="宋体" w:hAnsi="宋体" w:cs="宋体" w:eastAsia="宋体" w:hint="default"/>
          <w:sz w:val="16"/>
          <w:szCs w:val="16"/>
        </w:rPr>
        <w:t>取</w:t>
      </w:r>
      <w:r>
        <w:rPr>
          <w:rFonts w:ascii="宋体" w:hAnsi="宋体" w:cs="宋体" w:eastAsia="宋体" w:hint="default"/>
          <w:sz w:val="16"/>
          <w:szCs w:val="16"/>
        </w:rPr>
        <w:t>得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长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股</w:t>
      </w:r>
      <w:r>
        <w:rPr>
          <w:rFonts w:ascii="宋体" w:hAnsi="宋体" w:cs="宋体" w:eastAsia="宋体" w:hint="default"/>
          <w:sz w:val="16"/>
          <w:szCs w:val="16"/>
        </w:rPr>
        <w:t>权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与按</w:t>
      </w:r>
      <w:r>
        <w:rPr>
          <w:rFonts w:ascii="宋体" w:hAnsi="宋体" w:cs="宋体" w:eastAsia="宋体" w:hint="default"/>
          <w:sz w:val="16"/>
          <w:szCs w:val="16"/>
        </w:rPr>
        <w:t>照</w:t>
      </w:r>
      <w:r>
        <w:rPr>
          <w:rFonts w:ascii="宋体" w:hAnsi="宋体" w:cs="宋体" w:eastAsia="宋体" w:hint="default"/>
          <w:sz w:val="16"/>
          <w:szCs w:val="16"/>
        </w:rPr>
        <w:t>新</w:t>
      </w:r>
      <w:r>
        <w:rPr>
          <w:rFonts w:ascii="宋体" w:hAnsi="宋体" w:cs="宋体" w:eastAsia="宋体" w:hint="default"/>
          <w:w w:val="98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增</w:t>
      </w:r>
      <w:r>
        <w:rPr>
          <w:rFonts w:ascii="宋体" w:hAnsi="宋体" w:cs="宋体" w:eastAsia="宋体" w:hint="default"/>
          <w:sz w:val="16"/>
          <w:szCs w:val="16"/>
        </w:rPr>
        <w:t>持</w:t>
      </w:r>
      <w:r>
        <w:rPr>
          <w:rFonts w:ascii="宋体" w:hAnsi="宋体" w:cs="宋体" w:eastAsia="宋体" w:hint="default"/>
          <w:sz w:val="16"/>
          <w:szCs w:val="16"/>
        </w:rPr>
        <w:t>股</w:t>
      </w:r>
      <w:r>
        <w:rPr>
          <w:rFonts w:ascii="宋体" w:hAnsi="宋体" w:cs="宋体" w:eastAsia="宋体" w:hint="default"/>
          <w:sz w:val="16"/>
          <w:szCs w:val="16"/>
        </w:rPr>
        <w:t>比例</w:t>
      </w:r>
      <w:r>
        <w:rPr>
          <w:rFonts w:ascii="宋体" w:hAnsi="宋体" w:cs="宋体" w:eastAsia="宋体" w:hint="default"/>
          <w:sz w:val="16"/>
          <w:szCs w:val="16"/>
        </w:rPr>
        <w:t>计</w:t>
      </w:r>
      <w:r>
        <w:rPr>
          <w:rFonts w:ascii="宋体" w:hAnsi="宋体" w:cs="宋体" w:eastAsia="宋体" w:hint="default"/>
          <w:sz w:val="16"/>
          <w:szCs w:val="16"/>
        </w:rPr>
        <w:t>算应</w:t>
      </w:r>
      <w:r>
        <w:rPr>
          <w:rFonts w:ascii="宋体" w:hAnsi="宋体" w:cs="宋体" w:eastAsia="宋体" w:hint="default"/>
          <w:sz w:val="16"/>
          <w:szCs w:val="16"/>
        </w:rPr>
        <w:t>享</w:t>
      </w:r>
      <w:r>
        <w:rPr>
          <w:rFonts w:ascii="宋体" w:hAnsi="宋体" w:cs="宋体" w:eastAsia="宋体" w:hint="default"/>
          <w:sz w:val="16"/>
          <w:szCs w:val="16"/>
        </w:rPr>
        <w:t>有</w:t>
      </w:r>
      <w:r>
        <w:rPr>
          <w:rFonts w:ascii="宋体" w:hAnsi="宋体" w:cs="宋体" w:eastAsia="宋体" w:hint="default"/>
          <w:sz w:val="16"/>
          <w:szCs w:val="16"/>
        </w:rPr>
        <w:t>子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自</w:t>
      </w:r>
      <w:r>
        <w:rPr>
          <w:rFonts w:ascii="宋体" w:hAnsi="宋体" w:cs="宋体" w:eastAsia="宋体" w:hint="default"/>
          <w:sz w:val="16"/>
          <w:szCs w:val="16"/>
        </w:rPr>
        <w:t>购</w:t>
      </w:r>
      <w:r>
        <w:rPr>
          <w:rFonts w:ascii="宋体" w:hAnsi="宋体" w:cs="宋体" w:eastAsia="宋体" w:hint="default"/>
          <w:sz w:val="16"/>
          <w:szCs w:val="16"/>
        </w:rPr>
        <w:t>买</w:t>
      </w:r>
      <w:r>
        <w:rPr>
          <w:rFonts w:ascii="宋体" w:hAnsi="宋体" w:cs="宋体" w:eastAsia="宋体" w:hint="default"/>
          <w:sz w:val="16"/>
          <w:szCs w:val="16"/>
        </w:rPr>
        <w:t>日（</w:t>
      </w:r>
      <w:r>
        <w:rPr>
          <w:rFonts w:ascii="宋体" w:hAnsi="宋体" w:cs="宋体" w:eastAsia="宋体" w:hint="default"/>
          <w:sz w:val="16"/>
          <w:szCs w:val="16"/>
        </w:rPr>
        <w:t>或</w:t>
      </w:r>
      <w:r>
        <w:rPr>
          <w:rFonts w:ascii="宋体" w:hAnsi="宋体" w:cs="宋体" w:eastAsia="宋体" w:hint="default"/>
          <w:sz w:val="16"/>
          <w:szCs w:val="16"/>
        </w:rPr>
        <w:t>合</w:t>
      </w:r>
      <w:r>
        <w:rPr>
          <w:rFonts w:ascii="宋体" w:hAnsi="宋体" w:cs="宋体" w:eastAsia="宋体" w:hint="default"/>
          <w:sz w:val="16"/>
          <w:szCs w:val="16"/>
        </w:rPr>
        <w:t>并</w:t>
      </w:r>
      <w:r>
        <w:rPr>
          <w:rFonts w:ascii="宋体" w:hAnsi="宋体" w:cs="宋体" w:eastAsia="宋体" w:hint="default"/>
          <w:sz w:val="16"/>
          <w:szCs w:val="16"/>
        </w:rPr>
        <w:t>日）</w:t>
      </w:r>
      <w:r>
        <w:rPr>
          <w:rFonts w:ascii="宋体" w:hAnsi="宋体" w:cs="宋体" w:eastAsia="宋体" w:hint="default"/>
          <w:sz w:val="16"/>
          <w:szCs w:val="16"/>
        </w:rPr>
        <w:t>开</w:t>
      </w:r>
      <w:r>
        <w:rPr>
          <w:rFonts w:ascii="宋体" w:hAnsi="宋体" w:cs="宋体" w:eastAsia="宋体" w:hint="default"/>
          <w:sz w:val="16"/>
          <w:szCs w:val="16"/>
        </w:rPr>
        <w:t>始</w:t>
      </w:r>
      <w:r>
        <w:rPr>
          <w:rFonts w:ascii="宋体" w:hAnsi="宋体" w:cs="宋体" w:eastAsia="宋体" w:hint="default"/>
          <w:sz w:val="16"/>
          <w:szCs w:val="16"/>
        </w:rPr>
        <w:t>持续</w:t>
      </w:r>
      <w:r>
        <w:rPr>
          <w:rFonts w:ascii="宋体" w:hAnsi="宋体" w:cs="宋体" w:eastAsia="宋体" w:hint="default"/>
          <w:sz w:val="16"/>
          <w:szCs w:val="16"/>
        </w:rPr>
        <w:t>计</w:t>
      </w:r>
      <w:r>
        <w:rPr>
          <w:rFonts w:ascii="宋体" w:hAnsi="宋体" w:cs="宋体" w:eastAsia="宋体" w:hint="default"/>
          <w:sz w:val="16"/>
          <w:szCs w:val="16"/>
        </w:rPr>
        <w:t>算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净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z w:val="16"/>
          <w:szCs w:val="16"/>
        </w:rPr>
        <w:t>份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之</w:t>
      </w:r>
      <w:r>
        <w:rPr>
          <w:rFonts w:ascii="宋体" w:hAnsi="宋体" w:cs="宋体" w:eastAsia="宋体" w:hint="default"/>
          <w:sz w:val="16"/>
          <w:szCs w:val="16"/>
        </w:rPr>
        <w:t>间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差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。</w:t>
      </w:r>
    </w:p>
    <w:p>
      <w:pPr>
        <w:spacing w:before="61"/>
        <w:ind w:left="881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Times New Roman" w:hAnsi="Times New Roman" w:cs="Times New Roman" w:eastAsia="Times New Roman" w:hint="default"/>
          <w:sz w:val="16"/>
          <w:szCs w:val="16"/>
        </w:rPr>
        <w:t>2</w:t>
      </w:r>
      <w:r>
        <w:rPr>
          <w:rFonts w:ascii="宋体" w:hAnsi="宋体" w:cs="宋体" w:eastAsia="宋体" w:hint="default"/>
          <w:sz w:val="16"/>
          <w:szCs w:val="16"/>
        </w:rPr>
        <w:t>、其</w:t>
      </w:r>
      <w:r>
        <w:rPr>
          <w:rFonts w:ascii="宋体" w:hAnsi="宋体" w:cs="宋体" w:eastAsia="宋体" w:hint="default"/>
          <w:sz w:val="16"/>
          <w:szCs w:val="16"/>
        </w:rPr>
        <w:t>他</w:t>
      </w:r>
      <w:r>
        <w:rPr>
          <w:rFonts w:ascii="宋体" w:hAnsi="宋体" w:cs="宋体" w:eastAsia="宋体" w:hint="default"/>
          <w:sz w:val="16"/>
          <w:szCs w:val="16"/>
        </w:rPr>
        <w:t>资本公</w:t>
      </w:r>
      <w:r>
        <w:rPr>
          <w:rFonts w:ascii="宋体" w:hAnsi="宋体" w:cs="宋体" w:eastAsia="宋体" w:hint="default"/>
          <w:sz w:val="16"/>
          <w:szCs w:val="16"/>
        </w:rPr>
        <w:t>积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增加</w:t>
      </w:r>
      <w:r>
        <w:rPr>
          <w:rFonts w:ascii="宋体" w:hAnsi="宋体" w:cs="宋体" w:eastAsia="宋体" w:hint="default"/>
          <w:spacing w:val="-51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sz w:val="16"/>
          <w:szCs w:val="16"/>
        </w:rPr>
        <w:t>4,157,308.46</w:t>
      </w:r>
      <w:r>
        <w:rPr>
          <w:rFonts w:ascii="Times New Roman" w:hAnsi="Times New Roman" w:cs="Times New Roman" w:eastAsia="Times New Roman" w:hint="default"/>
          <w:spacing w:val="-9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以权益</w:t>
      </w:r>
      <w:r>
        <w:rPr>
          <w:rFonts w:ascii="宋体" w:hAnsi="宋体" w:cs="宋体" w:eastAsia="宋体" w:hint="default"/>
          <w:sz w:val="16"/>
          <w:szCs w:val="16"/>
        </w:rPr>
        <w:t>结</w:t>
      </w:r>
      <w:r>
        <w:rPr>
          <w:rFonts w:ascii="宋体" w:hAnsi="宋体" w:cs="宋体" w:eastAsia="宋体" w:hint="default"/>
          <w:sz w:val="16"/>
          <w:szCs w:val="16"/>
        </w:rPr>
        <w:t>算</w:t>
      </w:r>
      <w:r>
        <w:rPr>
          <w:rFonts w:ascii="宋体" w:hAnsi="宋体" w:cs="宋体" w:eastAsia="宋体" w:hint="default"/>
          <w:sz w:val="16"/>
          <w:szCs w:val="16"/>
        </w:rPr>
        <w:t>的股份</w:t>
      </w:r>
      <w:r>
        <w:rPr>
          <w:rFonts w:ascii="宋体" w:hAnsi="宋体" w:cs="宋体" w:eastAsia="宋体" w:hint="default"/>
          <w:sz w:val="16"/>
          <w:szCs w:val="16"/>
        </w:rPr>
        <w:t>支</w:t>
      </w:r>
      <w:r>
        <w:rPr>
          <w:rFonts w:ascii="宋体" w:hAnsi="宋体" w:cs="宋体" w:eastAsia="宋体" w:hint="default"/>
          <w:sz w:val="16"/>
          <w:szCs w:val="16"/>
        </w:rPr>
        <w:t>付</w:t>
      </w:r>
      <w:r>
        <w:rPr>
          <w:rFonts w:ascii="宋体" w:hAnsi="宋体" w:cs="宋体" w:eastAsia="宋体" w:hint="default"/>
          <w:sz w:val="16"/>
          <w:szCs w:val="16"/>
        </w:rPr>
        <w:t>确</w:t>
      </w:r>
      <w:r>
        <w:rPr>
          <w:rFonts w:ascii="宋体" w:hAnsi="宋体" w:cs="宋体" w:eastAsia="宋体" w:hint="default"/>
          <w:sz w:val="16"/>
          <w:szCs w:val="16"/>
        </w:rPr>
        <w:t>认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费</w:t>
      </w:r>
      <w:r>
        <w:rPr>
          <w:rFonts w:ascii="宋体" w:hAnsi="宋体" w:cs="宋体" w:eastAsia="宋体" w:hint="default"/>
          <w:sz w:val="16"/>
          <w:szCs w:val="16"/>
        </w:rPr>
        <w:t>用</w:t>
      </w:r>
      <w:r>
        <w:rPr>
          <w:rFonts w:ascii="宋体" w:hAnsi="宋体" w:cs="宋体" w:eastAsia="宋体" w:hint="default"/>
          <w:sz w:val="16"/>
          <w:szCs w:val="16"/>
        </w:rPr>
        <w:t>总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。</w:t>
      </w:r>
    </w:p>
    <w:p>
      <w:pPr>
        <w:tabs>
          <w:tab w:pos="1399" w:val="left" w:leader="none"/>
        </w:tabs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21.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余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积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4"/>
        <w:gridCol w:w="1810"/>
        <w:gridCol w:w="1810"/>
        <w:gridCol w:w="1810"/>
        <w:gridCol w:w="1814"/>
      </w:tblGrid>
      <w:tr>
        <w:trPr>
          <w:trHeight w:val="360" w:hRule="exact"/>
        </w:trPr>
        <w:tc>
          <w:tcPr>
            <w:tcW w:w="2174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19" w:val="left" w:leader="none"/>
              </w:tabs>
              <w:spacing w:line="240" w:lineRule="auto" w:before="20"/>
              <w:ind w:right="6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8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53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8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4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8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4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8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3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17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法定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积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24,837,453.75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5,530,542.30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30,367,996.05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217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19" w:val="left" w:leader="none"/>
              </w:tabs>
              <w:spacing w:line="240" w:lineRule="auto" w:before="20"/>
              <w:ind w:right="6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24,837,453.75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5,530,542.30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-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30,367,996.05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22.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未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配利润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38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未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配利润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9"/>
        <w:gridCol w:w="2621"/>
        <w:gridCol w:w="2088"/>
      </w:tblGrid>
      <w:tr>
        <w:trPr>
          <w:trHeight w:val="360" w:hRule="exact"/>
        </w:trPr>
        <w:tc>
          <w:tcPr>
            <w:tcW w:w="4709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62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  <w:tab/>
              <w:t>额</w:t>
            </w:r>
          </w:p>
        </w:tc>
        <w:tc>
          <w:tcPr>
            <w:tcW w:w="20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分配比例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50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未分配利润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164,355,039.48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  <w:tr>
        <w:trPr>
          <w:trHeight w:val="350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整年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未分配利润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+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-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  <w:tr>
        <w:trPr>
          <w:trHeight w:val="350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未分配利润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164,355,039.48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  <w:tr>
        <w:trPr>
          <w:trHeight w:val="350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者的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61,391,651.91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  <w:tr>
        <w:trPr>
          <w:trHeight w:val="350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积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5,530,542.30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积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风险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32,961,619.80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作股本的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4709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未分配利润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187,254,529.29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pacing w:val="-6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6"/>
          <w:sz w:val="16"/>
          <w:szCs w:val="16"/>
        </w:rPr>
        <w:t>：</w:t>
      </w:r>
      <w:r>
        <w:rPr>
          <w:rFonts w:ascii="宋体" w:hAnsi="宋体" w:cs="宋体" w:eastAsia="宋体" w:hint="default"/>
          <w:spacing w:val="-6"/>
          <w:sz w:val="16"/>
          <w:szCs w:val="16"/>
        </w:rPr>
        <w:t>根</w:t>
      </w:r>
      <w:r>
        <w:rPr>
          <w:rFonts w:ascii="宋体" w:hAnsi="宋体" w:cs="宋体" w:eastAsia="宋体" w:hint="default"/>
          <w:spacing w:val="-6"/>
          <w:sz w:val="16"/>
          <w:szCs w:val="16"/>
        </w:rPr>
        <w:t>据</w:t>
      </w:r>
      <w:r>
        <w:rPr>
          <w:rFonts w:ascii="宋体" w:hAnsi="宋体" w:cs="宋体" w:eastAsia="宋体" w:hint="default"/>
          <w:spacing w:val="-5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2010</w:t>
      </w:r>
      <w:r>
        <w:rPr>
          <w:rFonts w:ascii="宋体" w:hAnsi="宋体" w:cs="宋体" w:eastAsia="宋体" w:hint="default"/>
          <w:spacing w:val="-5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年度</w:t>
      </w:r>
      <w:r>
        <w:rPr>
          <w:rFonts w:ascii="宋体" w:hAnsi="宋体" w:cs="宋体" w:eastAsia="宋体" w:hint="default"/>
          <w:sz w:val="16"/>
          <w:szCs w:val="16"/>
        </w:rPr>
        <w:t>股东大会</w:t>
      </w:r>
      <w:r>
        <w:rPr>
          <w:rFonts w:ascii="宋体" w:hAnsi="宋体" w:cs="宋体" w:eastAsia="宋体" w:hint="default"/>
          <w:sz w:val="16"/>
          <w:szCs w:val="16"/>
        </w:rPr>
        <w:t>通过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有</w:t>
      </w:r>
      <w:r>
        <w:rPr>
          <w:rFonts w:ascii="宋体" w:hAnsi="宋体" w:cs="宋体" w:eastAsia="宋体" w:hint="default"/>
          <w:sz w:val="16"/>
          <w:szCs w:val="16"/>
        </w:rPr>
        <w:t>关</w:t>
      </w:r>
      <w:r>
        <w:rPr>
          <w:rFonts w:ascii="宋体" w:hAnsi="宋体" w:cs="宋体" w:eastAsia="宋体" w:hint="default"/>
          <w:sz w:val="16"/>
          <w:szCs w:val="16"/>
        </w:rPr>
        <w:t>决</w:t>
      </w:r>
      <w:r>
        <w:rPr>
          <w:rFonts w:ascii="宋体" w:hAnsi="宋体" w:cs="宋体" w:eastAsia="宋体" w:hint="default"/>
          <w:sz w:val="16"/>
          <w:szCs w:val="16"/>
        </w:rPr>
        <w:t>议</w:t>
      </w:r>
      <w:r>
        <w:rPr>
          <w:rFonts w:ascii="宋体" w:hAnsi="宋体" w:cs="宋体" w:eastAsia="宋体" w:hint="default"/>
          <w:sz w:val="16"/>
          <w:szCs w:val="16"/>
        </w:rPr>
        <w:t>，公司</w:t>
      </w:r>
      <w:r>
        <w:rPr>
          <w:rFonts w:ascii="宋体" w:hAnsi="宋体" w:cs="宋体" w:eastAsia="宋体" w:hint="default"/>
          <w:sz w:val="16"/>
          <w:szCs w:val="16"/>
        </w:rPr>
        <w:t>以</w:t>
      </w:r>
      <w:r>
        <w:rPr>
          <w:rFonts w:ascii="宋体" w:hAnsi="宋体" w:cs="宋体" w:eastAsia="宋体" w:hint="default"/>
          <w:sz w:val="16"/>
          <w:szCs w:val="16"/>
        </w:rPr>
        <w:t>总</w:t>
      </w:r>
      <w:r>
        <w:rPr>
          <w:rFonts w:ascii="宋体" w:hAnsi="宋体" w:cs="宋体" w:eastAsia="宋体" w:hint="default"/>
          <w:sz w:val="16"/>
          <w:szCs w:val="16"/>
        </w:rPr>
        <w:t>股本</w:t>
      </w:r>
      <w:r>
        <w:rPr>
          <w:rFonts w:ascii="宋体" w:hAnsi="宋体" w:cs="宋体" w:eastAsia="宋体" w:hint="default"/>
          <w:spacing w:val="-5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109,872,066</w:t>
      </w:r>
      <w:r>
        <w:rPr>
          <w:rFonts w:ascii="宋体" w:hAnsi="宋体" w:cs="宋体" w:eastAsia="宋体" w:hint="default"/>
          <w:spacing w:val="-5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股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z w:val="16"/>
          <w:szCs w:val="16"/>
        </w:rPr>
        <w:t>基数，</w:t>
      </w:r>
      <w:r>
        <w:rPr>
          <w:rFonts w:ascii="宋体" w:hAnsi="宋体" w:cs="宋体" w:eastAsia="宋体" w:hint="default"/>
          <w:sz w:val="16"/>
          <w:szCs w:val="16"/>
        </w:rPr>
        <w:t>向</w:t>
      </w:r>
      <w:r>
        <w:rPr>
          <w:rFonts w:ascii="宋体" w:hAnsi="宋体" w:cs="宋体" w:eastAsia="宋体" w:hint="default"/>
          <w:sz w:val="16"/>
          <w:szCs w:val="16"/>
        </w:rPr>
        <w:t>全体</w:t>
      </w:r>
      <w:r>
        <w:rPr>
          <w:rFonts w:ascii="宋体" w:hAnsi="宋体" w:cs="宋体" w:eastAsia="宋体" w:hint="default"/>
          <w:sz w:val="16"/>
          <w:szCs w:val="16"/>
        </w:rPr>
        <w:t>股东</w:t>
      </w:r>
      <w:r>
        <w:rPr>
          <w:rFonts w:ascii="宋体" w:hAnsi="宋体" w:cs="宋体" w:eastAsia="宋体" w:hint="default"/>
          <w:sz w:val="16"/>
          <w:szCs w:val="16"/>
        </w:rPr>
        <w:t>每</w:t>
      </w:r>
      <w:r>
        <w:rPr>
          <w:rFonts w:ascii="宋体" w:hAnsi="宋体" w:cs="宋体" w:eastAsia="宋体" w:hint="default"/>
          <w:spacing w:val="-5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10</w:t>
      </w:r>
      <w:r>
        <w:rPr>
          <w:rFonts w:ascii="宋体" w:hAnsi="宋体" w:cs="宋体" w:eastAsia="宋体" w:hint="default"/>
          <w:spacing w:val="-5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股</w:t>
      </w:r>
      <w:r>
        <w:rPr>
          <w:rFonts w:ascii="宋体" w:hAnsi="宋体" w:cs="宋体" w:eastAsia="宋体" w:hint="default"/>
          <w:sz w:val="16"/>
          <w:szCs w:val="16"/>
        </w:rPr>
        <w:t>派</w:t>
      </w:r>
      <w:r>
        <w:rPr>
          <w:rFonts w:ascii="宋体" w:hAnsi="宋体" w:cs="宋体" w:eastAsia="宋体" w:hint="default"/>
          <w:spacing w:val="-5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</w:t>
      </w:r>
      <w:r>
        <w:rPr>
          <w:rFonts w:ascii="宋体" w:hAnsi="宋体" w:cs="宋体" w:eastAsia="宋体" w:hint="default"/>
          <w:spacing w:val="-5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人</w:t>
      </w:r>
      <w:r>
        <w:rPr>
          <w:rFonts w:ascii="宋体" w:hAnsi="宋体" w:cs="宋体" w:eastAsia="宋体" w:hint="default"/>
          <w:sz w:val="16"/>
          <w:szCs w:val="16"/>
        </w:rPr>
        <w:t>民</w:t>
      </w:r>
      <w:r>
        <w:rPr>
          <w:rFonts w:ascii="宋体" w:hAnsi="宋体" w:cs="宋体" w:eastAsia="宋体" w:hint="default"/>
          <w:sz w:val="16"/>
          <w:szCs w:val="16"/>
        </w:rPr>
        <w:t>币现金</w:t>
      </w:r>
      <w:r>
        <w:rPr>
          <w:rFonts w:ascii="宋体" w:hAnsi="宋体" w:cs="宋体" w:eastAsia="宋体" w:hint="default"/>
          <w:sz w:val="16"/>
          <w:szCs w:val="16"/>
        </w:rPr>
        <w:t>（</w:t>
      </w:r>
      <w:r>
        <w:rPr>
          <w:rFonts w:ascii="宋体" w:hAnsi="宋体" w:cs="宋体" w:eastAsia="宋体" w:hint="default"/>
          <w:sz w:val="16"/>
          <w:szCs w:val="16"/>
        </w:rPr>
        <w:t>含</w:t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税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扣</w:t>
      </w:r>
      <w:r>
        <w:rPr>
          <w:rFonts w:ascii="宋体" w:hAnsi="宋体" w:cs="宋体" w:eastAsia="宋体" w:hint="default"/>
          <w:sz w:val="16"/>
          <w:szCs w:val="16"/>
        </w:rPr>
        <w:t>税</w:t>
      </w:r>
      <w:r>
        <w:rPr>
          <w:rFonts w:ascii="宋体" w:hAnsi="宋体" w:cs="宋体" w:eastAsia="宋体" w:hint="default"/>
          <w:sz w:val="16"/>
          <w:szCs w:val="16"/>
        </w:rPr>
        <w:t>后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个</w:t>
      </w:r>
      <w:r>
        <w:rPr>
          <w:rFonts w:ascii="宋体" w:hAnsi="宋体" w:cs="宋体" w:eastAsia="宋体" w:hint="default"/>
          <w:sz w:val="16"/>
          <w:szCs w:val="16"/>
        </w:rPr>
        <w:t>人、证</w:t>
      </w:r>
      <w:r>
        <w:rPr>
          <w:rFonts w:ascii="宋体" w:hAnsi="宋体" w:cs="宋体" w:eastAsia="宋体" w:hint="default"/>
          <w:sz w:val="16"/>
          <w:szCs w:val="16"/>
        </w:rPr>
        <w:t>券投</w:t>
      </w:r>
      <w:r>
        <w:rPr>
          <w:rFonts w:ascii="宋体" w:hAnsi="宋体" w:cs="宋体" w:eastAsia="宋体" w:hint="default"/>
          <w:sz w:val="16"/>
          <w:szCs w:val="16"/>
        </w:rPr>
        <w:t>资基</w:t>
      </w:r>
      <w:r>
        <w:rPr>
          <w:rFonts w:ascii="宋体" w:hAnsi="宋体" w:cs="宋体" w:eastAsia="宋体" w:hint="default"/>
          <w:sz w:val="16"/>
          <w:szCs w:val="16"/>
        </w:rPr>
        <w:t>金</w:t>
      </w:r>
      <w:r>
        <w:rPr>
          <w:rFonts w:ascii="宋体" w:hAnsi="宋体" w:cs="宋体" w:eastAsia="宋体" w:hint="default"/>
          <w:sz w:val="16"/>
          <w:szCs w:val="16"/>
        </w:rPr>
        <w:t>、</w:t>
      </w:r>
      <w:r>
        <w:rPr>
          <w:rFonts w:ascii="宋体" w:hAnsi="宋体" w:cs="宋体" w:eastAsia="宋体" w:hint="default"/>
          <w:sz w:val="16"/>
          <w:szCs w:val="16"/>
        </w:rPr>
        <w:t>合</w:t>
      </w:r>
      <w:r>
        <w:rPr>
          <w:rFonts w:ascii="宋体" w:hAnsi="宋体" w:cs="宋体" w:eastAsia="宋体" w:hint="default"/>
          <w:sz w:val="16"/>
          <w:szCs w:val="16"/>
        </w:rPr>
        <w:t>格</w:t>
      </w:r>
      <w:r>
        <w:rPr>
          <w:rFonts w:ascii="宋体" w:hAnsi="宋体" w:cs="宋体" w:eastAsia="宋体" w:hint="default"/>
          <w:sz w:val="16"/>
          <w:szCs w:val="16"/>
        </w:rPr>
        <w:t>境外</w:t>
      </w:r>
      <w:r>
        <w:rPr>
          <w:rFonts w:ascii="宋体" w:hAnsi="宋体" w:cs="宋体" w:eastAsia="宋体" w:hint="default"/>
          <w:sz w:val="16"/>
          <w:szCs w:val="16"/>
        </w:rPr>
        <w:t>机构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资者</w:t>
      </w:r>
      <w:r>
        <w:rPr>
          <w:rFonts w:ascii="宋体" w:hAnsi="宋体" w:cs="宋体" w:eastAsia="宋体" w:hint="default"/>
          <w:sz w:val="16"/>
          <w:szCs w:val="16"/>
        </w:rPr>
        <w:t>实</w:t>
      </w:r>
      <w:r>
        <w:rPr>
          <w:rFonts w:ascii="宋体" w:hAnsi="宋体" w:cs="宋体" w:eastAsia="宋体" w:hint="default"/>
          <w:sz w:val="16"/>
          <w:szCs w:val="16"/>
        </w:rPr>
        <w:t>际</w:t>
      </w:r>
      <w:r>
        <w:rPr>
          <w:rFonts w:ascii="宋体" w:hAnsi="宋体" w:cs="宋体" w:eastAsia="宋体" w:hint="default"/>
          <w:sz w:val="16"/>
          <w:szCs w:val="16"/>
        </w:rPr>
        <w:t>每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10</w:t>
      </w:r>
      <w:r>
        <w:rPr>
          <w:rFonts w:ascii="宋体" w:hAnsi="宋体" w:cs="宋体" w:eastAsia="宋体" w:hint="default"/>
          <w:spacing w:val="-4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股</w:t>
      </w:r>
      <w:r>
        <w:rPr>
          <w:rFonts w:ascii="宋体" w:hAnsi="宋体" w:cs="宋体" w:eastAsia="宋体" w:hint="default"/>
          <w:sz w:val="16"/>
          <w:szCs w:val="16"/>
        </w:rPr>
        <w:t>派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2.70</w:t>
      </w:r>
      <w:r>
        <w:rPr>
          <w:rFonts w:ascii="宋体" w:hAnsi="宋体" w:cs="宋体" w:eastAsia="宋体" w:hint="default"/>
          <w:spacing w:val="-4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）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共</w:t>
      </w:r>
      <w:r>
        <w:rPr>
          <w:rFonts w:ascii="宋体" w:hAnsi="宋体" w:cs="宋体" w:eastAsia="宋体" w:hint="default"/>
          <w:sz w:val="16"/>
          <w:szCs w:val="16"/>
        </w:rPr>
        <w:t>计</w:t>
      </w:r>
      <w:r>
        <w:rPr>
          <w:rFonts w:ascii="宋体" w:hAnsi="宋体" w:cs="宋体" w:eastAsia="宋体" w:hint="default"/>
          <w:sz w:val="16"/>
          <w:szCs w:val="16"/>
        </w:rPr>
        <w:t>派</w:t>
      </w:r>
      <w:r>
        <w:rPr>
          <w:rFonts w:ascii="宋体" w:hAnsi="宋体" w:cs="宋体" w:eastAsia="宋体" w:hint="default"/>
          <w:sz w:val="16"/>
          <w:szCs w:val="16"/>
        </w:rPr>
        <w:t>送</w:t>
      </w:r>
      <w:r>
        <w:rPr>
          <w:rFonts w:ascii="宋体" w:hAnsi="宋体" w:cs="宋体" w:eastAsia="宋体" w:hint="default"/>
          <w:sz w:val="16"/>
          <w:szCs w:val="16"/>
        </w:rPr>
        <w:t>现金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32,961,619.80</w:t>
      </w:r>
      <w:r>
        <w:rPr>
          <w:rFonts w:ascii="宋体" w:hAnsi="宋体" w:cs="宋体" w:eastAsia="宋体" w:hint="default"/>
          <w:spacing w:val="-4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4"/>
        <w:rPr>
          <w:rFonts w:ascii="宋体" w:hAnsi="宋体" w:cs="宋体" w:eastAsia="宋体" w:hint="default"/>
          <w:sz w:val="20"/>
          <w:szCs w:val="20"/>
        </w:rPr>
      </w:pPr>
    </w:p>
    <w:p>
      <w:pPr>
        <w:tabs>
          <w:tab w:pos="1399" w:val="left" w:leader="none"/>
        </w:tabs>
        <w:spacing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23.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2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1"/>
        <w:gridCol w:w="2798"/>
        <w:gridCol w:w="2798"/>
      </w:tblGrid>
      <w:tr>
        <w:trPr>
          <w:trHeight w:val="360" w:hRule="exact"/>
        </w:trPr>
        <w:tc>
          <w:tcPr>
            <w:tcW w:w="382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79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79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240,642,495.38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188,389,021.18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615,880.00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570,090.00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241,258,375.38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188,959,111.18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2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1"/>
        <w:gridCol w:w="2798"/>
        <w:gridCol w:w="2798"/>
      </w:tblGrid>
      <w:tr>
        <w:trPr>
          <w:trHeight w:val="360" w:hRule="exact"/>
        </w:trPr>
        <w:tc>
          <w:tcPr>
            <w:tcW w:w="382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79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79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7,685,471.45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10,715,024.70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7,685,471.45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10,715,024.70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33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产品分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1718"/>
        <w:gridCol w:w="2006"/>
        <w:gridCol w:w="1723"/>
        <w:gridCol w:w="1723"/>
      </w:tblGrid>
      <w:tr>
        <w:trPr>
          <w:trHeight w:val="360" w:hRule="exact"/>
        </w:trPr>
        <w:tc>
          <w:tcPr>
            <w:tcW w:w="2246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3725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44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246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5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</w:tc>
      </w:tr>
      <w:tr>
        <w:trPr>
          <w:trHeight w:val="360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58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135,525,650.47</w:t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02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3,062,358.50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66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83,387,224.59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74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3,708,828.10</w:t>
            </w:r>
          </w:p>
        </w:tc>
      </w:tr>
    </w:tbl>
    <w:p>
      <w:pPr>
        <w:spacing w:after="0" w:line="240" w:lineRule="auto"/>
        <w:jc w:val="left"/>
        <w:rPr>
          <w:rFonts w:ascii="Arial Narrow" w:hAnsi="Arial Narrow" w:cs="Arial Narrow" w:eastAsia="Arial Narrow" w:hint="default"/>
          <w:sz w:val="18"/>
          <w:szCs w:val="18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1718"/>
        <w:gridCol w:w="2006"/>
        <w:gridCol w:w="1723"/>
        <w:gridCol w:w="1723"/>
      </w:tblGrid>
      <w:tr>
        <w:trPr>
          <w:trHeight w:val="360" w:hRule="exact"/>
        </w:trPr>
        <w:tc>
          <w:tcPr>
            <w:tcW w:w="224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7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1,535,131.51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0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1,400,436.06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4,279,911.59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3,915,261.60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技术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103,581,713.40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3,222,676.89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100,721,885.00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3,090,935.00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224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75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240,642,495.38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7,685,471.45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188,389,021.18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10,715,024.70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3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本期公司前五名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客户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8"/>
        <w:gridCol w:w="2640"/>
        <w:gridCol w:w="3130"/>
      </w:tblGrid>
      <w:tr>
        <w:trPr>
          <w:trHeight w:val="360" w:hRule="exact"/>
        </w:trPr>
        <w:tc>
          <w:tcPr>
            <w:tcW w:w="364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144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6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31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11,650,337.61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4.83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8,016,000.00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3.32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4,542,217.50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1.88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4,181,252.73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1.73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5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3,842,635.92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1.59</w:t>
            </w:r>
          </w:p>
        </w:tc>
      </w:tr>
      <w:tr>
        <w:trPr>
          <w:trHeight w:val="36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144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32,232,443.76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13.35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24.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加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3"/>
        <w:gridCol w:w="2189"/>
        <w:gridCol w:w="2448"/>
        <w:gridCol w:w="2448"/>
      </w:tblGrid>
      <w:tr>
        <w:trPr>
          <w:trHeight w:val="360" w:hRule="exact"/>
        </w:trPr>
        <w:tc>
          <w:tcPr>
            <w:tcW w:w="2333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7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1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</w:p>
        </w:tc>
        <w:tc>
          <w:tcPr>
            <w:tcW w:w="244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7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44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33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营业税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*5%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5,146,495.92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5,133,637.70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33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维护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</w:p>
        </w:tc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*7%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747,740.09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803,073.00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33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育费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加</w:t>
            </w:r>
          </w:p>
        </w:tc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*3%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4%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344,072.62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351,375.05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233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</w:p>
        </w:tc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7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0.1%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3,200.73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1,929.19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33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7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2%</w:t>
            </w:r>
            <w:r>
              <w:rPr>
                <w:rFonts w:ascii="宋体"/>
                <w:sz w:val="18"/>
              </w:rPr>
              <w:t> 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2,990.34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157.91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5" w:hRule="exact"/>
        </w:trPr>
        <w:tc>
          <w:tcPr>
            <w:tcW w:w="2333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5"/>
              <w:ind w:right="78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6,244,499.70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6,290,172.85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25.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售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8"/>
        <w:gridCol w:w="2822"/>
        <w:gridCol w:w="2818"/>
      </w:tblGrid>
      <w:tr>
        <w:trPr>
          <w:trHeight w:val="360" w:hRule="exact"/>
        </w:trPr>
        <w:tc>
          <w:tcPr>
            <w:tcW w:w="377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5"/>
              <w:ind w:right="151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82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8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5"/>
              <w:ind w:right="151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15,691,861.38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14,586,983.14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工资及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8,904,813.51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6,382,874.65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2,235,233.70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1,873,384.79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395,519.20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1,824,321.00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1,326,737.99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1,784,300.45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1,014,971.50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726,355.90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607,456.90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602,856.43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162,766.85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581,332.26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400,500.00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2"/>
        <w:rPr>
          <w:rFonts w:ascii="Microsoft JhengHei" w:hAnsi="Microsoft JhengHei" w:cs="Microsoft JhengHei" w:eastAsia="Microsoft JhengHei" w:hint="default"/>
          <w:b/>
          <w:bCs/>
          <w:sz w:val="27"/>
          <w:szCs w:val="27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26.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管理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8"/>
        <w:gridCol w:w="2822"/>
        <w:gridCol w:w="2818"/>
      </w:tblGrid>
      <w:tr>
        <w:trPr>
          <w:trHeight w:val="336" w:hRule="exact"/>
        </w:trPr>
        <w:tc>
          <w:tcPr>
            <w:tcW w:w="377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10"/>
              <w:ind w:right="151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82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8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31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5"/>
              <w:ind w:right="151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left="1675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160,154,158.65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left="1675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123,450,840.09</w:t>
            </w:r>
          </w:p>
        </w:tc>
      </w:tr>
    </w:tbl>
    <w:p>
      <w:pPr>
        <w:spacing w:after="0" w:line="240" w:lineRule="auto"/>
        <w:jc w:val="left"/>
        <w:rPr>
          <w:rFonts w:ascii="Arial Narrow" w:hAnsi="Arial Narrow" w:cs="Arial Narrow" w:eastAsia="Arial Narrow" w:hint="default"/>
          <w:sz w:val="18"/>
          <w:szCs w:val="18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8"/>
        <w:gridCol w:w="2822"/>
        <w:gridCol w:w="2818"/>
      </w:tblGrid>
      <w:tr>
        <w:trPr>
          <w:trHeight w:val="331" w:hRule="exact"/>
        </w:trPr>
        <w:tc>
          <w:tcPr>
            <w:tcW w:w="377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5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82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8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研究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开发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79,325,461.38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56,566,477.48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工资及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42,719,960.17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35,228,941.01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6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3,786,166.94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4,839,106.66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4,916,772.48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4,467,433.48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4,045,363.81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3,207,290.74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2,713,792.60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2,584,080.46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2,179,681.79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2,387,328.24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1,226,461.51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1,912,782.80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邮电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1,461,156.15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1,637,003.34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聘请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机构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1,908,276.94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1,569,888.21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3"/>
                <w:sz w:val="18"/>
              </w:rPr>
              <w:t>1,701,644.11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1,344,064.42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水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电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暖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气费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1,595,527.36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1,329,234.62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1,378,665.25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1,191,207.20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36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1,866,896.05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1,121,828.27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27.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财务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8"/>
        <w:gridCol w:w="2822"/>
        <w:gridCol w:w="2818"/>
      </w:tblGrid>
      <w:tr>
        <w:trPr>
          <w:trHeight w:val="360" w:hRule="exact"/>
        </w:trPr>
        <w:tc>
          <w:tcPr>
            <w:tcW w:w="377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151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82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8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118,284.49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7,527,068.09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6,100,464.37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汇兑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失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汇兑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8,226.11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8,644.77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377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151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-7,518,841.98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-5,973,535.11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利</w:t>
      </w:r>
      <w:r>
        <w:rPr>
          <w:rFonts w:ascii="宋体" w:hAnsi="宋体" w:cs="宋体" w:eastAsia="宋体" w:hint="default"/>
          <w:sz w:val="16"/>
          <w:szCs w:val="16"/>
        </w:rPr>
        <w:t>息</w:t>
      </w:r>
      <w:r>
        <w:rPr>
          <w:rFonts w:ascii="宋体" w:hAnsi="宋体" w:cs="宋体" w:eastAsia="宋体" w:hint="default"/>
          <w:sz w:val="16"/>
          <w:szCs w:val="16"/>
        </w:rPr>
        <w:t>支</w:t>
      </w:r>
      <w:r>
        <w:rPr>
          <w:rFonts w:ascii="宋体" w:hAnsi="宋体" w:cs="宋体" w:eastAsia="宋体" w:hint="default"/>
          <w:sz w:val="16"/>
          <w:szCs w:val="16"/>
        </w:rPr>
        <w:t>出系</w:t>
      </w:r>
      <w:r>
        <w:rPr>
          <w:rFonts w:ascii="宋体" w:hAnsi="宋体" w:cs="宋体" w:eastAsia="宋体" w:hint="default"/>
          <w:sz w:val="16"/>
          <w:szCs w:val="16"/>
        </w:rPr>
        <w:t>本公司</w:t>
      </w:r>
      <w:r>
        <w:rPr>
          <w:rFonts w:ascii="宋体" w:hAnsi="宋体" w:cs="宋体" w:eastAsia="宋体" w:hint="default"/>
          <w:sz w:val="16"/>
          <w:szCs w:val="16"/>
        </w:rPr>
        <w:t>之</w:t>
      </w:r>
      <w:r>
        <w:rPr>
          <w:rFonts w:ascii="宋体" w:hAnsi="宋体" w:cs="宋体" w:eastAsia="宋体" w:hint="default"/>
          <w:sz w:val="16"/>
          <w:szCs w:val="16"/>
        </w:rPr>
        <w:t>子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北京北</w:t>
      </w:r>
      <w:r>
        <w:rPr>
          <w:rFonts w:ascii="宋体" w:hAnsi="宋体" w:cs="宋体" w:eastAsia="宋体" w:hint="default"/>
          <w:sz w:val="16"/>
          <w:szCs w:val="16"/>
        </w:rPr>
        <w:t>邮</w:t>
      </w:r>
      <w:r>
        <w:rPr>
          <w:rFonts w:ascii="宋体" w:hAnsi="宋体" w:cs="宋体" w:eastAsia="宋体" w:hint="default"/>
          <w:sz w:val="16"/>
          <w:szCs w:val="16"/>
        </w:rPr>
        <w:t>中</w:t>
      </w:r>
      <w:r>
        <w:rPr>
          <w:rFonts w:ascii="宋体" w:hAnsi="宋体" w:cs="宋体" w:eastAsia="宋体" w:hint="default"/>
          <w:sz w:val="16"/>
          <w:szCs w:val="16"/>
        </w:rPr>
        <w:t>望</w:t>
      </w:r>
      <w:r>
        <w:rPr>
          <w:rFonts w:ascii="宋体" w:hAnsi="宋体" w:cs="宋体" w:eastAsia="宋体" w:hint="default"/>
          <w:sz w:val="16"/>
          <w:szCs w:val="16"/>
        </w:rPr>
        <w:t>信</w:t>
      </w:r>
      <w:r>
        <w:rPr>
          <w:rFonts w:ascii="宋体" w:hAnsi="宋体" w:cs="宋体" w:eastAsia="宋体" w:hint="default"/>
          <w:sz w:val="16"/>
          <w:szCs w:val="16"/>
        </w:rPr>
        <w:t>息</w:t>
      </w:r>
      <w:r>
        <w:rPr>
          <w:rFonts w:ascii="宋体" w:hAnsi="宋体" w:cs="宋体" w:eastAsia="宋体" w:hint="default"/>
          <w:sz w:val="16"/>
          <w:szCs w:val="16"/>
        </w:rPr>
        <w:t>科</w:t>
      </w:r>
      <w:r>
        <w:rPr>
          <w:rFonts w:ascii="宋体" w:hAnsi="宋体" w:cs="宋体" w:eastAsia="宋体" w:hint="default"/>
          <w:sz w:val="16"/>
          <w:szCs w:val="16"/>
        </w:rPr>
        <w:t>技有限责</w:t>
      </w:r>
      <w:r>
        <w:rPr>
          <w:rFonts w:ascii="宋体" w:hAnsi="宋体" w:cs="宋体" w:eastAsia="宋体" w:hint="default"/>
          <w:sz w:val="16"/>
          <w:szCs w:val="16"/>
        </w:rPr>
        <w:t>任公司</w:t>
      </w:r>
      <w:r>
        <w:rPr>
          <w:rFonts w:ascii="宋体" w:hAnsi="宋体" w:cs="宋体" w:eastAsia="宋体" w:hint="default"/>
          <w:sz w:val="16"/>
          <w:szCs w:val="16"/>
        </w:rPr>
        <w:t>向</w:t>
      </w:r>
      <w:r>
        <w:rPr>
          <w:rFonts w:ascii="宋体" w:hAnsi="宋体" w:cs="宋体" w:eastAsia="宋体" w:hint="default"/>
          <w:sz w:val="16"/>
          <w:szCs w:val="16"/>
        </w:rPr>
        <w:t>个</w:t>
      </w:r>
      <w:r>
        <w:rPr>
          <w:rFonts w:ascii="宋体" w:hAnsi="宋体" w:cs="宋体" w:eastAsia="宋体" w:hint="default"/>
          <w:sz w:val="16"/>
          <w:szCs w:val="16"/>
        </w:rPr>
        <w:t>人股东</w:t>
      </w:r>
      <w:r>
        <w:rPr>
          <w:rFonts w:ascii="宋体" w:hAnsi="宋体" w:cs="宋体" w:eastAsia="宋体" w:hint="default"/>
          <w:sz w:val="16"/>
          <w:szCs w:val="16"/>
        </w:rPr>
        <w:t>借款</w:t>
      </w:r>
      <w:r>
        <w:rPr>
          <w:rFonts w:ascii="宋体" w:hAnsi="宋体" w:cs="宋体" w:eastAsia="宋体" w:hint="default"/>
          <w:sz w:val="16"/>
          <w:szCs w:val="16"/>
        </w:rPr>
        <w:t>支</w:t>
      </w:r>
      <w:r>
        <w:rPr>
          <w:rFonts w:ascii="宋体" w:hAnsi="宋体" w:cs="宋体" w:eastAsia="宋体" w:hint="default"/>
          <w:sz w:val="16"/>
          <w:szCs w:val="16"/>
        </w:rPr>
        <w:t>付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利</w:t>
      </w:r>
      <w:r>
        <w:rPr>
          <w:rFonts w:ascii="宋体" w:hAnsi="宋体" w:cs="宋体" w:eastAsia="宋体" w:hint="default"/>
          <w:sz w:val="16"/>
          <w:szCs w:val="16"/>
        </w:rPr>
        <w:t>息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tabs>
          <w:tab w:pos="1399" w:val="left" w:leader="none"/>
        </w:tabs>
        <w:spacing w:before="107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28.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损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失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60"/>
        <w:gridCol w:w="2429"/>
        <w:gridCol w:w="2429"/>
      </w:tblGrid>
      <w:tr>
        <w:trPr>
          <w:trHeight w:val="360" w:hRule="exact"/>
        </w:trPr>
        <w:tc>
          <w:tcPr>
            <w:tcW w:w="4560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42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75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42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5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45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失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1,673,206.38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-299,420.81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45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二、存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失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370,370.78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456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131,091.48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945,008.32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5" w:hRule="exact"/>
        </w:trPr>
        <w:tc>
          <w:tcPr>
            <w:tcW w:w="4560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71" w:val="left" w:leader="none"/>
              </w:tabs>
              <w:spacing w:line="240" w:lineRule="auto" w:before="25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1,804,297.86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1,015,958.29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29.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8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4"/>
        <w:gridCol w:w="2482"/>
        <w:gridCol w:w="2482"/>
      </w:tblGrid>
      <w:tr>
        <w:trPr>
          <w:trHeight w:val="360" w:hRule="exact"/>
        </w:trPr>
        <w:tc>
          <w:tcPr>
            <w:tcW w:w="4454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5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48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7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48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7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44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2,991,964.77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696,313.80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445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2,991,964.77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696,313.80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Arial Narrow" w:hAnsi="Arial Narrow" w:cs="Arial Narrow" w:eastAsia="Arial Narrow" w:hint="default"/>
          <w:sz w:val="18"/>
          <w:szCs w:val="18"/>
        </w:rPr>
        <w:sectPr>
          <w:headerReference w:type="default" r:id="rId79"/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2"/>
          <w:szCs w:val="22"/>
        </w:rPr>
      </w:pPr>
    </w:p>
    <w:p>
      <w:pPr>
        <w:spacing w:line="335" w:lineRule="exact" w:before="0"/>
        <w:ind w:left="745" w:right="16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1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核算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权投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8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9"/>
        <w:gridCol w:w="1752"/>
        <w:gridCol w:w="1747"/>
        <w:gridCol w:w="2899"/>
      </w:tblGrid>
      <w:tr>
        <w:trPr>
          <w:trHeight w:val="360" w:hRule="exact"/>
        </w:trPr>
        <w:tc>
          <w:tcPr>
            <w:tcW w:w="3019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5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1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4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1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8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3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因</w:t>
            </w:r>
          </w:p>
        </w:tc>
      </w:tr>
      <w:tr>
        <w:trPr>
          <w:trHeight w:val="350" w:hRule="exact"/>
        </w:trPr>
        <w:tc>
          <w:tcPr>
            <w:tcW w:w="301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深圳市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-270,135.67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696,313.80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</w:p>
        </w:tc>
      </w:tr>
      <w:tr>
        <w:trPr>
          <w:trHeight w:val="350" w:hRule="exact"/>
        </w:trPr>
        <w:tc>
          <w:tcPr>
            <w:tcW w:w="301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3,262,100.44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</w:p>
        </w:tc>
      </w:tr>
      <w:tr>
        <w:trPr>
          <w:trHeight w:val="360" w:hRule="exact"/>
        </w:trPr>
        <w:tc>
          <w:tcPr>
            <w:tcW w:w="3019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2,991,964.77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696,313.80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tabs>
          <w:tab w:pos="1479" w:val="left" w:leader="none"/>
        </w:tabs>
        <w:spacing w:line="335" w:lineRule="exact" w:before="0"/>
        <w:ind w:left="745" w:right="16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30.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外收入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745" w:right="16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9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外收入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8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5"/>
        <w:gridCol w:w="1723"/>
        <w:gridCol w:w="1723"/>
        <w:gridCol w:w="1723"/>
        <w:gridCol w:w="1723"/>
      </w:tblGrid>
      <w:tr>
        <w:trPr>
          <w:trHeight w:val="360" w:hRule="exact"/>
        </w:trPr>
        <w:tc>
          <w:tcPr>
            <w:tcW w:w="2525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tabs>
                <w:tab w:pos="571" w:val="left" w:leader="none"/>
              </w:tabs>
              <w:spacing w:line="240" w:lineRule="auto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344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44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480" w:hRule="exact"/>
        </w:trPr>
        <w:tc>
          <w:tcPr>
            <w:tcW w:w="2525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0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</w:p>
          <w:p>
            <w:pPr>
              <w:pStyle w:val="TableParagraph"/>
              <w:spacing w:line="240" w:lineRule="auto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46" w:hRule="exact"/>
        </w:trPr>
        <w:tc>
          <w:tcPr>
            <w:tcW w:w="252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2,367,190.36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5,883,967.11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52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府补助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3,231,600.00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3,231,600.00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3,395,065.00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3,395,065.00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52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62,444.17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62,444.17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31,433.06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31,433.06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252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71" w:val="left" w:leader="none"/>
              </w:tabs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5,661,234.53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3,294,044.17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9,310,465.17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3,426,498.06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745" w:right="16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8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府补助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1"/>
        <w:gridCol w:w="1262"/>
        <w:gridCol w:w="1334"/>
        <w:gridCol w:w="2789"/>
      </w:tblGrid>
      <w:tr>
        <w:trPr>
          <w:trHeight w:val="336" w:hRule="exact"/>
        </w:trPr>
        <w:tc>
          <w:tcPr>
            <w:tcW w:w="418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7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33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7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</w:t>
            </w:r>
          </w:p>
        </w:tc>
      </w:tr>
      <w:tr>
        <w:trPr>
          <w:trHeight w:val="634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北京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高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技术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果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心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果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目</w:t>
            </w:r>
          </w:p>
          <w:p>
            <w:pPr>
              <w:pStyle w:val="TableParagraph"/>
              <w:spacing w:line="240" w:lineRule="auto" w:before="76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政专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1,613,600.00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854,300.00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</w:p>
          <w:p>
            <w:pPr>
              <w:pStyle w:val="TableParagraph"/>
              <w:spacing w:line="240" w:lineRule="auto" w:before="76"/>
              <w:ind w:left="7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634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</w:p>
          <w:p>
            <w:pPr>
              <w:pStyle w:val="TableParagraph"/>
              <w:spacing w:line="240" w:lineRule="auto" w:before="76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11"/>
                <w:sz w:val="18"/>
                <w:szCs w:val="18"/>
              </w:rPr>
              <w:t>VA</w:t>
            </w:r>
            <w:r>
              <w:rPr>
                <w:rFonts w:ascii="Times New Roman" w:hAnsi="Times New Roman" w:cs="Times New Roman" w:eastAsia="Times New Roman" w:hint="default"/>
                <w:spacing w:val="1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12,500.00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[2009]4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3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7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[2011]36</w:t>
            </w:r>
            <w:r>
              <w:rPr>
                <w:rFonts w:ascii="Times New Roman" w:hAnsi="Times New Roman" w:cs="Times New Roman" w:eastAsia="Times New Roman" w:hint="default"/>
                <w:spacing w:val="-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2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财指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企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[2011]1047</w:t>
            </w:r>
            <w:r>
              <w:rPr>
                <w:rFonts w:ascii="Times New Roman" w:hAnsi="Times New Roman" w:cs="Times New Roman" w:eastAsia="Times New Roman" w:hint="default"/>
                <w:spacing w:val="-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商业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员会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3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第一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质押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贷款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136,000.00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第一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企业上市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2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指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[2003]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54,765.00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7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政局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北京经济技术开发区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员会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</w:p>
        </w:tc>
      </w:tr>
      <w:tr>
        <w:trPr>
          <w:trHeight w:val="326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补助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43,000.00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5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财工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[2011]584</w:t>
            </w:r>
            <w:r>
              <w:rPr>
                <w:rFonts w:ascii="Times New Roman" w:hAnsi="Times New Roman" w:cs="Times New Roman" w:eastAsia="Times New Roman" w:hint="default"/>
                <w:spacing w:val="-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</w:p>
        </w:tc>
      </w:tr>
      <w:tr>
        <w:trPr>
          <w:trHeight w:val="634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2009 </w:t>
            </w:r>
            <w:r>
              <w:rPr>
                <w:rFonts w:ascii="Times New Roman" w:hAnsi="Times New Roman" w:cs="Times New Roman" w:eastAsia="Times New Roman" w:hint="default"/>
                <w:spacing w:val="2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年度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第四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广州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漫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展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金</w:t>
            </w:r>
          </w:p>
          <w:p>
            <w:pPr>
              <w:pStyle w:val="TableParagraph"/>
              <w:spacing w:line="240" w:lineRule="auto" w:before="63"/>
              <w:ind w:left="1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字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[2009]13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贴费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2,500.00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22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战略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210,000.00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331" w:hRule="exact"/>
        </w:trPr>
        <w:tc>
          <w:tcPr>
            <w:tcW w:w="418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1"/>
              <w:ind w:left="4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合</w:t>
            </w:r>
            <w:r>
              <w:rPr>
                <w:rFonts w:ascii="宋体" w:hAnsi="宋体" w:cs="宋体" w:eastAsia="宋体" w:hint="default"/>
                <w:spacing w:val="70"/>
                <w:sz w:val="15"/>
                <w:szCs w:val="15"/>
              </w:rPr>
              <w:t> 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计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3,231,600.00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3,395,065.00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line="240" w:lineRule="auto" w:before="2"/>
        <w:rPr>
          <w:rFonts w:ascii="Microsoft JhengHei" w:hAnsi="Microsoft JhengHei" w:cs="Microsoft JhengHei" w:eastAsia="Microsoft JhengHei" w:hint="default"/>
          <w:b/>
          <w:bCs/>
          <w:sz w:val="27"/>
          <w:szCs w:val="27"/>
        </w:rPr>
      </w:pPr>
    </w:p>
    <w:p>
      <w:pPr>
        <w:tabs>
          <w:tab w:pos="1479" w:val="left" w:leader="none"/>
        </w:tabs>
        <w:spacing w:line="335" w:lineRule="exact" w:before="0"/>
        <w:ind w:left="745" w:right="167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31.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支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出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 w:line="335" w:lineRule="exact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pgSz w:w="11900" w:h="16840"/>
          <w:pgMar w:header="462" w:footer="739" w:top="1140" w:bottom="920" w:left="1040" w:right="102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4"/>
        <w:gridCol w:w="1718"/>
        <w:gridCol w:w="1718"/>
        <w:gridCol w:w="1718"/>
        <w:gridCol w:w="1718"/>
      </w:tblGrid>
      <w:tr>
        <w:trPr>
          <w:trHeight w:val="360" w:hRule="exact"/>
        </w:trPr>
        <w:tc>
          <w:tcPr>
            <w:tcW w:w="2544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tabs>
                <w:tab w:pos="475" w:val="left" w:leader="none"/>
              </w:tabs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3437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437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475" w:hRule="exact"/>
        </w:trPr>
        <w:tc>
          <w:tcPr>
            <w:tcW w:w="2544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03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50" w:hRule="exact"/>
        </w:trPr>
        <w:tc>
          <w:tcPr>
            <w:tcW w:w="254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56,783.66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56,783.66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103,646.42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103,646.42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54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56,783.66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56,783.66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103,646.42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103,646.42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54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捐赠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54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37.68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37.68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3,666.43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3,666.43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254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71" w:val="left" w:leader="none"/>
              </w:tabs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156,821.34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156,821.34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107,312.85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107,312.85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32.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得税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6"/>
        <w:gridCol w:w="2434"/>
        <w:gridCol w:w="2438"/>
      </w:tblGrid>
      <w:tr>
        <w:trPr>
          <w:trHeight w:val="360" w:hRule="exact"/>
        </w:trPr>
        <w:tc>
          <w:tcPr>
            <w:tcW w:w="454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43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76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4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6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45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相关规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4,151,119.18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3,164,913.57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45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整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48,588.05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-43,614.32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45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48,588.05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-43,614.32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454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4,199,707.23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3,121,299.25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39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33.</w:t>
        <w:tab/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基本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每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股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益和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稀释每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股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益的计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算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过程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388" w:lineRule="auto" w:before="157"/>
        <w:ind w:left="243" w:right="239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证监会</w:t>
      </w:r>
      <w:r>
        <w:rPr>
          <w:rFonts w:ascii="宋体" w:hAnsi="宋体" w:cs="宋体" w:eastAsia="宋体" w:hint="default"/>
          <w:sz w:val="21"/>
          <w:szCs w:val="21"/>
        </w:rPr>
        <w:t>《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券</w:t>
      </w:r>
      <w:r>
        <w:rPr>
          <w:rFonts w:ascii="宋体" w:hAnsi="宋体" w:cs="宋体" w:eastAsia="宋体" w:hint="default"/>
          <w:sz w:val="21"/>
          <w:szCs w:val="21"/>
        </w:rPr>
        <w:t>的公司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息披露编</w:t>
      </w:r>
      <w:r>
        <w:rPr>
          <w:rFonts w:ascii="宋体" w:hAnsi="宋体" w:cs="宋体" w:eastAsia="宋体" w:hint="default"/>
          <w:sz w:val="21"/>
          <w:szCs w:val="21"/>
        </w:rPr>
        <w:t>报</w:t>
      </w:r>
      <w:r>
        <w:rPr>
          <w:rFonts w:ascii="宋体" w:hAnsi="宋体" w:cs="宋体" w:eastAsia="宋体" w:hint="default"/>
          <w:sz w:val="21"/>
          <w:szCs w:val="21"/>
        </w:rPr>
        <w:t>规</w:t>
      </w:r>
      <w:r>
        <w:rPr>
          <w:rFonts w:ascii="宋体" w:hAnsi="宋体" w:cs="宋体" w:eastAsia="宋体" w:hint="default"/>
          <w:sz w:val="21"/>
          <w:szCs w:val="21"/>
        </w:rPr>
        <w:t>则</w:t>
      </w:r>
      <w:r>
        <w:rPr>
          <w:rFonts w:ascii="宋体" w:hAnsi="宋体" w:cs="宋体" w:eastAsia="宋体" w:hint="default"/>
          <w:sz w:val="21"/>
          <w:szCs w:val="21"/>
        </w:rPr>
        <w:t>第 </w:t>
      </w:r>
      <w:r>
        <w:rPr>
          <w:rFonts w:ascii="宋体" w:hAnsi="宋体" w:cs="宋体" w:eastAsia="宋体" w:hint="default"/>
          <w:sz w:val="21"/>
          <w:szCs w:val="21"/>
        </w:rPr>
        <w:t>9</w:t>
      </w:r>
      <w:r>
        <w:rPr>
          <w:rFonts w:ascii="宋体" w:hAnsi="宋体" w:cs="宋体" w:eastAsia="宋体" w:hint="default"/>
          <w:spacing w:val="4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Times New Roman" w:hAnsi="Times New Roman" w:cs="Times New Roman" w:eastAsia="Times New Roman" w:hint="default"/>
          <w:sz w:val="21"/>
          <w:szCs w:val="21"/>
        </w:rPr>
        <w:t>——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资</w:t>
      </w:r>
      <w:r>
        <w:rPr>
          <w:rFonts w:ascii="宋体" w:hAnsi="宋体" w:cs="宋体" w:eastAsia="宋体" w:hint="default"/>
          <w:sz w:val="21"/>
          <w:szCs w:val="21"/>
        </w:rPr>
        <w:t>产</w:t>
      </w:r>
      <w:r>
        <w:rPr>
          <w:rFonts w:ascii="宋体" w:hAnsi="宋体" w:cs="宋体" w:eastAsia="宋体" w:hint="default"/>
          <w:sz w:val="21"/>
          <w:szCs w:val="21"/>
        </w:rPr>
        <w:t>收益</w:t>
      </w:r>
      <w:r>
        <w:rPr>
          <w:rFonts w:ascii="宋体" w:hAnsi="宋体" w:cs="宋体" w:eastAsia="宋体" w:hint="default"/>
          <w:sz w:val="21"/>
          <w:szCs w:val="21"/>
        </w:rPr>
        <w:t>率</w:t>
      </w:r>
      <w:r>
        <w:rPr>
          <w:rFonts w:ascii="宋体" w:hAnsi="宋体" w:cs="宋体" w:eastAsia="宋体" w:hint="default"/>
          <w:sz w:val="21"/>
          <w:szCs w:val="21"/>
        </w:rPr>
        <w:t>和</w:t>
      </w:r>
      <w:r>
        <w:rPr>
          <w:rFonts w:ascii="宋体" w:hAnsi="宋体" w:cs="宋体" w:eastAsia="宋体" w:hint="default"/>
          <w:sz w:val="21"/>
          <w:szCs w:val="21"/>
        </w:rPr>
        <w:t>每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股</w:t>
      </w:r>
      <w:r>
        <w:rPr>
          <w:rFonts w:ascii="宋体" w:hAnsi="宋体" w:cs="宋体" w:eastAsia="宋体" w:hint="default"/>
          <w:w w:val="100"/>
          <w:sz w:val="21"/>
          <w:szCs w:val="21"/>
        </w:rPr>
        <w:t>收益</w:t>
      </w:r>
      <w:r>
        <w:rPr>
          <w:rFonts w:ascii="宋体" w:hAnsi="宋体" w:cs="宋体" w:eastAsia="宋体" w:hint="default"/>
          <w:w w:val="100"/>
          <w:sz w:val="21"/>
          <w:szCs w:val="21"/>
        </w:rPr>
        <w:t>的计</w:t>
      </w:r>
      <w:r>
        <w:rPr>
          <w:rFonts w:ascii="宋体" w:hAnsi="宋体" w:cs="宋体" w:eastAsia="宋体" w:hint="default"/>
          <w:w w:val="100"/>
          <w:sz w:val="21"/>
          <w:szCs w:val="21"/>
        </w:rPr>
        <w:t>算</w:t>
      </w:r>
      <w:r>
        <w:rPr>
          <w:rFonts w:ascii="宋体" w:hAnsi="宋体" w:cs="宋体" w:eastAsia="宋体" w:hint="default"/>
          <w:w w:val="100"/>
          <w:sz w:val="21"/>
          <w:szCs w:val="21"/>
        </w:rPr>
        <w:t>及</w:t>
      </w:r>
      <w:r>
        <w:rPr>
          <w:rFonts w:ascii="宋体" w:hAnsi="宋体" w:cs="宋体" w:eastAsia="宋体" w:hint="default"/>
          <w:w w:val="100"/>
          <w:sz w:val="21"/>
          <w:szCs w:val="21"/>
        </w:rPr>
        <w:t>披露（</w:t>
      </w:r>
      <w:r>
        <w:rPr>
          <w:rFonts w:ascii="宋体" w:hAnsi="宋体" w:cs="宋体" w:eastAsia="宋体" w:hint="default"/>
          <w:w w:val="100"/>
          <w:sz w:val="21"/>
          <w:szCs w:val="21"/>
        </w:rPr>
        <w:t>2010 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修订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）》（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国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证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券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监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督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委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员会公告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[2010]2</w:t>
      </w:r>
      <w:r>
        <w:rPr>
          <w:rFonts w:ascii="宋体" w:hAnsi="宋体" w:cs="宋体" w:eastAsia="宋体" w:hint="default"/>
          <w:spacing w:val="28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2"/>
          <w:w w:val="100"/>
          <w:sz w:val="21"/>
          <w:szCs w:val="21"/>
        </w:rPr>
        <w:t>号</w:t>
      </w:r>
      <w:r>
        <w:rPr>
          <w:rFonts w:ascii="宋体" w:hAnsi="宋体" w:cs="宋体" w:eastAsia="宋体" w:hint="default"/>
          <w:spacing w:val="-22"/>
          <w:w w:val="100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22"/>
          <w:w w:val="100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22"/>
          <w:w w:val="100"/>
          <w:sz w:val="21"/>
          <w:szCs w:val="21"/>
        </w:rPr>
        <w:t>《</w:t>
      </w:r>
      <w:r>
        <w:rPr>
          <w:rFonts w:ascii="宋体" w:hAnsi="宋体" w:cs="宋体" w:eastAsia="宋体" w:hint="default"/>
          <w:spacing w:val="-22"/>
          <w:w w:val="100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22"/>
          <w:w w:val="100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22"/>
          <w:w w:val="100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22"/>
          <w:w w:val="100"/>
          <w:sz w:val="21"/>
          <w:szCs w:val="21"/>
        </w:rPr>
        <w:t>证</w:t>
      </w:r>
      <w:r>
        <w:rPr>
          <w:rFonts w:ascii="宋体" w:hAnsi="宋体" w:cs="宋体" w:eastAsia="宋体" w:hint="default"/>
          <w:spacing w:val="-22"/>
          <w:w w:val="100"/>
          <w:sz w:val="21"/>
          <w:szCs w:val="21"/>
        </w:rPr>
        <w:t>券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6"/>
          <w:w w:val="100"/>
          <w:sz w:val="21"/>
          <w:szCs w:val="21"/>
        </w:rPr>
        <w:t>的公司</w:t>
      </w:r>
      <w:r>
        <w:rPr>
          <w:rFonts w:ascii="宋体" w:hAnsi="宋体" w:cs="宋体" w:eastAsia="宋体" w:hint="default"/>
          <w:spacing w:val="6"/>
          <w:w w:val="100"/>
          <w:sz w:val="21"/>
          <w:szCs w:val="21"/>
        </w:rPr>
        <w:t>信</w:t>
      </w:r>
      <w:r>
        <w:rPr>
          <w:rFonts w:ascii="宋体" w:hAnsi="宋体" w:cs="宋体" w:eastAsia="宋体" w:hint="default"/>
          <w:spacing w:val="6"/>
          <w:w w:val="100"/>
          <w:sz w:val="21"/>
          <w:szCs w:val="21"/>
        </w:rPr>
        <w:t>息披露</w:t>
      </w:r>
      <w:r>
        <w:rPr>
          <w:rFonts w:ascii="宋体" w:hAnsi="宋体" w:cs="宋体" w:eastAsia="宋体" w:hint="default"/>
          <w:spacing w:val="6"/>
          <w:w w:val="100"/>
          <w:sz w:val="21"/>
          <w:szCs w:val="21"/>
        </w:rPr>
        <w:t>解释</w:t>
      </w:r>
      <w:r>
        <w:rPr>
          <w:rFonts w:ascii="宋体" w:hAnsi="宋体" w:cs="宋体" w:eastAsia="宋体" w:hint="default"/>
          <w:spacing w:val="6"/>
          <w:w w:val="100"/>
          <w:sz w:val="21"/>
          <w:szCs w:val="21"/>
        </w:rPr>
        <w:t>性公告第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1</w:t>
      </w:r>
      <w:r>
        <w:rPr>
          <w:rFonts w:ascii="宋体" w:hAnsi="宋体" w:cs="宋体" w:eastAsia="宋体" w:hint="default"/>
          <w:spacing w:val="28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号</w:t>
      </w:r>
      <w:r>
        <w:rPr>
          <w:rFonts w:ascii="Times New Roman" w:hAnsi="Times New Roman" w:cs="Times New Roman" w:eastAsia="Times New Roman" w:hint="default"/>
          <w:spacing w:val="-4"/>
          <w:w w:val="100"/>
          <w:sz w:val="21"/>
          <w:szCs w:val="21"/>
        </w:rPr>
        <w:t>——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非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常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2008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）》（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“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国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证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券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监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督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委</w:t>
      </w:r>
      <w:r>
        <w:rPr>
          <w:rFonts w:ascii="宋体" w:hAnsi="宋体" w:cs="宋体" w:eastAsia="宋体" w:hint="default"/>
          <w:spacing w:val="-4"/>
          <w:w w:val="100"/>
          <w:sz w:val="21"/>
          <w:szCs w:val="21"/>
        </w:rPr>
        <w:t>员会公告</w:t>
      </w:r>
      <w:r>
        <w:rPr>
          <w:rFonts w:ascii="宋体" w:hAnsi="宋体" w:cs="宋体" w:eastAsia="宋体" w:hint="default"/>
          <w:spacing w:val="9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[2008]43</w:t>
      </w:r>
      <w:r>
        <w:rPr>
          <w:rFonts w:ascii="宋体" w:hAnsi="宋体" w:cs="宋体" w:eastAsia="宋体" w:hint="default"/>
          <w:spacing w:val="4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号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”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求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收益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9"/>
          <w:w w:val="100"/>
          <w:sz w:val="21"/>
          <w:szCs w:val="21"/>
        </w:rPr>
        <w:t>：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4"/>
          <w:szCs w:val="4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48"/>
        <w:gridCol w:w="634"/>
        <w:gridCol w:w="1666"/>
        <w:gridCol w:w="1670"/>
      </w:tblGrid>
      <w:tr>
        <w:trPr>
          <w:trHeight w:val="360" w:hRule="exact"/>
        </w:trPr>
        <w:tc>
          <w:tcPr>
            <w:tcW w:w="544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5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63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码</w:t>
            </w:r>
          </w:p>
        </w:tc>
        <w:tc>
          <w:tcPr>
            <w:tcW w:w="16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37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6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37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股股东的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利润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Ⅰ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P0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61,391,651.91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46,264,642.85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益后归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Ⅱ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P0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58,638,404.30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43,298,105.04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S0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109,872,066.00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61,040,037.00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金转增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股本或股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利分配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S1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48,832,029.00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8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Si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8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Sj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4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Sk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份数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1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M0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起至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Mi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6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起至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Mj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3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S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109,872,066.00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109,872,066.00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30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Ⅰ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0.5588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0.4211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30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Ⅱ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0.5337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0.3941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股股东的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利润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Ⅰ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P1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益后归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Ⅱ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6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P1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证、股份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宋体" w:hAnsi="宋体" w:cs="宋体" w:eastAsia="宋体" w:hint="default"/>
          <w:sz w:val="18"/>
          <w:szCs w:val="18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2"/>
          <w:szCs w:val="22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48"/>
        <w:gridCol w:w="634"/>
        <w:gridCol w:w="1666"/>
        <w:gridCol w:w="1670"/>
      </w:tblGrid>
      <w:tr>
        <w:trPr>
          <w:trHeight w:val="360" w:hRule="exact"/>
        </w:trPr>
        <w:tc>
          <w:tcPr>
            <w:tcW w:w="544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63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码</w:t>
            </w:r>
          </w:p>
        </w:tc>
        <w:tc>
          <w:tcPr>
            <w:tcW w:w="16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7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6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7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稀释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平均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02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稀释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收益</w:t>
            </w:r>
            <w:r>
              <w:rPr>
                <w:rFonts w:ascii="Arial Narrow" w:hAnsi="Arial Narrow" w:cs="Arial Narrow" w:eastAsia="Arial Narrow" w:hint="default"/>
                <w:spacing w:val="-2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Ⅰ</w:t>
            </w:r>
            <w:r>
              <w:rPr>
                <w:rFonts w:ascii="Arial Narrow" w:hAnsi="Arial Narrow" w:cs="Arial Narrow" w:eastAsia="Arial Narrow" w:hint="default"/>
                <w:spacing w:val="-2"/>
                <w:sz w:val="18"/>
                <w:szCs w:val="18"/>
              </w:rPr>
              <w:t>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0.5588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0.4211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544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02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稀释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收益</w:t>
            </w:r>
            <w:r>
              <w:rPr>
                <w:rFonts w:ascii="Arial Narrow" w:hAnsi="Arial Narrow" w:cs="Arial Narrow" w:eastAsia="Arial Narrow" w:hint="default"/>
                <w:spacing w:val="-2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Ⅱ</w:t>
            </w:r>
            <w:r>
              <w:rPr>
                <w:rFonts w:ascii="Arial Narrow" w:hAnsi="Arial Narrow" w:cs="Arial Narrow" w:eastAsia="Arial Narrow" w:hint="default"/>
                <w:spacing w:val="-2"/>
                <w:sz w:val="18"/>
                <w:szCs w:val="18"/>
              </w:rPr>
              <w:t>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0.5337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0.3941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9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基本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57"/>
        <w:ind w:left="665" w:right="134" w:firstLine="0"/>
        <w:jc w:val="left"/>
        <w:rPr>
          <w:rFonts w:ascii="Arial" w:hAnsi="Arial" w:cs="Arial" w:eastAsia="Arial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基本</w:t>
      </w:r>
      <w:r>
        <w:rPr>
          <w:rFonts w:ascii="宋体" w:hAnsi="宋体" w:cs="宋体" w:eastAsia="宋体" w:hint="default"/>
          <w:sz w:val="21"/>
          <w:szCs w:val="21"/>
        </w:rPr>
        <w:t>每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收益</w:t>
      </w:r>
      <w:r>
        <w:rPr>
          <w:rFonts w:ascii="Arial" w:hAnsi="Arial" w:cs="Arial" w:eastAsia="Arial" w:hint="default"/>
          <w:sz w:val="21"/>
          <w:szCs w:val="21"/>
        </w:rPr>
        <w:t>= P0</w:t>
      </w:r>
      <w:r>
        <w:rPr>
          <w:rFonts w:ascii="Arial" w:hAnsi="Arial" w:cs="Arial" w:eastAsia="Arial" w:hint="default"/>
          <w:sz w:val="21"/>
          <w:szCs w:val="21"/>
        </w:rPr>
        <w:t>÷</w:t>
      </w:r>
      <w:r>
        <w:rPr>
          <w:rFonts w:ascii="Arial" w:hAnsi="Arial" w:cs="Arial" w:eastAsia="Arial" w:hint="default"/>
          <w:spacing w:val="-2"/>
          <w:sz w:val="21"/>
          <w:szCs w:val="21"/>
        </w:rPr>
        <w:t> </w:t>
      </w:r>
      <w:r>
        <w:rPr>
          <w:rFonts w:ascii="Arial" w:hAnsi="Arial" w:cs="Arial" w:eastAsia="Arial" w:hint="default"/>
          <w:sz w:val="21"/>
          <w:szCs w:val="21"/>
        </w:rPr>
        <w:t>S</w:t>
      </w:r>
    </w:p>
    <w:p>
      <w:pPr>
        <w:spacing w:before="171"/>
        <w:ind w:left="665" w:right="134" w:firstLine="0"/>
        <w:jc w:val="left"/>
        <w:rPr>
          <w:rFonts w:ascii="Arial" w:hAnsi="Arial" w:cs="Arial" w:eastAsia="Arial" w:hint="default"/>
          <w:sz w:val="21"/>
          <w:szCs w:val="21"/>
        </w:rPr>
      </w:pPr>
      <w:r>
        <w:rPr>
          <w:rFonts w:ascii="Arial" w:hAnsi="Arial" w:cs="Arial" w:eastAsia="Arial" w:hint="default"/>
          <w:sz w:val="21"/>
          <w:szCs w:val="21"/>
        </w:rPr>
        <w:t>S= S0</w:t>
      </w:r>
      <w:r>
        <w:rPr>
          <w:rFonts w:ascii="宋体" w:hAnsi="宋体" w:cs="宋体" w:eastAsia="宋体" w:hint="default"/>
          <w:sz w:val="21"/>
          <w:szCs w:val="21"/>
        </w:rPr>
        <w:t>＋</w:t>
      </w:r>
      <w:r>
        <w:rPr>
          <w:rFonts w:ascii="Arial" w:hAnsi="Arial" w:cs="Arial" w:eastAsia="Arial" w:hint="default"/>
          <w:sz w:val="21"/>
          <w:szCs w:val="21"/>
        </w:rPr>
        <w:t>S1</w:t>
      </w:r>
      <w:r>
        <w:rPr>
          <w:rFonts w:ascii="宋体" w:hAnsi="宋体" w:cs="宋体" w:eastAsia="宋体" w:hint="default"/>
          <w:sz w:val="21"/>
          <w:szCs w:val="21"/>
        </w:rPr>
        <w:t>＋</w:t>
      </w:r>
      <w:r>
        <w:rPr>
          <w:rFonts w:ascii="Arial" w:hAnsi="Arial" w:cs="Arial" w:eastAsia="Arial" w:hint="default"/>
          <w:sz w:val="21"/>
          <w:szCs w:val="21"/>
        </w:rPr>
        <w:t>Si</w:t>
      </w:r>
      <w:r>
        <w:rPr>
          <w:rFonts w:ascii="Arial" w:hAnsi="Arial" w:cs="Arial" w:eastAsia="Arial" w:hint="default"/>
          <w:sz w:val="21"/>
          <w:szCs w:val="21"/>
        </w:rPr>
        <w:t>×</w:t>
      </w:r>
      <w:r>
        <w:rPr>
          <w:rFonts w:ascii="Arial" w:hAnsi="Arial" w:cs="Arial" w:eastAsia="Arial" w:hint="default"/>
          <w:sz w:val="21"/>
          <w:szCs w:val="21"/>
        </w:rPr>
        <w:t>Mi</w:t>
      </w:r>
      <w:r>
        <w:rPr>
          <w:rFonts w:ascii="Arial" w:hAnsi="Arial" w:cs="Arial" w:eastAsia="Arial" w:hint="default"/>
          <w:sz w:val="21"/>
          <w:szCs w:val="21"/>
        </w:rPr>
        <w:t>÷</w:t>
      </w:r>
      <w:r>
        <w:rPr>
          <w:rFonts w:ascii="Arial" w:hAnsi="Arial" w:cs="Arial" w:eastAsia="Arial" w:hint="default"/>
          <w:sz w:val="21"/>
          <w:szCs w:val="21"/>
        </w:rPr>
        <w:t>M0</w:t>
      </w:r>
      <w:r>
        <w:rPr>
          <w:rFonts w:ascii="Arial" w:hAnsi="Arial" w:cs="Arial" w:eastAsia="Arial" w:hint="default"/>
          <w:sz w:val="21"/>
          <w:szCs w:val="21"/>
        </w:rPr>
        <w:t>–</w:t>
      </w:r>
      <w:r>
        <w:rPr>
          <w:rFonts w:ascii="Arial" w:hAnsi="Arial" w:cs="Arial" w:eastAsia="Arial" w:hint="default"/>
          <w:spacing w:val="-9"/>
          <w:sz w:val="21"/>
          <w:szCs w:val="21"/>
        </w:rPr>
        <w:t> </w:t>
      </w:r>
      <w:r>
        <w:rPr>
          <w:rFonts w:ascii="Arial" w:hAnsi="Arial" w:cs="Arial" w:eastAsia="Arial" w:hint="default"/>
          <w:sz w:val="21"/>
          <w:szCs w:val="21"/>
        </w:rPr>
        <w:t>Sj</w:t>
      </w:r>
      <w:r>
        <w:rPr>
          <w:rFonts w:ascii="Arial" w:hAnsi="Arial" w:cs="Arial" w:eastAsia="Arial" w:hint="default"/>
          <w:sz w:val="21"/>
          <w:szCs w:val="21"/>
        </w:rPr>
        <w:t>×</w:t>
      </w:r>
      <w:r>
        <w:rPr>
          <w:rFonts w:ascii="Arial" w:hAnsi="Arial" w:cs="Arial" w:eastAsia="Arial" w:hint="default"/>
          <w:sz w:val="21"/>
          <w:szCs w:val="21"/>
        </w:rPr>
        <w:t>Mj</w:t>
      </w:r>
      <w:r>
        <w:rPr>
          <w:rFonts w:ascii="Arial" w:hAnsi="Arial" w:cs="Arial" w:eastAsia="Arial" w:hint="default"/>
          <w:sz w:val="21"/>
          <w:szCs w:val="21"/>
        </w:rPr>
        <w:t>÷</w:t>
      </w:r>
      <w:r>
        <w:rPr>
          <w:rFonts w:ascii="Arial" w:hAnsi="Arial" w:cs="Arial" w:eastAsia="Arial" w:hint="default"/>
          <w:sz w:val="21"/>
          <w:szCs w:val="21"/>
        </w:rPr>
        <w:t>M0-Sk</w:t>
      </w:r>
    </w:p>
    <w:p>
      <w:pPr>
        <w:spacing w:line="400" w:lineRule="auto" w:before="171"/>
        <w:ind w:left="243" w:right="128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2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12"/>
          <w:sz w:val="21"/>
          <w:szCs w:val="21"/>
        </w:rPr>
        <w:t>中：</w:t>
      </w:r>
      <w:r>
        <w:rPr>
          <w:rFonts w:ascii="宋体" w:hAnsi="宋体" w:cs="宋体" w:eastAsia="宋体" w:hint="default"/>
          <w:spacing w:val="-12"/>
          <w:sz w:val="21"/>
          <w:szCs w:val="21"/>
        </w:rPr>
        <w:t>P0</w:t>
      </w:r>
      <w:r>
        <w:rPr>
          <w:rFonts w:ascii="宋体" w:hAnsi="宋体" w:cs="宋体" w:eastAsia="宋体" w:hint="default"/>
          <w:spacing w:val="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归</w:t>
      </w:r>
      <w:r>
        <w:rPr>
          <w:rFonts w:ascii="宋体" w:hAnsi="宋体" w:cs="宋体" w:eastAsia="宋体" w:hint="default"/>
          <w:sz w:val="21"/>
          <w:szCs w:val="21"/>
        </w:rPr>
        <w:t>属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普</w:t>
      </w:r>
      <w:r>
        <w:rPr>
          <w:rFonts w:ascii="宋体" w:hAnsi="宋体" w:cs="宋体" w:eastAsia="宋体" w:hint="default"/>
          <w:sz w:val="21"/>
          <w:szCs w:val="21"/>
        </w:rPr>
        <w:t>通</w:t>
      </w:r>
      <w:r>
        <w:rPr>
          <w:rFonts w:ascii="宋体" w:hAnsi="宋体" w:cs="宋体" w:eastAsia="宋体" w:hint="default"/>
          <w:sz w:val="21"/>
          <w:szCs w:val="21"/>
        </w:rPr>
        <w:t>股股东的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利润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扣除非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常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益后归</w:t>
      </w:r>
      <w:r>
        <w:rPr>
          <w:rFonts w:ascii="宋体" w:hAnsi="宋体" w:cs="宋体" w:eastAsia="宋体" w:hint="default"/>
          <w:sz w:val="21"/>
          <w:szCs w:val="21"/>
        </w:rPr>
        <w:t>属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普</w:t>
      </w:r>
      <w:r>
        <w:rPr>
          <w:rFonts w:ascii="宋体" w:hAnsi="宋体" w:cs="宋体" w:eastAsia="宋体" w:hint="default"/>
          <w:sz w:val="21"/>
          <w:szCs w:val="21"/>
        </w:rPr>
        <w:t>通</w:t>
      </w:r>
      <w:r>
        <w:rPr>
          <w:rFonts w:ascii="宋体" w:hAnsi="宋体" w:cs="宋体" w:eastAsia="宋体" w:hint="default"/>
          <w:sz w:val="21"/>
          <w:szCs w:val="21"/>
        </w:rPr>
        <w:t>股股东的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利润；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S</w:t>
      </w:r>
      <w:r>
        <w:rPr>
          <w:rFonts w:ascii="宋体" w:hAnsi="宋体" w:cs="宋体" w:eastAsia="宋体" w:hint="default"/>
          <w:spacing w:val="1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加权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S0</w:t>
      </w:r>
      <w:r>
        <w:rPr>
          <w:rFonts w:ascii="宋体" w:hAnsi="宋体" w:cs="宋体" w:eastAsia="宋体" w:hint="default"/>
          <w:spacing w:val="4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初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股份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总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数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4"/>
          <w:sz w:val="21"/>
          <w:szCs w:val="21"/>
        </w:rPr>
        <w:t>S1</w:t>
      </w:r>
      <w:r>
        <w:rPr>
          <w:rFonts w:ascii="宋体" w:hAnsi="宋体" w:cs="宋体" w:eastAsia="宋体" w:hint="default"/>
          <w:spacing w:val="1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报告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因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金转增</w:t>
      </w:r>
      <w:r>
        <w:rPr>
          <w:rFonts w:ascii="宋体" w:hAnsi="宋体" w:cs="宋体" w:eastAsia="宋体" w:hint="default"/>
          <w:sz w:val="21"/>
          <w:szCs w:val="21"/>
        </w:rPr>
        <w:t>股本或股</w:t>
      </w:r>
      <w:r>
        <w:rPr>
          <w:rFonts w:ascii="宋体" w:hAnsi="宋体" w:cs="宋体" w:eastAsia="宋体" w:hint="default"/>
          <w:sz w:val="21"/>
          <w:szCs w:val="21"/>
        </w:rPr>
        <w:t>票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利</w:t>
      </w:r>
      <w:r>
        <w:rPr>
          <w:rFonts w:ascii="宋体" w:hAnsi="宋体" w:cs="宋体" w:eastAsia="宋体" w:hint="default"/>
          <w:spacing w:val="-95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分配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增加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股份数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4"/>
          <w:sz w:val="21"/>
          <w:szCs w:val="21"/>
        </w:rPr>
        <w:t>Si</w:t>
      </w:r>
      <w:r>
        <w:rPr>
          <w:rFonts w:ascii="宋体" w:hAnsi="宋体" w:cs="宋体" w:eastAsia="宋体" w:hint="default"/>
          <w:spacing w:val="18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报告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增加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股份数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Sj</w:t>
      </w:r>
      <w:r>
        <w:rPr>
          <w:rFonts w:ascii="宋体" w:hAnsi="宋体" w:cs="宋体" w:eastAsia="宋体" w:hint="default"/>
          <w:spacing w:val="1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报告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因</w:t>
      </w:r>
      <w:r>
        <w:rPr>
          <w:rFonts w:ascii="宋体" w:hAnsi="宋体" w:cs="宋体" w:eastAsia="宋体" w:hint="default"/>
          <w:sz w:val="21"/>
          <w:szCs w:val="21"/>
        </w:rPr>
        <w:t>回</w:t>
      </w:r>
      <w:r>
        <w:rPr>
          <w:rFonts w:ascii="宋体" w:hAnsi="宋体" w:cs="宋体" w:eastAsia="宋体" w:hint="default"/>
          <w:sz w:val="21"/>
          <w:szCs w:val="21"/>
        </w:rPr>
        <w:t>购</w:t>
      </w:r>
      <w:r>
        <w:rPr>
          <w:rFonts w:ascii="宋体" w:hAnsi="宋体" w:cs="宋体" w:eastAsia="宋体" w:hint="default"/>
          <w:sz w:val="21"/>
          <w:szCs w:val="21"/>
        </w:rPr>
        <w:t>等</w:t>
      </w:r>
      <w:r>
        <w:rPr>
          <w:rFonts w:ascii="宋体" w:hAnsi="宋体" w:cs="宋体" w:eastAsia="宋体" w:hint="default"/>
          <w:sz w:val="21"/>
          <w:szCs w:val="21"/>
        </w:rPr>
        <w:t>减少</w:t>
      </w:r>
      <w:r>
        <w:rPr>
          <w:rFonts w:ascii="宋体" w:hAnsi="宋体" w:cs="宋体" w:eastAsia="宋体" w:hint="default"/>
          <w:sz w:val="21"/>
          <w:szCs w:val="21"/>
        </w:rPr>
        <w:t>股份</w:t>
      </w:r>
      <w:r>
        <w:rPr>
          <w:rFonts w:ascii="宋体" w:hAnsi="宋体" w:cs="宋体" w:eastAsia="宋体" w:hint="default"/>
          <w:spacing w:val="-87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数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4"/>
          <w:sz w:val="21"/>
          <w:szCs w:val="21"/>
        </w:rPr>
        <w:t>Sk</w:t>
      </w:r>
      <w:r>
        <w:rPr>
          <w:rFonts w:ascii="宋体" w:hAnsi="宋体" w:cs="宋体" w:eastAsia="宋体" w:hint="default"/>
          <w:spacing w:val="4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报告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缩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M0</w:t>
      </w:r>
      <w:r>
        <w:rPr>
          <w:rFonts w:ascii="宋体" w:hAnsi="宋体" w:cs="宋体" w:eastAsia="宋体" w:hint="default"/>
          <w:spacing w:val="4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报告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份数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Mi</w:t>
      </w:r>
      <w:r>
        <w:rPr>
          <w:rFonts w:ascii="宋体" w:hAnsi="宋体" w:cs="宋体" w:eastAsia="宋体" w:hint="default"/>
          <w:spacing w:val="-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增加</w:t>
      </w:r>
      <w:r>
        <w:rPr>
          <w:rFonts w:ascii="宋体" w:hAnsi="宋体" w:cs="宋体" w:eastAsia="宋体" w:hint="default"/>
          <w:sz w:val="21"/>
          <w:szCs w:val="21"/>
        </w:rPr>
        <w:t>股份</w:t>
      </w:r>
      <w:r>
        <w:rPr>
          <w:rFonts w:ascii="宋体" w:hAnsi="宋体" w:cs="宋体" w:eastAsia="宋体" w:hint="default"/>
          <w:sz w:val="21"/>
          <w:szCs w:val="21"/>
        </w:rPr>
        <w:t>次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起至</w:t>
      </w:r>
      <w:r>
        <w:rPr>
          <w:rFonts w:ascii="宋体" w:hAnsi="宋体" w:cs="宋体" w:eastAsia="宋体" w:hint="default"/>
          <w:sz w:val="21"/>
          <w:szCs w:val="21"/>
        </w:rPr>
        <w:t>报告</w:t>
      </w:r>
      <w:r>
        <w:rPr>
          <w:rFonts w:ascii="宋体" w:hAnsi="宋体" w:cs="宋体" w:eastAsia="宋体" w:hint="default"/>
          <w:sz w:val="21"/>
          <w:szCs w:val="21"/>
        </w:rPr>
        <w:t>期期</w:t>
      </w:r>
      <w:r>
        <w:rPr>
          <w:rFonts w:ascii="宋体" w:hAnsi="宋体" w:cs="宋体" w:eastAsia="宋体" w:hint="default"/>
          <w:sz w:val="21"/>
          <w:szCs w:val="21"/>
        </w:rPr>
        <w:t>末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累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数</w:t>
      </w:r>
      <w:r>
        <w:rPr>
          <w:rFonts w:ascii="宋体" w:hAnsi="宋体" w:cs="宋体" w:eastAsia="宋体" w:hint="default"/>
          <w:sz w:val="21"/>
          <w:szCs w:val="21"/>
        </w:rPr>
        <w:t>；</w:t>
      </w:r>
      <w:r>
        <w:rPr>
          <w:rFonts w:ascii="宋体" w:hAnsi="宋体" w:cs="宋体" w:eastAsia="宋体" w:hint="default"/>
          <w:sz w:val="21"/>
          <w:szCs w:val="21"/>
        </w:rPr>
        <w:t>Mj</w:t>
      </w:r>
      <w:r>
        <w:rPr>
          <w:rFonts w:ascii="宋体" w:hAnsi="宋体" w:cs="宋体" w:eastAsia="宋体" w:hint="default"/>
          <w:spacing w:val="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10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减少</w:t>
      </w:r>
      <w:r>
        <w:rPr>
          <w:rFonts w:ascii="宋体" w:hAnsi="宋体" w:cs="宋体" w:eastAsia="宋体" w:hint="default"/>
          <w:sz w:val="21"/>
          <w:szCs w:val="21"/>
        </w:rPr>
        <w:t>股份</w:t>
      </w:r>
      <w:r>
        <w:rPr>
          <w:rFonts w:ascii="宋体" w:hAnsi="宋体" w:cs="宋体" w:eastAsia="宋体" w:hint="default"/>
          <w:sz w:val="21"/>
          <w:szCs w:val="21"/>
        </w:rPr>
        <w:t>次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起至</w:t>
      </w:r>
      <w:r>
        <w:rPr>
          <w:rFonts w:ascii="宋体" w:hAnsi="宋体" w:cs="宋体" w:eastAsia="宋体" w:hint="default"/>
          <w:sz w:val="21"/>
          <w:szCs w:val="21"/>
        </w:rPr>
        <w:t>报告</w:t>
      </w:r>
      <w:r>
        <w:rPr>
          <w:rFonts w:ascii="宋体" w:hAnsi="宋体" w:cs="宋体" w:eastAsia="宋体" w:hint="default"/>
          <w:sz w:val="21"/>
          <w:szCs w:val="21"/>
        </w:rPr>
        <w:t>期期</w:t>
      </w:r>
      <w:r>
        <w:rPr>
          <w:rFonts w:ascii="宋体" w:hAnsi="宋体" w:cs="宋体" w:eastAsia="宋体" w:hint="default"/>
          <w:sz w:val="21"/>
          <w:szCs w:val="21"/>
        </w:rPr>
        <w:t>末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累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数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344" w:lineRule="exact" w:before="0"/>
        <w:ind w:left="627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1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稀释每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381" w:lineRule="auto" w:before="162"/>
        <w:ind w:left="243" w:right="134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1"/>
          <w:sz w:val="21"/>
          <w:szCs w:val="21"/>
        </w:rPr>
        <w:t>稀释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收益</w:t>
      </w:r>
      <w:r>
        <w:rPr>
          <w:rFonts w:ascii="Arial" w:hAnsi="Arial" w:cs="Arial" w:eastAsia="Arial" w:hint="default"/>
          <w:spacing w:val="-1"/>
          <w:sz w:val="21"/>
          <w:szCs w:val="21"/>
        </w:rPr>
        <w:t>=P1/(S0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＋</w:t>
      </w:r>
      <w:r>
        <w:rPr>
          <w:rFonts w:ascii="Arial" w:hAnsi="Arial" w:cs="Arial" w:eastAsia="Arial" w:hint="default"/>
          <w:spacing w:val="-1"/>
          <w:sz w:val="21"/>
          <w:szCs w:val="21"/>
        </w:rPr>
        <w:t>S1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＋</w:t>
      </w:r>
      <w:r>
        <w:rPr>
          <w:rFonts w:ascii="Arial" w:hAnsi="Arial" w:cs="Arial" w:eastAsia="Arial" w:hint="default"/>
          <w:spacing w:val="-1"/>
          <w:sz w:val="21"/>
          <w:szCs w:val="21"/>
        </w:rPr>
        <w:t>Si</w:t>
      </w:r>
      <w:r>
        <w:rPr>
          <w:rFonts w:ascii="Arial" w:hAnsi="Arial" w:cs="Arial" w:eastAsia="Arial" w:hint="default"/>
          <w:spacing w:val="-1"/>
          <w:sz w:val="21"/>
          <w:szCs w:val="21"/>
        </w:rPr>
        <w:t>×</w:t>
      </w:r>
      <w:r>
        <w:rPr>
          <w:rFonts w:ascii="Arial" w:hAnsi="Arial" w:cs="Arial" w:eastAsia="Arial" w:hint="default"/>
          <w:spacing w:val="-1"/>
          <w:sz w:val="21"/>
          <w:szCs w:val="21"/>
        </w:rPr>
        <w:t>Mi</w:t>
      </w:r>
      <w:r>
        <w:rPr>
          <w:rFonts w:ascii="Arial" w:hAnsi="Arial" w:cs="Arial" w:eastAsia="Arial" w:hint="default"/>
          <w:spacing w:val="-1"/>
          <w:sz w:val="21"/>
          <w:szCs w:val="21"/>
        </w:rPr>
        <w:t>÷</w:t>
      </w:r>
      <w:r>
        <w:rPr>
          <w:rFonts w:ascii="Arial" w:hAnsi="Arial" w:cs="Arial" w:eastAsia="Arial" w:hint="default"/>
          <w:spacing w:val="-1"/>
          <w:sz w:val="21"/>
          <w:szCs w:val="21"/>
        </w:rPr>
        <w:t>M0</w:t>
      </w:r>
      <w:r>
        <w:rPr>
          <w:rFonts w:ascii="Arial" w:hAnsi="Arial" w:cs="Arial" w:eastAsia="Arial" w:hint="default"/>
          <w:spacing w:val="-1"/>
          <w:sz w:val="21"/>
          <w:szCs w:val="21"/>
        </w:rPr>
        <w:t>–</w:t>
      </w:r>
      <w:r>
        <w:rPr>
          <w:rFonts w:ascii="Arial" w:hAnsi="Arial" w:cs="Arial" w:eastAsia="Arial" w:hint="default"/>
          <w:spacing w:val="-1"/>
          <w:sz w:val="21"/>
          <w:szCs w:val="21"/>
        </w:rPr>
        <w:t>Sj</w:t>
      </w:r>
      <w:r>
        <w:rPr>
          <w:rFonts w:ascii="Arial" w:hAnsi="Arial" w:cs="Arial" w:eastAsia="Arial" w:hint="default"/>
          <w:spacing w:val="-1"/>
          <w:sz w:val="21"/>
          <w:szCs w:val="21"/>
        </w:rPr>
        <w:t>×</w:t>
      </w:r>
      <w:r>
        <w:rPr>
          <w:rFonts w:ascii="Arial" w:hAnsi="Arial" w:cs="Arial" w:eastAsia="Arial" w:hint="default"/>
          <w:spacing w:val="-1"/>
          <w:sz w:val="21"/>
          <w:szCs w:val="21"/>
        </w:rPr>
        <w:t>Mj</w:t>
      </w:r>
      <w:r>
        <w:rPr>
          <w:rFonts w:ascii="Arial" w:hAnsi="Arial" w:cs="Arial" w:eastAsia="Arial" w:hint="default"/>
          <w:spacing w:val="-1"/>
          <w:sz w:val="21"/>
          <w:szCs w:val="21"/>
        </w:rPr>
        <w:t>÷</w:t>
      </w:r>
      <w:r>
        <w:rPr>
          <w:rFonts w:ascii="Arial" w:hAnsi="Arial" w:cs="Arial" w:eastAsia="Arial" w:hint="default"/>
          <w:spacing w:val="-1"/>
          <w:sz w:val="21"/>
          <w:szCs w:val="21"/>
        </w:rPr>
        <w:t>M0</w:t>
      </w:r>
      <w:r>
        <w:rPr>
          <w:rFonts w:ascii="Arial" w:hAnsi="Arial" w:cs="Arial" w:eastAsia="Arial" w:hint="default"/>
          <w:spacing w:val="-1"/>
          <w:sz w:val="21"/>
          <w:szCs w:val="21"/>
        </w:rPr>
        <w:t>–</w:t>
      </w:r>
      <w:r>
        <w:rPr>
          <w:rFonts w:ascii="Arial" w:hAnsi="Arial" w:cs="Arial" w:eastAsia="Arial" w:hint="default"/>
          <w:spacing w:val="-1"/>
          <w:sz w:val="21"/>
          <w:szCs w:val="21"/>
        </w:rPr>
        <w:t>Sk+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认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证、股份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1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可转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换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债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券</w:t>
      </w:r>
      <w:r>
        <w:rPr>
          <w:rFonts w:ascii="宋体" w:hAnsi="宋体" w:cs="宋体" w:eastAsia="宋体" w:hint="default"/>
          <w:spacing w:val="-1"/>
          <w:sz w:val="21"/>
          <w:szCs w:val="21"/>
        </w:rPr>
        <w:t>等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增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加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普</w:t>
      </w:r>
      <w:r>
        <w:rPr>
          <w:rFonts w:ascii="宋体" w:hAnsi="宋体" w:cs="宋体" w:eastAsia="宋体" w:hint="default"/>
          <w:sz w:val="21"/>
          <w:szCs w:val="21"/>
        </w:rPr>
        <w:t>通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加权</w:t>
      </w:r>
      <w:r>
        <w:rPr>
          <w:rFonts w:ascii="宋体" w:hAnsi="宋体" w:cs="宋体" w:eastAsia="宋体" w:hint="default"/>
          <w:sz w:val="21"/>
          <w:szCs w:val="21"/>
        </w:rPr>
        <w:t>平均</w:t>
      </w:r>
      <w:r>
        <w:rPr>
          <w:rFonts w:ascii="宋体" w:hAnsi="宋体" w:cs="宋体" w:eastAsia="宋体" w:hint="default"/>
          <w:sz w:val="21"/>
          <w:szCs w:val="21"/>
        </w:rPr>
        <w:t>数</w:t>
      </w:r>
      <w:r>
        <w:rPr>
          <w:rFonts w:ascii="宋体" w:hAnsi="宋体" w:cs="宋体" w:eastAsia="宋体" w:hint="default"/>
          <w:sz w:val="21"/>
          <w:szCs w:val="21"/>
        </w:rPr>
        <w:t>) </w:t>
      </w:r>
    </w:p>
    <w:p>
      <w:pPr>
        <w:spacing w:line="400" w:lineRule="auto" w:before="62"/>
        <w:ind w:left="243" w:right="247" w:firstLine="422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P1</w:t>
      </w:r>
      <w:r>
        <w:rPr>
          <w:rFonts w:ascii="宋体" w:hAnsi="宋体" w:cs="宋体" w:eastAsia="宋体" w:hint="default"/>
          <w:spacing w:val="4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归</w:t>
      </w:r>
      <w:r>
        <w:rPr>
          <w:rFonts w:ascii="宋体" w:hAnsi="宋体" w:cs="宋体" w:eastAsia="宋体" w:hint="default"/>
          <w:sz w:val="21"/>
          <w:szCs w:val="21"/>
        </w:rPr>
        <w:t>属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普</w:t>
      </w:r>
      <w:r>
        <w:rPr>
          <w:rFonts w:ascii="宋体" w:hAnsi="宋体" w:cs="宋体" w:eastAsia="宋体" w:hint="default"/>
          <w:sz w:val="21"/>
          <w:szCs w:val="21"/>
        </w:rPr>
        <w:t>通</w:t>
      </w:r>
      <w:r>
        <w:rPr>
          <w:rFonts w:ascii="宋体" w:hAnsi="宋体" w:cs="宋体" w:eastAsia="宋体" w:hint="default"/>
          <w:sz w:val="21"/>
          <w:szCs w:val="21"/>
        </w:rPr>
        <w:t>股股东的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利润</w:t>
      </w:r>
      <w:r>
        <w:rPr>
          <w:rFonts w:ascii="宋体" w:hAnsi="宋体" w:cs="宋体" w:eastAsia="宋体" w:hint="default"/>
          <w:sz w:val="21"/>
          <w:szCs w:val="21"/>
        </w:rPr>
        <w:t>或</w:t>
      </w:r>
      <w:r>
        <w:rPr>
          <w:rFonts w:ascii="宋体" w:hAnsi="宋体" w:cs="宋体" w:eastAsia="宋体" w:hint="default"/>
          <w:sz w:val="21"/>
          <w:szCs w:val="21"/>
        </w:rPr>
        <w:t>扣除非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常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益后归</w:t>
      </w:r>
      <w:r>
        <w:rPr>
          <w:rFonts w:ascii="宋体" w:hAnsi="宋体" w:cs="宋体" w:eastAsia="宋体" w:hint="default"/>
          <w:sz w:val="21"/>
          <w:szCs w:val="21"/>
        </w:rPr>
        <w:t>属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普</w:t>
      </w:r>
      <w:r>
        <w:rPr>
          <w:rFonts w:ascii="宋体" w:hAnsi="宋体" w:cs="宋体" w:eastAsia="宋体" w:hint="default"/>
          <w:sz w:val="21"/>
          <w:szCs w:val="21"/>
        </w:rPr>
        <w:t>通</w:t>
      </w:r>
      <w:r>
        <w:rPr>
          <w:rFonts w:ascii="宋体" w:hAnsi="宋体" w:cs="宋体" w:eastAsia="宋体" w:hint="default"/>
          <w:sz w:val="21"/>
          <w:szCs w:val="21"/>
        </w:rPr>
        <w:t>股股东的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稀释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股对其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影响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《企业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会计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准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则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关规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进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整。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公司在计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稀</w:t>
      </w:r>
      <w:r>
        <w:rPr>
          <w:rFonts w:ascii="宋体" w:hAnsi="宋体" w:cs="宋体" w:eastAsia="宋体" w:hint="default"/>
          <w:spacing w:val="-3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收益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稀释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潜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股对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股股东的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扣除非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益后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归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普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股股东的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加权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平均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股数的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影响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其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稀释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程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度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到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稀释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收益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直</w:t>
      </w:r>
      <w:r>
        <w:rPr>
          <w:rFonts w:ascii="宋体" w:hAnsi="宋体" w:cs="宋体" w:eastAsia="宋体" w:hint="default"/>
          <w:sz w:val="21"/>
          <w:szCs w:val="21"/>
        </w:rPr>
        <w:t>至</w:t>
      </w:r>
      <w:r>
        <w:rPr>
          <w:rFonts w:ascii="宋体" w:hAnsi="宋体" w:cs="宋体" w:eastAsia="宋体" w:hint="default"/>
          <w:sz w:val="21"/>
          <w:szCs w:val="21"/>
        </w:rPr>
        <w:t>稀释</w:t>
      </w:r>
      <w:r>
        <w:rPr>
          <w:rFonts w:ascii="宋体" w:hAnsi="宋体" w:cs="宋体" w:eastAsia="宋体" w:hint="default"/>
          <w:sz w:val="21"/>
          <w:szCs w:val="21"/>
        </w:rPr>
        <w:t>每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收益</w:t>
      </w:r>
      <w:r>
        <w:rPr>
          <w:rFonts w:ascii="宋体" w:hAnsi="宋体" w:cs="宋体" w:eastAsia="宋体" w:hint="default"/>
          <w:sz w:val="21"/>
          <w:szCs w:val="21"/>
        </w:rPr>
        <w:t>达</w:t>
      </w:r>
      <w:r>
        <w:rPr>
          <w:rFonts w:ascii="宋体" w:hAnsi="宋体" w:cs="宋体" w:eastAsia="宋体" w:hint="default"/>
          <w:sz w:val="21"/>
          <w:szCs w:val="21"/>
        </w:rPr>
        <w:t>到</w:t>
      </w:r>
      <w:r>
        <w:rPr>
          <w:rFonts w:ascii="宋体" w:hAnsi="宋体" w:cs="宋体" w:eastAsia="宋体" w:hint="default"/>
          <w:sz w:val="21"/>
          <w:szCs w:val="21"/>
        </w:rPr>
        <w:t>最</w:t>
      </w:r>
      <w:r>
        <w:rPr>
          <w:rFonts w:ascii="宋体" w:hAnsi="宋体" w:cs="宋体" w:eastAsia="宋体" w:hint="default"/>
          <w:sz w:val="21"/>
          <w:szCs w:val="21"/>
        </w:rPr>
        <w:t>小</w:t>
      </w:r>
      <w:r>
        <w:rPr>
          <w:rFonts w:ascii="宋体" w:hAnsi="宋体" w:cs="宋体" w:eastAsia="宋体" w:hint="default"/>
          <w:sz w:val="21"/>
          <w:szCs w:val="21"/>
        </w:rPr>
        <w:t>值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tabs>
          <w:tab w:pos="1399" w:val="left" w:leader="none"/>
        </w:tabs>
        <w:spacing w:line="344" w:lineRule="exact" w:before="0"/>
        <w:ind w:left="77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34.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表项目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释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36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到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的其他与经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动有关的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7"/>
        <w:gridCol w:w="2395"/>
        <w:gridCol w:w="2395"/>
      </w:tblGrid>
      <w:tr>
        <w:trPr>
          <w:trHeight w:val="360" w:hRule="exact"/>
        </w:trPr>
        <w:tc>
          <w:tcPr>
            <w:tcW w:w="4627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39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239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50" w:hRule="exact"/>
        </w:trPr>
        <w:tc>
          <w:tcPr>
            <w:tcW w:w="462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府补助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3,231,600.00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3,395,065.00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4627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7,527,068.09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6,100,464.37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36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支付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的其他与经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动有关的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7"/>
        <w:gridCol w:w="2395"/>
        <w:gridCol w:w="2395"/>
      </w:tblGrid>
      <w:tr>
        <w:trPr>
          <w:trHeight w:val="360" w:hRule="exact"/>
        </w:trPr>
        <w:tc>
          <w:tcPr>
            <w:tcW w:w="4627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39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239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60" w:hRule="exact"/>
        </w:trPr>
        <w:tc>
          <w:tcPr>
            <w:tcW w:w="4627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33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51,466,812.35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33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47,265,555.11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36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到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的其他与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动有关的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p>
      <w:pPr>
        <w:spacing w:line="403" w:lineRule="exact"/>
        <w:ind w:left="104" w:right="0" w:firstLine="0"/>
        <w:rPr>
          <w:rFonts w:ascii="Microsoft JhengHei" w:hAnsi="Microsoft JhengHei" w:cs="Microsoft JhengHei" w:eastAsia="Microsoft JhengHei" w:hint="default"/>
          <w:sz w:val="20"/>
          <w:szCs w:val="20"/>
        </w:rPr>
      </w:pPr>
      <w:r>
        <w:rPr>
          <w:rFonts w:ascii="Microsoft JhengHei" w:hAnsi="Microsoft JhengHei" w:cs="Microsoft JhengHei" w:eastAsia="Microsoft JhengHei" w:hint="default"/>
          <w:position w:val="-7"/>
          <w:sz w:val="20"/>
          <w:szCs w:val="20"/>
        </w:rPr>
        <w:pict>
          <v:group style="width:472.35pt;height:20.2pt;mso-position-horizontal-relative:char;mso-position-vertical-relative:line" coordorigin="0,0" coordsize="9447,404">
            <v:group style="position:absolute;left:29;top:14;width:4608;height:2" coordorigin="29,14" coordsize="4608,2">
              <v:shape style="position:absolute;left:29;top:14;width:4608;height:2" coordorigin="29,14" coordsize="4608,0" path="m29,14l4637,14e" filled="false" stroked="true" strokeweight="1.44pt" strokecolor="#000000">
                <v:path arrowok="t"/>
              </v:shape>
            </v:group>
            <v:group style="position:absolute;left:4637;top:14;width:29;height:2" coordorigin="4637,14" coordsize="29,2">
              <v:shape style="position:absolute;left:4637;top:14;width:29;height:2" coordorigin="4637,14" coordsize="29,0" path="m4637,14l4666,14e" filled="false" stroked="true" strokeweight="1.44pt" strokecolor="#000000">
                <v:path arrowok="t"/>
              </v:shape>
            </v:group>
            <v:group style="position:absolute;left:4666;top:14;width:2367;height:2" coordorigin="4666,14" coordsize="2367,2">
              <v:shape style="position:absolute;left:4666;top:14;width:2367;height:2" coordorigin="4666,14" coordsize="2367,0" path="m4666,14l7032,14e" filled="false" stroked="true" strokeweight="1.44pt" strokecolor="#000000">
                <v:path arrowok="t"/>
              </v:shape>
            </v:group>
            <v:group style="position:absolute;left:7032;top:14;width:29;height:2" coordorigin="7032,14" coordsize="29,2">
              <v:shape style="position:absolute;left:7032;top:14;width:29;height:2" coordorigin="7032,14" coordsize="29,0" path="m7032,14l7061,14e" filled="false" stroked="true" strokeweight="1.44pt" strokecolor="#000000">
                <v:path arrowok="t"/>
              </v:shape>
            </v:group>
            <v:group style="position:absolute;left:7061;top:14;width:2372;height:2" coordorigin="7061,14" coordsize="2372,2">
              <v:shape style="position:absolute;left:7061;top:14;width:2372;height:2" coordorigin="7061,14" coordsize="2372,0" path="m7061,14l9432,14e" filled="false" stroked="true" strokeweight="1.44pt" strokecolor="#000000">
                <v:path arrowok="t"/>
              </v:shape>
            </v:group>
            <v:group style="position:absolute;left:14;top:389;width:4623;height:2" coordorigin="14,389" coordsize="4623,2">
              <v:shape style="position:absolute;left:14;top:389;width:4623;height:2" coordorigin="14,389" coordsize="4623,0" path="m14,389l4637,389e" filled="false" stroked="true" strokeweight="1.44pt" strokecolor="#000000">
                <v:path arrowok="t"/>
              </v:shape>
            </v:group>
            <v:group style="position:absolute;left:4642;top:29;width:2;height:346" coordorigin="4642,29" coordsize="2,346">
              <v:shape style="position:absolute;left:4642;top:29;width:2;height:346" coordorigin="4642,29" coordsize="0,346" path="m4642,29l4642,374e" filled="false" stroked="true" strokeweight=".48pt" strokecolor="#000000">
                <v:path arrowok="t"/>
              </v:shape>
            </v:group>
            <v:group style="position:absolute;left:4637;top:389;width:29;height:2" coordorigin="4637,389" coordsize="29,2">
              <v:shape style="position:absolute;left:4637;top:389;width:29;height:2" coordorigin="4637,389" coordsize="29,0" path="m4637,389l4666,389e" filled="false" stroked="true" strokeweight="1.44pt" strokecolor="#000000">
                <v:path arrowok="t"/>
              </v:shape>
            </v:group>
            <v:group style="position:absolute;left:4666;top:389;width:2367;height:2" coordorigin="4666,389" coordsize="2367,2">
              <v:shape style="position:absolute;left:4666;top:389;width:2367;height:2" coordorigin="4666,389" coordsize="2367,0" path="m4666,389l7032,389e" filled="false" stroked="true" strokeweight="1.44pt" strokecolor="#000000">
                <v:path arrowok="t"/>
              </v:shape>
            </v:group>
            <v:group style="position:absolute;left:7037;top:29;width:2;height:346" coordorigin="7037,29" coordsize="2,346">
              <v:shape style="position:absolute;left:7037;top:29;width:2;height:346" coordorigin="7037,29" coordsize="0,346" path="m7037,29l7037,374e" filled="false" stroked="true" strokeweight=".48pt" strokecolor="#000000">
                <v:path arrowok="t"/>
              </v:shape>
            </v:group>
            <v:group style="position:absolute;left:7032;top:389;width:29;height:2" coordorigin="7032,389" coordsize="29,2">
              <v:shape style="position:absolute;left:7032;top:389;width:29;height:2" coordorigin="7032,389" coordsize="29,0" path="m7032,389l7061,389e" filled="false" stroked="true" strokeweight="1.44pt" strokecolor="#000000">
                <v:path arrowok="t"/>
              </v:shape>
            </v:group>
            <v:group style="position:absolute;left:7061;top:389;width:2372;height:2" coordorigin="7061,389" coordsize="2372,2">
              <v:shape style="position:absolute;left:7061;top:389;width:2372;height:2" coordorigin="7061,389" coordsize="2372,0" path="m7061,389l9432,389e" filled="false" stroked="true" strokeweight="1.44pt" strokecolor="#000000">
                <v:path arrowok="t"/>
              </v:shape>
              <v:shape style="position:absolute;left:4642;top:14;width:2396;height:375" type="#_x0000_t202" filled="false" stroked="false">
                <v:textbox inset="0,0,0,0">
                  <w:txbxContent>
                    <w:p>
                      <w:pPr>
                        <w:spacing w:before="39"/>
                        <w:ind w:left="0" w:right="0" w:firstLine="0"/>
                        <w:jc w:val="center"/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  <w:t>本</w:t>
                      </w:r>
                      <w:r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  <w:t>期</w:t>
                      </w:r>
                      <w:r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  <w:t>金额</w:t>
                      </w:r>
                    </w:p>
                  </w:txbxContent>
                </v:textbox>
                <w10:wrap type="none"/>
              </v:shape>
              <v:shape style="position:absolute;left:1973;top:107;width:725;height:183" type="#_x0000_t202" filled="false" stroked="false">
                <v:textbox inset="0,0,0,0">
                  <w:txbxContent>
                    <w:p>
                      <w:pPr>
                        <w:tabs>
                          <w:tab w:pos="542" w:val="left" w:leader="none"/>
                        </w:tabs>
                        <w:spacing w:line="182" w:lineRule="exact" w:before="0"/>
                        <w:ind w:left="0" w:right="0" w:firstLine="0"/>
                        <w:jc w:val="left"/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  <w:t>项</w:t>
                        <w:tab/>
                      </w:r>
                      <w:r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  <w:t>目</w:t>
                      </w:r>
                    </w:p>
                  </w:txbxContent>
                </v:textbox>
                <w10:wrap type="none"/>
              </v:shape>
              <v:shape style="position:absolute;left:7872;top:107;width:725;height:18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  <w:t>上期</w:t>
                      </w:r>
                      <w:r>
                        <w:rPr>
                          <w:rFonts w:ascii="宋体" w:hAnsi="宋体" w:cs="宋体" w:eastAsia="宋体" w:hint="default"/>
                          <w:sz w:val="18"/>
                          <w:szCs w:val="18"/>
                        </w:rPr>
                        <w:t>金额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Microsoft JhengHei" w:hAnsi="Microsoft JhengHei" w:cs="Microsoft JhengHei" w:eastAsia="Microsoft JhengHei" w:hint="default"/>
          <w:position w:val="-7"/>
          <w:sz w:val="20"/>
          <w:szCs w:val="20"/>
        </w:rPr>
      </w:r>
    </w:p>
    <w:p>
      <w:pPr>
        <w:spacing w:after="0" w:line="403" w:lineRule="exact"/>
        <w:rPr>
          <w:rFonts w:ascii="Microsoft JhengHei" w:hAnsi="Microsoft JhengHei" w:cs="Microsoft JhengHei" w:eastAsia="Microsoft JhengHei" w:hint="default"/>
          <w:sz w:val="20"/>
          <w:szCs w:val="20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7"/>
        <w:gridCol w:w="2395"/>
        <w:gridCol w:w="2395"/>
      </w:tblGrid>
      <w:tr>
        <w:trPr>
          <w:trHeight w:val="360" w:hRule="exact"/>
        </w:trPr>
        <w:tc>
          <w:tcPr>
            <w:tcW w:w="4627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39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239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60" w:hRule="exact"/>
        </w:trPr>
        <w:tc>
          <w:tcPr>
            <w:tcW w:w="4627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2"/>
                <w:sz w:val="18"/>
                <w:szCs w:val="18"/>
              </w:rPr>
              <w:t>2010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北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数</w:t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5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115,452.78</w:t>
            </w: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tabs>
          <w:tab w:pos="623" w:val="left" w:leader="none"/>
        </w:tabs>
        <w:spacing w:line="335" w:lineRule="exact" w:before="0"/>
        <w:ind w:left="0" w:right="5601" w:firstLine="0"/>
        <w:jc w:val="center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35.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补充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资料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tabs>
          <w:tab w:pos="748" w:val="left" w:leader="none"/>
        </w:tabs>
        <w:spacing w:before="95"/>
        <w:ind w:left="0" w:right="5697" w:firstLine="0"/>
        <w:jc w:val="center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补充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资料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46"/>
        <w:gridCol w:w="1531"/>
        <w:gridCol w:w="1440"/>
      </w:tblGrid>
      <w:tr>
        <w:trPr>
          <w:trHeight w:val="365" w:hRule="exact"/>
        </w:trPr>
        <w:tc>
          <w:tcPr>
            <w:tcW w:w="644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5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5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4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46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61,493,599.05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45,651,834.09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1,804,297.86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1,015,958.29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旧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8,069,884.71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6,220,643.35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3,601,720.34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2,505,161.93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1,719,800.92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1,344,064.42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56,783.66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103,646.42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财务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118,284.49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-2,991,964.77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9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-696,313.80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48,588.05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-43,614.32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1,221,092.32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9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-550,986.46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-41,665,702.20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4,568,115.13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1,148,514.00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17,939,571.40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4,157,308.46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38,663,922.40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78,176,364.94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现金收支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资本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变动情况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336,015,003.39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414,317,210.63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414,317,210.63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419,139,147.10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644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-78,302,207.24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-4,821,936.47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414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等价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物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0"/>
        <w:gridCol w:w="1824"/>
        <w:gridCol w:w="1824"/>
      </w:tblGrid>
      <w:tr>
        <w:trPr>
          <w:trHeight w:val="360" w:hRule="exact"/>
        </w:trPr>
        <w:tc>
          <w:tcPr>
            <w:tcW w:w="5770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5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8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54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8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54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5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现金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336,015,003.39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414,317,210.63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326,302.30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450,799.06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Arial Narrow" w:hAnsi="Arial Narrow" w:cs="Arial Narrow" w:eastAsia="Arial Narrow" w:hint="default"/>
          <w:sz w:val="18"/>
          <w:szCs w:val="18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0"/>
        <w:gridCol w:w="1824"/>
        <w:gridCol w:w="1824"/>
      </w:tblGrid>
      <w:tr>
        <w:trPr>
          <w:trHeight w:val="360" w:hRule="exact"/>
        </w:trPr>
        <w:tc>
          <w:tcPr>
            <w:tcW w:w="5770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8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54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8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4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5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时用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银行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335,688,701.09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413,866,411.57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时用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银行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5770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336,015,003.39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414,317,210.63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spacing w:before="36"/>
        <w:ind w:left="66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/>
          <w:w w:val="100"/>
          <w:sz w:val="21"/>
        </w:rPr>
        <w:t> </w:t>
      </w:r>
    </w:p>
    <w:p>
      <w:pPr>
        <w:pStyle w:val="BodyText"/>
        <w:spacing w:line="240" w:lineRule="auto" w:before="141"/>
        <w:ind w:left="723" w:right="134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六、关联方及关联交易</w:t>
      </w:r>
    </w:p>
    <w:p>
      <w:pPr>
        <w:tabs>
          <w:tab w:pos="1078" w:val="left" w:leader="none"/>
        </w:tabs>
        <w:spacing w:before="119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企业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公司情况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2"/>
        <w:gridCol w:w="658"/>
        <w:gridCol w:w="653"/>
        <w:gridCol w:w="658"/>
        <w:gridCol w:w="778"/>
        <w:gridCol w:w="600"/>
        <w:gridCol w:w="624"/>
        <w:gridCol w:w="1186"/>
        <w:gridCol w:w="1282"/>
        <w:gridCol w:w="989"/>
        <w:gridCol w:w="850"/>
      </w:tblGrid>
      <w:tr>
        <w:trPr>
          <w:trHeight w:val="360" w:hRule="exact"/>
        </w:trPr>
        <w:tc>
          <w:tcPr>
            <w:tcW w:w="1142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278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母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名称</w:t>
            </w:r>
          </w:p>
        </w:tc>
        <w:tc>
          <w:tcPr>
            <w:tcW w:w="65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6"/>
              <w:ind w:left="201" w:right="204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关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联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关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系</w:t>
            </w:r>
          </w:p>
        </w:tc>
        <w:tc>
          <w:tcPr>
            <w:tcW w:w="65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企业</w:t>
            </w:r>
          </w:p>
          <w:p>
            <w:pPr>
              <w:pStyle w:val="TableParagraph"/>
              <w:spacing w:line="155" w:lineRule="exact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型</w:t>
            </w:r>
          </w:p>
        </w:tc>
        <w:tc>
          <w:tcPr>
            <w:tcW w:w="65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注册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地</w:t>
            </w:r>
          </w:p>
        </w:tc>
        <w:tc>
          <w:tcPr>
            <w:tcW w:w="7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代表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务性</w:t>
            </w:r>
          </w:p>
          <w:p>
            <w:pPr>
              <w:pStyle w:val="TableParagraph"/>
              <w:spacing w:line="155" w:lineRule="exact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质</w:t>
            </w:r>
          </w:p>
        </w:tc>
        <w:tc>
          <w:tcPr>
            <w:tcW w:w="6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182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注册</w:t>
            </w:r>
          </w:p>
          <w:p>
            <w:pPr>
              <w:pStyle w:val="TableParagraph"/>
              <w:spacing w:line="155" w:lineRule="exact"/>
              <w:ind w:left="182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资本</w:t>
            </w:r>
          </w:p>
        </w:tc>
        <w:tc>
          <w:tcPr>
            <w:tcW w:w="118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母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公司对本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企业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的</w:t>
            </w:r>
          </w:p>
          <w:p>
            <w:pPr>
              <w:pStyle w:val="TableParagraph"/>
              <w:spacing w:line="164" w:lineRule="exact"/>
              <w:ind w:right="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(%)</w:t>
            </w:r>
          </w:p>
        </w:tc>
        <w:tc>
          <w:tcPr>
            <w:tcW w:w="128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母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公司对本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企业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的</w:t>
            </w:r>
          </w:p>
          <w:p>
            <w:pPr>
              <w:pStyle w:val="TableParagraph"/>
              <w:spacing w:line="164" w:lineRule="exact"/>
              <w:ind w:right="3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决权比例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(%)</w:t>
            </w:r>
          </w:p>
        </w:tc>
        <w:tc>
          <w:tcPr>
            <w:tcW w:w="9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6"/>
              <w:ind w:left="187" w:right="191" w:firstLine="12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企业 最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终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控制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方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54" w:lineRule="exact" w:before="6"/>
              <w:ind w:left="355" w:right="127" w:hanging="24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组织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机构代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码</w:t>
            </w:r>
          </w:p>
        </w:tc>
      </w:tr>
      <w:tr>
        <w:trPr>
          <w:trHeight w:val="350" w:hRule="exact"/>
        </w:trPr>
        <w:tc>
          <w:tcPr>
            <w:tcW w:w="114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北京久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科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技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投</w:t>
            </w:r>
          </w:p>
          <w:p>
            <w:pPr>
              <w:pStyle w:val="TableParagraph"/>
              <w:spacing w:line="155" w:lineRule="exact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39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母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139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有限责</w:t>
            </w:r>
          </w:p>
          <w:p>
            <w:pPr>
              <w:pStyle w:val="TableParagraph"/>
              <w:spacing w:line="155" w:lineRule="exact"/>
              <w:ind w:left="139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北京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5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泰湘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75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27" w:lineRule="exact" w:before="17"/>
              <w:ind w:left="287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1050</w:t>
            </w:r>
          </w:p>
          <w:p>
            <w:pPr>
              <w:pStyle w:val="TableParagraph"/>
              <w:spacing w:line="146" w:lineRule="exact"/>
              <w:ind w:left="268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万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元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9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25.70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519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25.70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left="163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63361327X</w:t>
            </w:r>
          </w:p>
        </w:tc>
      </w:tr>
      <w:tr>
        <w:trPr>
          <w:trHeight w:val="350" w:hRule="exact"/>
        </w:trPr>
        <w:tc>
          <w:tcPr>
            <w:tcW w:w="114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泰湘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6"/>
              <w:ind w:left="201" w:right="146" w:hanging="6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实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控 制人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64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5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0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35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43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9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20.54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519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20.54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是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114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赵福君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6"/>
              <w:ind w:left="201" w:right="146" w:hanging="6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实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控 制人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64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5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0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35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43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/>
                <w:sz w:val="12"/>
              </w:rPr>
              <w:t> 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9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13.43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519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13.43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是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078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企业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公司情况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6"/>
        <w:gridCol w:w="974"/>
        <w:gridCol w:w="1133"/>
        <w:gridCol w:w="778"/>
        <w:gridCol w:w="792"/>
        <w:gridCol w:w="562"/>
        <w:gridCol w:w="614"/>
        <w:gridCol w:w="624"/>
        <w:gridCol w:w="710"/>
        <w:gridCol w:w="845"/>
      </w:tblGrid>
      <w:tr>
        <w:trPr>
          <w:trHeight w:val="360" w:hRule="exact"/>
        </w:trPr>
        <w:tc>
          <w:tcPr>
            <w:tcW w:w="238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24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全称</w:t>
            </w:r>
          </w:p>
        </w:tc>
        <w:tc>
          <w:tcPr>
            <w:tcW w:w="97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7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型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企业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型</w:t>
            </w:r>
          </w:p>
        </w:tc>
        <w:tc>
          <w:tcPr>
            <w:tcW w:w="7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09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注册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地</w:t>
            </w:r>
          </w:p>
        </w:tc>
        <w:tc>
          <w:tcPr>
            <w:tcW w:w="7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代表</w:t>
            </w:r>
          </w:p>
        </w:tc>
        <w:tc>
          <w:tcPr>
            <w:tcW w:w="5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6"/>
              <w:ind w:left="153" w:right="156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务 性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质</w:t>
            </w:r>
          </w:p>
        </w:tc>
        <w:tc>
          <w:tcPr>
            <w:tcW w:w="6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6"/>
              <w:ind w:left="239" w:right="122" w:hanging="12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注册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 本</w:t>
            </w:r>
          </w:p>
        </w:tc>
        <w:tc>
          <w:tcPr>
            <w:tcW w:w="6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6"/>
              <w:ind w:left="167" w:right="127" w:hanging="44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比 例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(%)</w:t>
            </w:r>
          </w:p>
        </w:tc>
        <w:tc>
          <w:tcPr>
            <w:tcW w:w="7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6"/>
              <w:ind w:left="211" w:right="113" w:hanging="106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决权比 例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(%)</w:t>
            </w:r>
          </w:p>
        </w:tc>
        <w:tc>
          <w:tcPr>
            <w:tcW w:w="8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54" w:lineRule="exact" w:before="6"/>
              <w:ind w:left="355" w:right="122" w:hanging="24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组织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机构代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码</w:t>
            </w:r>
          </w:p>
        </w:tc>
      </w:tr>
      <w:tr>
        <w:trPr>
          <w:trHeight w:val="350" w:hRule="exact"/>
        </w:trPr>
        <w:tc>
          <w:tcPr>
            <w:tcW w:w="238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西安久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西安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赵福君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53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96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72998682-0</w:t>
            </w:r>
          </w:p>
        </w:tc>
      </w:tr>
      <w:tr>
        <w:trPr>
          <w:trHeight w:val="350" w:hRule="exact"/>
        </w:trPr>
        <w:tc>
          <w:tcPr>
            <w:tcW w:w="238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上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海久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上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海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赵福君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53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96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74269719-3</w:t>
            </w:r>
          </w:p>
        </w:tc>
      </w:tr>
      <w:tr>
        <w:trPr>
          <w:trHeight w:val="346" w:hRule="exact"/>
        </w:trPr>
        <w:tc>
          <w:tcPr>
            <w:tcW w:w="238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都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赵福君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53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96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74360794-6</w:t>
            </w:r>
          </w:p>
        </w:tc>
      </w:tr>
      <w:tr>
        <w:trPr>
          <w:trHeight w:val="350" w:hRule="exact"/>
        </w:trPr>
        <w:tc>
          <w:tcPr>
            <w:tcW w:w="238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深圳市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深圳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赵福君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153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196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8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74515135-6</w:t>
            </w:r>
          </w:p>
        </w:tc>
      </w:tr>
      <w:tr>
        <w:trPr>
          <w:trHeight w:val="350" w:hRule="exact"/>
        </w:trPr>
        <w:tc>
          <w:tcPr>
            <w:tcW w:w="238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广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东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控股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广州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郑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民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82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66.70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225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66.70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7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734093744</w:t>
            </w:r>
          </w:p>
        </w:tc>
      </w:tr>
      <w:tr>
        <w:trPr>
          <w:trHeight w:val="350" w:hRule="exact"/>
        </w:trPr>
        <w:tc>
          <w:tcPr>
            <w:tcW w:w="238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北京久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政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件股份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控股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股份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北京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50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施瑞丰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7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3200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82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99.50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225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99.50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78395382-7</w:t>
            </w:r>
          </w:p>
        </w:tc>
      </w:tr>
      <w:tr>
        <w:trPr>
          <w:trHeight w:val="350" w:hRule="exact"/>
        </w:trPr>
        <w:tc>
          <w:tcPr>
            <w:tcW w:w="238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新疆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科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技有限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46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乌鲁木齐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赵福君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300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53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96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78466670-7</w:t>
            </w:r>
          </w:p>
        </w:tc>
      </w:tr>
      <w:tr>
        <w:trPr>
          <w:trHeight w:val="350" w:hRule="exact"/>
        </w:trPr>
        <w:tc>
          <w:tcPr>
            <w:tcW w:w="238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重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庆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重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庆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赵福君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7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53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96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100.00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66892730-8</w:t>
            </w:r>
          </w:p>
        </w:tc>
      </w:tr>
      <w:tr>
        <w:trPr>
          <w:trHeight w:val="360" w:hRule="exact"/>
        </w:trPr>
        <w:tc>
          <w:tcPr>
            <w:tcW w:w="238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北京北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邮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中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望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息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科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技有限责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控股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北京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梁雄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健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7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153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72.738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left="292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72.738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8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72147971-X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078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企业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营企业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营企业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2"/>
        <w:gridCol w:w="850"/>
        <w:gridCol w:w="792"/>
        <w:gridCol w:w="754"/>
        <w:gridCol w:w="931"/>
        <w:gridCol w:w="1445"/>
        <w:gridCol w:w="1296"/>
        <w:gridCol w:w="869"/>
        <w:gridCol w:w="1090"/>
      </w:tblGrid>
      <w:tr>
        <w:trPr>
          <w:trHeight w:val="360" w:hRule="exact"/>
        </w:trPr>
        <w:tc>
          <w:tcPr>
            <w:tcW w:w="1392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283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被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单位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名称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7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企业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类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型</w:t>
            </w:r>
          </w:p>
        </w:tc>
        <w:tc>
          <w:tcPr>
            <w:tcW w:w="7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注册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地</w:t>
            </w:r>
          </w:p>
        </w:tc>
        <w:tc>
          <w:tcPr>
            <w:tcW w:w="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29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人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代表</w:t>
            </w:r>
          </w:p>
        </w:tc>
        <w:tc>
          <w:tcPr>
            <w:tcW w:w="9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务性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质</w:t>
            </w:r>
          </w:p>
        </w:tc>
        <w:tc>
          <w:tcPr>
            <w:tcW w:w="14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企业持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比例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（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%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）</w:t>
            </w:r>
          </w:p>
        </w:tc>
        <w:tc>
          <w:tcPr>
            <w:tcW w:w="129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6" w:lineRule="exact"/>
              <w:ind w:right="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企业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被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资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单位</w:t>
            </w:r>
          </w:p>
          <w:p>
            <w:pPr>
              <w:pStyle w:val="TableParagraph"/>
              <w:spacing w:line="240" w:lineRule="auto" w:before="1"/>
              <w:ind w:right="1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表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决权比例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  <w:t>%</w:t>
            </w:r>
          </w:p>
        </w:tc>
        <w:tc>
          <w:tcPr>
            <w:tcW w:w="86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8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关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联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关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系</w:t>
            </w:r>
          </w:p>
        </w:tc>
        <w:tc>
          <w:tcPr>
            <w:tcW w:w="10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组织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机构代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码</w:t>
            </w:r>
          </w:p>
        </w:tc>
      </w:tr>
      <w:tr>
        <w:trPr>
          <w:trHeight w:val="350" w:hRule="exact"/>
        </w:trPr>
        <w:tc>
          <w:tcPr>
            <w:tcW w:w="139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深圳市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拜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特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科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技</w:t>
            </w:r>
            <w:r>
              <w:rPr>
                <w:rFonts w:ascii="宋体" w:hAnsi="宋体" w:cs="宋体" w:eastAsia="宋体" w:hint="default"/>
                <w:spacing w:val="9"/>
                <w:sz w:val="12"/>
                <w:szCs w:val="12"/>
              </w:rPr>
              <w:t>股份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</w:r>
          </w:p>
          <w:p>
            <w:pPr>
              <w:pStyle w:val="TableParagraph"/>
              <w:spacing w:line="155" w:lineRule="exact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7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股份公司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深圳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德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芳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0" w:right="0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7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18.851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489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18.851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8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联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营企业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72617434-1</w:t>
            </w:r>
          </w:p>
        </w:tc>
      </w:tr>
      <w:tr>
        <w:trPr>
          <w:trHeight w:val="360" w:hRule="exact"/>
        </w:trPr>
        <w:tc>
          <w:tcPr>
            <w:tcW w:w="139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6"/>
              <w:ind w:left="124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8"/>
                <w:sz w:val="12"/>
                <w:szCs w:val="12"/>
              </w:rPr>
              <w:t>广</w:t>
            </w:r>
            <w:r>
              <w:rPr>
                <w:rFonts w:ascii="宋体" w:hAnsi="宋体" w:cs="宋体" w:eastAsia="宋体" w:hint="default"/>
                <w:spacing w:val="8"/>
                <w:sz w:val="12"/>
                <w:szCs w:val="12"/>
              </w:rPr>
              <w:t>东</w:t>
            </w:r>
            <w:r>
              <w:rPr>
                <w:rFonts w:ascii="宋体" w:hAnsi="宋体" w:cs="宋体" w:eastAsia="宋体" w:hint="default"/>
                <w:spacing w:val="8"/>
                <w:sz w:val="12"/>
                <w:szCs w:val="12"/>
              </w:rPr>
              <w:t>同</w:t>
            </w:r>
            <w:r>
              <w:rPr>
                <w:rFonts w:ascii="宋体" w:hAnsi="宋体" w:cs="宋体" w:eastAsia="宋体" w:hint="default"/>
                <w:spacing w:val="8"/>
                <w:sz w:val="12"/>
                <w:szCs w:val="12"/>
              </w:rPr>
              <w:t>望科</w:t>
            </w:r>
            <w:r>
              <w:rPr>
                <w:rFonts w:ascii="宋体" w:hAnsi="宋体" w:cs="宋体" w:eastAsia="宋体" w:hint="default"/>
                <w:spacing w:val="8"/>
                <w:sz w:val="12"/>
                <w:szCs w:val="12"/>
              </w:rPr>
              <w:t>技</w:t>
            </w:r>
            <w:r>
              <w:rPr>
                <w:rFonts w:ascii="宋体" w:hAnsi="宋体" w:cs="宋体" w:eastAsia="宋体" w:hint="default"/>
                <w:spacing w:val="8"/>
                <w:sz w:val="12"/>
                <w:szCs w:val="12"/>
              </w:rPr>
              <w:t>股份</w:t>
            </w:r>
            <w:r>
              <w:rPr>
                <w:rFonts w:ascii="宋体" w:hAnsi="宋体" w:cs="宋体" w:eastAsia="宋体" w:hint="default"/>
                <w:spacing w:val="8"/>
                <w:sz w:val="12"/>
                <w:szCs w:val="12"/>
              </w:rPr>
              <w:t>有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7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股份公司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2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珠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海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00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刘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洪舟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7"/>
              <w:jc w:val="center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民营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20.35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left="518" w:right="0"/>
              <w:jc w:val="lef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20.35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87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联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营企业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4"/>
              <w:ind w:right="1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63283448-4</w:t>
            </w:r>
          </w:p>
        </w:tc>
      </w:tr>
    </w:tbl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10"/>
          <w:szCs w:val="10"/>
        </w:rPr>
      </w:pPr>
    </w:p>
    <w:p>
      <w:pPr>
        <w:pStyle w:val="BodyText"/>
        <w:spacing w:line="240" w:lineRule="auto" w:before="26"/>
        <w:ind w:left="723" w:right="134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七、股份支付</w:t>
      </w:r>
    </w:p>
    <w:p>
      <w:pPr>
        <w:spacing w:after="0" w:line="240" w:lineRule="auto"/>
        <w:jc w:val="left"/>
        <w:rPr>
          <w:rFonts w:ascii="黑体" w:hAnsi="黑体" w:cs="黑体" w:eastAsia="黑体" w:hint="default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before="107"/>
        <w:ind w:left="804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1.</w:t>
      </w:r>
      <w:r>
        <w:rPr>
          <w:rFonts w:ascii="Arial" w:hAnsi="Arial" w:cs="Arial" w:eastAsia="Arial" w:hint="default"/>
          <w:b/>
          <w:bCs/>
          <w:spacing w:val="48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支付总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体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1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6"/>
        <w:gridCol w:w="6077"/>
      </w:tblGrid>
      <w:tr>
        <w:trPr>
          <w:trHeight w:val="384" w:hRule="exact"/>
        </w:trPr>
        <w:tc>
          <w:tcPr>
            <w:tcW w:w="332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1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授予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具总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607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1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585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份股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权；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65</w:t>
            </w:r>
            <w:r>
              <w:rPr>
                <w:rFonts w:ascii="Times New Roman" w:hAnsi="Times New Roman" w:cs="Times New Roman" w:eastAsia="Times New Roman" w:hint="default"/>
                <w:spacing w:val="2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</w:p>
        </w:tc>
      </w:tr>
      <w:tr>
        <w:trPr>
          <w:trHeight w:val="370" w:hRule="exact"/>
        </w:trPr>
        <w:tc>
          <w:tcPr>
            <w:tcW w:w="332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具总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70" w:hRule="exact"/>
        </w:trPr>
        <w:tc>
          <w:tcPr>
            <w:tcW w:w="332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具总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7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7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份股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</w:p>
        </w:tc>
      </w:tr>
      <w:tr>
        <w:trPr>
          <w:trHeight w:val="1090" w:hRule="exact"/>
        </w:trPr>
        <w:tc>
          <w:tcPr>
            <w:tcW w:w="3326" w:type="dxa"/>
            <w:vMerge w:val="restart"/>
            <w:tcBorders>
              <w:top w:val="single" w:sz="4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</w:pPr>
          </w:p>
          <w:p>
            <w:pPr>
              <w:pStyle w:val="TableParagraph"/>
              <w:spacing w:line="367" w:lineRule="auto"/>
              <w:ind w:left="110" w:right="89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的股份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权价格</w:t>
            </w:r>
            <w:r>
              <w:rPr>
                <w:rFonts w:ascii="宋体" w:hAnsi="宋体" w:cs="宋体" w:eastAsia="宋体" w:hint="default"/>
                <w:spacing w:val="-3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4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范围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等待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tabs>
                <w:tab w:pos="5779" w:val="left" w:leader="none"/>
              </w:tabs>
              <w:spacing w:line="360" w:lineRule="exact" w:before="19"/>
              <w:ind w:left="100" w:right="108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权价格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为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28.78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限：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4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；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权比例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授予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日（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1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2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11</w:t>
            </w:r>
            <w:r>
              <w:rPr>
                <w:rFonts w:ascii="Times New Roman" w:hAnsi="Times New Roman" w:cs="Times New Roman" w:eastAsia="Times New Roman" w:hint="default"/>
                <w:spacing w:val="1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2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8</w:t>
            </w:r>
            <w:r>
              <w:rPr>
                <w:rFonts w:ascii="Times New Roman" w:hAnsi="Times New Roman" w:cs="Times New Roman" w:eastAsia="Times New Roman" w:hint="default"/>
                <w:spacing w:val="1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日）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起后</w:t>
            </w:r>
            <w:r>
              <w:rPr>
                <w:rFonts w:ascii="宋体" w:hAnsi="宋体" w:cs="宋体" w:eastAsia="宋体" w:hint="default"/>
                <w:spacing w:val="-27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12</w:t>
            </w:r>
            <w:r>
              <w:rPr>
                <w:rFonts w:ascii="Times New Roman" w:hAnsi="Times New Roman" w:cs="Times New Roman" w:eastAsia="Times New Roman" w:hint="default"/>
                <w:spacing w:val="1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27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40%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87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30%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30%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</w:p>
        </w:tc>
      </w:tr>
      <w:tr>
        <w:trPr>
          <w:trHeight w:val="1099" w:hRule="exact"/>
        </w:trPr>
        <w:tc>
          <w:tcPr>
            <w:tcW w:w="3326" w:type="dxa"/>
            <w:vMerge/>
            <w:tcBorders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tabs>
                <w:tab w:pos="5779" w:val="left" w:leader="none"/>
              </w:tabs>
              <w:spacing w:line="360" w:lineRule="exact" w:before="19"/>
              <w:ind w:left="100" w:right="12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票期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权价格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24.61 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元；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限：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4</w:t>
            </w:r>
            <w:r>
              <w:rPr>
                <w:rFonts w:ascii="Times New Roman" w:hAnsi="Times New Roman" w:cs="Times New Roman" w:eastAsia="Times New Roman" w:hint="default"/>
                <w:spacing w:val="-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；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11"/>
                <w:w w:val="101"/>
                <w:sz w:val="18"/>
                <w:szCs w:val="18"/>
              </w:rPr>
              <w:t>待</w:t>
            </w:r>
            <w:r>
              <w:rPr>
                <w:rFonts w:ascii="宋体" w:hAnsi="宋体" w:cs="宋体" w:eastAsia="宋体" w:hint="default"/>
                <w:spacing w:val="-11"/>
                <w:w w:val="101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11"/>
                <w:w w:val="101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11"/>
                <w:w w:val="101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11"/>
                <w:w w:val="101"/>
                <w:sz w:val="18"/>
                <w:szCs w:val="18"/>
              </w:rPr>
              <w:t>权比例</w:t>
            </w:r>
            <w:r>
              <w:rPr>
                <w:rFonts w:ascii="宋体" w:hAnsi="宋体" w:cs="宋体" w:eastAsia="宋体" w:hint="default"/>
                <w:spacing w:val="-11"/>
                <w:w w:val="101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11"/>
                <w:w w:val="101"/>
                <w:sz w:val="18"/>
                <w:szCs w:val="18"/>
              </w:rPr>
              <w:t>从</w:t>
            </w:r>
            <w:r>
              <w:rPr>
                <w:rFonts w:ascii="宋体" w:hAnsi="宋体" w:cs="宋体" w:eastAsia="宋体" w:hint="default"/>
                <w:spacing w:val="-11"/>
                <w:w w:val="101"/>
                <w:sz w:val="18"/>
                <w:szCs w:val="18"/>
              </w:rPr>
              <w:t>授予</w:t>
            </w:r>
            <w:r>
              <w:rPr>
                <w:rFonts w:ascii="宋体" w:hAnsi="宋体" w:cs="宋体" w:eastAsia="宋体" w:hint="default"/>
                <w:spacing w:val="-11"/>
                <w:w w:val="101"/>
                <w:sz w:val="18"/>
                <w:szCs w:val="18"/>
              </w:rPr>
              <w:t>日（</w:t>
            </w:r>
            <w:r>
              <w:rPr>
                <w:rFonts w:ascii="Times New Roman" w:hAnsi="Times New Roman" w:cs="Times New Roman" w:eastAsia="Times New Roman" w:hint="default"/>
                <w:spacing w:val="-11"/>
                <w:w w:val="101"/>
                <w:sz w:val="18"/>
                <w:szCs w:val="18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-2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w w:val="101"/>
                <w:sz w:val="18"/>
                <w:szCs w:val="18"/>
              </w:rPr>
              <w:t>12</w:t>
            </w:r>
            <w:r>
              <w:rPr>
                <w:rFonts w:ascii="Times New Roman" w:hAnsi="Times New Roman" w:cs="Times New Roman" w:eastAsia="Times New Roman" w:hint="default"/>
                <w:spacing w:val="-2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47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w w:val="101"/>
                <w:sz w:val="18"/>
                <w:szCs w:val="18"/>
              </w:rPr>
              <w:t>13</w:t>
            </w:r>
            <w:r>
              <w:rPr>
                <w:rFonts w:ascii="Times New Roman" w:hAnsi="Times New Roman" w:cs="Times New Roman" w:eastAsia="Times New Roman" w:hint="default"/>
                <w:spacing w:val="-2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6"/>
                <w:w w:val="101"/>
                <w:sz w:val="18"/>
                <w:szCs w:val="18"/>
              </w:rPr>
              <w:t>日）</w:t>
            </w:r>
            <w:r>
              <w:rPr>
                <w:rFonts w:ascii="宋体" w:hAnsi="宋体" w:cs="宋体" w:eastAsia="宋体" w:hint="default"/>
                <w:spacing w:val="-26"/>
                <w:w w:val="101"/>
                <w:sz w:val="18"/>
                <w:szCs w:val="18"/>
              </w:rPr>
              <w:t>起</w:t>
            </w:r>
            <w:r>
              <w:rPr>
                <w:rFonts w:ascii="宋体" w:hAnsi="宋体" w:cs="宋体" w:eastAsia="宋体" w:hint="default"/>
                <w:spacing w:val="-47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w w:val="101"/>
                <w:sz w:val="18"/>
                <w:szCs w:val="18"/>
              </w:rPr>
              <w:t>12</w:t>
            </w:r>
            <w:r>
              <w:rPr>
                <w:rFonts w:ascii="Times New Roman" w:hAnsi="Times New Roman" w:cs="Times New Roman" w:eastAsia="Times New Roman" w:hint="default"/>
                <w:spacing w:val="-2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w w:val="101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pacing w:val="-3"/>
                <w:w w:val="101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w w:val="101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pacing w:val="-3"/>
                <w:w w:val="101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47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10"/>
                <w:w w:val="101"/>
                <w:sz w:val="18"/>
                <w:szCs w:val="18"/>
              </w:rPr>
              <w:t>40%</w:t>
            </w:r>
            <w:r>
              <w:rPr>
                <w:rFonts w:ascii="宋体" w:hAnsi="宋体" w:cs="宋体" w:eastAsia="宋体" w:hint="default"/>
                <w:spacing w:val="-10"/>
                <w:w w:val="101"/>
                <w:sz w:val="18"/>
                <w:szCs w:val="18"/>
              </w:rPr>
              <w:t>：</w:t>
            </w:r>
            <w:r>
              <w:rPr>
                <w:rFonts w:ascii="Times New Roman" w:hAnsi="Times New Roman" w:cs="Times New Roman" w:eastAsia="Times New Roman" w:hint="default"/>
                <w:spacing w:val="-10"/>
                <w:w w:val="101"/>
                <w:sz w:val="18"/>
                <w:szCs w:val="18"/>
              </w:rPr>
              <w:t>30%</w:t>
            </w:r>
            <w:r>
              <w:rPr>
                <w:rFonts w:ascii="宋体" w:hAnsi="宋体" w:cs="宋体" w:eastAsia="宋体" w:hint="default"/>
                <w:spacing w:val="-10"/>
                <w:w w:val="101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30%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spacing w:line="335" w:lineRule="exact" w:before="0"/>
        <w:ind w:left="804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2.</w:t>
      </w:r>
      <w:r>
        <w:rPr>
          <w:rFonts w:ascii="Arial" w:hAnsi="Arial" w:cs="Arial" w:eastAsia="Arial" w:hint="default"/>
          <w:b/>
          <w:bCs/>
          <w:spacing w:val="53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结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的股份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支付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8"/>
        <w:gridCol w:w="5160"/>
      </w:tblGrid>
      <w:tr>
        <w:trPr>
          <w:trHeight w:val="379" w:hRule="exact"/>
        </w:trPr>
        <w:tc>
          <w:tcPr>
            <w:tcW w:w="425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授予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确定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</w:p>
        </w:tc>
        <w:tc>
          <w:tcPr>
            <w:tcW w:w="51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7"/>
              <w:ind w:left="15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Black-Scholes</w:t>
            </w:r>
            <w:r>
              <w:rPr>
                <w:rFonts w:ascii="Arial Narrow" w:hAnsi="Arial Narrow" w:cs="Arial Narrow" w:eastAsia="Arial Narrow" w:hint="default"/>
                <w:spacing w:val="2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型</w:t>
            </w:r>
          </w:p>
        </w:tc>
      </w:tr>
      <w:tr>
        <w:trPr>
          <w:trHeight w:val="426" w:hRule="exact"/>
        </w:trPr>
        <w:tc>
          <w:tcPr>
            <w:tcW w:w="4258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7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等待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</w:tr>
      <w:tr>
        <w:trPr>
          <w:trHeight w:val="360" w:hRule="exact"/>
        </w:trPr>
        <w:tc>
          <w:tcPr>
            <w:tcW w:w="4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16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工人数变动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最佳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修正预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</w:p>
        </w:tc>
      </w:tr>
      <w:tr>
        <w:trPr>
          <w:trHeight w:val="360" w:hRule="exact"/>
        </w:trPr>
        <w:tc>
          <w:tcPr>
            <w:tcW w:w="4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33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最佳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确定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</w:p>
        </w:tc>
        <w:tc>
          <w:tcPr>
            <w:tcW w:w="516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，并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</w:tr>
      <w:tr>
        <w:trPr>
          <w:trHeight w:val="360" w:hRule="exact"/>
        </w:trPr>
        <w:tc>
          <w:tcPr>
            <w:tcW w:w="42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16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权权益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当与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具</w:t>
            </w:r>
          </w:p>
        </w:tc>
      </w:tr>
      <w:tr>
        <w:trPr>
          <w:trHeight w:val="303" w:hRule="exact"/>
        </w:trPr>
        <w:tc>
          <w:tcPr>
            <w:tcW w:w="4258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16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的数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。</w:t>
            </w:r>
          </w:p>
        </w:tc>
      </w:tr>
      <w:tr>
        <w:trPr>
          <w:trHeight w:val="370" w:hRule="exact"/>
        </w:trPr>
        <w:tc>
          <w:tcPr>
            <w:tcW w:w="42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因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70" w:hRule="exact"/>
        </w:trPr>
        <w:tc>
          <w:tcPr>
            <w:tcW w:w="42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资本公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48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4,157,308.46</w:t>
            </w:r>
          </w:p>
        </w:tc>
      </w:tr>
      <w:tr>
        <w:trPr>
          <w:trHeight w:val="379" w:hRule="exact"/>
        </w:trPr>
        <w:tc>
          <w:tcPr>
            <w:tcW w:w="425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48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4,157,308.46</w:t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spacing w:line="335" w:lineRule="exact" w:before="0"/>
        <w:ind w:left="804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3.</w:t>
      </w:r>
      <w:r>
        <w:rPr>
          <w:rFonts w:ascii="Arial" w:hAnsi="Arial" w:cs="Arial" w:eastAsia="Arial" w:hint="default"/>
          <w:b/>
          <w:bCs/>
          <w:spacing w:val="50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支付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务情况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8"/>
        <w:gridCol w:w="5160"/>
      </w:tblGrid>
      <w:tr>
        <w:trPr>
          <w:trHeight w:val="379" w:hRule="exact"/>
        </w:trPr>
        <w:tc>
          <w:tcPr>
            <w:tcW w:w="425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51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48"/>
              <w:ind w:right="1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4,157,308.46</w:t>
            </w:r>
          </w:p>
        </w:tc>
      </w:tr>
      <w:tr>
        <w:trPr>
          <w:trHeight w:val="379" w:hRule="exact"/>
        </w:trPr>
        <w:tc>
          <w:tcPr>
            <w:tcW w:w="425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51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spacing w:line="335" w:lineRule="exact" w:before="0"/>
        <w:ind w:left="804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4.</w:t>
      </w:r>
      <w:r>
        <w:rPr>
          <w:rFonts w:ascii="Arial" w:hAnsi="Arial" w:cs="Arial" w:eastAsia="Arial" w:hint="default"/>
          <w:b/>
          <w:bCs/>
          <w:spacing w:val="53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支付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修改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终止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871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w w:val="100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10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13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日</w:t>
      </w:r>
      <w:r>
        <w:rPr>
          <w:rFonts w:ascii="宋体" w:hAnsi="宋体" w:cs="宋体" w:eastAsia="宋体" w:hint="default"/>
          <w:w w:val="100"/>
          <w:sz w:val="21"/>
          <w:szCs w:val="21"/>
        </w:rPr>
        <w:t>，公司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2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0</w:t>
      </w:r>
      <w:r>
        <w:rPr>
          <w:rFonts w:ascii="宋体" w:hAnsi="宋体" w:cs="宋体" w:eastAsia="宋体" w:hint="default"/>
          <w:w w:val="100"/>
          <w:sz w:val="21"/>
          <w:szCs w:val="21"/>
        </w:rPr>
        <w:t>11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年</w:t>
      </w:r>
      <w:r>
        <w:rPr>
          <w:rFonts w:ascii="宋体" w:hAnsi="宋体" w:cs="宋体" w:eastAsia="宋体" w:hint="default"/>
          <w:w w:val="100"/>
          <w:sz w:val="21"/>
          <w:szCs w:val="21"/>
        </w:rPr>
        <w:t>第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一</w:t>
      </w:r>
      <w:r>
        <w:rPr>
          <w:rFonts w:ascii="宋体" w:hAnsi="宋体" w:cs="宋体" w:eastAsia="宋体" w:hint="default"/>
          <w:w w:val="100"/>
          <w:sz w:val="21"/>
          <w:szCs w:val="21"/>
        </w:rPr>
        <w:t>次</w:t>
      </w:r>
      <w:r>
        <w:rPr>
          <w:rFonts w:ascii="宋体" w:hAnsi="宋体" w:cs="宋体" w:eastAsia="宋体" w:hint="default"/>
          <w:w w:val="100"/>
          <w:sz w:val="21"/>
          <w:szCs w:val="21"/>
        </w:rPr>
        <w:t>临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时</w:t>
      </w:r>
      <w:r>
        <w:rPr>
          <w:rFonts w:ascii="宋体" w:hAnsi="宋体" w:cs="宋体" w:eastAsia="宋体" w:hint="default"/>
          <w:w w:val="100"/>
          <w:sz w:val="21"/>
          <w:szCs w:val="21"/>
        </w:rPr>
        <w:t>股东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大</w:t>
      </w:r>
      <w:r>
        <w:rPr>
          <w:rFonts w:ascii="宋体" w:hAnsi="宋体" w:cs="宋体" w:eastAsia="宋体" w:hint="default"/>
          <w:w w:val="100"/>
          <w:sz w:val="21"/>
          <w:szCs w:val="21"/>
        </w:rPr>
        <w:t>会</w:t>
      </w:r>
      <w:r>
        <w:rPr>
          <w:rFonts w:ascii="宋体" w:hAnsi="宋体" w:cs="宋体" w:eastAsia="宋体" w:hint="default"/>
          <w:w w:val="100"/>
          <w:sz w:val="21"/>
          <w:szCs w:val="21"/>
        </w:rPr>
        <w:t>审议通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过</w:t>
      </w:r>
      <w:r>
        <w:rPr>
          <w:rFonts w:ascii="宋体" w:hAnsi="宋体" w:cs="宋体" w:eastAsia="宋体" w:hint="default"/>
          <w:w w:val="100"/>
          <w:sz w:val="21"/>
          <w:szCs w:val="21"/>
        </w:rPr>
        <w:t>了</w:t>
      </w:r>
      <w:r>
        <w:rPr>
          <w:rFonts w:ascii="宋体" w:hAnsi="宋体" w:cs="宋体" w:eastAsia="宋体" w:hint="default"/>
          <w:w w:val="100"/>
          <w:sz w:val="21"/>
          <w:szCs w:val="21"/>
        </w:rPr>
        <w:t>《</w:t>
      </w:r>
      <w:r>
        <w:rPr>
          <w:rFonts w:ascii="宋体" w:hAnsi="宋体" w:cs="宋体" w:eastAsia="宋体" w:hint="default"/>
          <w:w w:val="100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权</w:t>
      </w:r>
      <w:r>
        <w:rPr>
          <w:rFonts w:ascii="宋体" w:hAnsi="宋体" w:cs="宋体" w:eastAsia="宋体" w:hint="default"/>
          <w:w w:val="100"/>
          <w:sz w:val="21"/>
          <w:szCs w:val="21"/>
        </w:rPr>
        <w:t>激励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计</w:t>
      </w:r>
      <w:r>
        <w:rPr>
          <w:rFonts w:ascii="宋体" w:hAnsi="宋体" w:cs="宋体" w:eastAsia="宋体" w:hint="default"/>
          <w:w w:val="100"/>
          <w:sz w:val="21"/>
          <w:szCs w:val="21"/>
        </w:rPr>
        <w:t>划</w:t>
      </w:r>
      <w:r>
        <w:rPr>
          <w:rFonts w:ascii="宋体" w:hAnsi="宋体" w:cs="宋体" w:eastAsia="宋体" w:hint="default"/>
          <w:w w:val="100"/>
          <w:sz w:val="21"/>
          <w:szCs w:val="21"/>
        </w:rPr>
        <w:t>》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11"/>
          <w:w w:val="100"/>
          <w:sz w:val="21"/>
          <w:szCs w:val="21"/>
        </w:rPr>
        <w:t>、</w:t>
      </w:r>
      <w:r>
        <w:rPr>
          <w:rFonts w:ascii="宋体" w:hAnsi="宋体" w:cs="宋体" w:eastAsia="宋体" w:hint="default"/>
          <w:w w:val="100"/>
          <w:sz w:val="21"/>
          <w:szCs w:val="21"/>
        </w:rPr>
        <w:t>《</w:t>
      </w:r>
      <w:r>
        <w:rPr>
          <w:rFonts w:ascii="宋体" w:hAnsi="宋体" w:cs="宋体" w:eastAsia="宋体" w:hint="default"/>
          <w:w w:val="100"/>
          <w:sz w:val="21"/>
          <w:szCs w:val="21"/>
        </w:rPr>
        <w:t>股</w:t>
      </w:r>
      <w:r>
        <w:rPr>
          <w:rFonts w:ascii="宋体" w:hAnsi="宋体" w:cs="宋体" w:eastAsia="宋体" w:hint="default"/>
          <w:w w:val="100"/>
          <w:sz w:val="21"/>
          <w:szCs w:val="21"/>
        </w:rPr>
        <w:t>权</w:t>
      </w:r>
    </w:p>
    <w:p>
      <w:pPr>
        <w:spacing w:before="104"/>
        <w:ind w:left="243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w w:val="100"/>
          <w:sz w:val="21"/>
          <w:szCs w:val="21"/>
        </w:rPr>
        <w:t>激励</w:t>
      </w:r>
      <w:r>
        <w:rPr>
          <w:rFonts w:ascii="宋体" w:hAnsi="宋体" w:cs="宋体" w:eastAsia="宋体" w:hint="default"/>
          <w:w w:val="100"/>
          <w:sz w:val="21"/>
          <w:szCs w:val="21"/>
        </w:rPr>
        <w:t>计</w:t>
      </w:r>
      <w:r>
        <w:rPr>
          <w:rFonts w:ascii="宋体" w:hAnsi="宋体" w:cs="宋体" w:eastAsia="宋体" w:hint="default"/>
          <w:w w:val="100"/>
          <w:sz w:val="21"/>
          <w:szCs w:val="21"/>
        </w:rPr>
        <w:t>划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考</w:t>
      </w:r>
      <w:r>
        <w:rPr>
          <w:rFonts w:ascii="宋体" w:hAnsi="宋体" w:cs="宋体" w:eastAsia="宋体" w:hint="default"/>
          <w:w w:val="100"/>
          <w:sz w:val="21"/>
          <w:szCs w:val="21"/>
        </w:rPr>
        <w:t>核</w:t>
      </w:r>
      <w:r>
        <w:rPr>
          <w:rFonts w:ascii="宋体" w:hAnsi="宋体" w:cs="宋体" w:eastAsia="宋体" w:hint="default"/>
          <w:w w:val="100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办</w:t>
      </w:r>
      <w:r>
        <w:rPr>
          <w:rFonts w:ascii="宋体" w:hAnsi="宋体" w:cs="宋体" w:eastAsia="宋体" w:hint="default"/>
          <w:w w:val="100"/>
          <w:sz w:val="21"/>
          <w:szCs w:val="21"/>
        </w:rPr>
        <w:t>法</w:t>
      </w:r>
      <w:r>
        <w:rPr>
          <w:rFonts w:ascii="宋体" w:hAnsi="宋体" w:cs="宋体" w:eastAsia="宋体" w:hint="default"/>
          <w:spacing w:val="-87"/>
          <w:w w:val="100"/>
          <w:sz w:val="21"/>
          <w:szCs w:val="21"/>
        </w:rPr>
        <w:t>》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92"/>
          <w:w w:val="100"/>
          <w:sz w:val="21"/>
          <w:szCs w:val="21"/>
        </w:rPr>
        <w:t>、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《</w:t>
      </w:r>
      <w:r>
        <w:rPr>
          <w:rFonts w:ascii="宋体" w:hAnsi="宋体" w:cs="宋体" w:eastAsia="宋体" w:hint="default"/>
          <w:w w:val="100"/>
          <w:sz w:val="21"/>
          <w:szCs w:val="21"/>
        </w:rPr>
        <w:t>关</w:t>
      </w:r>
      <w:r>
        <w:rPr>
          <w:rFonts w:ascii="宋体" w:hAnsi="宋体" w:cs="宋体" w:eastAsia="宋体" w:hint="default"/>
          <w:w w:val="100"/>
          <w:sz w:val="21"/>
          <w:szCs w:val="21"/>
        </w:rPr>
        <w:t>于</w:t>
      </w:r>
      <w:r>
        <w:rPr>
          <w:rFonts w:ascii="宋体" w:hAnsi="宋体" w:cs="宋体" w:eastAsia="宋体" w:hint="default"/>
          <w:w w:val="100"/>
          <w:sz w:val="21"/>
          <w:szCs w:val="21"/>
        </w:rPr>
        <w:t>提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请</w:t>
      </w:r>
      <w:r>
        <w:rPr>
          <w:rFonts w:ascii="宋体" w:hAnsi="宋体" w:cs="宋体" w:eastAsia="宋体" w:hint="default"/>
          <w:w w:val="100"/>
          <w:sz w:val="21"/>
          <w:szCs w:val="21"/>
        </w:rPr>
        <w:t>股东大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会</w:t>
      </w:r>
      <w:r>
        <w:rPr>
          <w:rFonts w:ascii="宋体" w:hAnsi="宋体" w:cs="宋体" w:eastAsia="宋体" w:hint="default"/>
          <w:w w:val="100"/>
          <w:sz w:val="21"/>
          <w:szCs w:val="21"/>
        </w:rPr>
        <w:t>授</w:t>
      </w:r>
      <w:r>
        <w:rPr>
          <w:rFonts w:ascii="宋体" w:hAnsi="宋体" w:cs="宋体" w:eastAsia="宋体" w:hint="default"/>
          <w:w w:val="100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董</w:t>
      </w:r>
      <w:r>
        <w:rPr>
          <w:rFonts w:ascii="宋体" w:hAnsi="宋体" w:cs="宋体" w:eastAsia="宋体" w:hint="default"/>
          <w:w w:val="100"/>
          <w:sz w:val="21"/>
          <w:szCs w:val="21"/>
        </w:rPr>
        <w:t>事会</w:t>
      </w:r>
      <w:r>
        <w:rPr>
          <w:rFonts w:ascii="宋体" w:hAnsi="宋体" w:cs="宋体" w:eastAsia="宋体" w:hint="default"/>
          <w:w w:val="100"/>
          <w:sz w:val="21"/>
          <w:szCs w:val="21"/>
        </w:rPr>
        <w:t>办</w:t>
      </w:r>
      <w:r>
        <w:rPr>
          <w:rFonts w:ascii="宋体" w:hAnsi="宋体" w:cs="宋体" w:eastAsia="宋体" w:hint="default"/>
          <w:w w:val="100"/>
          <w:sz w:val="21"/>
          <w:szCs w:val="21"/>
        </w:rPr>
        <w:t>理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股</w:t>
      </w:r>
      <w:r>
        <w:rPr>
          <w:rFonts w:ascii="宋体" w:hAnsi="宋体" w:cs="宋体" w:eastAsia="宋体" w:hint="default"/>
          <w:w w:val="100"/>
          <w:sz w:val="21"/>
          <w:szCs w:val="21"/>
        </w:rPr>
        <w:t>票期</w:t>
      </w:r>
      <w:r>
        <w:rPr>
          <w:rFonts w:ascii="宋体" w:hAnsi="宋体" w:cs="宋体" w:eastAsia="宋体" w:hint="default"/>
          <w:w w:val="100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激</w:t>
      </w:r>
      <w:r>
        <w:rPr>
          <w:rFonts w:ascii="宋体" w:hAnsi="宋体" w:cs="宋体" w:eastAsia="宋体" w:hint="default"/>
          <w:w w:val="100"/>
          <w:sz w:val="21"/>
          <w:szCs w:val="21"/>
        </w:rPr>
        <w:t>励</w:t>
      </w:r>
      <w:r>
        <w:rPr>
          <w:rFonts w:ascii="宋体" w:hAnsi="宋体" w:cs="宋体" w:eastAsia="宋体" w:hint="default"/>
          <w:w w:val="100"/>
          <w:sz w:val="21"/>
          <w:szCs w:val="21"/>
        </w:rPr>
        <w:t>计</w:t>
      </w:r>
      <w:r>
        <w:rPr>
          <w:rFonts w:ascii="宋体" w:hAnsi="宋体" w:cs="宋体" w:eastAsia="宋体" w:hint="default"/>
          <w:w w:val="100"/>
          <w:sz w:val="21"/>
          <w:szCs w:val="21"/>
        </w:rPr>
        <w:t>划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相</w:t>
      </w:r>
      <w:r>
        <w:rPr>
          <w:rFonts w:ascii="宋体" w:hAnsi="宋体" w:cs="宋体" w:eastAsia="宋体" w:hint="default"/>
          <w:w w:val="100"/>
          <w:sz w:val="21"/>
          <w:szCs w:val="21"/>
        </w:rPr>
        <w:t>关</w:t>
      </w:r>
      <w:r>
        <w:rPr>
          <w:rFonts w:ascii="宋体" w:hAnsi="宋体" w:cs="宋体" w:eastAsia="宋体" w:hint="default"/>
          <w:w w:val="100"/>
          <w:sz w:val="21"/>
          <w:szCs w:val="21"/>
        </w:rPr>
        <w:t>事</w:t>
      </w:r>
      <w:r>
        <w:rPr>
          <w:rFonts w:ascii="宋体" w:hAnsi="宋体" w:cs="宋体" w:eastAsia="宋体" w:hint="default"/>
          <w:w w:val="100"/>
          <w:sz w:val="21"/>
          <w:szCs w:val="21"/>
        </w:rPr>
        <w:t>宜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的</w:t>
      </w:r>
      <w:r>
        <w:rPr>
          <w:rFonts w:ascii="宋体" w:hAnsi="宋体" w:cs="宋体" w:eastAsia="宋体" w:hint="default"/>
          <w:w w:val="100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案</w:t>
      </w:r>
      <w:r>
        <w:rPr>
          <w:rFonts w:ascii="宋体" w:hAnsi="宋体" w:cs="宋体" w:eastAsia="宋体" w:hint="default"/>
          <w:spacing w:val="-87"/>
          <w:w w:val="100"/>
          <w:sz w:val="21"/>
          <w:szCs w:val="21"/>
        </w:rPr>
        <w:t>》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11"/>
          <w:w w:val="100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</w:p>
    <w:p>
      <w:pPr>
        <w:spacing w:before="104"/>
        <w:ind w:left="871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11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8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召</w:t>
      </w:r>
      <w:r>
        <w:rPr>
          <w:rFonts w:ascii="宋体" w:hAnsi="宋体" w:cs="宋体" w:eastAsia="宋体" w:hint="default"/>
          <w:sz w:val="21"/>
          <w:szCs w:val="21"/>
        </w:rPr>
        <w:t>开</w:t>
      </w:r>
      <w:r>
        <w:rPr>
          <w:rFonts w:ascii="宋体" w:hAnsi="宋体" w:cs="宋体" w:eastAsia="宋体" w:hint="default"/>
          <w:sz w:val="21"/>
          <w:szCs w:val="21"/>
        </w:rPr>
        <w:t>的第四</w:t>
      </w:r>
      <w:r>
        <w:rPr>
          <w:rFonts w:ascii="宋体" w:hAnsi="宋体" w:cs="宋体" w:eastAsia="宋体" w:hint="default"/>
          <w:sz w:val="21"/>
          <w:szCs w:val="21"/>
        </w:rPr>
        <w:t>届</w:t>
      </w:r>
      <w:r>
        <w:rPr>
          <w:rFonts w:ascii="宋体" w:hAnsi="宋体" w:cs="宋体" w:eastAsia="宋体" w:hint="default"/>
          <w:sz w:val="21"/>
          <w:szCs w:val="21"/>
        </w:rPr>
        <w:t>董事会第九</w:t>
      </w:r>
      <w:r>
        <w:rPr>
          <w:rFonts w:ascii="宋体" w:hAnsi="宋体" w:cs="宋体" w:eastAsia="宋体" w:hint="default"/>
          <w:sz w:val="21"/>
          <w:szCs w:val="21"/>
        </w:rPr>
        <w:t>次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临</w:t>
      </w:r>
      <w:r>
        <w:rPr>
          <w:rFonts w:ascii="宋体" w:hAnsi="宋体" w:cs="宋体" w:eastAsia="宋体" w:hint="default"/>
          <w:sz w:val="21"/>
          <w:szCs w:val="21"/>
        </w:rPr>
        <w:t>时）</w:t>
      </w:r>
      <w:r>
        <w:rPr>
          <w:rFonts w:ascii="宋体" w:hAnsi="宋体" w:cs="宋体" w:eastAsia="宋体" w:hint="default"/>
          <w:sz w:val="21"/>
          <w:szCs w:val="21"/>
        </w:rPr>
        <w:t>会</w:t>
      </w:r>
      <w:r>
        <w:rPr>
          <w:rFonts w:ascii="宋体" w:hAnsi="宋体" w:cs="宋体" w:eastAsia="宋体" w:hint="default"/>
          <w:sz w:val="21"/>
          <w:szCs w:val="21"/>
        </w:rPr>
        <w:t>议审议通过了</w:t>
      </w:r>
      <w:r>
        <w:rPr>
          <w:rFonts w:ascii="宋体" w:hAnsi="宋体" w:cs="宋体" w:eastAsia="宋体" w:hint="default"/>
          <w:sz w:val="21"/>
          <w:szCs w:val="21"/>
        </w:rPr>
        <w:t>《</w:t>
      </w:r>
      <w:r>
        <w:rPr>
          <w:rFonts w:ascii="宋体" w:hAnsi="宋体" w:cs="宋体" w:eastAsia="宋体" w:hint="default"/>
          <w:sz w:val="21"/>
          <w:szCs w:val="21"/>
        </w:rPr>
        <w:t>关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调</w:t>
      </w:r>
      <w:r>
        <w:rPr>
          <w:rFonts w:ascii="宋体" w:hAnsi="宋体" w:cs="宋体" w:eastAsia="宋体" w:hint="default"/>
          <w:sz w:val="21"/>
          <w:szCs w:val="21"/>
        </w:rPr>
        <w:t>整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权</w:t>
      </w:r>
    </w:p>
    <w:p>
      <w:pPr>
        <w:spacing w:line="331" w:lineRule="auto" w:before="104"/>
        <w:ind w:left="243" w:right="247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权价格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z w:val="21"/>
          <w:szCs w:val="21"/>
        </w:rPr>
        <w:t>案</w:t>
      </w:r>
      <w:r>
        <w:rPr>
          <w:rFonts w:ascii="宋体" w:hAnsi="宋体" w:cs="宋体" w:eastAsia="宋体" w:hint="default"/>
          <w:sz w:val="21"/>
          <w:szCs w:val="21"/>
        </w:rPr>
        <w:t>》</w:t>
      </w:r>
      <w:r>
        <w:rPr>
          <w:rFonts w:ascii="宋体" w:hAnsi="宋体" w:cs="宋体" w:eastAsia="宋体" w:hint="default"/>
          <w:sz w:val="21"/>
          <w:szCs w:val="21"/>
        </w:rPr>
        <w:t>及</w:t>
      </w:r>
      <w:r>
        <w:rPr>
          <w:rFonts w:ascii="宋体" w:hAnsi="宋体" w:cs="宋体" w:eastAsia="宋体" w:hint="default"/>
          <w:sz w:val="21"/>
          <w:szCs w:val="21"/>
        </w:rPr>
        <w:t>《</w:t>
      </w:r>
      <w:r>
        <w:rPr>
          <w:rFonts w:ascii="宋体" w:hAnsi="宋体" w:cs="宋体" w:eastAsia="宋体" w:hint="default"/>
          <w:sz w:val="21"/>
          <w:szCs w:val="21"/>
        </w:rPr>
        <w:t>关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激励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划授予相关</w:t>
      </w:r>
      <w:r>
        <w:rPr>
          <w:rFonts w:ascii="宋体" w:hAnsi="宋体" w:cs="宋体" w:eastAsia="宋体" w:hint="default"/>
          <w:sz w:val="21"/>
          <w:szCs w:val="21"/>
        </w:rPr>
        <w:t>事</w:t>
      </w:r>
      <w:r>
        <w:rPr>
          <w:rFonts w:ascii="宋体" w:hAnsi="宋体" w:cs="宋体" w:eastAsia="宋体" w:hint="default"/>
          <w:sz w:val="21"/>
          <w:szCs w:val="21"/>
        </w:rPr>
        <w:t>宜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z w:val="21"/>
          <w:szCs w:val="21"/>
        </w:rPr>
        <w:t>案</w:t>
      </w:r>
      <w:r>
        <w:rPr>
          <w:rFonts w:ascii="宋体" w:hAnsi="宋体" w:cs="宋体" w:eastAsia="宋体" w:hint="default"/>
          <w:sz w:val="21"/>
          <w:szCs w:val="21"/>
        </w:rPr>
        <w:t>》</w:t>
      </w:r>
      <w:r>
        <w:rPr>
          <w:rFonts w:ascii="宋体" w:hAnsi="宋体" w:cs="宋体" w:eastAsia="宋体" w:hint="default"/>
          <w:spacing w:val="2"/>
          <w:sz w:val="21"/>
          <w:szCs w:val="21"/>
        </w:rPr>
        <w:t> </w:t>
      </w:r>
      <w:r>
        <w:rPr>
          <w:rFonts w:ascii="宋体" w:hAnsi="宋体" w:cs="宋体" w:eastAsia="宋体" w:hint="default"/>
          <w:spacing w:val="2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同</w:t>
      </w:r>
      <w:r>
        <w:rPr>
          <w:rFonts w:ascii="宋体" w:hAnsi="宋体" w:cs="宋体" w:eastAsia="宋体" w:hint="default"/>
          <w:sz w:val="21"/>
          <w:szCs w:val="21"/>
        </w:rPr>
        <w:t>意</w:t>
      </w:r>
      <w:r>
        <w:rPr>
          <w:rFonts w:ascii="宋体" w:hAnsi="宋体" w:cs="宋体" w:eastAsia="宋体" w:hint="default"/>
          <w:sz w:val="21"/>
          <w:szCs w:val="21"/>
        </w:rPr>
        <w:t>在</w:t>
      </w:r>
      <w:r>
        <w:rPr>
          <w:rFonts w:ascii="宋体" w:hAnsi="宋体" w:cs="宋体" w:eastAsia="宋体" w:hint="default"/>
          <w:sz w:val="21"/>
          <w:szCs w:val="21"/>
        </w:rPr>
        <w:t>授予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11</w:t>
      </w:r>
      <w:r>
        <w:rPr>
          <w:rFonts w:ascii="宋体" w:hAnsi="宋体" w:cs="宋体" w:eastAsia="宋体" w:hint="default"/>
          <w:spacing w:val="-4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8</w:t>
      </w:r>
      <w:r>
        <w:rPr>
          <w:rFonts w:ascii="宋体" w:hAnsi="宋体" w:cs="宋体" w:eastAsia="宋体" w:hint="default"/>
          <w:spacing w:val="-5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向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5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126</w:t>
      </w:r>
      <w:r>
        <w:rPr>
          <w:rFonts w:ascii="宋体" w:hAnsi="宋体" w:cs="宋体" w:eastAsia="宋体" w:hint="default"/>
          <w:spacing w:val="-5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名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激励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对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象授予</w:t>
      </w:r>
      <w:r>
        <w:rPr>
          <w:rFonts w:ascii="宋体" w:hAnsi="宋体" w:cs="宋体" w:eastAsia="宋体" w:hint="default"/>
          <w:spacing w:val="-2"/>
          <w:w w:val="100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5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585</w:t>
      </w:r>
      <w:r>
        <w:rPr>
          <w:rFonts w:ascii="宋体" w:hAnsi="宋体" w:cs="宋体" w:eastAsia="宋体" w:hint="default"/>
          <w:spacing w:val="-5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1"/>
          <w:w w:val="100"/>
          <w:sz w:val="21"/>
          <w:szCs w:val="21"/>
        </w:rPr>
        <w:t>万</w:t>
      </w:r>
      <w:r>
        <w:rPr>
          <w:rFonts w:ascii="宋体" w:hAnsi="宋体" w:cs="宋体" w:eastAsia="宋体" w:hint="default"/>
          <w:spacing w:val="-11"/>
          <w:w w:val="100"/>
          <w:sz w:val="21"/>
          <w:szCs w:val="21"/>
        </w:rPr>
        <w:t>份股</w:t>
      </w:r>
      <w:r>
        <w:rPr>
          <w:rFonts w:ascii="宋体" w:hAnsi="宋体" w:cs="宋体" w:eastAsia="宋体" w:hint="default"/>
          <w:spacing w:val="-11"/>
          <w:w w:val="100"/>
          <w:sz w:val="21"/>
          <w:szCs w:val="21"/>
        </w:rPr>
        <w:t>票期</w:t>
      </w:r>
      <w:r>
        <w:rPr>
          <w:rFonts w:ascii="宋体" w:hAnsi="宋体" w:cs="宋体" w:eastAsia="宋体" w:hint="default"/>
          <w:spacing w:val="-11"/>
          <w:w w:val="100"/>
          <w:sz w:val="21"/>
          <w:szCs w:val="21"/>
        </w:rPr>
        <w:t>权</w:t>
      </w:r>
      <w:r>
        <w:rPr>
          <w:rFonts w:ascii="宋体" w:hAnsi="宋体" w:cs="宋体" w:eastAsia="宋体" w:hint="default"/>
          <w:spacing w:val="-11"/>
          <w:w w:val="100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1"/>
          <w:w w:val="100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11"/>
          <w:w w:val="100"/>
          <w:sz w:val="21"/>
          <w:szCs w:val="21"/>
        </w:rPr>
        <w:t>权价格由</w:t>
      </w:r>
      <w:r>
        <w:rPr>
          <w:rFonts w:ascii="宋体" w:hAnsi="宋体" w:cs="宋体" w:eastAsia="宋体" w:hint="default"/>
          <w:spacing w:val="-5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29.08</w:t>
      </w:r>
      <w:r>
        <w:rPr>
          <w:rFonts w:ascii="宋体" w:hAnsi="宋体" w:cs="宋体" w:eastAsia="宋体" w:hint="default"/>
          <w:spacing w:val="-6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调</w:t>
      </w:r>
      <w:r>
        <w:rPr>
          <w:rFonts w:ascii="宋体" w:hAnsi="宋体" w:cs="宋体" w:eastAsia="宋体" w:hint="default"/>
          <w:w w:val="100"/>
          <w:sz w:val="21"/>
          <w:szCs w:val="21"/>
        </w:rPr>
        <w:t>整为</w:t>
      </w:r>
      <w:r>
        <w:rPr>
          <w:rFonts w:ascii="宋体" w:hAnsi="宋体" w:cs="宋体" w:eastAsia="宋体" w:hint="default"/>
          <w:spacing w:val="-6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28.78</w:t>
      </w:r>
      <w:r>
        <w:rPr>
          <w:rFonts w:ascii="宋体" w:hAnsi="宋体" w:cs="宋体" w:eastAsia="宋体" w:hint="default"/>
          <w:spacing w:val="-62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3"/>
          <w:w w:val="100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23"/>
          <w:w w:val="100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23"/>
          <w:w w:val="100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23"/>
          <w:w w:val="100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57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2011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11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15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完</w:t>
      </w:r>
      <w:r>
        <w:rPr>
          <w:rFonts w:ascii="宋体" w:hAnsi="宋体" w:cs="宋体" w:eastAsia="宋体" w:hint="default"/>
          <w:sz w:val="21"/>
          <w:szCs w:val="21"/>
        </w:rPr>
        <w:t>成</w:t>
      </w:r>
      <w:r>
        <w:rPr>
          <w:rFonts w:ascii="宋体" w:hAnsi="宋体" w:cs="宋体" w:eastAsia="宋体" w:hint="default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585</w:t>
      </w:r>
      <w:r>
        <w:rPr>
          <w:rFonts w:ascii="宋体" w:hAnsi="宋体" w:cs="宋体" w:eastAsia="宋体" w:hint="default"/>
          <w:spacing w:val="-5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份股</w:t>
      </w:r>
      <w:r>
        <w:rPr>
          <w:rFonts w:ascii="宋体" w:hAnsi="宋体" w:cs="宋体" w:eastAsia="宋体" w:hint="default"/>
          <w:sz w:val="21"/>
          <w:szCs w:val="21"/>
        </w:rPr>
        <w:t>票期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授予</w:t>
      </w:r>
      <w:r>
        <w:rPr>
          <w:rFonts w:ascii="宋体" w:hAnsi="宋体" w:cs="宋体" w:eastAsia="宋体" w:hint="default"/>
          <w:sz w:val="21"/>
          <w:szCs w:val="21"/>
        </w:rPr>
        <w:t>登</w:t>
      </w:r>
      <w:r>
        <w:rPr>
          <w:rFonts w:ascii="宋体" w:hAnsi="宋体" w:cs="宋体" w:eastAsia="宋体" w:hint="default"/>
          <w:sz w:val="21"/>
          <w:szCs w:val="21"/>
        </w:rPr>
        <w:t>记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29"/>
        <w:ind w:left="871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13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召</w:t>
      </w:r>
      <w:r>
        <w:rPr>
          <w:rFonts w:ascii="宋体" w:hAnsi="宋体" w:cs="宋体" w:eastAsia="宋体" w:hint="default"/>
          <w:sz w:val="21"/>
          <w:szCs w:val="21"/>
        </w:rPr>
        <w:t>开</w:t>
      </w:r>
      <w:r>
        <w:rPr>
          <w:rFonts w:ascii="宋体" w:hAnsi="宋体" w:cs="宋体" w:eastAsia="宋体" w:hint="default"/>
          <w:sz w:val="21"/>
          <w:szCs w:val="21"/>
        </w:rPr>
        <w:t>的第四</w:t>
      </w:r>
      <w:r>
        <w:rPr>
          <w:rFonts w:ascii="宋体" w:hAnsi="宋体" w:cs="宋体" w:eastAsia="宋体" w:hint="default"/>
          <w:sz w:val="21"/>
          <w:szCs w:val="21"/>
        </w:rPr>
        <w:t>届</w:t>
      </w:r>
      <w:r>
        <w:rPr>
          <w:rFonts w:ascii="宋体" w:hAnsi="宋体" w:cs="宋体" w:eastAsia="宋体" w:hint="default"/>
          <w:sz w:val="21"/>
          <w:szCs w:val="21"/>
        </w:rPr>
        <w:t>董事会第十</w:t>
      </w:r>
      <w:r>
        <w:rPr>
          <w:rFonts w:ascii="宋体" w:hAnsi="宋体" w:cs="宋体" w:eastAsia="宋体" w:hint="default"/>
          <w:sz w:val="21"/>
          <w:szCs w:val="21"/>
        </w:rPr>
        <w:t>次</w:t>
      </w:r>
      <w:r>
        <w:rPr>
          <w:rFonts w:ascii="宋体" w:hAnsi="宋体" w:cs="宋体" w:eastAsia="宋体" w:hint="default"/>
          <w:sz w:val="21"/>
          <w:szCs w:val="21"/>
        </w:rPr>
        <w:t>会</w:t>
      </w:r>
      <w:r>
        <w:rPr>
          <w:rFonts w:ascii="宋体" w:hAnsi="宋体" w:cs="宋体" w:eastAsia="宋体" w:hint="default"/>
          <w:sz w:val="21"/>
          <w:szCs w:val="21"/>
        </w:rPr>
        <w:t>议审议通过了</w:t>
      </w:r>
      <w:r>
        <w:rPr>
          <w:rFonts w:ascii="宋体" w:hAnsi="宋体" w:cs="宋体" w:eastAsia="宋体" w:hint="default"/>
          <w:sz w:val="21"/>
          <w:szCs w:val="21"/>
        </w:rPr>
        <w:t>《</w:t>
      </w:r>
      <w:r>
        <w:rPr>
          <w:rFonts w:ascii="宋体" w:hAnsi="宋体" w:cs="宋体" w:eastAsia="宋体" w:hint="default"/>
          <w:sz w:val="21"/>
          <w:szCs w:val="21"/>
        </w:rPr>
        <w:t>关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公司股</w:t>
      </w:r>
      <w:r>
        <w:rPr>
          <w:rFonts w:ascii="宋体" w:hAnsi="宋体" w:cs="宋体" w:eastAsia="宋体" w:hint="default"/>
          <w:sz w:val="21"/>
          <w:szCs w:val="21"/>
        </w:rPr>
        <w:t>票期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激励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划</w:t>
      </w:r>
    </w:p>
    <w:p>
      <w:pPr>
        <w:spacing w:before="104"/>
        <w:ind w:left="243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预</w:t>
      </w:r>
      <w:r>
        <w:rPr>
          <w:rFonts w:ascii="宋体" w:hAnsi="宋体" w:cs="宋体" w:eastAsia="宋体" w:hint="default"/>
          <w:sz w:val="21"/>
          <w:szCs w:val="21"/>
        </w:rPr>
        <w:t>留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票期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授予相关</w:t>
      </w:r>
      <w:r>
        <w:rPr>
          <w:rFonts w:ascii="宋体" w:hAnsi="宋体" w:cs="宋体" w:eastAsia="宋体" w:hint="default"/>
          <w:sz w:val="21"/>
          <w:szCs w:val="21"/>
        </w:rPr>
        <w:t>事项的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z w:val="21"/>
          <w:szCs w:val="21"/>
        </w:rPr>
        <w:t>案</w:t>
      </w:r>
      <w:r>
        <w:rPr>
          <w:rFonts w:ascii="宋体" w:hAnsi="宋体" w:cs="宋体" w:eastAsia="宋体" w:hint="default"/>
          <w:sz w:val="21"/>
          <w:szCs w:val="21"/>
        </w:rPr>
        <w:t>》</w:t>
      </w:r>
      <w:r>
        <w:rPr>
          <w:rFonts w:ascii="宋体" w:hAnsi="宋体" w:cs="宋体" w:eastAsia="宋体" w:hint="default"/>
          <w:spacing w:val="1"/>
          <w:sz w:val="21"/>
          <w:szCs w:val="21"/>
        </w:rPr>
        <w:t> </w:t>
      </w:r>
      <w:r>
        <w:rPr>
          <w:rFonts w:ascii="宋体" w:hAnsi="宋体" w:cs="宋体" w:eastAsia="宋体" w:hint="default"/>
          <w:spacing w:val="1"/>
          <w:sz w:val="21"/>
          <w:szCs w:val="21"/>
        </w:rPr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确定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13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作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授予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向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39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名</w:t>
      </w:r>
      <w:r>
        <w:rPr>
          <w:rFonts w:ascii="宋体" w:hAnsi="宋体" w:cs="宋体" w:eastAsia="宋体" w:hint="default"/>
          <w:sz w:val="21"/>
          <w:szCs w:val="21"/>
        </w:rPr>
        <w:t>激励</w:t>
      </w:r>
      <w:r>
        <w:rPr>
          <w:rFonts w:ascii="宋体" w:hAnsi="宋体" w:cs="宋体" w:eastAsia="宋体" w:hint="default"/>
          <w:sz w:val="21"/>
          <w:szCs w:val="21"/>
        </w:rPr>
        <w:t>对</w:t>
      </w:r>
      <w:r>
        <w:rPr>
          <w:rFonts w:ascii="宋体" w:hAnsi="宋体" w:cs="宋体" w:eastAsia="宋体" w:hint="default"/>
          <w:sz w:val="21"/>
          <w:szCs w:val="21"/>
        </w:rPr>
        <w:t>象授予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65</w:t>
      </w:r>
    </w:p>
    <w:p>
      <w:pPr>
        <w:spacing w:before="104"/>
        <w:ind w:left="243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万</w:t>
      </w:r>
      <w:r>
        <w:rPr>
          <w:rFonts w:ascii="宋体" w:hAnsi="宋体" w:cs="宋体" w:eastAsia="宋体" w:hint="default"/>
          <w:sz w:val="21"/>
          <w:szCs w:val="21"/>
        </w:rPr>
        <w:t>份</w:t>
      </w:r>
      <w:r>
        <w:rPr>
          <w:rFonts w:ascii="宋体" w:hAnsi="宋体" w:cs="宋体" w:eastAsia="宋体" w:hint="default"/>
          <w:sz w:val="21"/>
          <w:szCs w:val="21"/>
        </w:rPr>
        <w:t>预</w:t>
      </w:r>
      <w:r>
        <w:rPr>
          <w:rFonts w:ascii="宋体" w:hAnsi="宋体" w:cs="宋体" w:eastAsia="宋体" w:hint="default"/>
          <w:sz w:val="21"/>
          <w:szCs w:val="21"/>
        </w:rPr>
        <w:t>留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票期</w:t>
      </w:r>
      <w:r>
        <w:rPr>
          <w:rFonts w:ascii="宋体" w:hAnsi="宋体" w:cs="宋体" w:eastAsia="宋体" w:hint="default"/>
          <w:sz w:val="21"/>
          <w:szCs w:val="21"/>
        </w:rPr>
        <w:t>权</w:t>
      </w:r>
      <w:r>
        <w:rPr>
          <w:rFonts w:ascii="宋体" w:hAnsi="宋体" w:cs="宋体" w:eastAsia="宋体" w:hint="default"/>
          <w:sz w:val="21"/>
          <w:szCs w:val="21"/>
        </w:rPr>
        <w:t>，其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权价格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5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24.61</w:t>
      </w:r>
      <w:r>
        <w:rPr>
          <w:rFonts w:ascii="宋体" w:hAnsi="宋体" w:cs="宋体" w:eastAsia="宋体" w:hint="default"/>
          <w:spacing w:val="-5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243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/>
          <w:w w:val="100"/>
          <w:sz w:val="21"/>
        </w:rPr>
        <w:t> </w:t>
      </w:r>
    </w:p>
    <w:p>
      <w:pPr>
        <w:spacing w:after="0"/>
        <w:jc w:val="both"/>
        <w:rPr>
          <w:rFonts w:ascii="宋体" w:hAnsi="宋体" w:cs="宋体" w:eastAsia="宋体" w:hint="default"/>
          <w:sz w:val="21"/>
          <w:szCs w:val="21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2"/>
        <w:rPr>
          <w:rFonts w:ascii="宋体" w:hAnsi="宋体" w:cs="宋体" w:eastAsia="宋体" w:hint="default"/>
          <w:sz w:val="27"/>
          <w:szCs w:val="27"/>
        </w:rPr>
      </w:pPr>
    </w:p>
    <w:p>
      <w:pPr>
        <w:spacing w:line="374" w:lineRule="auto" w:before="26"/>
        <w:ind w:left="665" w:right="5097" w:firstLine="57"/>
        <w:jc w:val="left"/>
        <w:rPr>
          <w:rFonts w:ascii="黑体" w:hAnsi="黑体" w:cs="黑体" w:eastAsia="黑体" w:hint="default"/>
          <w:sz w:val="24"/>
          <w:szCs w:val="24"/>
        </w:rPr>
      </w:pPr>
      <w:r>
        <w:rPr>
          <w:rFonts w:ascii="黑体" w:hAnsi="黑体" w:cs="黑体" w:eastAsia="黑体" w:hint="default"/>
          <w:sz w:val="24"/>
          <w:szCs w:val="24"/>
        </w:rPr>
        <w:t>八、或有事项 </w:t>
      </w: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需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说</w:t>
      </w:r>
      <w:r>
        <w:rPr>
          <w:rFonts w:ascii="宋体" w:hAnsi="宋体" w:cs="宋体" w:eastAsia="宋体" w:hint="default"/>
          <w:sz w:val="21"/>
          <w:szCs w:val="21"/>
        </w:rPr>
        <w:t>明</w:t>
      </w:r>
      <w:r>
        <w:rPr>
          <w:rFonts w:ascii="宋体" w:hAnsi="宋体" w:cs="宋体" w:eastAsia="宋体" w:hint="default"/>
          <w:sz w:val="21"/>
          <w:szCs w:val="21"/>
        </w:rPr>
        <w:t>的或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事项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黑体" w:hAnsi="黑体" w:cs="黑体" w:eastAsia="黑体" w:hint="default"/>
          <w:sz w:val="24"/>
          <w:szCs w:val="24"/>
        </w:rPr>
        <w:t>九、承诺事项 </w:t>
      </w: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sz w:val="21"/>
          <w:szCs w:val="21"/>
        </w:rPr>
        <w:t>需</w:t>
      </w:r>
      <w:r>
        <w:rPr>
          <w:rFonts w:ascii="宋体" w:hAnsi="宋体" w:cs="宋体" w:eastAsia="宋体" w:hint="default"/>
          <w:sz w:val="21"/>
          <w:szCs w:val="21"/>
        </w:rPr>
        <w:t>要</w:t>
      </w:r>
      <w:r>
        <w:rPr>
          <w:rFonts w:ascii="宋体" w:hAnsi="宋体" w:cs="宋体" w:eastAsia="宋体" w:hint="default"/>
          <w:sz w:val="21"/>
          <w:szCs w:val="21"/>
        </w:rPr>
        <w:t>说</w:t>
      </w:r>
      <w:r>
        <w:rPr>
          <w:rFonts w:ascii="宋体" w:hAnsi="宋体" w:cs="宋体" w:eastAsia="宋体" w:hint="default"/>
          <w:sz w:val="21"/>
          <w:szCs w:val="21"/>
        </w:rPr>
        <w:t>明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承</w:t>
      </w:r>
      <w:r>
        <w:rPr>
          <w:rFonts w:ascii="宋体" w:hAnsi="宋体" w:cs="宋体" w:eastAsia="宋体" w:hint="default"/>
          <w:sz w:val="21"/>
          <w:szCs w:val="21"/>
        </w:rPr>
        <w:t>诺</w:t>
      </w:r>
      <w:r>
        <w:rPr>
          <w:rFonts w:ascii="宋体" w:hAnsi="宋体" w:cs="宋体" w:eastAsia="宋体" w:hint="default"/>
          <w:sz w:val="21"/>
          <w:szCs w:val="21"/>
        </w:rPr>
        <w:t>事项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黑体" w:hAnsi="黑体" w:cs="黑体" w:eastAsia="黑体" w:hint="default"/>
          <w:sz w:val="24"/>
          <w:szCs w:val="24"/>
        </w:rPr>
        <w:t>十、资产负债表日后事项</w:t>
      </w:r>
    </w:p>
    <w:p>
      <w:pPr>
        <w:spacing w:before="57"/>
        <w:ind w:left="766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pacing w:val="16"/>
          <w:sz w:val="21"/>
          <w:szCs w:val="21"/>
        </w:rPr>
        <w:t>据本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76"/>
          <w:sz w:val="21"/>
          <w:szCs w:val="21"/>
        </w:rPr>
        <w:t> </w:t>
      </w:r>
      <w:r>
        <w:rPr>
          <w:rFonts w:ascii="宋体" w:hAnsi="宋体" w:cs="宋体" w:eastAsia="宋体" w:hint="default"/>
          <w:spacing w:val="21"/>
          <w:sz w:val="21"/>
          <w:szCs w:val="21"/>
        </w:rPr>
        <w:t>司第四</w:t>
      </w:r>
      <w:r>
        <w:rPr>
          <w:rFonts w:ascii="宋体" w:hAnsi="宋体" w:cs="宋体" w:eastAsia="宋体" w:hint="default"/>
          <w:spacing w:val="-7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届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董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事</w:t>
      </w:r>
      <w:r>
        <w:rPr>
          <w:rFonts w:ascii="宋体" w:hAnsi="宋体" w:cs="宋体" w:eastAsia="宋体" w:hint="default"/>
          <w:spacing w:val="-76"/>
          <w:sz w:val="21"/>
          <w:szCs w:val="21"/>
        </w:rPr>
        <w:t> </w:t>
      </w:r>
      <w:r>
        <w:rPr>
          <w:rFonts w:ascii="宋体" w:hAnsi="宋体" w:cs="宋体" w:eastAsia="宋体" w:hint="default"/>
          <w:spacing w:val="24"/>
          <w:sz w:val="21"/>
          <w:szCs w:val="21"/>
        </w:rPr>
        <w:t>会第十一</w:t>
      </w:r>
      <w:r>
        <w:rPr>
          <w:rFonts w:ascii="宋体" w:hAnsi="宋体" w:cs="宋体" w:eastAsia="宋体" w:hint="default"/>
          <w:spacing w:val="-7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次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会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76"/>
          <w:sz w:val="21"/>
          <w:szCs w:val="21"/>
        </w:rPr>
        <w:t> </w:t>
      </w:r>
      <w:r>
        <w:rPr>
          <w:rFonts w:ascii="宋体" w:hAnsi="宋体" w:cs="宋体" w:eastAsia="宋体" w:hint="default"/>
          <w:spacing w:val="16"/>
          <w:sz w:val="21"/>
          <w:szCs w:val="21"/>
        </w:rPr>
        <w:t>通过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7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关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决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5"/>
          <w:sz w:val="21"/>
          <w:szCs w:val="21"/>
        </w:rPr>
        <w:t>,</w:t>
      </w:r>
      <w:r>
        <w:rPr>
          <w:rFonts w:ascii="宋体" w:hAnsi="宋体" w:cs="宋体" w:eastAsia="宋体" w:hint="default"/>
          <w:spacing w:val="40"/>
          <w:sz w:val="21"/>
          <w:szCs w:val="21"/>
        </w:rPr>
        <w:t> </w:t>
      </w:r>
      <w:r>
        <w:rPr>
          <w:rFonts w:ascii="宋体" w:hAnsi="宋体" w:cs="宋体" w:eastAsia="宋体" w:hint="default"/>
          <w:spacing w:val="16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-7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4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3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末</w:t>
      </w:r>
      <w:r>
        <w:rPr>
          <w:rFonts w:ascii="宋体" w:hAnsi="宋体" w:cs="宋体" w:eastAsia="宋体" w:hint="default"/>
          <w:spacing w:val="-7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总</w:t>
      </w:r>
      <w:r>
        <w:rPr>
          <w:rFonts w:ascii="宋体" w:hAnsi="宋体" w:cs="宋体" w:eastAsia="宋体" w:hint="default"/>
          <w:spacing w:val="-76"/>
          <w:sz w:val="21"/>
          <w:szCs w:val="21"/>
        </w:rPr>
        <w:t> </w:t>
      </w:r>
      <w:r>
        <w:rPr>
          <w:rFonts w:ascii="宋体" w:hAnsi="宋体" w:cs="宋体" w:eastAsia="宋体" w:hint="default"/>
          <w:spacing w:val="16"/>
          <w:sz w:val="21"/>
          <w:szCs w:val="21"/>
        </w:rPr>
        <w:t>股本</w:t>
      </w:r>
      <w:r>
        <w:rPr>
          <w:rFonts w:ascii="宋体" w:hAnsi="宋体" w:cs="宋体" w:eastAsia="宋体" w:hint="default"/>
          <w:spacing w:val="-72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109,872,066.00 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基数，</w:t>
      </w:r>
      <w:r>
        <w:rPr>
          <w:rFonts w:ascii="宋体" w:hAnsi="宋体" w:cs="宋体" w:eastAsia="宋体" w:hint="default"/>
          <w:sz w:val="21"/>
          <w:szCs w:val="21"/>
        </w:rPr>
        <w:t>拟</w:t>
      </w:r>
      <w:r>
        <w:rPr>
          <w:rFonts w:ascii="宋体" w:hAnsi="宋体" w:cs="宋体" w:eastAsia="宋体" w:hint="default"/>
          <w:sz w:val="21"/>
          <w:szCs w:val="21"/>
        </w:rPr>
        <w:t>向</w:t>
      </w:r>
      <w:r>
        <w:rPr>
          <w:rFonts w:ascii="宋体" w:hAnsi="宋体" w:cs="宋体" w:eastAsia="宋体" w:hint="default"/>
          <w:sz w:val="21"/>
          <w:szCs w:val="21"/>
        </w:rPr>
        <w:t>全体</w:t>
      </w:r>
      <w:r>
        <w:rPr>
          <w:rFonts w:ascii="宋体" w:hAnsi="宋体" w:cs="宋体" w:eastAsia="宋体" w:hint="default"/>
          <w:sz w:val="21"/>
          <w:szCs w:val="21"/>
        </w:rPr>
        <w:t>股东</w:t>
      </w:r>
      <w:r>
        <w:rPr>
          <w:rFonts w:ascii="宋体" w:hAnsi="宋体" w:cs="宋体" w:eastAsia="宋体" w:hint="default"/>
          <w:sz w:val="21"/>
          <w:szCs w:val="21"/>
        </w:rPr>
        <w:t>每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10 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派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利 </w:t>
      </w:r>
      <w:r>
        <w:rPr>
          <w:rFonts w:ascii="宋体" w:hAnsi="宋体" w:cs="宋体" w:eastAsia="宋体" w:hint="default"/>
          <w:sz w:val="21"/>
          <w:szCs w:val="21"/>
        </w:rPr>
        <w:t>2 </w:t>
      </w:r>
      <w:r>
        <w:rPr>
          <w:rFonts w:ascii="宋体" w:hAnsi="宋体" w:cs="宋体" w:eastAsia="宋体" w:hint="default"/>
          <w:spacing w:val="4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(</w:t>
      </w:r>
      <w:r>
        <w:rPr>
          <w:rFonts w:ascii="宋体" w:hAnsi="宋体" w:cs="宋体" w:eastAsia="宋体" w:hint="default"/>
          <w:sz w:val="21"/>
          <w:szCs w:val="21"/>
        </w:rPr>
        <w:t>含</w:t>
      </w:r>
      <w:r>
        <w:rPr>
          <w:rFonts w:ascii="宋体" w:hAnsi="宋体" w:cs="宋体" w:eastAsia="宋体" w:hint="default"/>
          <w:sz w:val="21"/>
          <w:szCs w:val="21"/>
        </w:rPr>
        <w:t>税</w:t>
      </w:r>
      <w:r>
        <w:rPr>
          <w:rFonts w:ascii="宋体" w:hAnsi="宋体" w:cs="宋体" w:eastAsia="宋体" w:hint="default"/>
          <w:sz w:val="21"/>
          <w:szCs w:val="21"/>
        </w:rPr>
        <w:t>)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共</w:t>
      </w:r>
      <w:r>
        <w:rPr>
          <w:rFonts w:ascii="宋体" w:hAnsi="宋体" w:cs="宋体" w:eastAsia="宋体" w:hint="default"/>
          <w:sz w:val="21"/>
          <w:szCs w:val="21"/>
        </w:rPr>
        <w:t>计</w:t>
      </w:r>
      <w:r>
        <w:rPr>
          <w:rFonts w:ascii="宋体" w:hAnsi="宋体" w:cs="宋体" w:eastAsia="宋体" w:hint="default"/>
          <w:sz w:val="21"/>
          <w:szCs w:val="21"/>
        </w:rPr>
        <w:t>派</w:t>
      </w:r>
      <w:r>
        <w:rPr>
          <w:rFonts w:ascii="宋体" w:hAnsi="宋体" w:cs="宋体" w:eastAsia="宋体" w:hint="default"/>
          <w:sz w:val="21"/>
          <w:szCs w:val="21"/>
        </w:rPr>
        <w:t>发</w:t>
      </w:r>
      <w:r>
        <w:rPr>
          <w:rFonts w:ascii="宋体" w:hAnsi="宋体" w:cs="宋体" w:eastAsia="宋体" w:hint="default"/>
          <w:sz w:val="21"/>
          <w:szCs w:val="21"/>
        </w:rPr>
        <w:t>现金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利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21,974,413.20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pacing w:val="-9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9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9"/>
          <w:sz w:val="21"/>
          <w:szCs w:val="21"/>
        </w:rPr>
        <w:t>派</w:t>
      </w:r>
      <w:r>
        <w:rPr>
          <w:rFonts w:ascii="宋体" w:hAnsi="宋体" w:cs="宋体" w:eastAsia="宋体" w:hint="default"/>
          <w:spacing w:val="-9"/>
          <w:sz w:val="21"/>
          <w:szCs w:val="21"/>
        </w:rPr>
        <w:t>发</w:t>
      </w:r>
      <w:r>
        <w:rPr>
          <w:rFonts w:ascii="宋体" w:hAnsi="宋体" w:cs="宋体" w:eastAsia="宋体" w:hint="default"/>
          <w:spacing w:val="-9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9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9"/>
          <w:sz w:val="21"/>
          <w:szCs w:val="21"/>
        </w:rPr>
        <w:t>利后</w:t>
      </w:r>
      <w:r>
        <w:rPr>
          <w:rFonts w:ascii="宋体" w:hAnsi="宋体" w:cs="宋体" w:eastAsia="宋体" w:hint="default"/>
          <w:spacing w:val="-9"/>
          <w:sz w:val="21"/>
          <w:szCs w:val="21"/>
        </w:rPr>
        <w:t>，公司</w:t>
      </w:r>
      <w:r>
        <w:rPr>
          <w:rFonts w:ascii="宋体" w:hAnsi="宋体" w:cs="宋体" w:eastAsia="宋体" w:hint="default"/>
          <w:spacing w:val="-9"/>
          <w:sz w:val="21"/>
          <w:szCs w:val="21"/>
        </w:rPr>
        <w:t>未分配利润</w:t>
      </w:r>
      <w:r>
        <w:rPr>
          <w:rFonts w:ascii="宋体" w:hAnsi="宋体" w:cs="宋体" w:eastAsia="宋体" w:hint="default"/>
          <w:spacing w:val="-9"/>
          <w:sz w:val="21"/>
          <w:szCs w:val="21"/>
        </w:rPr>
        <w:t>余</w:t>
      </w:r>
      <w:r>
        <w:rPr>
          <w:rFonts w:ascii="宋体" w:hAnsi="宋体" w:cs="宋体" w:eastAsia="宋体" w:hint="default"/>
          <w:spacing w:val="-9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9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133,606,360.93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0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20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20"/>
          <w:sz w:val="21"/>
          <w:szCs w:val="21"/>
        </w:rPr>
        <w:t>截至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6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8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pacing w:val="1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31</w:t>
      </w:r>
      <w:r>
        <w:rPr>
          <w:rFonts w:ascii="宋体" w:hAnsi="宋体" w:cs="宋体" w:eastAsia="宋体" w:hint="default"/>
          <w:spacing w:val="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，公司资本公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余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330,182,110.25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元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2011</w:t>
      </w:r>
      <w:r>
        <w:rPr>
          <w:rFonts w:ascii="宋体" w:hAnsi="宋体" w:cs="宋体" w:eastAsia="宋体" w:hint="default"/>
          <w:spacing w:val="1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末</w:t>
      </w:r>
      <w:r>
        <w:rPr>
          <w:rFonts w:ascii="宋体" w:hAnsi="宋体" w:cs="宋体" w:eastAsia="宋体" w:hint="default"/>
          <w:sz w:val="21"/>
          <w:szCs w:val="21"/>
        </w:rPr>
        <w:t>总</w:t>
      </w:r>
      <w:r>
        <w:rPr>
          <w:rFonts w:ascii="宋体" w:hAnsi="宋体" w:cs="宋体" w:eastAsia="宋体" w:hint="default"/>
          <w:sz w:val="21"/>
          <w:szCs w:val="21"/>
        </w:rPr>
        <w:t>股本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109,872,066.00</w:t>
      </w:r>
      <w:r>
        <w:rPr>
          <w:rFonts w:ascii="宋体" w:hAnsi="宋体" w:cs="宋体" w:eastAsia="宋体" w:hint="default"/>
          <w:spacing w:val="-3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基数，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13"/>
          <w:sz w:val="21"/>
          <w:szCs w:val="21"/>
        </w:rPr>
        <w:t>拟</w:t>
      </w:r>
      <w:r>
        <w:rPr>
          <w:rFonts w:ascii="宋体" w:hAnsi="宋体" w:cs="宋体" w:eastAsia="宋体" w:hint="default"/>
          <w:spacing w:val="13"/>
          <w:sz w:val="21"/>
          <w:szCs w:val="21"/>
        </w:rPr>
        <w:t>向</w:t>
      </w:r>
      <w:r>
        <w:rPr>
          <w:rFonts w:ascii="宋体" w:hAnsi="宋体" w:cs="宋体" w:eastAsia="宋体" w:hint="default"/>
          <w:spacing w:val="13"/>
          <w:sz w:val="21"/>
          <w:szCs w:val="21"/>
        </w:rPr>
        <w:t>全体</w:t>
      </w:r>
      <w:r>
        <w:rPr>
          <w:rFonts w:ascii="宋体" w:hAnsi="宋体" w:cs="宋体" w:eastAsia="宋体" w:hint="default"/>
          <w:spacing w:val="13"/>
          <w:sz w:val="21"/>
          <w:szCs w:val="21"/>
        </w:rPr>
        <w:t>股东</w:t>
      </w:r>
      <w:r>
        <w:rPr>
          <w:rFonts w:ascii="宋体" w:hAnsi="宋体" w:cs="宋体" w:eastAsia="宋体" w:hint="default"/>
          <w:spacing w:val="13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</w:t>
      </w:r>
      <w:r>
        <w:rPr>
          <w:rFonts w:ascii="宋体" w:hAnsi="宋体" w:cs="宋体" w:eastAsia="宋体" w:hint="default"/>
          <w:spacing w:val="25"/>
          <w:sz w:val="21"/>
          <w:szCs w:val="21"/>
        </w:rPr>
        <w:t> </w:t>
      </w:r>
      <w:r>
        <w:rPr>
          <w:rFonts w:ascii="宋体" w:hAnsi="宋体" w:cs="宋体" w:eastAsia="宋体" w:hint="default"/>
          <w:spacing w:val="10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10"/>
          <w:sz w:val="21"/>
          <w:szCs w:val="21"/>
        </w:rPr>
        <w:t>转增</w:t>
      </w:r>
      <w:r>
        <w:rPr>
          <w:rFonts w:ascii="宋体" w:hAnsi="宋体" w:cs="宋体" w:eastAsia="宋体" w:hint="default"/>
          <w:spacing w:val="2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6</w:t>
      </w:r>
      <w:r>
        <w:rPr>
          <w:rFonts w:ascii="宋体" w:hAnsi="宋体" w:cs="宋体" w:eastAsia="宋体" w:hint="default"/>
          <w:spacing w:val="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6"/>
          <w:sz w:val="21"/>
          <w:szCs w:val="21"/>
        </w:rPr>
        <w:t>股，</w:t>
      </w:r>
      <w:r>
        <w:rPr>
          <w:rFonts w:ascii="宋体" w:hAnsi="宋体" w:cs="宋体" w:eastAsia="宋体" w:hint="default"/>
          <w:spacing w:val="-85"/>
          <w:sz w:val="21"/>
          <w:szCs w:val="21"/>
        </w:rPr>
        <w:t> </w:t>
      </w:r>
      <w:r>
        <w:rPr>
          <w:rFonts w:ascii="宋体" w:hAnsi="宋体" w:cs="宋体" w:eastAsia="宋体" w:hint="default"/>
          <w:spacing w:val="11"/>
          <w:sz w:val="21"/>
          <w:szCs w:val="21"/>
        </w:rPr>
        <w:t>共</w:t>
      </w:r>
      <w:r>
        <w:rPr>
          <w:rFonts w:ascii="宋体" w:hAnsi="宋体" w:cs="宋体" w:eastAsia="宋体" w:hint="default"/>
          <w:spacing w:val="11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11"/>
          <w:sz w:val="21"/>
          <w:szCs w:val="21"/>
        </w:rPr>
        <w:t>转增</w:t>
      </w:r>
      <w:r>
        <w:rPr>
          <w:rFonts w:ascii="宋体" w:hAnsi="宋体" w:cs="宋体" w:eastAsia="宋体" w:hint="default"/>
          <w:spacing w:val="2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65,923,240.00</w:t>
      </w:r>
      <w:r>
        <w:rPr>
          <w:rFonts w:ascii="宋体" w:hAnsi="宋体" w:cs="宋体" w:eastAsia="宋体" w:hint="default"/>
          <w:spacing w:val="29"/>
          <w:sz w:val="21"/>
          <w:szCs w:val="21"/>
        </w:rPr>
        <w:t> </w:t>
      </w:r>
      <w:r>
        <w:rPr>
          <w:rFonts w:ascii="宋体" w:hAnsi="宋体" w:cs="宋体" w:eastAsia="宋体" w:hint="default"/>
          <w:spacing w:val="6"/>
          <w:sz w:val="21"/>
          <w:szCs w:val="21"/>
        </w:rPr>
        <w:t>股，</w:t>
      </w:r>
      <w:r>
        <w:rPr>
          <w:rFonts w:ascii="宋体" w:hAnsi="宋体" w:cs="宋体" w:eastAsia="宋体" w:hint="default"/>
          <w:spacing w:val="-85"/>
          <w:sz w:val="21"/>
          <w:szCs w:val="21"/>
        </w:rPr>
        <w:t> </w:t>
      </w:r>
      <w:r>
        <w:rPr>
          <w:rFonts w:ascii="宋体" w:hAnsi="宋体" w:cs="宋体" w:eastAsia="宋体" w:hint="default"/>
          <w:spacing w:val="12"/>
          <w:sz w:val="21"/>
          <w:szCs w:val="21"/>
        </w:rPr>
        <w:t>转增</w:t>
      </w:r>
      <w:r>
        <w:rPr>
          <w:rFonts w:ascii="宋体" w:hAnsi="宋体" w:cs="宋体" w:eastAsia="宋体" w:hint="default"/>
          <w:spacing w:val="12"/>
          <w:sz w:val="21"/>
          <w:szCs w:val="21"/>
        </w:rPr>
        <w:t>股本</w:t>
      </w:r>
      <w:r>
        <w:rPr>
          <w:rFonts w:ascii="宋体" w:hAnsi="宋体" w:cs="宋体" w:eastAsia="宋体" w:hint="default"/>
          <w:spacing w:val="12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1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85"/>
          <w:sz w:val="21"/>
          <w:szCs w:val="21"/>
        </w:rPr>
        <w:t> </w:t>
      </w:r>
      <w:r>
        <w:rPr>
          <w:rFonts w:ascii="宋体" w:hAnsi="宋体" w:cs="宋体" w:eastAsia="宋体" w:hint="default"/>
          <w:spacing w:val="12"/>
          <w:sz w:val="21"/>
          <w:szCs w:val="21"/>
        </w:rPr>
        <w:t>公司</w:t>
      </w:r>
      <w:r>
        <w:rPr>
          <w:rFonts w:ascii="宋体" w:hAnsi="宋体" w:cs="宋体" w:eastAsia="宋体" w:hint="default"/>
          <w:spacing w:val="12"/>
          <w:sz w:val="21"/>
          <w:szCs w:val="21"/>
        </w:rPr>
        <w:t>总</w:t>
      </w:r>
      <w:r>
        <w:rPr>
          <w:rFonts w:ascii="宋体" w:hAnsi="宋体" w:cs="宋体" w:eastAsia="宋体" w:hint="default"/>
          <w:spacing w:val="12"/>
          <w:sz w:val="21"/>
          <w:szCs w:val="21"/>
        </w:rPr>
        <w:t>股本</w:t>
      </w:r>
      <w:r>
        <w:rPr>
          <w:rFonts w:ascii="宋体" w:hAnsi="宋体" w:cs="宋体" w:eastAsia="宋体" w:hint="default"/>
          <w:spacing w:val="12"/>
          <w:sz w:val="21"/>
          <w:szCs w:val="21"/>
        </w:rPr>
        <w:t>为</w:t>
      </w:r>
    </w:p>
    <w:p>
      <w:pPr>
        <w:spacing w:line="240" w:lineRule="auto" w:before="11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175,795,306.00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股，资本公</w:t>
      </w:r>
      <w:r>
        <w:rPr>
          <w:rFonts w:ascii="宋体" w:hAnsi="宋体" w:cs="宋体" w:eastAsia="宋体" w:hint="default"/>
          <w:sz w:val="21"/>
          <w:szCs w:val="21"/>
        </w:rPr>
        <w:t>积</w:t>
      </w:r>
      <w:r>
        <w:rPr>
          <w:rFonts w:ascii="宋体" w:hAnsi="宋体" w:cs="宋体" w:eastAsia="宋体" w:hint="default"/>
          <w:sz w:val="21"/>
          <w:szCs w:val="21"/>
        </w:rPr>
        <w:t>余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264,258,870.25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pStyle w:val="BodyText"/>
        <w:spacing w:line="240" w:lineRule="auto" w:before="141"/>
        <w:ind w:left="723" w:right="134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十一、其他重要事项</w:t>
      </w:r>
    </w:p>
    <w:p>
      <w:pPr>
        <w:spacing w:line="350" w:lineRule="auto" w:before="191"/>
        <w:ind w:left="723" w:right="5097" w:hanging="58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无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黑体" w:hAnsi="黑体" w:cs="黑体" w:eastAsia="黑体" w:hint="default"/>
          <w:sz w:val="24"/>
          <w:szCs w:val="24"/>
        </w:rPr>
        <w:t>十二、母公司财务报表重要项目注释 </w:t>
      </w:r>
      <w:r>
        <w:rPr>
          <w:rFonts w:ascii="Arial" w:hAnsi="Arial" w:cs="Arial" w:eastAsia="Arial" w:hint="default"/>
          <w:b/>
          <w:bCs/>
          <w:sz w:val="21"/>
          <w:szCs w:val="21"/>
        </w:rPr>
        <w:t>1.</w:t>
      </w:r>
      <w:r>
        <w:rPr>
          <w:rFonts w:ascii="Arial" w:hAnsi="Arial" w:cs="Arial" w:eastAsia="Arial" w:hint="default"/>
          <w:b/>
          <w:bCs/>
          <w:spacing w:val="24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332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</w:t>
      </w:r>
      <w:r>
        <w:rPr>
          <w:rFonts w:ascii="Microsoft JhengHei" w:hAnsi="Microsoft JhengHei" w:cs="Microsoft JhengHei" w:eastAsia="Microsoft JhengHei" w:hint="default"/>
          <w:b/>
          <w:bCs/>
          <w:spacing w:val="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1"/>
        <w:gridCol w:w="1286"/>
        <w:gridCol w:w="970"/>
        <w:gridCol w:w="1195"/>
        <w:gridCol w:w="1075"/>
      </w:tblGrid>
      <w:tr>
        <w:trPr>
          <w:trHeight w:val="360" w:hRule="exact"/>
        </w:trPr>
        <w:tc>
          <w:tcPr>
            <w:tcW w:w="4891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tabs>
                <w:tab w:pos="566" w:val="left" w:leader="none"/>
              </w:tabs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  <w:tab/>
              <w:t>类</w:t>
            </w:r>
          </w:p>
        </w:tc>
        <w:tc>
          <w:tcPr>
            <w:tcW w:w="4526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4891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2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4891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4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1.  </w:t>
            </w:r>
            <w:r>
              <w:rPr>
                <w:rFonts w:ascii="Arial Narrow" w:hAnsi="Arial Narrow" w:cs="Arial Narrow" w:eastAsia="Arial Narrow" w:hint="default"/>
                <w:spacing w:val="2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2.  </w:t>
            </w:r>
            <w:r>
              <w:rPr>
                <w:rFonts w:ascii="Arial Narrow" w:hAnsi="Arial Narrow" w:cs="Arial Narrow" w:eastAsia="Arial Narrow" w:hint="default"/>
                <w:spacing w:val="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1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50,238,881.50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95.85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4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818,492.70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1.63</w:t>
            </w:r>
          </w:p>
        </w:tc>
      </w:tr>
      <w:tr>
        <w:trPr>
          <w:trHeight w:val="346" w:hRule="exact"/>
        </w:trPr>
        <w:tc>
          <w:tcPr>
            <w:tcW w:w="4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内部及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2,175,209.60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4.15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-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4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52,414,091.10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4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818,492.70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1.56</w:t>
            </w:r>
          </w:p>
        </w:tc>
      </w:tr>
      <w:tr>
        <w:trPr>
          <w:trHeight w:val="350" w:hRule="exact"/>
        </w:trPr>
        <w:tc>
          <w:tcPr>
            <w:tcW w:w="4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3.  </w:t>
            </w:r>
            <w:r>
              <w:rPr>
                <w:rFonts w:ascii="Arial Narrow" w:hAnsi="Arial Narrow" w:cs="Arial Narrow" w:eastAsia="Arial Narrow" w:hint="default"/>
                <w:spacing w:val="3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489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70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52,414,091.10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4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818,492.70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1.56</w:t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564" w:right="0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/>
          <w:w w:val="99"/>
          <w:sz w:val="16"/>
        </w:rPr>
        <w:t> </w:t>
      </w:r>
      <w:r>
        <w:rPr>
          <w:rFonts w:ascii="宋体"/>
          <w:sz w:val="16"/>
        </w:rPr>
      </w:r>
    </w:p>
    <w:p>
      <w:pPr>
        <w:spacing w:line="240" w:lineRule="auto" w:before="0"/>
        <w:rPr>
          <w:rFonts w:ascii="宋体" w:hAnsi="宋体" w:cs="宋体" w:eastAsia="宋体" w:hint="default"/>
          <w:sz w:val="2"/>
          <w:szCs w:val="2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82"/>
        <w:gridCol w:w="1277"/>
        <w:gridCol w:w="946"/>
        <w:gridCol w:w="1190"/>
        <w:gridCol w:w="1022"/>
      </w:tblGrid>
      <w:tr>
        <w:trPr>
          <w:trHeight w:val="365" w:hRule="exact"/>
        </w:trPr>
        <w:tc>
          <w:tcPr>
            <w:tcW w:w="4982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spacing w:line="240" w:lineRule="auto" w:before="14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  <w:tab/>
              <w:t>类</w:t>
            </w:r>
          </w:p>
        </w:tc>
        <w:tc>
          <w:tcPr>
            <w:tcW w:w="4435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46" w:hRule="exact"/>
        </w:trPr>
        <w:tc>
          <w:tcPr>
            <w:tcW w:w="4982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2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4982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498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1.  </w:t>
            </w:r>
            <w:r>
              <w:rPr>
                <w:rFonts w:ascii="Arial Narrow" w:hAnsi="Arial Narrow" w:cs="Arial Narrow" w:eastAsia="Arial Narrow" w:hint="default"/>
                <w:spacing w:val="2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98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2.  </w:t>
            </w:r>
            <w:r>
              <w:rPr>
                <w:rFonts w:ascii="Arial Narrow" w:hAnsi="Arial Narrow" w:cs="Arial Narrow" w:eastAsia="Arial Narrow" w:hint="default"/>
                <w:spacing w:val="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498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1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19,378,266.00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93.52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1,057,750.70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5.46</w:t>
            </w:r>
          </w:p>
        </w:tc>
      </w:tr>
      <w:tr>
        <w:trPr>
          <w:trHeight w:val="360" w:hRule="exact"/>
        </w:trPr>
        <w:tc>
          <w:tcPr>
            <w:tcW w:w="498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内部及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1,343,263.60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6.48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headerReference w:type="default" r:id="rId80"/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2"/>
          <w:szCs w:val="22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82"/>
        <w:gridCol w:w="1277"/>
        <w:gridCol w:w="946"/>
        <w:gridCol w:w="1190"/>
        <w:gridCol w:w="1022"/>
      </w:tblGrid>
      <w:tr>
        <w:trPr>
          <w:trHeight w:val="360" w:hRule="exact"/>
        </w:trPr>
        <w:tc>
          <w:tcPr>
            <w:tcW w:w="4982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spacing w:line="240" w:lineRule="auto" w:before="135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  <w:tab/>
              <w:t>类</w:t>
            </w:r>
          </w:p>
        </w:tc>
        <w:tc>
          <w:tcPr>
            <w:tcW w:w="4435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4982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2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4982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498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5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20,721,529.60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1,057,750.70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5.10</w:t>
            </w:r>
          </w:p>
        </w:tc>
      </w:tr>
      <w:tr>
        <w:trPr>
          <w:trHeight w:val="350" w:hRule="exact"/>
        </w:trPr>
        <w:tc>
          <w:tcPr>
            <w:tcW w:w="498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3.  </w:t>
            </w:r>
            <w:r>
              <w:rPr>
                <w:rFonts w:ascii="Arial Narrow" w:hAnsi="Arial Narrow" w:cs="Arial Narrow" w:eastAsia="Arial Narrow" w:hint="default"/>
                <w:spacing w:val="3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498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5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20,721,529.60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1,057,750.70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5.10</w:t>
            </w:r>
          </w:p>
        </w:tc>
      </w:tr>
    </w:tbl>
    <w:p>
      <w:pPr>
        <w:spacing w:line="240" w:lineRule="auto" w:before="10"/>
        <w:rPr>
          <w:rFonts w:ascii="宋体" w:hAnsi="宋体" w:cs="宋体" w:eastAsia="宋体" w:hint="default"/>
          <w:sz w:val="5"/>
          <w:szCs w:val="5"/>
        </w:rPr>
      </w:pPr>
    </w:p>
    <w:p>
      <w:pPr>
        <w:spacing w:line="412" w:lineRule="auto" w:before="49"/>
        <w:ind w:left="243" w:right="257" w:firstLine="321"/>
        <w:jc w:val="both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项</w:t>
      </w:r>
      <w:r>
        <w:rPr>
          <w:rFonts w:ascii="宋体" w:hAnsi="宋体" w:cs="宋体" w:eastAsia="宋体" w:hint="default"/>
          <w:sz w:val="16"/>
          <w:szCs w:val="16"/>
        </w:rPr>
        <w:t>金额</w:t>
      </w:r>
      <w:r>
        <w:rPr>
          <w:rFonts w:ascii="宋体" w:hAnsi="宋体" w:cs="宋体" w:eastAsia="宋体" w:hint="default"/>
          <w:sz w:val="16"/>
          <w:szCs w:val="16"/>
        </w:rPr>
        <w:t>重大并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项计提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备的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指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笔</w:t>
      </w:r>
      <w:r>
        <w:rPr>
          <w:rFonts w:ascii="宋体" w:hAnsi="宋体" w:cs="宋体" w:eastAsia="宋体" w:hint="default"/>
          <w:sz w:val="16"/>
          <w:szCs w:val="16"/>
        </w:rPr>
        <w:t>金额</w:t>
      </w:r>
      <w:r>
        <w:rPr>
          <w:rFonts w:ascii="宋体" w:hAnsi="宋体" w:cs="宋体" w:eastAsia="宋体" w:hint="default"/>
          <w:sz w:val="16"/>
          <w:szCs w:val="16"/>
        </w:rPr>
        <w:t>为 </w:t>
      </w:r>
      <w:r>
        <w:rPr>
          <w:rFonts w:ascii="宋体" w:hAnsi="宋体" w:cs="宋体" w:eastAsia="宋体" w:hint="default"/>
          <w:sz w:val="16"/>
          <w:szCs w:val="16"/>
        </w:rPr>
        <w:t>200</w:t>
      </w:r>
      <w:r>
        <w:rPr>
          <w:rFonts w:ascii="宋体" w:hAnsi="宋体" w:cs="宋体" w:eastAsia="宋体" w:hint="default"/>
          <w:spacing w:val="-3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元以</w:t>
      </w:r>
      <w:r>
        <w:rPr>
          <w:rFonts w:ascii="宋体" w:hAnsi="宋体" w:cs="宋体" w:eastAsia="宋体" w:hint="default"/>
          <w:sz w:val="16"/>
          <w:szCs w:val="16"/>
        </w:rPr>
        <w:t>上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客户应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经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测试</w:t>
      </w:r>
      <w:r>
        <w:rPr>
          <w:rFonts w:ascii="宋体" w:hAnsi="宋体" w:cs="宋体" w:eastAsia="宋体" w:hint="default"/>
          <w:sz w:val="16"/>
          <w:szCs w:val="16"/>
        </w:rPr>
        <w:t>后</w:t>
      </w:r>
      <w:r>
        <w:rPr>
          <w:rFonts w:ascii="宋体" w:hAnsi="宋体" w:cs="宋体" w:eastAsia="宋体" w:hint="default"/>
          <w:sz w:val="16"/>
          <w:szCs w:val="16"/>
        </w:rPr>
        <w:t>不存在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，公</w:t>
      </w:r>
      <w:r>
        <w:rPr>
          <w:rFonts w:ascii="宋体" w:hAnsi="宋体" w:cs="宋体" w:eastAsia="宋体" w:hint="default"/>
          <w:w w:val="99"/>
          <w:sz w:val="16"/>
          <w:szCs w:val="16"/>
        </w:rPr>
        <w:t> 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司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；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应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收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款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是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值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测试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后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不存在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值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，公司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；</w:t>
      </w:r>
      <w:r>
        <w:rPr>
          <w:rFonts w:ascii="宋体" w:hAnsi="宋体" w:cs="宋体" w:eastAsia="宋体" w:hint="default"/>
          <w:spacing w:val="64"/>
          <w:w w:val="9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对</w:t>
      </w:r>
      <w:r>
        <w:rPr>
          <w:rFonts w:ascii="宋体" w:hAnsi="宋体" w:cs="宋体" w:eastAsia="宋体" w:hint="default"/>
          <w:sz w:val="16"/>
          <w:szCs w:val="16"/>
        </w:rPr>
        <w:t>关</w:t>
      </w:r>
      <w:r>
        <w:rPr>
          <w:rFonts w:ascii="宋体" w:hAnsi="宋体" w:cs="宋体" w:eastAsia="宋体" w:hint="default"/>
          <w:sz w:val="16"/>
          <w:szCs w:val="16"/>
        </w:rPr>
        <w:t>联</w:t>
      </w:r>
      <w:r>
        <w:rPr>
          <w:rFonts w:ascii="宋体" w:hAnsi="宋体" w:cs="宋体" w:eastAsia="宋体" w:hint="default"/>
          <w:sz w:val="16"/>
          <w:szCs w:val="16"/>
        </w:rPr>
        <w:t>方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除</w:t>
      </w:r>
      <w:r>
        <w:rPr>
          <w:rFonts w:ascii="宋体" w:hAnsi="宋体" w:cs="宋体" w:eastAsia="宋体" w:hint="default"/>
          <w:sz w:val="16"/>
          <w:szCs w:val="16"/>
        </w:rPr>
        <w:t>有确定</w:t>
      </w:r>
      <w:r>
        <w:rPr>
          <w:rFonts w:ascii="宋体" w:hAnsi="宋体" w:cs="宋体" w:eastAsia="宋体" w:hint="default"/>
          <w:sz w:val="16"/>
          <w:szCs w:val="16"/>
        </w:rPr>
        <w:t>依</w:t>
      </w:r>
      <w:r>
        <w:rPr>
          <w:rFonts w:ascii="宋体" w:hAnsi="宋体" w:cs="宋体" w:eastAsia="宋体" w:hint="default"/>
          <w:sz w:val="16"/>
          <w:szCs w:val="16"/>
        </w:rPr>
        <w:t>据</w:t>
      </w:r>
      <w:r>
        <w:rPr>
          <w:rFonts w:ascii="宋体" w:hAnsi="宋体" w:cs="宋体" w:eastAsia="宋体" w:hint="default"/>
          <w:sz w:val="16"/>
          <w:szCs w:val="16"/>
        </w:rPr>
        <w:t>表明无法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回</w:t>
      </w:r>
      <w:r>
        <w:rPr>
          <w:rFonts w:ascii="宋体" w:hAnsi="宋体" w:cs="宋体" w:eastAsia="宋体" w:hint="default"/>
          <w:sz w:val="16"/>
          <w:szCs w:val="16"/>
        </w:rPr>
        <w:t>全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计提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z w:val="16"/>
          <w:szCs w:val="16"/>
        </w:rPr>
        <w:t>外</w:t>
      </w:r>
      <w:r>
        <w:rPr>
          <w:rFonts w:ascii="宋体" w:hAnsi="宋体" w:cs="宋体" w:eastAsia="宋体" w:hint="default"/>
          <w:sz w:val="16"/>
          <w:szCs w:val="16"/>
        </w:rPr>
        <w:t>，不</w:t>
      </w:r>
      <w:r>
        <w:rPr>
          <w:rFonts w:ascii="宋体" w:hAnsi="宋体" w:cs="宋体" w:eastAsia="宋体" w:hint="default"/>
          <w:sz w:val="16"/>
          <w:szCs w:val="16"/>
        </w:rPr>
        <w:t>确</w:t>
      </w:r>
      <w:r>
        <w:rPr>
          <w:rFonts w:ascii="宋体" w:hAnsi="宋体" w:cs="宋体" w:eastAsia="宋体" w:hint="default"/>
          <w:sz w:val="16"/>
          <w:szCs w:val="16"/>
        </w:rPr>
        <w:t>认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组合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中，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坏账准备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8"/>
        <w:gridCol w:w="1282"/>
        <w:gridCol w:w="922"/>
        <w:gridCol w:w="1229"/>
        <w:gridCol w:w="1382"/>
        <w:gridCol w:w="1243"/>
        <w:gridCol w:w="1162"/>
      </w:tblGrid>
      <w:tr>
        <w:trPr>
          <w:trHeight w:val="360" w:hRule="exact"/>
        </w:trPr>
        <w:tc>
          <w:tcPr>
            <w:tcW w:w="2198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龄</w:t>
            </w:r>
          </w:p>
        </w:tc>
        <w:tc>
          <w:tcPr>
            <w:tcW w:w="3432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787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198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7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06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2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37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21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38,552,065.50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68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76.74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14,051,298.02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43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67.81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21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8,436,166.00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68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16.79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421,808.30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2,147,810.00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43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10.37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103,839.50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1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1-2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2,282,195.00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4.54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228,219.50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1,794,925.60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47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8.66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154,185.00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21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2-3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736,650.00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left="30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1.47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110,497.50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1,892,227.98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47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9.13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283,834.20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1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3-5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217,297.00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0.43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43,459.40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399,220.00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47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1.93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79,844.00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19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5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14,508.00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0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0.03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14,508.00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436,048.00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47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2.10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436,048.00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219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91" w:val="left" w:leader="none"/>
              </w:tabs>
              <w:spacing w:line="240" w:lineRule="auto" w:before="20"/>
              <w:ind w:left="74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50,238,881.50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25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818,492.70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20,721,529.60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391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1,057,750.70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-10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账款中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持有公司</w:t>
      </w:r>
      <w:r>
        <w:rPr>
          <w:rFonts w:ascii="Microsoft JhengHei" w:hAnsi="Microsoft JhengHei" w:cs="Microsoft JhengHei" w:eastAsia="Microsoft JhengHei" w:hint="default"/>
          <w:b/>
          <w:bCs/>
          <w:spacing w:val="-31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5%(</w:t>
      </w:r>
      <w:r>
        <w:rPr>
          <w:rFonts w:ascii="Arial" w:hAnsi="Arial" w:cs="Arial" w:eastAsia="Arial" w:hint="default"/>
          <w:b/>
          <w:bCs/>
          <w:spacing w:val="-4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含</w:t>
      </w:r>
      <w:r>
        <w:rPr>
          <w:rFonts w:ascii="Microsoft JhengHei" w:hAnsi="Microsoft JhengHei" w:cs="Microsoft JhengHei" w:eastAsia="Microsoft JhengHei" w:hint="default"/>
          <w:b/>
          <w:bCs/>
          <w:spacing w:val="-31"/>
          <w:sz w:val="21"/>
          <w:szCs w:val="21"/>
        </w:rPr>
        <w:t> </w:t>
      </w:r>
      <w:r>
        <w:rPr>
          <w:rFonts w:ascii="Arial" w:hAnsi="Arial" w:cs="Arial" w:eastAsia="Arial" w:hint="default"/>
          <w:b/>
          <w:bCs/>
          <w:sz w:val="21"/>
          <w:szCs w:val="21"/>
        </w:rPr>
        <w:t>5%)</w:t>
      </w:r>
      <w:r>
        <w:rPr>
          <w:rFonts w:ascii="Arial" w:hAnsi="Arial" w:cs="Arial" w:eastAsia="Arial" w:hint="default"/>
          <w:b/>
          <w:bCs/>
          <w:spacing w:val="-4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上表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决权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股份的股东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</w:t>
      </w:r>
      <w:r>
        <w:rPr>
          <w:rFonts w:ascii="Microsoft JhengHei" w:hAnsi="Microsoft JhengHei" w:cs="Microsoft JhengHei" w:eastAsia="Microsoft JhengHei" w:hint="default"/>
          <w:b/>
          <w:bCs/>
          <w:spacing w:val="9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前五名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94"/>
        <w:gridCol w:w="1781"/>
        <w:gridCol w:w="1522"/>
        <w:gridCol w:w="1214"/>
        <w:gridCol w:w="1406"/>
      </w:tblGrid>
      <w:tr>
        <w:trPr>
          <w:trHeight w:val="490" w:hRule="exact"/>
        </w:trPr>
        <w:tc>
          <w:tcPr>
            <w:tcW w:w="3494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178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系</w:t>
            </w:r>
          </w:p>
        </w:tc>
        <w:tc>
          <w:tcPr>
            <w:tcW w:w="152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57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2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账龄</w:t>
            </w:r>
          </w:p>
        </w:tc>
        <w:tc>
          <w:tcPr>
            <w:tcW w:w="140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03" w:lineRule="exact"/>
              <w:ind w:left="220" w:right="0" w:hanging="6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</w:p>
          <w:p>
            <w:pPr>
              <w:pStyle w:val="TableParagraph"/>
              <w:spacing w:line="240" w:lineRule="auto"/>
              <w:ind w:left="22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54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2,755,000.00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5.26</w:t>
            </w:r>
          </w:p>
        </w:tc>
      </w:tr>
      <w:tr>
        <w:trPr>
          <w:trHeight w:val="346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54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2,572,000.00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4.91</w:t>
            </w:r>
          </w:p>
        </w:tc>
      </w:tr>
      <w:tr>
        <w:trPr>
          <w:trHeight w:val="35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54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1,674,000.00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3.19</w:t>
            </w:r>
          </w:p>
        </w:tc>
      </w:tr>
      <w:tr>
        <w:trPr>
          <w:trHeight w:val="35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54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1,628,600.00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3.11</w:t>
            </w:r>
          </w:p>
        </w:tc>
      </w:tr>
      <w:tr>
        <w:trPr>
          <w:trHeight w:val="35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4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54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1,340,000.00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5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2.56</w:t>
            </w:r>
          </w:p>
        </w:tc>
      </w:tr>
      <w:tr>
        <w:trPr>
          <w:trHeight w:val="36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10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54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9,969,600.00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508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19.03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 </w:t>
      </w:r>
      <w:r>
        <w:rPr>
          <w:rFonts w:ascii="Microsoft JhengHei" w:hAnsi="Microsoft JhengHei" w:cs="Microsoft JhengHei" w:eastAsia="Microsoft JhengHei" w:hint="default"/>
          <w:b/>
          <w:bCs/>
          <w:spacing w:val="4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关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3"/>
        <w:gridCol w:w="2414"/>
        <w:gridCol w:w="1747"/>
        <w:gridCol w:w="1613"/>
      </w:tblGrid>
      <w:tr>
        <w:trPr>
          <w:trHeight w:val="490" w:hRule="exact"/>
        </w:trPr>
        <w:tc>
          <w:tcPr>
            <w:tcW w:w="3643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24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系</w:t>
            </w:r>
          </w:p>
        </w:tc>
        <w:tc>
          <w:tcPr>
            <w:tcW w:w="174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61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03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  <w:p>
            <w:pPr>
              <w:pStyle w:val="TableParagraph"/>
              <w:spacing w:line="240" w:lineRule="auto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22" w:hRule="exact"/>
        </w:trPr>
        <w:tc>
          <w:tcPr>
            <w:tcW w:w="36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1,628,600.00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3.11</w:t>
            </w:r>
          </w:p>
        </w:tc>
      </w:tr>
      <w:tr>
        <w:trPr>
          <w:trHeight w:val="322" w:hRule="exact"/>
        </w:trPr>
        <w:tc>
          <w:tcPr>
            <w:tcW w:w="36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546,609.60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1.04</w:t>
            </w:r>
          </w:p>
        </w:tc>
      </w:tr>
      <w:tr>
        <w:trPr>
          <w:trHeight w:val="331" w:hRule="exact"/>
        </w:trPr>
        <w:tc>
          <w:tcPr>
            <w:tcW w:w="3643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5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4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2,175,209.60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7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4.15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409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本报告期实际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核销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 w:line="335" w:lineRule="exact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1"/>
        <w:gridCol w:w="1531"/>
        <w:gridCol w:w="1373"/>
        <w:gridCol w:w="1944"/>
        <w:gridCol w:w="1229"/>
      </w:tblGrid>
      <w:tr>
        <w:trPr>
          <w:trHeight w:val="499" w:hRule="exact"/>
        </w:trPr>
        <w:tc>
          <w:tcPr>
            <w:tcW w:w="334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128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名称</w:t>
            </w:r>
          </w:p>
        </w:tc>
        <w:tc>
          <w:tcPr>
            <w:tcW w:w="15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质</w:t>
            </w:r>
          </w:p>
        </w:tc>
        <w:tc>
          <w:tcPr>
            <w:tcW w:w="13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31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94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13" w:lineRule="exact"/>
              <w:ind w:left="244" w:right="0" w:hanging="8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是否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联</w:t>
            </w:r>
          </w:p>
          <w:p>
            <w:pPr>
              <w:pStyle w:val="TableParagraph"/>
              <w:spacing w:line="240" w:lineRule="auto" w:before="4"/>
              <w:ind w:left="2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128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1,736,008.00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39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409,538.00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66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320,000.00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66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5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590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4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97,900.00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360" w:hRule="exact"/>
        </w:trPr>
        <w:tc>
          <w:tcPr>
            <w:tcW w:w="334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667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5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货款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95,500.00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回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641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核</w:t>
      </w:r>
      <w:r>
        <w:rPr>
          <w:rFonts w:ascii="宋体" w:hAnsi="宋体" w:cs="宋体" w:eastAsia="宋体" w:hint="default"/>
          <w:sz w:val="16"/>
          <w:szCs w:val="16"/>
        </w:rPr>
        <w:t>销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总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sz w:val="16"/>
          <w:szCs w:val="16"/>
        </w:rPr>
        <w:t>1,736,008.00</w:t>
      </w:r>
      <w:r>
        <w:rPr>
          <w:rFonts w:ascii="Times New Roman" w:hAnsi="Times New Roman" w:cs="Times New Roman" w:eastAsia="Times New Roman" w:hint="default"/>
          <w:spacing w:val="-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。</w:t>
      </w:r>
    </w:p>
    <w:p>
      <w:pPr>
        <w:spacing w:before="95"/>
        <w:ind w:left="823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2.</w:t>
      </w:r>
      <w:r>
        <w:rPr>
          <w:rFonts w:ascii="Arial" w:hAnsi="Arial" w:cs="Arial" w:eastAsia="Arial" w:hint="default"/>
          <w:b/>
          <w:bCs/>
          <w:spacing w:val="2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tabs>
          <w:tab w:pos="1404" w:val="left" w:leader="none"/>
        </w:tabs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30"/>
        <w:gridCol w:w="1253"/>
        <w:gridCol w:w="1018"/>
        <w:gridCol w:w="1142"/>
        <w:gridCol w:w="974"/>
      </w:tblGrid>
      <w:tr>
        <w:trPr>
          <w:trHeight w:val="360" w:hRule="exact"/>
        </w:trPr>
        <w:tc>
          <w:tcPr>
            <w:tcW w:w="5030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tabs>
                <w:tab w:pos="571" w:val="left" w:leader="none"/>
              </w:tabs>
              <w:spacing w:line="240" w:lineRule="auto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  <w:tab/>
              <w:t>类</w:t>
            </w:r>
          </w:p>
        </w:tc>
        <w:tc>
          <w:tcPr>
            <w:tcW w:w="4387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5030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1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69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5030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503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1.  </w:t>
            </w:r>
            <w:r>
              <w:rPr>
                <w:rFonts w:ascii="Arial Narrow" w:hAnsi="Arial Narrow" w:cs="Arial Narrow" w:eastAsia="Arial Narrow" w:hint="default"/>
                <w:spacing w:val="3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03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2.  </w:t>
            </w:r>
            <w:r>
              <w:rPr>
                <w:rFonts w:ascii="Arial Narrow" w:hAnsi="Arial Narrow" w:cs="Arial Narrow" w:eastAsia="Arial Narrow" w:hint="default"/>
                <w:spacing w:val="1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03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17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2,890,385.96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27.20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344,799.90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11.93</w:t>
            </w:r>
          </w:p>
        </w:tc>
      </w:tr>
      <w:tr>
        <w:trPr>
          <w:trHeight w:val="350" w:hRule="exact"/>
        </w:trPr>
        <w:tc>
          <w:tcPr>
            <w:tcW w:w="503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内部及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7,735,224.64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72.80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03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10,625,610.60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344,799.90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3.24</w:t>
            </w:r>
          </w:p>
        </w:tc>
      </w:tr>
      <w:tr>
        <w:trPr>
          <w:trHeight w:val="350" w:hRule="exact"/>
        </w:trPr>
        <w:tc>
          <w:tcPr>
            <w:tcW w:w="503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3.  </w:t>
            </w:r>
            <w:r>
              <w:rPr>
                <w:rFonts w:ascii="Arial Narrow" w:hAnsi="Arial Narrow" w:cs="Arial Narrow" w:eastAsia="Arial Narrow" w:hint="default"/>
                <w:spacing w:val="3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5030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71" w:val="left" w:leader="none"/>
              </w:tabs>
              <w:spacing w:line="240" w:lineRule="auto" w:before="20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10,625,610.60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344,799.90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3.24</w:t>
            </w:r>
          </w:p>
        </w:tc>
      </w:tr>
    </w:tbl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40"/>
        <w:gridCol w:w="1181"/>
        <w:gridCol w:w="979"/>
        <w:gridCol w:w="1162"/>
        <w:gridCol w:w="1056"/>
      </w:tblGrid>
      <w:tr>
        <w:trPr>
          <w:trHeight w:val="360" w:hRule="exact"/>
        </w:trPr>
        <w:tc>
          <w:tcPr>
            <w:tcW w:w="5040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spacing w:line="240" w:lineRule="auto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  <w:tab/>
              <w:t>类</w:t>
            </w:r>
          </w:p>
        </w:tc>
        <w:tc>
          <w:tcPr>
            <w:tcW w:w="4378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5040" w:type="dxa"/>
            <w:vMerge/>
            <w:tcBorders>
              <w:left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1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7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2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5040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504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1.  </w:t>
            </w:r>
            <w:r>
              <w:rPr>
                <w:rFonts w:ascii="Arial Narrow" w:hAnsi="Arial Narrow" w:cs="Arial Narrow" w:eastAsia="Arial Narrow" w:hint="default"/>
                <w:spacing w:val="3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重大并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04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2.  </w:t>
            </w:r>
            <w:r>
              <w:rPr>
                <w:rFonts w:ascii="Arial Narrow" w:hAnsi="Arial Narrow" w:cs="Arial Narrow" w:eastAsia="Arial Narrow" w:hint="default"/>
                <w:spacing w:val="1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504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17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left="20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3,162,985.36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49.53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left="31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316,050.84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9.99</w:t>
            </w:r>
          </w:p>
        </w:tc>
      </w:tr>
      <w:tr>
        <w:trPr>
          <w:trHeight w:val="350" w:hRule="exact"/>
        </w:trPr>
        <w:tc>
          <w:tcPr>
            <w:tcW w:w="504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内部及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3,222,799.02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50.47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504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6,385,784.38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1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316,050.84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4.95</w:t>
            </w:r>
          </w:p>
        </w:tc>
      </w:tr>
      <w:tr>
        <w:trPr>
          <w:trHeight w:val="350" w:hRule="exact"/>
        </w:trPr>
        <w:tc>
          <w:tcPr>
            <w:tcW w:w="5040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3.  </w:t>
            </w:r>
            <w:r>
              <w:rPr>
                <w:rFonts w:ascii="Arial Narrow" w:hAnsi="Arial Narrow" w:cs="Arial Narrow" w:eastAsia="Arial Narrow" w:hint="default"/>
                <w:spacing w:val="3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项计提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5040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0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6,385,784.38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1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316,050.84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4.95</w:t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line="412" w:lineRule="auto" w:before="49"/>
        <w:ind w:left="243" w:right="257" w:firstLine="321"/>
        <w:jc w:val="both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项</w:t>
      </w:r>
      <w:r>
        <w:rPr>
          <w:rFonts w:ascii="宋体" w:hAnsi="宋体" w:cs="宋体" w:eastAsia="宋体" w:hint="default"/>
          <w:sz w:val="16"/>
          <w:szCs w:val="16"/>
        </w:rPr>
        <w:t>金额</w:t>
      </w:r>
      <w:r>
        <w:rPr>
          <w:rFonts w:ascii="宋体" w:hAnsi="宋体" w:cs="宋体" w:eastAsia="宋体" w:hint="default"/>
          <w:sz w:val="16"/>
          <w:szCs w:val="16"/>
        </w:rPr>
        <w:t>重大并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项计提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备的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指</w:t>
      </w:r>
      <w:r>
        <w:rPr>
          <w:rFonts w:ascii="宋体" w:hAnsi="宋体" w:cs="宋体" w:eastAsia="宋体" w:hint="default"/>
          <w:sz w:val="16"/>
          <w:szCs w:val="16"/>
        </w:rPr>
        <w:t>单</w:t>
      </w:r>
      <w:r>
        <w:rPr>
          <w:rFonts w:ascii="宋体" w:hAnsi="宋体" w:cs="宋体" w:eastAsia="宋体" w:hint="default"/>
          <w:sz w:val="16"/>
          <w:szCs w:val="16"/>
        </w:rPr>
        <w:t>笔</w:t>
      </w:r>
      <w:r>
        <w:rPr>
          <w:rFonts w:ascii="宋体" w:hAnsi="宋体" w:cs="宋体" w:eastAsia="宋体" w:hint="default"/>
          <w:sz w:val="16"/>
          <w:szCs w:val="16"/>
        </w:rPr>
        <w:t>金额</w:t>
      </w:r>
      <w:r>
        <w:rPr>
          <w:rFonts w:ascii="宋体" w:hAnsi="宋体" w:cs="宋体" w:eastAsia="宋体" w:hint="default"/>
          <w:sz w:val="16"/>
          <w:szCs w:val="16"/>
        </w:rPr>
        <w:t>为 </w:t>
      </w:r>
      <w:r>
        <w:rPr>
          <w:rFonts w:ascii="宋体" w:hAnsi="宋体" w:cs="宋体" w:eastAsia="宋体" w:hint="default"/>
          <w:sz w:val="16"/>
          <w:szCs w:val="16"/>
        </w:rPr>
        <w:t>200</w:t>
      </w:r>
      <w:r>
        <w:rPr>
          <w:rFonts w:ascii="宋体" w:hAnsi="宋体" w:cs="宋体" w:eastAsia="宋体" w:hint="default"/>
          <w:spacing w:val="-3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元以</w:t>
      </w:r>
      <w:r>
        <w:rPr>
          <w:rFonts w:ascii="宋体" w:hAnsi="宋体" w:cs="宋体" w:eastAsia="宋体" w:hint="default"/>
          <w:sz w:val="16"/>
          <w:szCs w:val="16"/>
        </w:rPr>
        <w:t>上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客户应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经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测试</w:t>
      </w:r>
      <w:r>
        <w:rPr>
          <w:rFonts w:ascii="宋体" w:hAnsi="宋体" w:cs="宋体" w:eastAsia="宋体" w:hint="default"/>
          <w:sz w:val="16"/>
          <w:szCs w:val="16"/>
        </w:rPr>
        <w:t>后</w:t>
      </w:r>
      <w:r>
        <w:rPr>
          <w:rFonts w:ascii="宋体" w:hAnsi="宋体" w:cs="宋体" w:eastAsia="宋体" w:hint="default"/>
          <w:sz w:val="16"/>
          <w:szCs w:val="16"/>
        </w:rPr>
        <w:t>不存在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，公</w:t>
      </w:r>
      <w:r>
        <w:rPr>
          <w:rFonts w:ascii="宋体" w:hAnsi="宋体" w:cs="宋体" w:eastAsia="宋体" w:hint="default"/>
          <w:w w:val="98"/>
          <w:sz w:val="16"/>
          <w:szCs w:val="16"/>
        </w:rPr>
        <w:t> 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司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；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应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收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款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是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值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测试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后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不存在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值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，公司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按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账龄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法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计提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坏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账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准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备</w:t>
      </w:r>
      <w:r>
        <w:rPr>
          <w:rFonts w:ascii="宋体" w:hAnsi="宋体" w:cs="宋体" w:eastAsia="宋体" w:hint="default"/>
          <w:spacing w:val="2"/>
          <w:w w:val="95"/>
          <w:sz w:val="16"/>
          <w:szCs w:val="16"/>
        </w:rPr>
        <w:t>；</w:t>
      </w:r>
      <w:r>
        <w:rPr>
          <w:rFonts w:ascii="宋体" w:hAnsi="宋体" w:cs="宋体" w:eastAsia="宋体" w:hint="default"/>
          <w:spacing w:val="64"/>
          <w:w w:val="9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对</w:t>
      </w:r>
      <w:r>
        <w:rPr>
          <w:rFonts w:ascii="宋体" w:hAnsi="宋体" w:cs="宋体" w:eastAsia="宋体" w:hint="default"/>
          <w:sz w:val="16"/>
          <w:szCs w:val="16"/>
        </w:rPr>
        <w:t>关</w:t>
      </w:r>
      <w:r>
        <w:rPr>
          <w:rFonts w:ascii="宋体" w:hAnsi="宋体" w:cs="宋体" w:eastAsia="宋体" w:hint="default"/>
          <w:sz w:val="16"/>
          <w:szCs w:val="16"/>
        </w:rPr>
        <w:t>联</w:t>
      </w:r>
      <w:r>
        <w:rPr>
          <w:rFonts w:ascii="宋体" w:hAnsi="宋体" w:cs="宋体" w:eastAsia="宋体" w:hint="default"/>
          <w:sz w:val="16"/>
          <w:szCs w:val="16"/>
        </w:rPr>
        <w:t>方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除</w:t>
      </w:r>
      <w:r>
        <w:rPr>
          <w:rFonts w:ascii="宋体" w:hAnsi="宋体" w:cs="宋体" w:eastAsia="宋体" w:hint="default"/>
          <w:sz w:val="16"/>
          <w:szCs w:val="16"/>
        </w:rPr>
        <w:t>有确定</w:t>
      </w:r>
      <w:r>
        <w:rPr>
          <w:rFonts w:ascii="宋体" w:hAnsi="宋体" w:cs="宋体" w:eastAsia="宋体" w:hint="default"/>
          <w:sz w:val="16"/>
          <w:szCs w:val="16"/>
        </w:rPr>
        <w:t>依</w:t>
      </w:r>
      <w:r>
        <w:rPr>
          <w:rFonts w:ascii="宋体" w:hAnsi="宋体" w:cs="宋体" w:eastAsia="宋体" w:hint="default"/>
          <w:sz w:val="16"/>
          <w:szCs w:val="16"/>
        </w:rPr>
        <w:t>据</w:t>
      </w:r>
      <w:r>
        <w:rPr>
          <w:rFonts w:ascii="宋体" w:hAnsi="宋体" w:cs="宋体" w:eastAsia="宋体" w:hint="default"/>
          <w:sz w:val="16"/>
          <w:szCs w:val="16"/>
        </w:rPr>
        <w:t>表明无法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回</w:t>
      </w:r>
      <w:r>
        <w:rPr>
          <w:rFonts w:ascii="宋体" w:hAnsi="宋体" w:cs="宋体" w:eastAsia="宋体" w:hint="default"/>
          <w:sz w:val="16"/>
          <w:szCs w:val="16"/>
        </w:rPr>
        <w:t>全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计提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z w:val="16"/>
          <w:szCs w:val="16"/>
        </w:rPr>
        <w:t>外</w:t>
      </w:r>
      <w:r>
        <w:rPr>
          <w:rFonts w:ascii="宋体" w:hAnsi="宋体" w:cs="宋体" w:eastAsia="宋体" w:hint="default"/>
          <w:sz w:val="16"/>
          <w:szCs w:val="16"/>
        </w:rPr>
        <w:t>，不</w:t>
      </w:r>
      <w:r>
        <w:rPr>
          <w:rFonts w:ascii="宋体" w:hAnsi="宋体" w:cs="宋体" w:eastAsia="宋体" w:hint="default"/>
          <w:sz w:val="16"/>
          <w:szCs w:val="16"/>
        </w:rPr>
        <w:t>确</w:t>
      </w:r>
      <w:r>
        <w:rPr>
          <w:rFonts w:ascii="宋体" w:hAnsi="宋体" w:cs="宋体" w:eastAsia="宋体" w:hint="default"/>
          <w:sz w:val="16"/>
          <w:szCs w:val="16"/>
        </w:rPr>
        <w:t>认</w:t>
      </w:r>
      <w:r>
        <w:rPr>
          <w:rFonts w:ascii="宋体" w:hAnsi="宋体" w:cs="宋体" w:eastAsia="宋体" w:hint="default"/>
          <w:sz w:val="16"/>
          <w:szCs w:val="16"/>
        </w:rPr>
        <w:t>坏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准</w:t>
      </w:r>
      <w:r>
        <w:rPr>
          <w:rFonts w:ascii="宋体" w:hAnsi="宋体" w:cs="宋体" w:eastAsia="宋体" w:hint="default"/>
          <w:sz w:val="16"/>
          <w:szCs w:val="16"/>
        </w:rPr>
        <w:t>备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组合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中，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分析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计提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坏账准备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7"/>
        <w:gridCol w:w="1373"/>
        <w:gridCol w:w="1051"/>
        <w:gridCol w:w="1416"/>
        <w:gridCol w:w="1440"/>
        <w:gridCol w:w="912"/>
        <w:gridCol w:w="1229"/>
      </w:tblGrid>
      <w:tr>
        <w:trPr>
          <w:trHeight w:val="360" w:hRule="exact"/>
        </w:trPr>
        <w:tc>
          <w:tcPr>
            <w:tcW w:w="1997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tabs>
                <w:tab w:pos="1185" w:val="left" w:leader="none"/>
              </w:tabs>
              <w:spacing w:line="240" w:lineRule="auto"/>
              <w:ind w:left="6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  <w:tab/>
              <w:t>龄</w:t>
            </w:r>
          </w:p>
        </w:tc>
        <w:tc>
          <w:tcPr>
            <w:tcW w:w="3840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581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1997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1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7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3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0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%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</w:tr>
      <w:tr>
        <w:trPr>
          <w:trHeight w:val="350" w:hRule="exact"/>
        </w:trPr>
        <w:tc>
          <w:tcPr>
            <w:tcW w:w="19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690,276.60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3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23.88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3,313,392.76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6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51.89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9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</w:t>
            </w:r>
            <w:r>
              <w:rPr>
                <w:rFonts w:ascii="Arial Narrow" w:hAnsi="Arial Narrow" w:cs="Arial Narrow" w:eastAsia="Arial Narrow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256,450.00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8.87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12,822.50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479,164.16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7.50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4,151.00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9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1-2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549,896.00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3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19.03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54,989.60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366,378.48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5.74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3,529.74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9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2-3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35,297.36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1.22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5,294.60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692,772.98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6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10.85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1,554.90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9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3-5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1,358,466.00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31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47.00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271,693.20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1,534,076.00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63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24.02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306,815.20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199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5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1997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185" w:val="left" w:leader="none"/>
              </w:tabs>
              <w:spacing w:line="240" w:lineRule="auto" w:before="20"/>
              <w:ind w:left="6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2,890,385.96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left="292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344,799.90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6,385,784.38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left="345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100.00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316,050.84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404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款中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无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持有公司  </w:t>
      </w:r>
      <w:r>
        <w:rPr>
          <w:rFonts w:ascii="Arial" w:hAnsi="Arial" w:cs="Arial" w:eastAsia="Arial" w:hint="default"/>
          <w:b/>
          <w:bCs/>
          <w:w w:val="95"/>
          <w:sz w:val="21"/>
          <w:szCs w:val="21"/>
        </w:rPr>
        <w:t>5%( </w:t>
      </w:r>
      <w:r>
        <w:rPr>
          <w:rFonts w:ascii="Microsoft JhengHei" w:hAnsi="Microsoft JhengHei" w:cs="Microsoft JhengHei" w:eastAsia="Microsoft JhengHei" w:hint="default"/>
          <w:b/>
          <w:bCs/>
          <w:w w:val="95"/>
          <w:sz w:val="21"/>
          <w:szCs w:val="21"/>
        </w:rPr>
        <w:t>含  </w:t>
      </w:r>
      <w:r>
        <w:rPr>
          <w:rFonts w:ascii="Arial" w:hAnsi="Arial" w:cs="Arial" w:eastAsia="Arial" w:hint="default"/>
          <w:b/>
          <w:bCs/>
          <w:w w:val="95"/>
          <w:sz w:val="21"/>
          <w:szCs w:val="21"/>
        </w:rPr>
        <w:t>5%)</w:t>
      </w:r>
      <w:r>
        <w:rPr>
          <w:rFonts w:ascii="Arial" w:hAnsi="Arial" w:cs="Arial" w:eastAsia="Arial" w:hint="default"/>
          <w:b/>
          <w:bCs/>
          <w:spacing w:val="52"/>
          <w:w w:val="95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以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上表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决权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股份的股东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位款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w w:val="95"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spacing w:val="-1"/>
          <w:w w:val="95"/>
          <w:sz w:val="21"/>
          <w:szCs w:val="21"/>
        </w:rPr>
      </w:r>
    </w:p>
    <w:p>
      <w:pPr>
        <w:tabs>
          <w:tab w:pos="1404" w:val="left" w:leader="none"/>
        </w:tabs>
        <w:spacing w:before="9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内容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3"/>
        <w:gridCol w:w="1867"/>
        <w:gridCol w:w="3778"/>
      </w:tblGrid>
      <w:tr>
        <w:trPr>
          <w:trHeight w:val="360" w:hRule="exact"/>
        </w:trPr>
        <w:tc>
          <w:tcPr>
            <w:tcW w:w="3773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50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名称</w:t>
            </w:r>
          </w:p>
        </w:tc>
        <w:tc>
          <w:tcPr>
            <w:tcW w:w="18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37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或内容</w:t>
            </w:r>
          </w:p>
        </w:tc>
      </w:tr>
      <w:tr>
        <w:trPr>
          <w:trHeight w:val="350" w:hRule="exact"/>
        </w:trPr>
        <w:tc>
          <w:tcPr>
            <w:tcW w:w="37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50" w:hRule="exact"/>
        </w:trPr>
        <w:tc>
          <w:tcPr>
            <w:tcW w:w="37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50" w:hRule="exact"/>
        </w:trPr>
        <w:tc>
          <w:tcPr>
            <w:tcW w:w="377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1,208,000.00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标保证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</w:p>
        </w:tc>
      </w:tr>
      <w:tr>
        <w:trPr>
          <w:trHeight w:val="360" w:hRule="exact"/>
        </w:trPr>
        <w:tc>
          <w:tcPr>
            <w:tcW w:w="3773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20"/>
              <w:ind w:right="150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4,908,000.00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404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额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前五名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94"/>
        <w:gridCol w:w="1378"/>
        <w:gridCol w:w="1373"/>
        <w:gridCol w:w="1834"/>
        <w:gridCol w:w="1339"/>
      </w:tblGrid>
      <w:tr>
        <w:trPr>
          <w:trHeight w:val="237" w:hRule="exact"/>
        </w:trPr>
        <w:tc>
          <w:tcPr>
            <w:tcW w:w="3494" w:type="dxa"/>
            <w:tcBorders>
              <w:top w:val="single" w:sz="12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78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73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834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339" w:type="dxa"/>
            <w:tcBorders>
              <w:top w:val="single" w:sz="12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3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239" w:hRule="exact"/>
        </w:trPr>
        <w:tc>
          <w:tcPr>
            <w:tcW w:w="34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137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系</w:t>
            </w:r>
          </w:p>
        </w:tc>
        <w:tc>
          <w:tcPr>
            <w:tcW w:w="137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83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年限</w:t>
            </w:r>
          </w:p>
        </w:tc>
        <w:tc>
          <w:tcPr>
            <w:tcW w:w="133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6" w:lineRule="exact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比例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220" w:hRule="exact"/>
        </w:trPr>
        <w:tc>
          <w:tcPr>
            <w:tcW w:w="349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7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7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3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3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1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</w:t>
            </w:r>
            <w:r>
              <w:rPr>
                <w:rFonts w:ascii="Arial Narrow" w:hAnsi="Arial Narrow" w:cs="Arial Narrow" w:eastAsia="Arial Narrow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20.70</w:t>
            </w:r>
          </w:p>
        </w:tc>
      </w:tr>
      <w:tr>
        <w:trPr>
          <w:trHeight w:val="35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14.12</w:t>
            </w:r>
          </w:p>
        </w:tc>
      </w:tr>
      <w:tr>
        <w:trPr>
          <w:trHeight w:val="346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客户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1,208,000.00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3-5</w:t>
            </w:r>
            <w:r>
              <w:rPr>
                <w:rFonts w:ascii="Arial Narrow" w:hAnsi="Arial Narrow" w:cs="Arial Narrow" w:eastAsia="Arial Narrow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4"/>
                <w:sz w:val="18"/>
              </w:rPr>
              <w:t>11.37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1-2</w:t>
            </w:r>
            <w:r>
              <w:rPr>
                <w:rFonts w:ascii="Arial Narrow" w:hAnsi="Arial Narrow" w:cs="Arial Narrow" w:eastAsia="Arial Narrow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5.65</w:t>
            </w:r>
          </w:p>
        </w:tc>
      </w:tr>
      <w:tr>
        <w:trPr>
          <w:trHeight w:val="35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许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春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员工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220,472.14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0-6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6-12</w:t>
            </w:r>
            <w:r>
              <w:rPr>
                <w:rFonts w:ascii="Arial Narrow" w:hAnsi="Arial Narrow" w:cs="Arial Narrow" w:eastAsia="Arial Narrow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月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2.07</w:t>
            </w:r>
          </w:p>
        </w:tc>
      </w:tr>
      <w:tr>
        <w:trPr>
          <w:trHeight w:val="360" w:hRule="exact"/>
        </w:trPr>
        <w:tc>
          <w:tcPr>
            <w:tcW w:w="349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10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5,728,472.14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53.91</w:t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404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应收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关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账款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3"/>
        <w:gridCol w:w="2414"/>
        <w:gridCol w:w="1747"/>
        <w:gridCol w:w="1613"/>
      </w:tblGrid>
      <w:tr>
        <w:trPr>
          <w:trHeight w:val="490" w:hRule="exact"/>
        </w:trPr>
        <w:tc>
          <w:tcPr>
            <w:tcW w:w="3643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24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系</w:t>
            </w:r>
          </w:p>
        </w:tc>
        <w:tc>
          <w:tcPr>
            <w:tcW w:w="174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61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05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</w:p>
          <w:p>
            <w:pPr>
              <w:pStyle w:val="TableParagraph"/>
              <w:spacing w:line="246" w:lineRule="exact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36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海久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20.70</w:t>
            </w:r>
          </w:p>
        </w:tc>
      </w:tr>
      <w:tr>
        <w:trPr>
          <w:trHeight w:val="350" w:hRule="exact"/>
        </w:trPr>
        <w:tc>
          <w:tcPr>
            <w:tcW w:w="36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14.12</w:t>
            </w:r>
          </w:p>
        </w:tc>
      </w:tr>
      <w:tr>
        <w:trPr>
          <w:trHeight w:val="350" w:hRule="exact"/>
        </w:trPr>
        <w:tc>
          <w:tcPr>
            <w:tcW w:w="36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600,000.00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5.65</w:t>
            </w:r>
          </w:p>
        </w:tc>
      </w:tr>
      <w:tr>
        <w:trPr>
          <w:trHeight w:val="346" w:hRule="exact"/>
        </w:trPr>
        <w:tc>
          <w:tcPr>
            <w:tcW w:w="36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新疆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125,000.00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1.18</w:t>
            </w:r>
          </w:p>
        </w:tc>
      </w:tr>
      <w:tr>
        <w:trPr>
          <w:trHeight w:val="384" w:hRule="exact"/>
        </w:trPr>
        <w:tc>
          <w:tcPr>
            <w:tcW w:w="3643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101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4" w:right="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——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4,425,000.00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76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41.65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078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权投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after="0" w:line="335" w:lineRule="exact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22"/>
          <w:szCs w:val="22"/>
        </w:rPr>
      </w:pPr>
    </w:p>
    <w:p>
      <w:pPr>
        <w:spacing w:line="335" w:lineRule="exact" w:before="0"/>
        <w:ind w:left="1380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权投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768"/>
        <w:gridCol w:w="1046"/>
        <w:gridCol w:w="912"/>
        <w:gridCol w:w="912"/>
        <w:gridCol w:w="1104"/>
        <w:gridCol w:w="610"/>
        <w:gridCol w:w="610"/>
        <w:gridCol w:w="701"/>
        <w:gridCol w:w="442"/>
        <w:gridCol w:w="562"/>
        <w:gridCol w:w="398"/>
      </w:tblGrid>
      <w:tr>
        <w:trPr>
          <w:trHeight w:val="802" w:hRule="exact"/>
        </w:trPr>
        <w:tc>
          <w:tcPr>
            <w:tcW w:w="1354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right="407"/>
              <w:jc w:val="righ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单位</w:t>
            </w:r>
          </w:p>
        </w:tc>
        <w:tc>
          <w:tcPr>
            <w:tcW w:w="76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278" w:right="276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核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算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方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法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left="316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本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left="249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年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初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余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left="249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增减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变动</w:t>
            </w:r>
          </w:p>
        </w:tc>
        <w:tc>
          <w:tcPr>
            <w:tcW w:w="110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7"/>
                <w:szCs w:val="7"/>
              </w:rPr>
            </w:pPr>
          </w:p>
          <w:p>
            <w:pPr>
              <w:pStyle w:val="TableParagraph"/>
              <w:spacing w:line="240" w:lineRule="auto"/>
              <w:ind w:left="345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余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额</w:t>
            </w:r>
          </w:p>
        </w:tc>
        <w:tc>
          <w:tcPr>
            <w:tcW w:w="6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148" w:right="146"/>
              <w:jc w:val="both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单位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股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比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0"/>
                <w:szCs w:val="10"/>
              </w:rPr>
              <w:t>例</w:t>
            </w:r>
            <w:r>
              <w:rPr>
                <w:rFonts w:ascii="Arial Narrow" w:hAnsi="Arial Narrow" w:cs="Arial Narrow" w:eastAsia="Arial Narrow" w:hint="default"/>
                <w:spacing w:val="-3"/>
                <w:sz w:val="10"/>
                <w:szCs w:val="10"/>
              </w:rPr>
              <w:t>(%</w:t>
            </w:r>
            <w:r>
              <w:rPr>
                <w:rFonts w:ascii="Arial Narrow" w:hAnsi="Arial Narrow" w:cs="Arial Narrow" w:eastAsia="Arial Narrow" w:hint="default"/>
                <w:spacing w:val="-9"/>
                <w:sz w:val="10"/>
                <w:szCs w:val="10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)</w:t>
            </w:r>
          </w:p>
        </w:tc>
        <w:tc>
          <w:tcPr>
            <w:tcW w:w="6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left="134" w:right="128" w:firstLine="14"/>
              <w:jc w:val="both"/>
              <w:rPr>
                <w:rFonts w:ascii="Arial Narrow" w:hAnsi="Arial Narrow" w:cs="Arial Narrow" w:eastAsia="Arial Narrow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单位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决权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0"/>
                <w:szCs w:val="10"/>
              </w:rPr>
              <w:t>比例</w:t>
            </w:r>
            <w:r>
              <w:rPr>
                <w:rFonts w:ascii="Arial Narrow" w:hAnsi="Arial Narrow" w:cs="Arial Narrow" w:eastAsia="Arial Narrow" w:hint="default"/>
                <w:spacing w:val="-3"/>
                <w:sz w:val="10"/>
                <w:szCs w:val="10"/>
              </w:rPr>
              <w:t>(%</w:t>
            </w:r>
            <w:r>
              <w:rPr>
                <w:rFonts w:ascii="Arial Narrow" w:hAnsi="Arial Narrow" w:cs="Arial Narrow" w:eastAsia="Arial Narrow" w:hint="default"/>
                <w:spacing w:val="-5"/>
                <w:sz w:val="10"/>
                <w:szCs w:val="10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0"/>
                <w:szCs w:val="10"/>
              </w:rPr>
              <w:t>)</w:t>
            </w:r>
          </w:p>
        </w:tc>
        <w:tc>
          <w:tcPr>
            <w:tcW w:w="7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09" w:lineRule="exact"/>
              <w:ind w:right="0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在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被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投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资</w:t>
            </w:r>
          </w:p>
          <w:p>
            <w:pPr>
              <w:pStyle w:val="TableParagraph"/>
              <w:spacing w:line="240" w:lineRule="auto"/>
              <w:ind w:left="144" w:right="143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单位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持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股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比例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与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表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决权比例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不一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致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的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说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明</w:t>
            </w:r>
          </w:p>
        </w:tc>
        <w:tc>
          <w:tcPr>
            <w:tcW w:w="44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130" w:lineRule="exact"/>
              <w:ind w:left="11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值</w:t>
            </w:r>
          </w:p>
          <w:p>
            <w:pPr>
              <w:pStyle w:val="TableParagraph"/>
              <w:spacing w:line="130" w:lineRule="exact"/>
              <w:ind w:left="110" w:right="0"/>
              <w:jc w:val="left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准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备</w:t>
            </w:r>
          </w:p>
        </w:tc>
        <w:tc>
          <w:tcPr>
            <w:tcW w:w="5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120" w:right="127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本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计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提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减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值</w:t>
            </w:r>
            <w:r>
              <w:rPr>
                <w:rFonts w:ascii="宋体" w:hAnsi="宋体" w:cs="宋体" w:eastAsia="宋体" w:hint="default"/>
                <w:spacing w:val="-48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准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备</w:t>
            </w:r>
          </w:p>
        </w:tc>
        <w:tc>
          <w:tcPr>
            <w:tcW w:w="39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109" w:lineRule="exact"/>
              <w:ind w:right="12"/>
              <w:jc w:val="center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本</w:t>
            </w:r>
          </w:p>
          <w:p>
            <w:pPr>
              <w:pStyle w:val="TableParagraph"/>
              <w:spacing w:line="240" w:lineRule="auto"/>
              <w:ind w:left="139" w:right="151"/>
              <w:jc w:val="both"/>
              <w:rPr>
                <w:rFonts w:ascii="宋体" w:hAnsi="宋体" w:cs="宋体" w:eastAsia="宋体" w:hint="default"/>
                <w:sz w:val="10"/>
                <w:szCs w:val="10"/>
              </w:rPr>
            </w:pPr>
            <w:r>
              <w:rPr>
                <w:rFonts w:ascii="宋体" w:hAnsi="宋体" w:cs="宋体" w:eastAsia="宋体" w:hint="default"/>
                <w:sz w:val="10"/>
                <w:szCs w:val="10"/>
              </w:rPr>
              <w:t>期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现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金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红</w:t>
            </w:r>
            <w:r>
              <w:rPr>
                <w:rFonts w:ascii="宋体" w:hAnsi="宋体" w:cs="宋体" w:eastAsia="宋体" w:hint="default"/>
                <w:w w:val="100"/>
                <w:sz w:val="10"/>
                <w:szCs w:val="10"/>
              </w:rPr>
              <w:t> </w:t>
            </w:r>
            <w:r>
              <w:rPr>
                <w:rFonts w:ascii="宋体" w:hAnsi="宋体" w:cs="宋体" w:eastAsia="宋体" w:hint="default"/>
                <w:sz w:val="10"/>
                <w:szCs w:val="10"/>
              </w:rPr>
              <w:t>利</w:t>
            </w:r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20"/>
              <w:ind w:left="124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西安久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公</w:t>
            </w:r>
            <w:r>
              <w:rPr>
                <w:rFonts w:ascii="宋体" w:hAnsi="宋体" w:cs="宋体" w:eastAsia="宋体" w:hint="default"/>
                <w:spacing w:val="-56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2,974,522.70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2,974,522.70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2,974,522.70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2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2"/>
              </w:rPr>
              <w:t>100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20"/>
              <w:ind w:left="124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上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海久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公</w:t>
            </w:r>
            <w:r>
              <w:rPr>
                <w:rFonts w:ascii="宋体" w:hAnsi="宋体" w:cs="宋体" w:eastAsia="宋体" w:hint="default"/>
                <w:spacing w:val="-56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3,203,281.00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3,203,281.00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3,203,281.00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2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2"/>
              </w:rPr>
              <w:t>100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21"/>
              <w:ind w:left="124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都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公</w:t>
            </w:r>
            <w:r>
              <w:rPr>
                <w:rFonts w:ascii="宋体" w:hAnsi="宋体" w:cs="宋体" w:eastAsia="宋体" w:hint="default"/>
                <w:spacing w:val="-56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2,952,000.00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2,952,000.00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2,952,000.00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2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2"/>
              </w:rPr>
              <w:t>100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8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深圳市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</w:r>
          </w:p>
          <w:p>
            <w:pPr>
              <w:pStyle w:val="TableParagraph"/>
              <w:spacing w:line="155" w:lineRule="exact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2,951,010.07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2,951,010.07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2,951,010.07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2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2"/>
              </w:rPr>
              <w:t>100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24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广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东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公</w:t>
            </w:r>
            <w:r>
              <w:rPr>
                <w:rFonts w:ascii="宋体" w:hAnsi="宋体" w:cs="宋体" w:eastAsia="宋体" w:hint="default"/>
                <w:spacing w:val="-56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1,504,638.24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1,504,638.24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1,504,638.24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66.7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66.7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24" w:right="98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北京久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政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务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件股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10,582,354.54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10,582,354.54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10,582,354.54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99.5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07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99.5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24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新疆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科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技有限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公</w:t>
            </w:r>
            <w:r>
              <w:rPr>
                <w:rFonts w:ascii="宋体" w:hAnsi="宋体" w:cs="宋体" w:eastAsia="宋体" w:hint="default"/>
                <w:spacing w:val="-56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2,876,628.10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376,628.10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2,500,000.00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2,876,628.10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2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2"/>
              </w:rPr>
              <w:t>100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24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重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庆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久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软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件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公</w:t>
            </w:r>
            <w:r>
              <w:rPr>
                <w:rFonts w:ascii="宋体" w:hAnsi="宋体" w:cs="宋体" w:eastAsia="宋体" w:hint="default"/>
                <w:spacing w:val="-56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10,000,000.00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10,000,000.00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10,000,000.00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5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100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22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2"/>
              </w:rPr>
              <w:t>100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24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北京北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邮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中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望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信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息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科</w:t>
            </w:r>
            <w:r>
              <w:rPr>
                <w:rFonts w:ascii="宋体" w:hAnsi="宋体" w:cs="宋体" w:eastAsia="宋体" w:hint="default"/>
                <w:spacing w:val="-56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技有限责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任公司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本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6,150,000.00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6,000,000.00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150,000.00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6,150,000.00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7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72.738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5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72.738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4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深圳市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拜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特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科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技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股份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</w:r>
          </w:p>
          <w:p>
            <w:pPr>
              <w:pStyle w:val="TableParagraph"/>
              <w:spacing w:line="155" w:lineRule="exact"/>
              <w:ind w:left="124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有限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权益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21,000,000.00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22,847,641.21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-270,135.67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22,577,505.54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7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18.851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51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18.851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4" w:lineRule="exact" w:before="21"/>
              <w:ind w:left="124" w:right="103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广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东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同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望科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技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股份</w:t>
            </w:r>
            <w:r>
              <w:rPr>
                <w:rFonts w:ascii="宋体" w:hAnsi="宋体" w:cs="宋体" w:eastAsia="宋体" w:hint="default"/>
                <w:spacing w:val="3"/>
                <w:sz w:val="12"/>
                <w:szCs w:val="12"/>
              </w:rPr>
              <w:t>有</w:t>
            </w:r>
            <w:r>
              <w:rPr>
                <w:rFonts w:ascii="宋体" w:hAnsi="宋体" w:cs="宋体" w:eastAsia="宋体" w:hint="default"/>
                <w:spacing w:val="-56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限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公司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96"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权益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法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49,950,000.00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53,212,100.44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53,212,100.44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0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z w:val="12"/>
              </w:rPr>
              <w:t>20.35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83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w w:val="95"/>
                <w:sz w:val="12"/>
              </w:rPr>
              <w:t>20.35</w:t>
            </w:r>
            <w:r>
              <w:rPr>
                <w:rFonts w:ascii="Arial Narrow"/>
                <w:spacing w:val="-1"/>
                <w:sz w:val="12"/>
              </w:rPr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135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5"/>
              <w:ind w:right="422"/>
              <w:jc w:val="right"/>
              <w:rPr>
                <w:rFonts w:ascii="宋体" w:hAnsi="宋体" w:cs="宋体" w:eastAsia="宋体" w:hint="default"/>
                <w:sz w:val="12"/>
                <w:szCs w:val="12"/>
              </w:rPr>
            </w:pPr>
            <w:r>
              <w:rPr>
                <w:rFonts w:ascii="宋体" w:hAnsi="宋体" w:cs="宋体" w:eastAsia="宋体" w:hint="default"/>
                <w:sz w:val="12"/>
                <w:szCs w:val="12"/>
              </w:rPr>
              <w:t>合</w:t>
            </w:r>
            <w:r>
              <w:rPr>
                <w:rFonts w:ascii="宋体" w:hAnsi="宋体" w:cs="宋体" w:eastAsia="宋体" w:hint="default"/>
                <w:spacing w:val="55"/>
                <w:sz w:val="12"/>
                <w:szCs w:val="12"/>
              </w:rPr>
              <w:t> </w:t>
            </w:r>
            <w:r>
              <w:rPr>
                <w:rFonts w:ascii="宋体" w:hAnsi="宋体" w:cs="宋体" w:eastAsia="宋体" w:hint="default"/>
                <w:spacing w:val="4"/>
                <w:sz w:val="12"/>
                <w:szCs w:val="12"/>
              </w:rPr>
              <w:t>计</w:t>
            </w:r>
            <w:r>
              <w:rPr>
                <w:rFonts w:ascii="宋体" w:hAnsi="宋体" w:cs="宋体" w:eastAsia="宋体" w:hint="default"/>
                <w:sz w:val="12"/>
                <w:szCs w:val="12"/>
              </w:rPr>
              <w:t> </w:t>
            </w:r>
          </w:p>
        </w:tc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114,144,434.65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63,392,075.86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55,591,964.77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4"/>
              <w:ind w:right="108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/>
                <w:spacing w:val="-1"/>
                <w:sz w:val="12"/>
              </w:rPr>
              <w:t>118,984,040.63</w:t>
            </w:r>
            <w:r>
              <w:rPr>
                <w:rFonts w:ascii="Arial Narrow"/>
                <w:sz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8"/>
              <w:ind w:right="12"/>
              <w:jc w:val="center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2"/>
                <w:szCs w:val="12"/>
              </w:rPr>
              <w:t>——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6"/>
                <w:szCs w:val="6"/>
              </w:rPr>
            </w:pPr>
          </w:p>
          <w:p>
            <w:pPr>
              <w:pStyle w:val="TableParagraph"/>
              <w:spacing w:line="240" w:lineRule="auto"/>
              <w:ind w:right="209"/>
              <w:jc w:val="right"/>
              <w:rPr>
                <w:rFonts w:ascii="Arial Narrow" w:hAnsi="Arial Narrow" w:cs="Arial Narrow" w:eastAsia="Arial Narrow" w:hint="default"/>
                <w:sz w:val="12"/>
                <w:szCs w:val="12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2"/>
                <w:szCs w:val="12"/>
              </w:rPr>
              <w:t>——</w:t>
            </w:r>
            <w:r>
              <w:rPr>
                <w:rFonts w:ascii="Arial Narrow" w:hAnsi="Arial Narrow" w:cs="Arial Narrow" w:eastAsia="Arial Narrow" w:hint="default"/>
                <w:sz w:val="12"/>
                <w:szCs w:val="12"/>
              </w:rPr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line="335" w:lineRule="exact" w:before="0"/>
        <w:ind w:left="0" w:right="5874" w:firstLine="0"/>
        <w:jc w:val="center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z w:val="21"/>
          <w:szCs w:val="21"/>
        </w:rPr>
        <w:t>4.</w:t>
      </w:r>
      <w:r>
        <w:rPr>
          <w:rFonts w:ascii="Arial" w:hAnsi="Arial" w:cs="Arial" w:eastAsia="Arial" w:hint="default"/>
          <w:b/>
          <w:bCs/>
          <w:spacing w:val="30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0" w:right="6047" w:firstLine="0"/>
        <w:jc w:val="center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2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1"/>
        <w:gridCol w:w="2798"/>
        <w:gridCol w:w="2798"/>
      </w:tblGrid>
      <w:tr>
        <w:trPr>
          <w:trHeight w:val="360" w:hRule="exact"/>
        </w:trPr>
        <w:tc>
          <w:tcPr>
            <w:tcW w:w="382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79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79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201,647,845.72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160,668,411.09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364,780.00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343,290.00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202,012,625.72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161,011,701.09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2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营业成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1"/>
        <w:gridCol w:w="2798"/>
        <w:gridCol w:w="2798"/>
      </w:tblGrid>
      <w:tr>
        <w:trPr>
          <w:trHeight w:val="360" w:hRule="exact"/>
        </w:trPr>
        <w:tc>
          <w:tcPr>
            <w:tcW w:w="3821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79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79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6,539,307.76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8,744,346.67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3821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6,539,307.76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8,744,346.67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33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主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产品分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如下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9"/>
        <w:gridCol w:w="1776"/>
        <w:gridCol w:w="1786"/>
        <w:gridCol w:w="1776"/>
        <w:gridCol w:w="1781"/>
      </w:tblGrid>
      <w:tr>
        <w:trPr>
          <w:trHeight w:val="360" w:hRule="exact"/>
        </w:trPr>
        <w:tc>
          <w:tcPr>
            <w:tcW w:w="2299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行业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</w:p>
        </w:tc>
        <w:tc>
          <w:tcPr>
            <w:tcW w:w="3562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3557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2299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4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</w:tc>
      </w:tr>
      <w:tr>
        <w:trPr>
          <w:trHeight w:val="350" w:hRule="exact"/>
        </w:trPr>
        <w:tc>
          <w:tcPr>
            <w:tcW w:w="229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128,700,552.14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2,325,380.47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72,648,309.53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2,378,911.69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29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1,502,385.68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1,376,456.29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4,245,723.56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3,891,329.98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229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技术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71,444,907.90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2,837,471.00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83,774,378.00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2,474,105.00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2299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201,647,845.72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6,539,307.76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160,668,411.09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1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8,744,346.67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Arial Narrow" w:hAnsi="Arial Narrow" w:cs="Arial Narrow" w:eastAsia="Arial Narrow" w:hint="default"/>
          <w:sz w:val="18"/>
          <w:szCs w:val="18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2"/>
          <w:szCs w:val="22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3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本期公司前五名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客户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营业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收入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8"/>
        <w:gridCol w:w="2640"/>
        <w:gridCol w:w="3130"/>
      </w:tblGrid>
      <w:tr>
        <w:trPr>
          <w:trHeight w:val="360" w:hRule="exact"/>
        </w:trPr>
        <w:tc>
          <w:tcPr>
            <w:tcW w:w="3648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71" w:val="left" w:leader="none"/>
              </w:tabs>
              <w:spacing w:line="240" w:lineRule="auto" w:before="25"/>
              <w:ind w:left="28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6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31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比例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(%)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11,650,337.61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5.77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8,016,000.00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3.97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北京北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5,732,528.42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2.84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4,137,662.99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2.05</w:t>
            </w:r>
          </w:p>
        </w:tc>
      </w:tr>
      <w:tr>
        <w:trPr>
          <w:trHeight w:val="35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42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4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3,771,659.00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1.86</w:t>
            </w:r>
          </w:p>
        </w:tc>
      </w:tr>
      <w:tr>
        <w:trPr>
          <w:trHeight w:val="360" w:hRule="exact"/>
        </w:trPr>
        <w:tc>
          <w:tcPr>
            <w:tcW w:w="3648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10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33,308,188.02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16.49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078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5.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95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8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情况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4"/>
        <w:gridCol w:w="2482"/>
        <w:gridCol w:w="2482"/>
      </w:tblGrid>
      <w:tr>
        <w:trPr>
          <w:trHeight w:val="360" w:hRule="exact"/>
        </w:trPr>
        <w:tc>
          <w:tcPr>
            <w:tcW w:w="4454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48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7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48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50" w:hRule="exact"/>
        </w:trPr>
        <w:tc>
          <w:tcPr>
            <w:tcW w:w="445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2,991,964.77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696,313.80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4454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2,991,964.77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696,313.80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）</w:t>
      </w:r>
      <w:r>
        <w:rPr>
          <w:rFonts w:ascii="Microsoft JhengHei" w:hAnsi="Microsoft JhengHei" w:cs="Microsoft JhengHei" w:eastAsia="Microsoft JhengHei" w:hint="default"/>
          <w:b/>
          <w:bCs/>
          <w:spacing w:val="17"/>
          <w:sz w:val="21"/>
          <w:szCs w:val="21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按权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核算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权投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9"/>
        <w:gridCol w:w="1752"/>
        <w:gridCol w:w="1747"/>
        <w:gridCol w:w="2899"/>
      </w:tblGrid>
      <w:tr>
        <w:trPr>
          <w:trHeight w:val="360" w:hRule="exact"/>
        </w:trPr>
        <w:tc>
          <w:tcPr>
            <w:tcW w:w="3019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5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1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4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1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8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3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因</w:t>
            </w:r>
          </w:p>
        </w:tc>
      </w:tr>
      <w:tr>
        <w:trPr>
          <w:trHeight w:val="350" w:hRule="exact"/>
        </w:trPr>
        <w:tc>
          <w:tcPr>
            <w:tcW w:w="301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深圳市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-270,135.67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696,313.80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54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</w:p>
        </w:tc>
      </w:tr>
      <w:tr>
        <w:trPr>
          <w:trHeight w:val="350" w:hRule="exact"/>
        </w:trPr>
        <w:tc>
          <w:tcPr>
            <w:tcW w:w="301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望科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3,262,100.44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54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</w:p>
        </w:tc>
      </w:tr>
      <w:tr>
        <w:trPr>
          <w:trHeight w:val="384" w:hRule="exact"/>
        </w:trPr>
        <w:tc>
          <w:tcPr>
            <w:tcW w:w="3019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34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2,991,964.77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right="9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696,313.80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7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078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6.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得税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费用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3"/>
        <w:gridCol w:w="2770"/>
        <w:gridCol w:w="2395"/>
      </w:tblGrid>
      <w:tr>
        <w:trPr>
          <w:trHeight w:val="365" w:hRule="exact"/>
        </w:trPr>
        <w:tc>
          <w:tcPr>
            <w:tcW w:w="4253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5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27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39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73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346" w:hRule="exact"/>
        </w:trPr>
        <w:tc>
          <w:tcPr>
            <w:tcW w:w="425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相关规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3,549,064.80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2,591,245.04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整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21,050.89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15,976.84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425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21,050.89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15,976.84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4253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3,570,115.69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23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2,607,221.88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078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7.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现金流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表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补充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资料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02"/>
        <w:gridCol w:w="1608"/>
        <w:gridCol w:w="1608"/>
      </w:tblGrid>
      <w:tr>
        <w:trPr>
          <w:trHeight w:val="360" w:hRule="exact"/>
        </w:trPr>
        <w:tc>
          <w:tcPr>
            <w:tcW w:w="6202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5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60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3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60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43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55,305,423.04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43,447,957.59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1,525,499.06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-159,768.33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旧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6,747,539.55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4,997,536.05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3,587,409.02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2,504,136.93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1,570,611.35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1,253,785.66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30,991.63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90,980.94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after="0" w:line="240" w:lineRule="auto"/>
        <w:jc w:val="right"/>
        <w:rPr>
          <w:rFonts w:ascii="Arial Narrow" w:hAnsi="Arial Narrow" w:cs="Arial Narrow" w:eastAsia="Arial Narrow" w:hint="default"/>
          <w:sz w:val="18"/>
          <w:szCs w:val="18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02"/>
        <w:gridCol w:w="1608"/>
        <w:gridCol w:w="1608"/>
      </w:tblGrid>
      <w:tr>
        <w:trPr>
          <w:trHeight w:val="360" w:hRule="exact"/>
        </w:trPr>
        <w:tc>
          <w:tcPr>
            <w:tcW w:w="6202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1" w:val="left" w:leader="none"/>
              </w:tabs>
              <w:spacing w:line="240" w:lineRule="auto" w:before="20"/>
              <w:ind w:left="1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60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3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60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43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财务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收益以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-2,991,964.77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9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-696,313.80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21,050.89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15,976.84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801,514.62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9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-567,839.12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46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7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-43,232,913.13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11,202,110.41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减少以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-1,497,073.42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14,001,547.48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4,157,308.46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26,025,396.30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76,090,110.65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现金收支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的重大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资本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变动情况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280,502,677.02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370,351,867.53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370,351,867.53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383,535,022.24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50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6202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增加额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-89,849,190.51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-13,183,154.71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"/>
          <w:szCs w:val="6"/>
        </w:rPr>
      </w:pPr>
    </w:p>
    <w:p>
      <w:pPr>
        <w:spacing w:before="36"/>
        <w:ind w:left="66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/>
          <w:w w:val="100"/>
          <w:sz w:val="21"/>
        </w:rPr>
        <w:t> </w:t>
      </w:r>
    </w:p>
    <w:p>
      <w:pPr>
        <w:pStyle w:val="BodyText"/>
        <w:spacing w:line="240" w:lineRule="auto" w:before="136"/>
        <w:ind w:left="723" w:right="134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十三、补充资料</w:t>
      </w:r>
    </w:p>
    <w:p>
      <w:pPr>
        <w:tabs>
          <w:tab w:pos="1078" w:val="left" w:leader="none"/>
        </w:tabs>
        <w:spacing w:before="124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当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期非经常性损益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381" w:lineRule="auto" w:before="162"/>
        <w:ind w:left="243" w:right="143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证监会</w:t>
      </w:r>
      <w:r>
        <w:rPr>
          <w:rFonts w:ascii="宋体" w:hAnsi="宋体" w:cs="宋体" w:eastAsia="宋体" w:hint="default"/>
          <w:sz w:val="21"/>
          <w:szCs w:val="21"/>
        </w:rPr>
        <w:t>《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券</w:t>
      </w:r>
      <w:r>
        <w:rPr>
          <w:rFonts w:ascii="宋体" w:hAnsi="宋体" w:cs="宋体" w:eastAsia="宋体" w:hint="default"/>
          <w:sz w:val="21"/>
          <w:szCs w:val="21"/>
        </w:rPr>
        <w:t>的公司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息披露</w:t>
      </w:r>
      <w:r>
        <w:rPr>
          <w:rFonts w:ascii="宋体" w:hAnsi="宋体" w:cs="宋体" w:eastAsia="宋体" w:hint="default"/>
          <w:sz w:val="21"/>
          <w:szCs w:val="21"/>
        </w:rPr>
        <w:t>解释</w:t>
      </w:r>
      <w:r>
        <w:rPr>
          <w:rFonts w:ascii="宋体" w:hAnsi="宋体" w:cs="宋体" w:eastAsia="宋体" w:hint="default"/>
          <w:sz w:val="21"/>
          <w:szCs w:val="21"/>
        </w:rPr>
        <w:t>性公告第 </w:t>
      </w:r>
      <w:r>
        <w:rPr>
          <w:rFonts w:ascii="Arial" w:hAnsi="Arial" w:cs="Arial" w:eastAsia="Arial" w:hint="default"/>
          <w:sz w:val="21"/>
          <w:szCs w:val="21"/>
        </w:rPr>
        <w:t>1</w:t>
      </w:r>
      <w:r>
        <w:rPr>
          <w:rFonts w:ascii="Arial" w:hAnsi="Arial" w:cs="Arial" w:eastAsia="Arial" w:hint="default"/>
          <w:spacing w:val="-38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号</w:t>
      </w:r>
      <w:r>
        <w:rPr>
          <w:rFonts w:ascii="Arial" w:hAnsi="Arial" w:cs="Arial" w:eastAsia="Arial" w:hint="default"/>
          <w:spacing w:val="-3"/>
          <w:sz w:val="21"/>
          <w:szCs w:val="21"/>
        </w:rPr>
        <w:t>——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非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常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Arial" w:hAnsi="Arial" w:cs="Arial" w:eastAsia="Arial" w:hint="default"/>
          <w:spacing w:val="-3"/>
          <w:sz w:val="21"/>
          <w:szCs w:val="21"/>
        </w:rPr>
        <w:t>2008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）》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Arial" w:hAnsi="Arial" w:cs="Arial" w:eastAsia="Arial" w:hint="default"/>
          <w:spacing w:val="-2"/>
          <w:sz w:val="21"/>
          <w:szCs w:val="21"/>
        </w:rPr>
        <w:t>[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证监会公告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spacing w:val="-2"/>
          <w:sz w:val="21"/>
          <w:szCs w:val="21"/>
        </w:rPr>
        <w:t>2008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）</w:t>
      </w:r>
      <w:r>
        <w:rPr>
          <w:rFonts w:ascii="Arial" w:hAnsi="Arial" w:cs="Arial" w:eastAsia="Arial" w:hint="default"/>
          <w:spacing w:val="-2"/>
          <w:sz w:val="21"/>
          <w:szCs w:val="21"/>
        </w:rPr>
        <w:t>43</w:t>
      </w:r>
      <w:r>
        <w:rPr>
          <w:rFonts w:ascii="Arial" w:hAnsi="Arial" w:cs="Arial" w:eastAsia="Arial" w:hint="default"/>
          <w:spacing w:val="45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号</w:t>
      </w:r>
      <w:r>
        <w:rPr>
          <w:rFonts w:ascii="Arial" w:hAnsi="Arial" w:cs="Arial" w:eastAsia="Arial" w:hint="default"/>
          <w:spacing w:val="-2"/>
          <w:sz w:val="21"/>
          <w:szCs w:val="21"/>
        </w:rPr>
        <w:t>]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，本公司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损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：</w:t>
      </w:r>
    </w:p>
    <w:p>
      <w:pPr>
        <w:spacing w:line="240" w:lineRule="auto" w:before="12"/>
        <w:rPr>
          <w:rFonts w:ascii="宋体" w:hAnsi="宋体" w:cs="宋体" w:eastAsia="宋体" w:hint="default"/>
          <w:sz w:val="2"/>
          <w:szCs w:val="2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6"/>
        <w:gridCol w:w="1531"/>
        <w:gridCol w:w="710"/>
      </w:tblGrid>
      <w:tr>
        <w:trPr>
          <w:trHeight w:val="360" w:hRule="exact"/>
        </w:trPr>
        <w:tc>
          <w:tcPr>
            <w:tcW w:w="717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5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5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940" w:val="left" w:leader="none"/>
              </w:tabs>
              <w:spacing w:line="240" w:lineRule="auto" w:before="25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  <w:tab/>
              <w:t>额</w:t>
            </w:r>
          </w:p>
        </w:tc>
        <w:tc>
          <w:tcPr>
            <w:tcW w:w="7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1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释</w:t>
            </w:r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-56,783.66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正式批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文件，或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性的的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免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府补助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企业业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密切相关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照国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一标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量享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受</w:t>
            </w:r>
          </w:p>
          <w:p>
            <w:pPr>
              <w:pStyle w:val="TableParagraph"/>
              <w:spacing w:line="229" w:lineRule="exact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府补助除外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3,231,600.00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2"/>
                <w:sz w:val="18"/>
                <w:szCs w:val="18"/>
              </w:rPr>
              <w:t>5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公司、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营企业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营企业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享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27" w:lineRule="exact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6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7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资或管理资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8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害而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计提的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headerReference w:type="default" r:id="rId81"/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2"/>
          <w:szCs w:val="22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6"/>
        <w:gridCol w:w="1531"/>
        <w:gridCol w:w="710"/>
      </w:tblGrid>
      <w:tr>
        <w:trPr>
          <w:trHeight w:val="360" w:hRule="exact"/>
        </w:trPr>
        <w:tc>
          <w:tcPr>
            <w:tcW w:w="7176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5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940" w:val="left" w:leader="none"/>
              </w:tabs>
              <w:spacing w:line="240" w:lineRule="auto" w:before="20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  <w:tab/>
              <w:t>额</w:t>
            </w:r>
          </w:p>
        </w:tc>
        <w:tc>
          <w:tcPr>
            <w:tcW w:w="7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释</w:t>
            </w:r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9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10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超过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12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一控制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13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事项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71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4"/>
                <w:sz w:val="18"/>
                <w:szCs w:val="18"/>
              </w:rPr>
              <w:t>14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除同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相关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效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套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金</w:t>
            </w:r>
          </w:p>
          <w:p>
            <w:pPr>
              <w:pStyle w:val="TableParagraph"/>
              <w:spacing w:line="227" w:lineRule="exact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债产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的公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置交易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交易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售</w:t>
            </w: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15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测试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46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16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贷款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17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18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、会计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19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20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之外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-37,593.51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21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他符合非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目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-58,306.23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5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23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04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-325,668.99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7176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6" w:val="left" w:leader="none"/>
              </w:tabs>
              <w:spacing w:line="240" w:lineRule="auto" w:before="20"/>
              <w:ind w:left="2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2,753,247.61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9"/>
        <w:rPr>
          <w:rFonts w:ascii="宋体" w:hAnsi="宋体" w:cs="宋体" w:eastAsia="宋体" w:hint="default"/>
          <w:sz w:val="20"/>
          <w:szCs w:val="20"/>
        </w:rPr>
      </w:pPr>
    </w:p>
    <w:p>
      <w:pPr>
        <w:tabs>
          <w:tab w:pos="1078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2.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净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率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每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股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益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before="157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本公司</w:t>
      </w:r>
      <w:r>
        <w:rPr>
          <w:rFonts w:ascii="宋体" w:hAnsi="宋体" w:cs="宋体" w:eastAsia="宋体" w:hint="default"/>
          <w:sz w:val="21"/>
          <w:szCs w:val="21"/>
        </w:rPr>
        <w:t>按</w:t>
      </w:r>
      <w:r>
        <w:rPr>
          <w:rFonts w:ascii="宋体" w:hAnsi="宋体" w:cs="宋体" w:eastAsia="宋体" w:hint="default"/>
          <w:sz w:val="21"/>
          <w:szCs w:val="21"/>
        </w:rPr>
        <w:t>照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券</w:t>
      </w:r>
      <w:r>
        <w:rPr>
          <w:rFonts w:ascii="宋体" w:hAnsi="宋体" w:cs="宋体" w:eastAsia="宋体" w:hint="default"/>
          <w:sz w:val="21"/>
          <w:szCs w:val="21"/>
        </w:rPr>
        <w:t>监</w:t>
      </w:r>
      <w:r>
        <w:rPr>
          <w:rFonts w:ascii="宋体" w:hAnsi="宋体" w:cs="宋体" w:eastAsia="宋体" w:hint="default"/>
          <w:sz w:val="21"/>
          <w:szCs w:val="21"/>
        </w:rPr>
        <w:t>督</w:t>
      </w:r>
      <w:r>
        <w:rPr>
          <w:rFonts w:ascii="宋体" w:hAnsi="宋体" w:cs="宋体" w:eastAsia="宋体" w:hint="default"/>
          <w:sz w:val="21"/>
          <w:szCs w:val="21"/>
        </w:rPr>
        <w:t>管理</w:t>
      </w:r>
      <w:r>
        <w:rPr>
          <w:rFonts w:ascii="宋体" w:hAnsi="宋体" w:cs="宋体" w:eastAsia="宋体" w:hint="default"/>
          <w:sz w:val="21"/>
          <w:szCs w:val="21"/>
        </w:rPr>
        <w:t>委</w:t>
      </w:r>
      <w:r>
        <w:rPr>
          <w:rFonts w:ascii="宋体" w:hAnsi="宋体" w:cs="宋体" w:eastAsia="宋体" w:hint="default"/>
          <w:sz w:val="21"/>
          <w:szCs w:val="21"/>
        </w:rPr>
        <w:t>员会</w:t>
      </w:r>
      <w:r>
        <w:rPr>
          <w:rFonts w:ascii="宋体" w:hAnsi="宋体" w:cs="宋体" w:eastAsia="宋体" w:hint="default"/>
          <w:sz w:val="21"/>
          <w:szCs w:val="21"/>
        </w:rPr>
        <w:t>《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券</w:t>
      </w:r>
      <w:r>
        <w:rPr>
          <w:rFonts w:ascii="宋体" w:hAnsi="宋体" w:cs="宋体" w:eastAsia="宋体" w:hint="default"/>
          <w:sz w:val="21"/>
          <w:szCs w:val="21"/>
        </w:rPr>
        <w:t>的公司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息披露编</w:t>
      </w:r>
      <w:r>
        <w:rPr>
          <w:rFonts w:ascii="宋体" w:hAnsi="宋体" w:cs="宋体" w:eastAsia="宋体" w:hint="default"/>
          <w:sz w:val="21"/>
          <w:szCs w:val="21"/>
        </w:rPr>
        <w:t>报</w:t>
      </w:r>
      <w:r>
        <w:rPr>
          <w:rFonts w:ascii="宋体" w:hAnsi="宋体" w:cs="宋体" w:eastAsia="宋体" w:hint="default"/>
          <w:sz w:val="21"/>
          <w:szCs w:val="21"/>
        </w:rPr>
        <w:t>规</w:t>
      </w:r>
      <w:r>
        <w:rPr>
          <w:rFonts w:ascii="宋体" w:hAnsi="宋体" w:cs="宋体" w:eastAsia="宋体" w:hint="default"/>
          <w:sz w:val="21"/>
          <w:szCs w:val="21"/>
        </w:rPr>
        <w:t>则</w:t>
      </w:r>
      <w:r>
        <w:rPr>
          <w:rFonts w:ascii="宋体" w:hAnsi="宋体" w:cs="宋体" w:eastAsia="宋体" w:hint="default"/>
          <w:sz w:val="21"/>
          <w:szCs w:val="21"/>
        </w:rPr>
        <w:t>第 </w:t>
      </w:r>
      <w:r>
        <w:rPr>
          <w:rFonts w:ascii="宋体" w:hAnsi="宋体" w:cs="宋体" w:eastAsia="宋体" w:hint="default"/>
          <w:sz w:val="21"/>
          <w:szCs w:val="21"/>
        </w:rPr>
        <w:t>9</w:t>
      </w:r>
      <w:r>
        <w:rPr>
          <w:rFonts w:ascii="宋体" w:hAnsi="宋体" w:cs="宋体" w:eastAsia="宋体" w:hint="default"/>
          <w:spacing w:val="49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——</w:t>
      </w:r>
      <w:r>
        <w:rPr>
          <w:rFonts w:ascii="宋体" w:hAnsi="宋体" w:cs="宋体" w:eastAsia="宋体" w:hint="default"/>
          <w:sz w:val="21"/>
          <w:szCs w:val="21"/>
        </w:rPr>
        <w:t>净</w:t>
      </w:r>
      <w:r>
        <w:rPr>
          <w:rFonts w:ascii="宋体" w:hAnsi="宋体" w:cs="宋体" w:eastAsia="宋体" w:hint="default"/>
          <w:sz w:val="21"/>
          <w:szCs w:val="21"/>
        </w:rPr>
        <w:t>资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2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w w:val="100"/>
          <w:sz w:val="21"/>
          <w:szCs w:val="21"/>
        </w:rPr>
        <w:t>产</w:t>
      </w:r>
      <w:r>
        <w:rPr>
          <w:rFonts w:ascii="宋体" w:hAnsi="宋体" w:cs="宋体" w:eastAsia="宋体" w:hint="default"/>
          <w:w w:val="100"/>
          <w:sz w:val="21"/>
          <w:szCs w:val="21"/>
        </w:rPr>
        <w:t>收益</w:t>
      </w:r>
      <w:r>
        <w:rPr>
          <w:rFonts w:ascii="宋体" w:hAnsi="宋体" w:cs="宋体" w:eastAsia="宋体" w:hint="default"/>
          <w:w w:val="100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和</w:t>
      </w:r>
      <w:r>
        <w:rPr>
          <w:rFonts w:ascii="宋体" w:hAnsi="宋体" w:cs="宋体" w:eastAsia="宋体" w:hint="default"/>
          <w:w w:val="100"/>
          <w:sz w:val="21"/>
          <w:szCs w:val="21"/>
        </w:rPr>
        <w:t>每</w:t>
      </w:r>
      <w:r>
        <w:rPr>
          <w:rFonts w:ascii="宋体" w:hAnsi="宋体" w:cs="宋体" w:eastAsia="宋体" w:hint="default"/>
          <w:w w:val="100"/>
          <w:sz w:val="21"/>
          <w:szCs w:val="21"/>
        </w:rPr>
        <w:t>股</w:t>
      </w:r>
      <w:r>
        <w:rPr>
          <w:rFonts w:ascii="宋体" w:hAnsi="宋体" w:cs="宋体" w:eastAsia="宋体" w:hint="default"/>
          <w:w w:val="100"/>
          <w:sz w:val="21"/>
          <w:szCs w:val="21"/>
        </w:rPr>
        <w:t>收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益</w:t>
      </w:r>
      <w:r>
        <w:rPr>
          <w:rFonts w:ascii="宋体" w:hAnsi="宋体" w:cs="宋体" w:eastAsia="宋体" w:hint="default"/>
          <w:w w:val="100"/>
          <w:sz w:val="21"/>
          <w:szCs w:val="21"/>
        </w:rPr>
        <w:t>的计</w:t>
      </w:r>
      <w:r>
        <w:rPr>
          <w:rFonts w:ascii="宋体" w:hAnsi="宋体" w:cs="宋体" w:eastAsia="宋体" w:hint="default"/>
          <w:w w:val="100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及</w:t>
      </w:r>
      <w:r>
        <w:rPr>
          <w:rFonts w:ascii="宋体" w:hAnsi="宋体" w:cs="宋体" w:eastAsia="宋体" w:hint="default"/>
          <w:w w:val="100"/>
          <w:sz w:val="21"/>
          <w:szCs w:val="21"/>
        </w:rPr>
        <w:t>披</w:t>
      </w:r>
      <w:r>
        <w:rPr>
          <w:rFonts w:ascii="宋体" w:hAnsi="宋体" w:cs="宋体" w:eastAsia="宋体" w:hint="default"/>
          <w:spacing w:val="-44"/>
          <w:w w:val="100"/>
          <w:sz w:val="21"/>
          <w:szCs w:val="21"/>
        </w:rPr>
        <w:t>露</w:t>
      </w:r>
      <w:r>
        <w:rPr>
          <w:rFonts w:ascii="宋体" w:hAnsi="宋体" w:cs="宋体" w:eastAsia="宋体" w:hint="default"/>
          <w:w w:val="100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2</w:t>
      </w:r>
      <w:r>
        <w:rPr>
          <w:rFonts w:ascii="宋体" w:hAnsi="宋体" w:cs="宋体" w:eastAsia="宋体" w:hint="default"/>
          <w:w w:val="100"/>
          <w:sz w:val="21"/>
          <w:szCs w:val="21"/>
        </w:rPr>
        <w:t>010 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年</w:t>
      </w:r>
      <w:r>
        <w:rPr>
          <w:rFonts w:ascii="宋体" w:hAnsi="宋体" w:cs="宋体" w:eastAsia="宋体" w:hint="default"/>
          <w:w w:val="100"/>
          <w:sz w:val="21"/>
          <w:szCs w:val="21"/>
        </w:rPr>
        <w:t>修订</w:t>
      </w:r>
      <w:r>
        <w:rPr>
          <w:rFonts w:ascii="宋体" w:hAnsi="宋体" w:cs="宋体" w:eastAsia="宋体" w:hint="default"/>
          <w:spacing w:val="-48"/>
          <w:w w:val="100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92"/>
          <w:w w:val="100"/>
          <w:sz w:val="21"/>
          <w:szCs w:val="21"/>
        </w:rPr>
        <w:t>》</w:t>
      </w:r>
      <w:r>
        <w:rPr>
          <w:rFonts w:ascii="宋体" w:hAnsi="宋体" w:cs="宋体" w:eastAsia="宋体" w:hint="default"/>
          <w:spacing w:val="-44"/>
          <w:w w:val="100"/>
          <w:sz w:val="21"/>
          <w:szCs w:val="21"/>
        </w:rPr>
        <w:t>（</w:t>
      </w:r>
      <w:r>
        <w:rPr>
          <w:rFonts w:ascii="宋体" w:hAnsi="宋体" w:cs="宋体" w:eastAsia="宋体" w:hint="default"/>
          <w:w w:val="100"/>
          <w:sz w:val="21"/>
          <w:szCs w:val="21"/>
        </w:rPr>
        <w:t>“</w:t>
      </w:r>
      <w:r>
        <w:rPr>
          <w:rFonts w:ascii="宋体" w:hAnsi="宋体" w:cs="宋体" w:eastAsia="宋体" w:hint="default"/>
          <w:w w:val="100"/>
          <w:sz w:val="21"/>
          <w:szCs w:val="21"/>
        </w:rPr>
        <w:t>中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国</w:t>
      </w:r>
      <w:r>
        <w:rPr>
          <w:rFonts w:ascii="宋体" w:hAnsi="宋体" w:cs="宋体" w:eastAsia="宋体" w:hint="default"/>
          <w:w w:val="100"/>
          <w:sz w:val="21"/>
          <w:szCs w:val="21"/>
        </w:rPr>
        <w:t>证</w:t>
      </w:r>
      <w:r>
        <w:rPr>
          <w:rFonts w:ascii="宋体" w:hAnsi="宋体" w:cs="宋体" w:eastAsia="宋体" w:hint="default"/>
          <w:w w:val="100"/>
          <w:sz w:val="21"/>
          <w:szCs w:val="21"/>
        </w:rPr>
        <w:t>券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监</w:t>
      </w:r>
      <w:r>
        <w:rPr>
          <w:rFonts w:ascii="宋体" w:hAnsi="宋体" w:cs="宋体" w:eastAsia="宋体" w:hint="default"/>
          <w:w w:val="100"/>
          <w:sz w:val="21"/>
          <w:szCs w:val="21"/>
        </w:rPr>
        <w:t>督</w:t>
      </w:r>
      <w:r>
        <w:rPr>
          <w:rFonts w:ascii="宋体" w:hAnsi="宋体" w:cs="宋体" w:eastAsia="宋体" w:hint="default"/>
          <w:w w:val="100"/>
          <w:sz w:val="21"/>
          <w:szCs w:val="21"/>
        </w:rPr>
        <w:t>管理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委</w:t>
      </w:r>
      <w:r>
        <w:rPr>
          <w:rFonts w:ascii="宋体" w:hAnsi="宋体" w:cs="宋体" w:eastAsia="宋体" w:hint="default"/>
          <w:w w:val="100"/>
          <w:sz w:val="21"/>
          <w:szCs w:val="21"/>
        </w:rPr>
        <w:t>员会公告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[</w:t>
      </w:r>
      <w:r>
        <w:rPr>
          <w:rFonts w:ascii="宋体" w:hAnsi="宋体" w:cs="宋体" w:eastAsia="宋体" w:hint="default"/>
          <w:w w:val="100"/>
          <w:sz w:val="21"/>
          <w:szCs w:val="21"/>
        </w:rPr>
        <w:t>2010]2</w:t>
      </w:r>
      <w:r>
        <w:rPr>
          <w:rFonts w:ascii="宋体" w:hAnsi="宋体" w:cs="宋体" w:eastAsia="宋体" w:hint="default"/>
          <w:spacing w:val="-5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w w:val="100"/>
          <w:sz w:val="21"/>
          <w:szCs w:val="21"/>
        </w:rPr>
        <w:t>号</w:t>
      </w:r>
      <w:r>
        <w:rPr>
          <w:rFonts w:ascii="宋体" w:hAnsi="宋体" w:cs="宋体" w:eastAsia="宋体" w:hint="default"/>
          <w:spacing w:val="-44"/>
          <w:w w:val="100"/>
          <w:sz w:val="21"/>
          <w:szCs w:val="21"/>
        </w:rPr>
        <w:t>）</w:t>
      </w:r>
      <w:r>
        <w:rPr>
          <w:rFonts w:ascii="宋体" w:hAnsi="宋体" w:cs="宋体" w:eastAsia="宋体" w:hint="default"/>
          <w:w w:val="100"/>
          <w:sz w:val="21"/>
          <w:szCs w:val="21"/>
        </w:rPr>
        <w:t>、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03" w:lineRule="auto" w:before="0"/>
        <w:ind w:left="243" w:right="232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《</w:t>
      </w:r>
      <w:r>
        <w:rPr>
          <w:rFonts w:ascii="宋体" w:hAnsi="宋体" w:cs="宋体" w:eastAsia="宋体" w:hint="default"/>
          <w:sz w:val="21"/>
          <w:szCs w:val="21"/>
        </w:rPr>
        <w:t>公</w:t>
      </w:r>
      <w:r>
        <w:rPr>
          <w:rFonts w:ascii="宋体" w:hAnsi="宋体" w:cs="宋体" w:eastAsia="宋体" w:hint="default"/>
          <w:sz w:val="21"/>
          <w:szCs w:val="21"/>
        </w:rPr>
        <w:t>开发</w:t>
      </w:r>
      <w:r>
        <w:rPr>
          <w:rFonts w:ascii="宋体" w:hAnsi="宋体" w:cs="宋体" w:eastAsia="宋体" w:hint="default"/>
          <w:sz w:val="21"/>
          <w:szCs w:val="21"/>
        </w:rPr>
        <w:t>行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券</w:t>
      </w:r>
      <w:r>
        <w:rPr>
          <w:rFonts w:ascii="宋体" w:hAnsi="宋体" w:cs="宋体" w:eastAsia="宋体" w:hint="default"/>
          <w:sz w:val="21"/>
          <w:szCs w:val="21"/>
        </w:rPr>
        <w:t>的公司</w:t>
      </w:r>
      <w:r>
        <w:rPr>
          <w:rFonts w:ascii="宋体" w:hAnsi="宋体" w:cs="宋体" w:eastAsia="宋体" w:hint="default"/>
          <w:sz w:val="21"/>
          <w:szCs w:val="21"/>
        </w:rPr>
        <w:t>信</w:t>
      </w:r>
      <w:r>
        <w:rPr>
          <w:rFonts w:ascii="宋体" w:hAnsi="宋体" w:cs="宋体" w:eastAsia="宋体" w:hint="default"/>
          <w:sz w:val="21"/>
          <w:szCs w:val="21"/>
        </w:rPr>
        <w:t>息披露</w:t>
      </w:r>
      <w:r>
        <w:rPr>
          <w:rFonts w:ascii="宋体" w:hAnsi="宋体" w:cs="宋体" w:eastAsia="宋体" w:hint="default"/>
          <w:sz w:val="21"/>
          <w:szCs w:val="21"/>
        </w:rPr>
        <w:t>解释</w:t>
      </w:r>
      <w:r>
        <w:rPr>
          <w:rFonts w:ascii="宋体" w:hAnsi="宋体" w:cs="宋体" w:eastAsia="宋体" w:hint="default"/>
          <w:sz w:val="21"/>
          <w:szCs w:val="21"/>
        </w:rPr>
        <w:t>性公告第 </w:t>
      </w:r>
      <w:r>
        <w:rPr>
          <w:rFonts w:ascii="宋体" w:hAnsi="宋体" w:cs="宋体" w:eastAsia="宋体" w:hint="default"/>
          <w:sz w:val="21"/>
          <w:szCs w:val="21"/>
        </w:rPr>
        <w:t>1</w:t>
      </w:r>
      <w:r>
        <w:rPr>
          <w:rFonts w:ascii="宋体" w:hAnsi="宋体" w:cs="宋体" w:eastAsia="宋体" w:hint="default"/>
          <w:spacing w:val="5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号</w:t>
      </w:r>
      <w:r>
        <w:rPr>
          <w:rFonts w:ascii="宋体" w:hAnsi="宋体" w:cs="宋体" w:eastAsia="宋体" w:hint="default"/>
          <w:sz w:val="21"/>
          <w:szCs w:val="21"/>
        </w:rPr>
        <w:t>——</w:t>
      </w:r>
      <w:r>
        <w:rPr>
          <w:rFonts w:ascii="宋体" w:hAnsi="宋体" w:cs="宋体" w:eastAsia="宋体" w:hint="default"/>
          <w:sz w:val="21"/>
          <w:szCs w:val="21"/>
        </w:rPr>
        <w:t>非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常</w:t>
      </w:r>
      <w:r>
        <w:rPr>
          <w:rFonts w:ascii="宋体" w:hAnsi="宋体" w:cs="宋体" w:eastAsia="宋体" w:hint="default"/>
          <w:sz w:val="21"/>
          <w:szCs w:val="21"/>
        </w:rPr>
        <w:t>性</w:t>
      </w:r>
      <w:r>
        <w:rPr>
          <w:rFonts w:ascii="宋体" w:hAnsi="宋体" w:cs="宋体" w:eastAsia="宋体" w:hint="default"/>
          <w:sz w:val="21"/>
          <w:szCs w:val="21"/>
        </w:rPr>
        <w:t>损</w:t>
      </w:r>
      <w:r>
        <w:rPr>
          <w:rFonts w:ascii="宋体" w:hAnsi="宋体" w:cs="宋体" w:eastAsia="宋体" w:hint="default"/>
          <w:sz w:val="21"/>
          <w:szCs w:val="21"/>
        </w:rPr>
        <w:t>益</w:t>
      </w:r>
      <w:r>
        <w:rPr>
          <w:rFonts w:ascii="宋体" w:hAnsi="宋体" w:cs="宋体" w:eastAsia="宋体" w:hint="default"/>
          <w:sz w:val="21"/>
          <w:szCs w:val="21"/>
        </w:rPr>
        <w:t>》（</w:t>
      </w:r>
      <w:r>
        <w:rPr>
          <w:rFonts w:ascii="宋体" w:hAnsi="宋体" w:cs="宋体" w:eastAsia="宋体" w:hint="default"/>
          <w:sz w:val="21"/>
          <w:szCs w:val="21"/>
        </w:rPr>
        <w:t>“</w:t>
      </w:r>
      <w:r>
        <w:rPr>
          <w:rFonts w:ascii="宋体" w:hAnsi="宋体" w:cs="宋体" w:eastAsia="宋体" w:hint="default"/>
          <w:sz w:val="21"/>
          <w:szCs w:val="21"/>
        </w:rPr>
        <w:t>中</w:t>
      </w:r>
      <w:r>
        <w:rPr>
          <w:rFonts w:ascii="宋体" w:hAnsi="宋体" w:cs="宋体" w:eastAsia="宋体" w:hint="default"/>
          <w:sz w:val="21"/>
          <w:szCs w:val="21"/>
        </w:rPr>
        <w:t>国</w:t>
      </w:r>
      <w:r>
        <w:rPr>
          <w:rFonts w:ascii="宋体" w:hAnsi="宋体" w:cs="宋体" w:eastAsia="宋体" w:hint="default"/>
          <w:sz w:val="21"/>
          <w:szCs w:val="21"/>
        </w:rPr>
        <w:t>证</w:t>
      </w:r>
      <w:r>
        <w:rPr>
          <w:rFonts w:ascii="宋体" w:hAnsi="宋体" w:cs="宋体" w:eastAsia="宋体" w:hint="default"/>
          <w:sz w:val="21"/>
          <w:szCs w:val="21"/>
        </w:rPr>
        <w:t>券</w:t>
      </w:r>
      <w:r>
        <w:rPr>
          <w:rFonts w:ascii="宋体" w:hAnsi="宋体" w:cs="宋体" w:eastAsia="宋体" w:hint="default"/>
          <w:sz w:val="21"/>
          <w:szCs w:val="21"/>
        </w:rPr>
        <w:t>监</w:t>
      </w:r>
      <w:r>
        <w:rPr>
          <w:rFonts w:ascii="宋体" w:hAnsi="宋体" w:cs="宋体" w:eastAsia="宋体" w:hint="default"/>
          <w:sz w:val="21"/>
          <w:szCs w:val="21"/>
        </w:rPr>
        <w:t>督</w:t>
      </w:r>
      <w:r>
        <w:rPr>
          <w:rFonts w:ascii="宋体" w:hAnsi="宋体" w:cs="宋体" w:eastAsia="宋体" w:hint="default"/>
          <w:sz w:val="21"/>
          <w:szCs w:val="21"/>
        </w:rPr>
        <w:t>管理</w:t>
      </w:r>
      <w:r>
        <w:rPr>
          <w:rFonts w:ascii="宋体" w:hAnsi="宋体" w:cs="宋体" w:eastAsia="宋体" w:hint="default"/>
          <w:sz w:val="21"/>
          <w:szCs w:val="21"/>
        </w:rPr>
        <w:t>委</w:t>
      </w:r>
      <w:r>
        <w:rPr>
          <w:rFonts w:ascii="宋体" w:hAnsi="宋体" w:cs="宋体" w:eastAsia="宋体" w:hint="default"/>
          <w:sz w:val="21"/>
          <w:szCs w:val="21"/>
        </w:rPr>
        <w:t>员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会公告</w:t>
      </w:r>
      <w:r>
        <w:rPr>
          <w:rFonts w:ascii="宋体" w:hAnsi="宋体" w:cs="宋体" w:eastAsia="宋体" w:hint="default"/>
          <w:spacing w:val="-1"/>
          <w:sz w:val="21"/>
          <w:szCs w:val="21"/>
        </w:rPr>
        <w:t>[2008]43</w:t>
      </w:r>
      <w:r>
        <w:rPr>
          <w:rFonts w:ascii="宋体" w:hAnsi="宋体" w:cs="宋体" w:eastAsia="宋体" w:hint="default"/>
          <w:spacing w:val="-4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号</w:t>
      </w:r>
      <w:r>
        <w:rPr>
          <w:rFonts w:ascii="宋体" w:hAnsi="宋体" w:cs="宋体" w:eastAsia="宋体" w:hint="default"/>
          <w:spacing w:val="-2"/>
          <w:sz w:val="21"/>
          <w:szCs w:val="21"/>
        </w:rPr>
        <w:t>”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求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算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净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收益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率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收益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如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下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tabs>
          <w:tab w:pos="1505" w:val="left" w:leader="none"/>
        </w:tabs>
        <w:spacing w:line="342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本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年度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3"/>
        <w:gridCol w:w="1670"/>
        <w:gridCol w:w="1493"/>
        <w:gridCol w:w="1402"/>
      </w:tblGrid>
      <w:tr>
        <w:trPr>
          <w:trHeight w:val="360" w:hRule="exact"/>
        </w:trPr>
        <w:tc>
          <w:tcPr>
            <w:tcW w:w="4853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1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70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 w:before="109"/>
              <w:ind w:left="403" w:right="108" w:hanging="2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加权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平均净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2894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</w:tr>
      <w:tr>
        <w:trPr>
          <w:trHeight w:val="350" w:hRule="exact"/>
        </w:trPr>
        <w:tc>
          <w:tcPr>
            <w:tcW w:w="4853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稀释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</w:tr>
      <w:tr>
        <w:trPr>
          <w:trHeight w:val="350" w:hRule="exact"/>
        </w:trPr>
        <w:tc>
          <w:tcPr>
            <w:tcW w:w="485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9.65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0.5588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0.5588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4853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益后归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9.21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0.5337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0.5337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505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上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年度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3"/>
        <w:gridCol w:w="1670"/>
        <w:gridCol w:w="1493"/>
        <w:gridCol w:w="1402"/>
      </w:tblGrid>
      <w:tr>
        <w:trPr>
          <w:trHeight w:val="360" w:hRule="exact"/>
        </w:trPr>
        <w:tc>
          <w:tcPr>
            <w:tcW w:w="4853" w:type="dxa"/>
            <w:vMerge w:val="restart"/>
            <w:tcBorders>
              <w:top w:val="single" w:sz="12" w:space="0" w:color="000000"/>
              <w:left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1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70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left="403" w:right="108" w:hanging="2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加权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平均净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2894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</w:tr>
      <w:tr>
        <w:trPr>
          <w:trHeight w:val="350" w:hRule="exact"/>
        </w:trPr>
        <w:tc>
          <w:tcPr>
            <w:tcW w:w="4853" w:type="dxa"/>
            <w:vMerge/>
            <w:tcBorders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7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稀释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</w:tr>
      <w:tr>
        <w:trPr>
          <w:trHeight w:val="350" w:hRule="exact"/>
        </w:trPr>
        <w:tc>
          <w:tcPr>
            <w:tcW w:w="485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7.53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0.4211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0.4211</w:t>
            </w:r>
            <w:r>
              <w:rPr>
                <w:rFonts w:ascii="Arial Narrow"/>
                <w:sz w:val="18"/>
              </w:rPr>
            </w:r>
          </w:p>
        </w:tc>
      </w:tr>
      <w:tr>
        <w:trPr>
          <w:trHeight w:val="360" w:hRule="exact"/>
        </w:trPr>
        <w:tc>
          <w:tcPr>
            <w:tcW w:w="4853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益后归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7.04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0.3941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0.3941</w:t>
            </w:r>
            <w:r>
              <w:rPr>
                <w:rFonts w:ascii="Arial Narrow"/>
                <w:sz w:val="18"/>
              </w:rPr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tabs>
          <w:tab w:pos="1078" w:val="left" w:leader="none"/>
        </w:tabs>
        <w:spacing w:line="335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3.</w:t>
        <w:tab/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公司主要会计报表项目的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异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常情况及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原因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说</w:t>
      </w:r>
      <w:r>
        <w:rPr>
          <w:rFonts w:ascii="Microsoft JhengHei" w:hAnsi="Microsoft JhengHei" w:cs="Microsoft JhengHei" w:eastAsia="Microsoft JhengHei" w:hint="default"/>
          <w:b/>
          <w:bCs/>
          <w:spacing w:val="-1"/>
          <w:sz w:val="21"/>
          <w:szCs w:val="21"/>
        </w:rPr>
        <w:t>明</w:t>
      </w:r>
      <w:r>
        <w:rPr>
          <w:rFonts w:ascii="Microsoft JhengHei" w:hAnsi="Microsoft JhengHei" w:cs="Microsoft JhengHei" w:eastAsia="Microsoft JhengHei" w:hint="default"/>
          <w:spacing w:val="-1"/>
          <w:sz w:val="21"/>
          <w:szCs w:val="21"/>
        </w:rPr>
      </w:r>
    </w:p>
    <w:p>
      <w:pPr>
        <w:spacing w:after="0" w:line="335" w:lineRule="exact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22"/>
          <w:szCs w:val="22"/>
        </w:rPr>
      </w:pPr>
    </w:p>
    <w:p>
      <w:pPr>
        <w:spacing w:line="403" w:lineRule="auto" w:before="36"/>
        <w:ind w:left="243" w:right="238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数据变动</w:t>
      </w:r>
      <w:r>
        <w:rPr>
          <w:rFonts w:ascii="宋体" w:hAnsi="宋体" w:cs="宋体" w:eastAsia="宋体" w:hint="default"/>
          <w:sz w:val="21"/>
          <w:szCs w:val="21"/>
        </w:rPr>
        <w:t>幅</w:t>
      </w:r>
      <w:r>
        <w:rPr>
          <w:rFonts w:ascii="宋体" w:hAnsi="宋体" w:cs="宋体" w:eastAsia="宋体" w:hint="default"/>
          <w:sz w:val="21"/>
          <w:szCs w:val="21"/>
        </w:rPr>
        <w:t>度</w:t>
      </w:r>
      <w:r>
        <w:rPr>
          <w:rFonts w:ascii="宋体" w:hAnsi="宋体" w:cs="宋体" w:eastAsia="宋体" w:hint="default"/>
          <w:sz w:val="21"/>
          <w:szCs w:val="21"/>
        </w:rPr>
        <w:t>达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30%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30%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且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占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公司报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表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产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总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4"/>
          <w:sz w:val="21"/>
          <w:szCs w:val="21"/>
        </w:rPr>
        <w:t>5%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4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3"/>
          <w:sz w:val="21"/>
          <w:szCs w:val="21"/>
        </w:rPr>
        <w:t>5%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）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或报告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利</w:t>
      </w: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润</w:t>
      </w:r>
      <w:r>
        <w:rPr>
          <w:rFonts w:ascii="宋体" w:hAnsi="宋体" w:cs="宋体" w:eastAsia="宋体" w:hint="default"/>
          <w:sz w:val="21"/>
          <w:szCs w:val="21"/>
        </w:rPr>
        <w:t>总</w:t>
      </w:r>
      <w:r>
        <w:rPr>
          <w:rFonts w:ascii="宋体" w:hAnsi="宋体" w:cs="宋体" w:eastAsia="宋体" w:hint="default"/>
          <w:sz w:val="21"/>
          <w:szCs w:val="21"/>
        </w:rPr>
        <w:t>额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10%</w:t>
      </w:r>
      <w:r>
        <w:rPr>
          <w:rFonts w:ascii="宋体" w:hAnsi="宋体" w:cs="宋体" w:eastAsia="宋体" w:hint="default"/>
          <w:sz w:val="21"/>
          <w:szCs w:val="21"/>
        </w:rPr>
        <w:t>（</w:t>
      </w:r>
      <w:r>
        <w:rPr>
          <w:rFonts w:ascii="宋体" w:hAnsi="宋体" w:cs="宋体" w:eastAsia="宋体" w:hint="default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54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10%</w:t>
      </w:r>
      <w:r>
        <w:rPr>
          <w:rFonts w:ascii="宋体" w:hAnsi="宋体" w:cs="宋体" w:eastAsia="宋体" w:hint="default"/>
          <w:sz w:val="21"/>
          <w:szCs w:val="21"/>
        </w:rPr>
        <w:t>）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项</w:t>
      </w:r>
      <w:r>
        <w:rPr>
          <w:rFonts w:ascii="宋体" w:hAnsi="宋体" w:cs="宋体" w:eastAsia="宋体" w:hint="default"/>
          <w:sz w:val="21"/>
          <w:szCs w:val="21"/>
        </w:rPr>
        <w:t>目</w:t>
      </w:r>
      <w:r>
        <w:rPr>
          <w:rFonts w:ascii="宋体" w:hAnsi="宋体" w:cs="宋体" w:eastAsia="宋体" w:hint="default"/>
          <w:sz w:val="21"/>
          <w:szCs w:val="21"/>
        </w:rPr>
        <w:t>分</w:t>
      </w:r>
      <w:r>
        <w:rPr>
          <w:rFonts w:ascii="宋体" w:hAnsi="宋体" w:cs="宋体" w:eastAsia="宋体" w:hint="default"/>
          <w:sz w:val="21"/>
          <w:szCs w:val="21"/>
        </w:rPr>
        <w:t>析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tabs>
          <w:tab w:pos="1918" w:val="left" w:leader="none"/>
        </w:tabs>
        <w:spacing w:line="342" w:lineRule="exact"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产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负债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5"/>
        <w:gridCol w:w="1738"/>
        <w:gridCol w:w="1733"/>
        <w:gridCol w:w="1738"/>
        <w:gridCol w:w="1229"/>
        <w:gridCol w:w="826"/>
      </w:tblGrid>
      <w:tr>
        <w:trPr>
          <w:trHeight w:val="360" w:hRule="exact"/>
        </w:trPr>
        <w:tc>
          <w:tcPr>
            <w:tcW w:w="2155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7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9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3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9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9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4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度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%</w:t>
            </w:r>
          </w:p>
        </w:tc>
        <w:tc>
          <w:tcPr>
            <w:tcW w:w="8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释</w:t>
            </w:r>
          </w:p>
        </w:tc>
      </w:tr>
      <w:tr>
        <w:trPr>
          <w:trHeight w:val="350" w:hRule="exact"/>
        </w:trPr>
        <w:tc>
          <w:tcPr>
            <w:tcW w:w="21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57,943,402.00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24,122,244.15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33,821,157.85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140.21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</w:tr>
      <w:tr>
        <w:trPr>
          <w:trHeight w:val="350" w:hRule="exact"/>
        </w:trPr>
        <w:tc>
          <w:tcPr>
            <w:tcW w:w="21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货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251,510.60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1,663,101.17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-1,411,590.57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-84.88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</w:p>
        </w:tc>
      </w:tr>
      <w:tr>
        <w:trPr>
          <w:trHeight w:val="350" w:hRule="exact"/>
        </w:trPr>
        <w:tc>
          <w:tcPr>
            <w:tcW w:w="21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75,789,605.98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22,847,641.21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52,941,964.77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231.72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</w:p>
        </w:tc>
      </w:tr>
      <w:tr>
        <w:trPr>
          <w:trHeight w:val="350" w:hRule="exact"/>
        </w:trPr>
        <w:tc>
          <w:tcPr>
            <w:tcW w:w="21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程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3,631,325.00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3,631,325.00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5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w w:val="101"/>
                <w:sz w:val="18"/>
              </w:rPr>
              <w:t>-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4</w:t>
            </w:r>
          </w:p>
        </w:tc>
      </w:tr>
      <w:tr>
        <w:trPr>
          <w:trHeight w:val="360" w:hRule="exact"/>
        </w:trPr>
        <w:tc>
          <w:tcPr>
            <w:tcW w:w="215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44,065,657.06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28,748,512.40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15,317,144.66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53.28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5</w:t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末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5,794.34</w:t>
      </w:r>
      <w:r>
        <w:rPr>
          <w:rFonts w:ascii="宋体" w:hAnsi="宋体" w:cs="宋体" w:eastAsia="宋体" w:hint="default"/>
          <w:spacing w:val="-42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初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额增</w:t>
      </w:r>
      <w:r>
        <w:rPr>
          <w:rFonts w:ascii="宋体" w:hAnsi="宋体" w:cs="宋体" w:eastAsia="宋体" w:hint="default"/>
          <w:sz w:val="16"/>
          <w:szCs w:val="16"/>
        </w:rPr>
        <w:t>长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140.21%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业</w:t>
      </w:r>
      <w:r>
        <w:rPr>
          <w:rFonts w:ascii="宋体" w:hAnsi="宋体" w:cs="宋体" w:eastAsia="宋体" w:hint="default"/>
          <w:sz w:val="16"/>
          <w:szCs w:val="16"/>
        </w:rPr>
        <w:t>务</w:t>
      </w:r>
      <w:r>
        <w:rPr>
          <w:rFonts w:ascii="宋体" w:hAnsi="宋体" w:cs="宋体" w:eastAsia="宋体" w:hint="default"/>
          <w:sz w:val="16"/>
          <w:szCs w:val="16"/>
        </w:rPr>
        <w:t>量</w:t>
      </w:r>
      <w:r>
        <w:rPr>
          <w:rFonts w:ascii="宋体" w:hAnsi="宋体" w:cs="宋体" w:eastAsia="宋体" w:hint="default"/>
          <w:sz w:val="16"/>
          <w:szCs w:val="16"/>
        </w:rPr>
        <w:t>增</w:t>
      </w:r>
      <w:r>
        <w:rPr>
          <w:rFonts w:ascii="宋体" w:hAnsi="宋体" w:cs="宋体" w:eastAsia="宋体" w:hint="default"/>
          <w:sz w:val="16"/>
          <w:szCs w:val="16"/>
        </w:rPr>
        <w:t>长。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存</w:t>
      </w:r>
      <w:r>
        <w:rPr>
          <w:rFonts w:ascii="宋体" w:hAnsi="宋体" w:cs="宋体" w:eastAsia="宋体" w:hint="default"/>
          <w:sz w:val="16"/>
          <w:szCs w:val="16"/>
        </w:rPr>
        <w:t>货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末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25.15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初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额减少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84.88%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硬</w:t>
      </w:r>
      <w:r>
        <w:rPr>
          <w:rFonts w:ascii="宋体" w:hAnsi="宋体" w:cs="宋体" w:eastAsia="宋体" w:hint="default"/>
          <w:sz w:val="16"/>
          <w:szCs w:val="16"/>
        </w:rPr>
        <w:t>件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z w:val="16"/>
          <w:szCs w:val="16"/>
        </w:rPr>
        <w:t>品销</w:t>
      </w:r>
      <w:r>
        <w:rPr>
          <w:rFonts w:ascii="宋体" w:hAnsi="宋体" w:cs="宋体" w:eastAsia="宋体" w:hint="default"/>
          <w:sz w:val="16"/>
          <w:szCs w:val="16"/>
        </w:rPr>
        <w:t>售</w:t>
      </w:r>
      <w:r>
        <w:rPr>
          <w:rFonts w:ascii="宋体" w:hAnsi="宋体" w:cs="宋体" w:eastAsia="宋体" w:hint="default"/>
          <w:sz w:val="16"/>
          <w:szCs w:val="16"/>
        </w:rPr>
        <w:t>导</w:t>
      </w:r>
      <w:r>
        <w:rPr>
          <w:rFonts w:ascii="宋体" w:hAnsi="宋体" w:cs="宋体" w:eastAsia="宋体" w:hint="default"/>
          <w:sz w:val="16"/>
          <w:szCs w:val="16"/>
        </w:rPr>
        <w:t>致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line="412" w:lineRule="auto" w:before="0"/>
        <w:ind w:left="243" w:right="159" w:firstLine="321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</w:t>
      </w:r>
      <w:r>
        <w:rPr>
          <w:rFonts w:ascii="宋体" w:hAnsi="宋体" w:cs="宋体" w:eastAsia="宋体" w:hint="default"/>
          <w:sz w:val="16"/>
          <w:szCs w:val="16"/>
        </w:rPr>
        <w:t>：长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股</w:t>
      </w:r>
      <w:r>
        <w:rPr>
          <w:rFonts w:ascii="宋体" w:hAnsi="宋体" w:cs="宋体" w:eastAsia="宋体" w:hint="default"/>
          <w:sz w:val="16"/>
          <w:szCs w:val="16"/>
        </w:rPr>
        <w:t>权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末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初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额增加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5,294.20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增</w:t>
      </w:r>
      <w:r>
        <w:rPr>
          <w:rFonts w:ascii="宋体" w:hAnsi="宋体" w:cs="宋体" w:eastAsia="宋体" w:hint="default"/>
          <w:sz w:val="16"/>
          <w:szCs w:val="16"/>
        </w:rPr>
        <w:t>幅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231.72%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以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2,997.00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购</w:t>
      </w:r>
      <w:r>
        <w:rPr>
          <w:rFonts w:ascii="宋体" w:hAnsi="宋体" w:cs="宋体" w:eastAsia="宋体" w:hint="default"/>
          <w:sz w:val="16"/>
          <w:szCs w:val="16"/>
        </w:rPr>
        <w:t>买</w:t>
      </w:r>
      <w:r>
        <w:rPr>
          <w:rFonts w:ascii="宋体" w:hAnsi="宋体" w:cs="宋体" w:eastAsia="宋体" w:hint="default"/>
          <w:sz w:val="16"/>
          <w:szCs w:val="16"/>
        </w:rPr>
        <w:t>深圳市</w:t>
      </w:r>
      <w:r>
        <w:rPr>
          <w:rFonts w:ascii="宋体" w:hAnsi="宋体" w:cs="宋体" w:eastAsia="宋体" w:hint="default"/>
          <w:sz w:val="16"/>
          <w:szCs w:val="16"/>
        </w:rPr>
        <w:t>达</w:t>
      </w:r>
      <w:r>
        <w:rPr>
          <w:rFonts w:ascii="宋体" w:hAnsi="宋体" w:cs="宋体" w:eastAsia="宋体" w:hint="default"/>
          <w:sz w:val="16"/>
          <w:szCs w:val="16"/>
        </w:rPr>
        <w:t>晨</w:t>
      </w:r>
      <w:r>
        <w:rPr>
          <w:rFonts w:ascii="宋体" w:hAnsi="宋体" w:cs="宋体" w:eastAsia="宋体" w:hint="default"/>
          <w:sz w:val="16"/>
          <w:szCs w:val="16"/>
        </w:rPr>
        <w:t>财</w:t>
      </w:r>
      <w:r>
        <w:rPr>
          <w:rFonts w:ascii="宋体" w:hAnsi="宋体" w:cs="宋体" w:eastAsia="宋体" w:hint="default"/>
          <w:sz w:val="16"/>
          <w:szCs w:val="16"/>
        </w:rPr>
        <w:t>富</w:t>
      </w:r>
      <w:r>
        <w:rPr>
          <w:rFonts w:ascii="宋体" w:hAnsi="宋体" w:cs="宋体" w:eastAsia="宋体" w:hint="default"/>
          <w:sz w:val="16"/>
          <w:szCs w:val="16"/>
        </w:rPr>
        <w:t>创</w:t>
      </w:r>
      <w:r>
        <w:rPr>
          <w:rFonts w:ascii="宋体" w:hAnsi="宋体" w:cs="宋体" w:eastAsia="宋体" w:hint="default"/>
          <w:sz w:val="16"/>
          <w:szCs w:val="16"/>
        </w:rPr>
        <w:t>业</w:t>
      </w:r>
      <w:r>
        <w:rPr>
          <w:rFonts w:ascii="宋体" w:hAnsi="宋体" w:cs="宋体" w:eastAsia="宋体" w:hint="default"/>
          <w:w w:val="99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企业</w:t>
      </w:r>
      <w:r>
        <w:rPr>
          <w:rFonts w:ascii="宋体" w:hAnsi="宋体" w:cs="宋体" w:eastAsia="宋体" w:hint="default"/>
          <w:sz w:val="16"/>
          <w:szCs w:val="16"/>
        </w:rPr>
        <w:t>、</w:t>
      </w:r>
      <w:r>
        <w:rPr>
          <w:rFonts w:ascii="宋体" w:hAnsi="宋体" w:cs="宋体" w:eastAsia="宋体" w:hint="default"/>
          <w:sz w:val="16"/>
          <w:szCs w:val="16"/>
        </w:rPr>
        <w:t>林</w:t>
      </w:r>
      <w:r>
        <w:rPr>
          <w:rFonts w:ascii="宋体" w:hAnsi="宋体" w:cs="宋体" w:eastAsia="宋体" w:hint="default"/>
          <w:sz w:val="16"/>
          <w:szCs w:val="16"/>
        </w:rPr>
        <w:t>新</w:t>
      </w:r>
      <w:r>
        <w:rPr>
          <w:rFonts w:ascii="宋体" w:hAnsi="宋体" w:cs="宋体" w:eastAsia="宋体" w:hint="default"/>
          <w:sz w:val="16"/>
          <w:szCs w:val="16"/>
        </w:rPr>
        <w:t>纳</w:t>
      </w:r>
      <w:r>
        <w:rPr>
          <w:rFonts w:ascii="宋体" w:hAnsi="宋体" w:cs="宋体" w:eastAsia="宋体" w:hint="default"/>
          <w:sz w:val="16"/>
          <w:szCs w:val="16"/>
        </w:rPr>
        <w:t>、</w:t>
      </w:r>
      <w:r>
        <w:rPr>
          <w:rFonts w:ascii="宋体" w:hAnsi="宋体" w:cs="宋体" w:eastAsia="宋体" w:hint="default"/>
          <w:sz w:val="16"/>
          <w:szCs w:val="16"/>
        </w:rPr>
        <w:t>于</w:t>
      </w:r>
      <w:r>
        <w:rPr>
          <w:rFonts w:ascii="宋体" w:hAnsi="宋体" w:cs="宋体" w:eastAsia="宋体" w:hint="default"/>
          <w:sz w:val="16"/>
          <w:szCs w:val="16"/>
        </w:rPr>
        <w:t>彤</w:t>
      </w:r>
      <w:r>
        <w:rPr>
          <w:rFonts w:ascii="宋体" w:hAnsi="宋体" w:cs="宋体" w:eastAsia="宋体" w:hint="default"/>
          <w:sz w:val="16"/>
          <w:szCs w:val="16"/>
        </w:rPr>
        <w:t>持</w:t>
      </w:r>
      <w:r>
        <w:rPr>
          <w:rFonts w:ascii="宋体" w:hAnsi="宋体" w:cs="宋体" w:eastAsia="宋体" w:hint="default"/>
          <w:sz w:val="16"/>
          <w:szCs w:val="16"/>
        </w:rPr>
        <w:t>有</w:t>
      </w:r>
      <w:r>
        <w:rPr>
          <w:rFonts w:ascii="宋体" w:hAnsi="宋体" w:cs="宋体" w:eastAsia="宋体" w:hint="default"/>
          <w:sz w:val="16"/>
          <w:szCs w:val="16"/>
        </w:rPr>
        <w:t>广</w:t>
      </w:r>
      <w:r>
        <w:rPr>
          <w:rFonts w:ascii="宋体" w:hAnsi="宋体" w:cs="宋体" w:eastAsia="宋体" w:hint="default"/>
          <w:sz w:val="16"/>
          <w:szCs w:val="16"/>
        </w:rPr>
        <w:t>东</w:t>
      </w:r>
      <w:r>
        <w:rPr>
          <w:rFonts w:ascii="宋体" w:hAnsi="宋体" w:cs="宋体" w:eastAsia="宋体" w:hint="default"/>
          <w:sz w:val="16"/>
          <w:szCs w:val="16"/>
        </w:rPr>
        <w:t>同</w:t>
      </w:r>
      <w:r>
        <w:rPr>
          <w:rFonts w:ascii="宋体" w:hAnsi="宋体" w:cs="宋体" w:eastAsia="宋体" w:hint="default"/>
          <w:sz w:val="16"/>
          <w:szCs w:val="16"/>
        </w:rPr>
        <w:t>望科</w:t>
      </w:r>
      <w:r>
        <w:rPr>
          <w:rFonts w:ascii="宋体" w:hAnsi="宋体" w:cs="宋体" w:eastAsia="宋体" w:hint="default"/>
          <w:sz w:val="16"/>
          <w:szCs w:val="16"/>
        </w:rPr>
        <w:t>技</w:t>
      </w:r>
      <w:r>
        <w:rPr>
          <w:rFonts w:ascii="宋体" w:hAnsi="宋体" w:cs="宋体" w:eastAsia="宋体" w:hint="default"/>
          <w:sz w:val="16"/>
          <w:szCs w:val="16"/>
        </w:rPr>
        <w:t>股份</w:t>
      </w:r>
      <w:r>
        <w:rPr>
          <w:rFonts w:ascii="宋体" w:hAnsi="宋体" w:cs="宋体" w:eastAsia="宋体" w:hint="default"/>
          <w:sz w:val="16"/>
          <w:szCs w:val="16"/>
        </w:rPr>
        <w:t>有限</w:t>
      </w:r>
      <w:r>
        <w:rPr>
          <w:rFonts w:ascii="宋体" w:hAnsi="宋体" w:cs="宋体" w:eastAsia="宋体" w:hint="default"/>
          <w:sz w:val="16"/>
          <w:szCs w:val="16"/>
        </w:rPr>
        <w:t>公司的</w:t>
      </w:r>
      <w:r>
        <w:rPr>
          <w:rFonts w:ascii="宋体" w:hAnsi="宋体" w:cs="宋体" w:eastAsia="宋体" w:hint="default"/>
          <w:spacing w:val="-6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450</w:t>
      </w:r>
      <w:r>
        <w:rPr>
          <w:rFonts w:ascii="宋体" w:hAnsi="宋体" w:cs="宋体" w:eastAsia="宋体" w:hint="default"/>
          <w:spacing w:val="-6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股，</w:t>
      </w:r>
      <w:r>
        <w:rPr>
          <w:rFonts w:ascii="宋体" w:hAnsi="宋体" w:cs="宋体" w:eastAsia="宋体" w:hint="default"/>
          <w:sz w:val="16"/>
          <w:szCs w:val="16"/>
        </w:rPr>
        <w:t>以</w:t>
      </w:r>
      <w:r>
        <w:rPr>
          <w:rFonts w:ascii="宋体" w:hAnsi="宋体" w:cs="宋体" w:eastAsia="宋体" w:hint="default"/>
          <w:sz w:val="16"/>
          <w:szCs w:val="16"/>
        </w:rPr>
        <w:t>货</w:t>
      </w:r>
      <w:r>
        <w:rPr>
          <w:rFonts w:ascii="宋体" w:hAnsi="宋体" w:cs="宋体" w:eastAsia="宋体" w:hint="default"/>
          <w:sz w:val="16"/>
          <w:szCs w:val="16"/>
        </w:rPr>
        <w:t>币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金向广</w:t>
      </w:r>
      <w:r>
        <w:rPr>
          <w:rFonts w:ascii="宋体" w:hAnsi="宋体" w:cs="宋体" w:eastAsia="宋体" w:hint="default"/>
          <w:sz w:val="16"/>
          <w:szCs w:val="16"/>
        </w:rPr>
        <w:t>东</w:t>
      </w:r>
      <w:r>
        <w:rPr>
          <w:rFonts w:ascii="宋体" w:hAnsi="宋体" w:cs="宋体" w:eastAsia="宋体" w:hint="default"/>
          <w:sz w:val="16"/>
          <w:szCs w:val="16"/>
        </w:rPr>
        <w:t>同</w:t>
      </w:r>
      <w:r>
        <w:rPr>
          <w:rFonts w:ascii="宋体" w:hAnsi="宋体" w:cs="宋体" w:eastAsia="宋体" w:hint="default"/>
          <w:sz w:val="16"/>
          <w:szCs w:val="16"/>
        </w:rPr>
        <w:t>望科</w:t>
      </w:r>
      <w:r>
        <w:rPr>
          <w:rFonts w:ascii="宋体" w:hAnsi="宋体" w:cs="宋体" w:eastAsia="宋体" w:hint="default"/>
          <w:sz w:val="16"/>
          <w:szCs w:val="16"/>
        </w:rPr>
        <w:t>技</w:t>
      </w:r>
      <w:r>
        <w:rPr>
          <w:rFonts w:ascii="宋体" w:hAnsi="宋体" w:cs="宋体" w:eastAsia="宋体" w:hint="default"/>
          <w:sz w:val="16"/>
          <w:szCs w:val="16"/>
        </w:rPr>
        <w:t>股份</w:t>
      </w:r>
      <w:r>
        <w:rPr>
          <w:rFonts w:ascii="宋体" w:hAnsi="宋体" w:cs="宋体" w:eastAsia="宋体" w:hint="default"/>
          <w:sz w:val="16"/>
          <w:szCs w:val="16"/>
        </w:rPr>
        <w:t>有限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增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pacing w:val="-6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1,998.00</w:t>
      </w:r>
      <w:r>
        <w:rPr>
          <w:rFonts w:ascii="宋体" w:hAnsi="宋体" w:cs="宋体" w:eastAsia="宋体" w:hint="default"/>
          <w:spacing w:val="-6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元；</w:t>
      </w:r>
      <w:r>
        <w:rPr>
          <w:rFonts w:ascii="宋体" w:hAnsi="宋体" w:cs="宋体" w:eastAsia="宋体" w:hint="default"/>
          <w:w w:val="99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本报告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享</w:t>
      </w:r>
      <w:r>
        <w:rPr>
          <w:rFonts w:ascii="宋体" w:hAnsi="宋体" w:cs="宋体" w:eastAsia="宋体" w:hint="default"/>
          <w:sz w:val="16"/>
          <w:szCs w:val="16"/>
        </w:rPr>
        <w:t>受广</w:t>
      </w:r>
      <w:r>
        <w:rPr>
          <w:rFonts w:ascii="宋体" w:hAnsi="宋体" w:cs="宋体" w:eastAsia="宋体" w:hint="default"/>
          <w:sz w:val="16"/>
          <w:szCs w:val="16"/>
        </w:rPr>
        <w:t>东</w:t>
      </w:r>
      <w:r>
        <w:rPr>
          <w:rFonts w:ascii="宋体" w:hAnsi="宋体" w:cs="宋体" w:eastAsia="宋体" w:hint="default"/>
          <w:sz w:val="16"/>
          <w:szCs w:val="16"/>
        </w:rPr>
        <w:t>同</w:t>
      </w:r>
      <w:r>
        <w:rPr>
          <w:rFonts w:ascii="宋体" w:hAnsi="宋体" w:cs="宋体" w:eastAsia="宋体" w:hint="default"/>
          <w:sz w:val="16"/>
          <w:szCs w:val="16"/>
        </w:rPr>
        <w:t>望科</w:t>
      </w:r>
      <w:r>
        <w:rPr>
          <w:rFonts w:ascii="宋体" w:hAnsi="宋体" w:cs="宋体" w:eastAsia="宋体" w:hint="default"/>
          <w:sz w:val="16"/>
          <w:szCs w:val="16"/>
        </w:rPr>
        <w:t>技</w:t>
      </w:r>
      <w:r>
        <w:rPr>
          <w:rFonts w:ascii="宋体" w:hAnsi="宋体" w:cs="宋体" w:eastAsia="宋体" w:hint="default"/>
          <w:sz w:val="16"/>
          <w:szCs w:val="16"/>
        </w:rPr>
        <w:t>股份</w:t>
      </w:r>
      <w:r>
        <w:rPr>
          <w:rFonts w:ascii="宋体" w:hAnsi="宋体" w:cs="宋体" w:eastAsia="宋体" w:hint="default"/>
          <w:sz w:val="16"/>
          <w:szCs w:val="16"/>
        </w:rPr>
        <w:t>有限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收益</w:t>
      </w:r>
      <w:r>
        <w:rPr>
          <w:rFonts w:ascii="宋体" w:hAnsi="宋体" w:cs="宋体" w:eastAsia="宋体" w:hint="default"/>
          <w:spacing w:val="-47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326.21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，本报告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享</w:t>
      </w:r>
      <w:r>
        <w:rPr>
          <w:rFonts w:ascii="宋体" w:hAnsi="宋体" w:cs="宋体" w:eastAsia="宋体" w:hint="default"/>
          <w:sz w:val="16"/>
          <w:szCs w:val="16"/>
        </w:rPr>
        <w:t>受</w:t>
      </w:r>
      <w:r>
        <w:rPr>
          <w:rFonts w:ascii="宋体" w:hAnsi="宋体" w:cs="宋体" w:eastAsia="宋体" w:hint="default"/>
          <w:sz w:val="16"/>
          <w:szCs w:val="16"/>
        </w:rPr>
        <w:t>深圳市</w:t>
      </w:r>
      <w:r>
        <w:rPr>
          <w:rFonts w:ascii="宋体" w:hAnsi="宋体" w:cs="宋体" w:eastAsia="宋体" w:hint="default"/>
          <w:sz w:val="16"/>
          <w:szCs w:val="16"/>
        </w:rPr>
        <w:t>拜</w:t>
      </w:r>
      <w:r>
        <w:rPr>
          <w:rFonts w:ascii="宋体" w:hAnsi="宋体" w:cs="宋体" w:eastAsia="宋体" w:hint="default"/>
          <w:sz w:val="16"/>
          <w:szCs w:val="16"/>
        </w:rPr>
        <w:t>特</w:t>
      </w:r>
      <w:r>
        <w:rPr>
          <w:rFonts w:ascii="宋体" w:hAnsi="宋体" w:cs="宋体" w:eastAsia="宋体" w:hint="default"/>
          <w:sz w:val="16"/>
          <w:szCs w:val="16"/>
        </w:rPr>
        <w:t>科</w:t>
      </w:r>
      <w:r>
        <w:rPr>
          <w:rFonts w:ascii="宋体" w:hAnsi="宋体" w:cs="宋体" w:eastAsia="宋体" w:hint="default"/>
          <w:sz w:val="16"/>
          <w:szCs w:val="16"/>
        </w:rPr>
        <w:t>技</w:t>
      </w:r>
      <w:r>
        <w:rPr>
          <w:rFonts w:ascii="宋体" w:hAnsi="宋体" w:cs="宋体" w:eastAsia="宋体" w:hint="default"/>
          <w:sz w:val="16"/>
          <w:szCs w:val="16"/>
        </w:rPr>
        <w:t>股份</w:t>
      </w:r>
      <w:r>
        <w:rPr>
          <w:rFonts w:ascii="宋体" w:hAnsi="宋体" w:cs="宋体" w:eastAsia="宋体" w:hint="default"/>
          <w:sz w:val="16"/>
          <w:szCs w:val="16"/>
        </w:rPr>
        <w:t>有限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收益</w:t>
      </w:r>
      <w:r>
        <w:rPr>
          <w:rFonts w:ascii="宋体" w:hAnsi="宋体" w:cs="宋体" w:eastAsia="宋体" w:hint="default"/>
          <w:sz w:val="16"/>
          <w:szCs w:val="16"/>
        </w:rPr>
        <w:t>-27.01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pacing w:val="-20"/>
          <w:sz w:val="16"/>
          <w:szCs w:val="16"/>
        </w:rPr>
        <w:t>万</w:t>
      </w:r>
      <w:r>
        <w:rPr>
          <w:rFonts w:ascii="宋体" w:hAnsi="宋体" w:cs="宋体" w:eastAsia="宋体" w:hint="default"/>
          <w:spacing w:val="-20"/>
          <w:sz w:val="16"/>
          <w:szCs w:val="16"/>
        </w:rPr>
        <w:t>元</w:t>
      </w:r>
      <w:r>
        <w:rPr>
          <w:rFonts w:ascii="宋体" w:hAnsi="宋体" w:cs="宋体" w:eastAsia="宋体" w:hint="default"/>
          <w:spacing w:val="-20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before="35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4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在</w:t>
      </w:r>
      <w:r>
        <w:rPr>
          <w:rFonts w:ascii="宋体" w:hAnsi="宋体" w:cs="宋体" w:eastAsia="宋体" w:hint="default"/>
          <w:sz w:val="16"/>
          <w:szCs w:val="16"/>
        </w:rPr>
        <w:t>建</w:t>
      </w:r>
      <w:r>
        <w:rPr>
          <w:rFonts w:ascii="宋体" w:hAnsi="宋体" w:cs="宋体" w:eastAsia="宋体" w:hint="default"/>
          <w:sz w:val="16"/>
          <w:szCs w:val="16"/>
        </w:rPr>
        <w:t>工</w:t>
      </w:r>
      <w:r>
        <w:rPr>
          <w:rFonts w:ascii="宋体" w:hAnsi="宋体" w:cs="宋体" w:eastAsia="宋体" w:hint="default"/>
          <w:sz w:val="16"/>
          <w:szCs w:val="16"/>
        </w:rPr>
        <w:t>程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末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初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额增加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363.13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新</w:t>
      </w:r>
      <w:r>
        <w:rPr>
          <w:rFonts w:ascii="宋体" w:hAnsi="宋体" w:cs="宋体" w:eastAsia="宋体" w:hint="default"/>
          <w:sz w:val="16"/>
          <w:szCs w:val="16"/>
        </w:rPr>
        <w:t>购</w:t>
      </w:r>
      <w:r>
        <w:rPr>
          <w:rFonts w:ascii="宋体" w:hAnsi="宋体" w:cs="宋体" w:eastAsia="宋体" w:hint="default"/>
          <w:sz w:val="16"/>
          <w:szCs w:val="16"/>
        </w:rPr>
        <w:t>入房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z w:val="16"/>
          <w:szCs w:val="16"/>
        </w:rPr>
        <w:t>且</w:t>
      </w:r>
      <w:r>
        <w:rPr>
          <w:rFonts w:ascii="宋体" w:hAnsi="宋体" w:cs="宋体" w:eastAsia="宋体" w:hint="default"/>
          <w:sz w:val="16"/>
          <w:szCs w:val="16"/>
        </w:rPr>
        <w:t>未</w:t>
      </w:r>
      <w:r>
        <w:rPr>
          <w:rFonts w:ascii="宋体" w:hAnsi="宋体" w:cs="宋体" w:eastAsia="宋体" w:hint="default"/>
          <w:sz w:val="16"/>
          <w:szCs w:val="16"/>
        </w:rPr>
        <w:t>完</w:t>
      </w:r>
      <w:r>
        <w:rPr>
          <w:rFonts w:ascii="宋体" w:hAnsi="宋体" w:cs="宋体" w:eastAsia="宋体" w:hint="default"/>
          <w:sz w:val="16"/>
          <w:szCs w:val="16"/>
        </w:rPr>
        <w:t>成</w:t>
      </w:r>
      <w:r>
        <w:rPr>
          <w:rFonts w:ascii="宋体" w:hAnsi="宋体" w:cs="宋体" w:eastAsia="宋体" w:hint="default"/>
          <w:sz w:val="16"/>
          <w:szCs w:val="16"/>
        </w:rPr>
        <w:t>装</w:t>
      </w:r>
      <w:r>
        <w:rPr>
          <w:rFonts w:ascii="宋体" w:hAnsi="宋体" w:cs="宋体" w:eastAsia="宋体" w:hint="default"/>
          <w:sz w:val="16"/>
          <w:szCs w:val="16"/>
        </w:rPr>
        <w:t>修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3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5</w:t>
      </w:r>
      <w:r>
        <w:rPr>
          <w:rFonts w:ascii="宋体" w:hAnsi="宋体" w:cs="宋体" w:eastAsia="宋体" w:hint="default"/>
          <w:sz w:val="16"/>
          <w:szCs w:val="16"/>
        </w:rPr>
        <w:t>：无</w:t>
      </w:r>
      <w:r>
        <w:rPr>
          <w:rFonts w:ascii="宋体" w:hAnsi="宋体" w:cs="宋体" w:eastAsia="宋体" w:hint="default"/>
          <w:sz w:val="16"/>
          <w:szCs w:val="16"/>
        </w:rPr>
        <w:t>形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末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初</w:t>
      </w:r>
      <w:r>
        <w:rPr>
          <w:rFonts w:ascii="宋体" w:hAnsi="宋体" w:cs="宋体" w:eastAsia="宋体" w:hint="default"/>
          <w:sz w:val="16"/>
          <w:szCs w:val="16"/>
        </w:rPr>
        <w:t>余</w:t>
      </w:r>
      <w:r>
        <w:rPr>
          <w:rFonts w:ascii="宋体" w:hAnsi="宋体" w:cs="宋体" w:eastAsia="宋体" w:hint="default"/>
          <w:sz w:val="16"/>
          <w:szCs w:val="16"/>
        </w:rPr>
        <w:t>额增加</w:t>
      </w:r>
      <w:r>
        <w:rPr>
          <w:rFonts w:ascii="宋体" w:hAnsi="宋体" w:cs="宋体" w:eastAsia="宋体" w:hint="default"/>
          <w:spacing w:val="-3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1,531.71</w:t>
      </w:r>
      <w:r>
        <w:rPr>
          <w:rFonts w:ascii="宋体" w:hAnsi="宋体" w:cs="宋体" w:eastAsia="宋体" w:hint="default"/>
          <w:spacing w:val="-29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增</w:t>
      </w:r>
      <w:r>
        <w:rPr>
          <w:rFonts w:ascii="宋体" w:hAnsi="宋体" w:cs="宋体" w:eastAsia="宋体" w:hint="default"/>
          <w:sz w:val="16"/>
          <w:szCs w:val="16"/>
        </w:rPr>
        <w:t>幅</w:t>
      </w:r>
      <w:r>
        <w:rPr>
          <w:rFonts w:ascii="宋体" w:hAnsi="宋体" w:cs="宋体" w:eastAsia="宋体" w:hint="default"/>
          <w:spacing w:val="-3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53.28%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原</w:t>
      </w:r>
      <w:r>
        <w:rPr>
          <w:rFonts w:ascii="宋体" w:hAnsi="宋体" w:cs="宋体" w:eastAsia="宋体" w:hint="default"/>
          <w:sz w:val="16"/>
          <w:szCs w:val="16"/>
        </w:rPr>
        <w:t>因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自</w:t>
      </w:r>
      <w:r>
        <w:rPr>
          <w:rFonts w:ascii="宋体" w:hAnsi="宋体" w:cs="宋体" w:eastAsia="宋体" w:hint="default"/>
          <w:sz w:val="16"/>
          <w:szCs w:val="16"/>
        </w:rPr>
        <w:t>行</w:t>
      </w:r>
      <w:r>
        <w:rPr>
          <w:rFonts w:ascii="宋体" w:hAnsi="宋体" w:cs="宋体" w:eastAsia="宋体" w:hint="default"/>
          <w:sz w:val="16"/>
          <w:szCs w:val="16"/>
        </w:rPr>
        <w:t>研</w:t>
      </w:r>
      <w:r>
        <w:rPr>
          <w:rFonts w:ascii="宋体" w:hAnsi="宋体" w:cs="宋体" w:eastAsia="宋体" w:hint="default"/>
          <w:sz w:val="16"/>
          <w:szCs w:val="16"/>
        </w:rPr>
        <w:t>发</w:t>
      </w:r>
      <w:r>
        <w:rPr>
          <w:rFonts w:ascii="宋体" w:hAnsi="宋体" w:cs="宋体" w:eastAsia="宋体" w:hint="default"/>
          <w:sz w:val="16"/>
          <w:szCs w:val="16"/>
        </w:rPr>
        <w:t>项</w:t>
      </w:r>
      <w:r>
        <w:rPr>
          <w:rFonts w:ascii="宋体" w:hAnsi="宋体" w:cs="宋体" w:eastAsia="宋体" w:hint="default"/>
          <w:sz w:val="16"/>
          <w:szCs w:val="16"/>
        </w:rPr>
        <w:t>目</w:t>
      </w:r>
      <w:r>
        <w:rPr>
          <w:rFonts w:ascii="宋体" w:hAnsi="宋体" w:cs="宋体" w:eastAsia="宋体" w:hint="default"/>
          <w:sz w:val="16"/>
          <w:szCs w:val="16"/>
        </w:rPr>
        <w:t>形</w:t>
      </w:r>
      <w:r>
        <w:rPr>
          <w:rFonts w:ascii="宋体" w:hAnsi="宋体" w:cs="宋体" w:eastAsia="宋体" w:hint="default"/>
          <w:sz w:val="16"/>
          <w:szCs w:val="16"/>
        </w:rPr>
        <w:t>成</w:t>
      </w:r>
      <w:r>
        <w:rPr>
          <w:rFonts w:ascii="宋体" w:hAnsi="宋体" w:cs="宋体" w:eastAsia="宋体" w:hint="default"/>
          <w:sz w:val="16"/>
          <w:szCs w:val="16"/>
        </w:rPr>
        <w:t>无</w:t>
      </w:r>
      <w:r>
        <w:rPr>
          <w:rFonts w:ascii="宋体" w:hAnsi="宋体" w:cs="宋体" w:eastAsia="宋体" w:hint="default"/>
          <w:sz w:val="16"/>
          <w:szCs w:val="16"/>
        </w:rPr>
        <w:t>形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z w:val="16"/>
          <w:szCs w:val="16"/>
        </w:rPr>
        <w:t>,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从</w:t>
      </w:r>
      <w:r>
        <w:rPr>
          <w:rFonts w:ascii="宋体" w:hAnsi="宋体" w:cs="宋体" w:eastAsia="宋体" w:hint="default"/>
          <w:sz w:val="16"/>
          <w:szCs w:val="16"/>
        </w:rPr>
        <w:t>开发</w:t>
      </w:r>
      <w:r>
        <w:rPr>
          <w:rFonts w:ascii="宋体" w:hAnsi="宋体" w:cs="宋体" w:eastAsia="宋体" w:hint="default"/>
          <w:sz w:val="16"/>
          <w:szCs w:val="16"/>
        </w:rPr>
        <w:t>支</w:t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0"/>
        <w:ind w:left="243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出</w:t>
      </w:r>
      <w:r>
        <w:rPr>
          <w:rFonts w:ascii="宋体" w:hAnsi="宋体" w:cs="宋体" w:eastAsia="宋体" w:hint="default"/>
          <w:sz w:val="16"/>
          <w:szCs w:val="16"/>
        </w:rPr>
        <w:t>转入</w:t>
      </w:r>
      <w:r>
        <w:rPr>
          <w:rFonts w:ascii="宋体" w:hAnsi="宋体" w:cs="宋体" w:eastAsia="宋体" w:hint="default"/>
          <w:sz w:val="16"/>
          <w:szCs w:val="16"/>
        </w:rPr>
        <w:t>无</w:t>
      </w:r>
      <w:r>
        <w:rPr>
          <w:rFonts w:ascii="宋体" w:hAnsi="宋体" w:cs="宋体" w:eastAsia="宋体" w:hint="default"/>
          <w:sz w:val="16"/>
          <w:szCs w:val="16"/>
        </w:rPr>
        <w:t>形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1,816.27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12"/>
        <w:rPr>
          <w:rFonts w:ascii="宋体" w:hAnsi="宋体" w:cs="宋体" w:eastAsia="宋体" w:hint="default"/>
          <w:sz w:val="19"/>
          <w:szCs w:val="19"/>
        </w:rPr>
      </w:pPr>
    </w:p>
    <w:p>
      <w:pPr>
        <w:tabs>
          <w:tab w:pos="1918" w:val="left" w:leader="none"/>
        </w:tabs>
        <w:spacing w:before="0"/>
        <w:ind w:left="665" w:right="134" w:firstLine="0"/>
        <w:jc w:val="left"/>
        <w:rPr>
          <w:rFonts w:ascii="Microsoft JhengHei" w:hAnsi="Microsoft JhengHei" w:cs="Microsoft JhengHei" w:eastAsia="Microsoft JhengHei" w:hint="default"/>
          <w:sz w:val="21"/>
          <w:szCs w:val="21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（</w:t>
      </w:r>
      <w:r>
        <w:rPr>
          <w:rFonts w:ascii="Arial" w:hAnsi="Arial" w:cs="Arial" w:eastAsia="Arial" w:hint="default"/>
          <w:b/>
          <w:bCs/>
          <w:spacing w:val="-2"/>
          <w:sz w:val="21"/>
          <w:szCs w:val="21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pacing w:val="-2"/>
          <w:sz w:val="21"/>
          <w:szCs w:val="21"/>
        </w:rPr>
        <w:t>）</w:t>
        <w:tab/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利润</w:t>
      </w:r>
      <w:r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  <w:t>表</w:t>
      </w:r>
      <w:r>
        <w:rPr>
          <w:rFonts w:ascii="Microsoft JhengHei" w:hAnsi="Microsoft JhengHei" w:cs="Microsoft JhengHei" w:eastAsia="Microsoft JhengHei" w:hint="default"/>
          <w:sz w:val="21"/>
          <w:szCs w:val="21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0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5"/>
        <w:gridCol w:w="1738"/>
        <w:gridCol w:w="1733"/>
        <w:gridCol w:w="1738"/>
        <w:gridCol w:w="1229"/>
        <w:gridCol w:w="826"/>
      </w:tblGrid>
      <w:tr>
        <w:trPr>
          <w:trHeight w:val="360" w:hRule="exact"/>
        </w:trPr>
        <w:tc>
          <w:tcPr>
            <w:tcW w:w="2155" w:type="dxa"/>
            <w:tcBorders>
              <w:top w:val="single" w:sz="12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7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目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0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3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0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9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right="4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度</w:t>
            </w:r>
            <w:r>
              <w:rPr>
                <w:rFonts w:ascii="Arial Narrow" w:hAnsi="Arial Narrow" w:cs="Arial Narrow" w:eastAsia="Arial Narrow" w:hint="default"/>
                <w:spacing w:val="-3"/>
                <w:sz w:val="18"/>
                <w:szCs w:val="18"/>
              </w:rPr>
              <w:t>%</w:t>
            </w:r>
          </w:p>
        </w:tc>
        <w:tc>
          <w:tcPr>
            <w:tcW w:w="8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释</w:t>
            </w:r>
          </w:p>
        </w:tc>
      </w:tr>
      <w:tr>
        <w:trPr>
          <w:trHeight w:val="350" w:hRule="exact"/>
        </w:trPr>
        <w:tc>
          <w:tcPr>
            <w:tcW w:w="21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241,258,375.38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188,959,111.18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52,299,264.20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27.68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1</w:t>
            </w:r>
          </w:p>
        </w:tc>
      </w:tr>
      <w:tr>
        <w:trPr>
          <w:trHeight w:val="350" w:hRule="exact"/>
        </w:trPr>
        <w:tc>
          <w:tcPr>
            <w:tcW w:w="21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失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1,804,297.86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1,015,958.29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788,339.57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77.60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2</w:t>
            </w:r>
          </w:p>
        </w:tc>
      </w:tr>
      <w:tr>
        <w:trPr>
          <w:trHeight w:val="350" w:hRule="exact"/>
        </w:trPr>
        <w:tc>
          <w:tcPr>
            <w:tcW w:w="215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2,991,964.77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696,313.80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2,295,650.97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7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329.69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3</w:t>
            </w:r>
          </w:p>
        </w:tc>
      </w:tr>
      <w:tr>
        <w:trPr>
          <w:trHeight w:val="360" w:hRule="exact"/>
        </w:trPr>
        <w:tc>
          <w:tcPr>
            <w:tcW w:w="2155" w:type="dxa"/>
            <w:tcBorders>
              <w:top w:val="single" w:sz="4" w:space="0" w:color="000000"/>
              <w:left w:val="nil" w:sz="6" w:space="0" w:color="auto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营业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5,661,234.53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3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9,310,465.17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108"/>
              <w:jc w:val="right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pacing w:val="-2"/>
                <w:sz w:val="18"/>
              </w:rPr>
              <w:t>-3,649,230.64</w:t>
            </w:r>
            <w:r>
              <w:rPr>
                <w:rFonts w:ascii="Arial Narrow"/>
                <w:sz w:val="18"/>
              </w:rPr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Arial Narrow"/>
                <w:sz w:val="18"/>
              </w:rPr>
              <w:t>-39.19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right="10"/>
              <w:jc w:val="center"/>
              <w:rPr>
                <w:rFonts w:ascii="Arial Narrow" w:hAnsi="Arial Narrow" w:cs="Arial Narrow" w:eastAsia="Arial Narrow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Arial Narrow" w:hAnsi="Arial Narrow" w:cs="Arial Narrow" w:eastAsia="Arial Narrow" w:hint="default"/>
                <w:sz w:val="18"/>
                <w:szCs w:val="18"/>
              </w:rPr>
              <w:t>4</w:t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4"/>
          <w:szCs w:val="4"/>
        </w:rPr>
      </w:pPr>
    </w:p>
    <w:p>
      <w:pPr>
        <w:spacing w:before="49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营业</w:t>
      </w:r>
      <w:r>
        <w:rPr>
          <w:rFonts w:ascii="宋体" w:hAnsi="宋体" w:cs="宋体" w:eastAsia="宋体" w:hint="default"/>
          <w:sz w:val="16"/>
          <w:szCs w:val="16"/>
        </w:rPr>
        <w:t>收入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上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增加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5,229.93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增</w:t>
      </w:r>
      <w:r>
        <w:rPr>
          <w:rFonts w:ascii="宋体" w:hAnsi="宋体" w:cs="宋体" w:eastAsia="宋体" w:hint="default"/>
          <w:sz w:val="16"/>
          <w:szCs w:val="16"/>
        </w:rPr>
        <w:t>幅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27.68%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原</w:t>
      </w:r>
      <w:r>
        <w:rPr>
          <w:rFonts w:ascii="宋体" w:hAnsi="宋体" w:cs="宋体" w:eastAsia="宋体" w:hint="default"/>
          <w:sz w:val="16"/>
          <w:szCs w:val="16"/>
        </w:rPr>
        <w:t>因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业</w:t>
      </w:r>
      <w:r>
        <w:rPr>
          <w:rFonts w:ascii="宋体" w:hAnsi="宋体" w:cs="宋体" w:eastAsia="宋体" w:hint="default"/>
          <w:sz w:val="16"/>
          <w:szCs w:val="16"/>
        </w:rPr>
        <w:t>务</w:t>
      </w:r>
      <w:r>
        <w:rPr>
          <w:rFonts w:ascii="宋体" w:hAnsi="宋体" w:cs="宋体" w:eastAsia="宋体" w:hint="default"/>
          <w:sz w:val="16"/>
          <w:szCs w:val="16"/>
        </w:rPr>
        <w:t>规</w:t>
      </w:r>
      <w:r>
        <w:rPr>
          <w:rFonts w:ascii="宋体" w:hAnsi="宋体" w:cs="宋体" w:eastAsia="宋体" w:hint="default"/>
          <w:sz w:val="16"/>
          <w:szCs w:val="16"/>
        </w:rPr>
        <w:t>模扩</w:t>
      </w:r>
      <w:r>
        <w:rPr>
          <w:rFonts w:ascii="宋体" w:hAnsi="宋体" w:cs="宋体" w:eastAsia="宋体" w:hint="default"/>
          <w:sz w:val="16"/>
          <w:szCs w:val="16"/>
        </w:rPr>
        <w:t>大，</w:t>
      </w:r>
      <w:r>
        <w:rPr>
          <w:rFonts w:ascii="宋体" w:hAnsi="宋体" w:cs="宋体" w:eastAsia="宋体" w:hint="default"/>
          <w:sz w:val="16"/>
          <w:szCs w:val="16"/>
        </w:rPr>
        <w:t>募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项</w:t>
      </w:r>
      <w:r>
        <w:rPr>
          <w:rFonts w:ascii="宋体" w:hAnsi="宋体" w:cs="宋体" w:eastAsia="宋体" w:hint="default"/>
          <w:sz w:val="16"/>
          <w:szCs w:val="16"/>
        </w:rPr>
        <w:t>目</w:t>
      </w:r>
      <w:r>
        <w:rPr>
          <w:rFonts w:ascii="宋体" w:hAnsi="宋体" w:cs="宋体" w:eastAsia="宋体" w:hint="default"/>
          <w:sz w:val="16"/>
          <w:szCs w:val="16"/>
        </w:rPr>
        <w:t>开</w:t>
      </w:r>
      <w:r>
        <w:rPr>
          <w:rFonts w:ascii="宋体" w:hAnsi="宋体" w:cs="宋体" w:eastAsia="宋体" w:hint="default"/>
          <w:sz w:val="16"/>
          <w:szCs w:val="16"/>
        </w:rPr>
        <w:t>始</w:t>
      </w:r>
      <w:r>
        <w:rPr>
          <w:rFonts w:ascii="宋体" w:hAnsi="宋体" w:cs="宋体" w:eastAsia="宋体" w:hint="default"/>
          <w:sz w:val="16"/>
          <w:szCs w:val="16"/>
        </w:rPr>
        <w:t>实</w:t>
      </w:r>
      <w:r>
        <w:rPr>
          <w:rFonts w:ascii="宋体" w:hAnsi="宋体" w:cs="宋体" w:eastAsia="宋体" w:hint="default"/>
          <w:sz w:val="16"/>
          <w:szCs w:val="16"/>
        </w:rPr>
        <w:t>现收益</w:t>
      </w:r>
      <w:r>
        <w:rPr>
          <w:rFonts w:ascii="宋体" w:hAnsi="宋体" w:cs="宋体" w:eastAsia="宋体" w:hint="default"/>
          <w:sz w:val="16"/>
          <w:szCs w:val="16"/>
        </w:rPr>
        <w:t>影响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line="412" w:lineRule="auto" w:before="0"/>
        <w:ind w:left="243" w:right="134" w:firstLine="321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8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产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损</w:t>
      </w:r>
      <w:r>
        <w:rPr>
          <w:rFonts w:ascii="宋体" w:hAnsi="宋体" w:cs="宋体" w:eastAsia="宋体" w:hint="default"/>
          <w:sz w:val="16"/>
          <w:szCs w:val="16"/>
        </w:rPr>
        <w:t>失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上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增加</w:t>
      </w:r>
      <w:r>
        <w:rPr>
          <w:rFonts w:ascii="宋体" w:hAnsi="宋体" w:cs="宋体" w:eastAsia="宋体" w:hint="default"/>
          <w:spacing w:val="-48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78.83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增</w:t>
      </w:r>
      <w:r>
        <w:rPr>
          <w:rFonts w:ascii="宋体" w:hAnsi="宋体" w:cs="宋体" w:eastAsia="宋体" w:hint="default"/>
          <w:sz w:val="16"/>
          <w:szCs w:val="16"/>
        </w:rPr>
        <w:t>幅</w:t>
      </w:r>
      <w:r>
        <w:rPr>
          <w:rFonts w:ascii="宋体" w:hAnsi="宋体" w:cs="宋体" w:eastAsia="宋体" w:hint="default"/>
          <w:spacing w:val="-48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77.60%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原</w:t>
      </w:r>
      <w:r>
        <w:rPr>
          <w:rFonts w:ascii="宋体" w:hAnsi="宋体" w:cs="宋体" w:eastAsia="宋体" w:hint="default"/>
          <w:sz w:val="16"/>
          <w:szCs w:val="16"/>
        </w:rPr>
        <w:t>因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本报告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实</w:t>
      </w:r>
      <w:r>
        <w:rPr>
          <w:rFonts w:ascii="宋体" w:hAnsi="宋体" w:cs="宋体" w:eastAsia="宋体" w:hint="default"/>
          <w:sz w:val="16"/>
          <w:szCs w:val="16"/>
        </w:rPr>
        <w:t>际</w:t>
      </w:r>
      <w:r>
        <w:rPr>
          <w:rFonts w:ascii="宋体" w:hAnsi="宋体" w:cs="宋体" w:eastAsia="宋体" w:hint="default"/>
          <w:sz w:val="16"/>
          <w:szCs w:val="16"/>
        </w:rPr>
        <w:t>核</w:t>
      </w:r>
      <w:r>
        <w:rPr>
          <w:rFonts w:ascii="宋体" w:hAnsi="宋体" w:cs="宋体" w:eastAsia="宋体" w:hint="default"/>
          <w:sz w:val="16"/>
          <w:szCs w:val="16"/>
        </w:rPr>
        <w:t>销</w:t>
      </w:r>
      <w:r>
        <w:rPr>
          <w:rFonts w:ascii="宋体" w:hAnsi="宋体" w:cs="宋体" w:eastAsia="宋体" w:hint="default"/>
          <w:sz w:val="16"/>
          <w:szCs w:val="16"/>
        </w:rPr>
        <w:t>的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账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总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48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178.63</w:t>
      </w:r>
      <w:r>
        <w:rPr>
          <w:rFonts w:ascii="宋体" w:hAnsi="宋体" w:cs="宋体" w:eastAsia="宋体" w:hint="default"/>
          <w:spacing w:val="-46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，本报</w:t>
      </w:r>
      <w:r>
        <w:rPr>
          <w:rFonts w:ascii="宋体" w:hAnsi="宋体" w:cs="宋体" w:eastAsia="宋体" w:hint="default"/>
          <w:w w:val="99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告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实</w:t>
      </w:r>
      <w:r>
        <w:rPr>
          <w:rFonts w:ascii="宋体" w:hAnsi="宋体" w:cs="宋体" w:eastAsia="宋体" w:hint="default"/>
          <w:sz w:val="16"/>
          <w:szCs w:val="16"/>
        </w:rPr>
        <w:t>际</w:t>
      </w:r>
      <w:r>
        <w:rPr>
          <w:rFonts w:ascii="宋体" w:hAnsi="宋体" w:cs="宋体" w:eastAsia="宋体" w:hint="default"/>
          <w:sz w:val="16"/>
          <w:szCs w:val="16"/>
        </w:rPr>
        <w:t>核</w:t>
      </w:r>
      <w:r>
        <w:rPr>
          <w:rFonts w:ascii="宋体" w:hAnsi="宋体" w:cs="宋体" w:eastAsia="宋体" w:hint="default"/>
          <w:sz w:val="16"/>
          <w:szCs w:val="16"/>
        </w:rPr>
        <w:t>销</w:t>
      </w:r>
      <w:r>
        <w:rPr>
          <w:rFonts w:ascii="宋体" w:hAnsi="宋体" w:cs="宋体" w:eastAsia="宋体" w:hint="default"/>
          <w:sz w:val="16"/>
          <w:szCs w:val="16"/>
        </w:rPr>
        <w:t>的其</w:t>
      </w:r>
      <w:r>
        <w:rPr>
          <w:rFonts w:ascii="宋体" w:hAnsi="宋体" w:cs="宋体" w:eastAsia="宋体" w:hint="default"/>
          <w:sz w:val="16"/>
          <w:szCs w:val="16"/>
        </w:rPr>
        <w:t>他</w:t>
      </w:r>
      <w:r>
        <w:rPr>
          <w:rFonts w:ascii="宋体" w:hAnsi="宋体" w:cs="宋体" w:eastAsia="宋体" w:hint="default"/>
          <w:sz w:val="16"/>
          <w:szCs w:val="16"/>
        </w:rPr>
        <w:t>应</w:t>
      </w:r>
      <w:r>
        <w:rPr>
          <w:rFonts w:ascii="宋体" w:hAnsi="宋体" w:cs="宋体" w:eastAsia="宋体" w:hint="default"/>
          <w:sz w:val="16"/>
          <w:szCs w:val="16"/>
        </w:rPr>
        <w:t>收</w:t>
      </w:r>
      <w:r>
        <w:rPr>
          <w:rFonts w:ascii="宋体" w:hAnsi="宋体" w:cs="宋体" w:eastAsia="宋体" w:hint="default"/>
          <w:sz w:val="16"/>
          <w:szCs w:val="16"/>
        </w:rPr>
        <w:t>款</w:t>
      </w:r>
      <w:r>
        <w:rPr>
          <w:rFonts w:ascii="宋体" w:hAnsi="宋体" w:cs="宋体" w:eastAsia="宋体" w:hint="default"/>
          <w:sz w:val="16"/>
          <w:szCs w:val="16"/>
        </w:rPr>
        <w:t>总</w:t>
      </w:r>
      <w:r>
        <w:rPr>
          <w:rFonts w:ascii="宋体" w:hAnsi="宋体" w:cs="宋体" w:eastAsia="宋体" w:hint="default"/>
          <w:sz w:val="16"/>
          <w:szCs w:val="16"/>
        </w:rPr>
        <w:t>额</w:t>
      </w:r>
      <w:r>
        <w:rPr>
          <w:rFonts w:ascii="宋体" w:hAnsi="宋体" w:cs="宋体" w:eastAsia="宋体" w:hint="default"/>
          <w:sz w:val="16"/>
          <w:szCs w:val="16"/>
        </w:rPr>
        <w:t>为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5.53</w:t>
      </w:r>
      <w:r>
        <w:rPr>
          <w:rFonts w:ascii="宋体" w:hAnsi="宋体" w:cs="宋体" w:eastAsia="宋体" w:hint="default"/>
          <w:spacing w:val="-44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before="35"/>
        <w:ind w:left="564" w:right="134" w:firstLine="0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收益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上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增加</w:t>
      </w:r>
      <w:r>
        <w:rPr>
          <w:rFonts w:ascii="宋体" w:hAnsi="宋体" w:cs="宋体" w:eastAsia="宋体" w:hint="default"/>
          <w:spacing w:val="-4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229.57</w:t>
      </w:r>
      <w:r>
        <w:rPr>
          <w:rFonts w:ascii="宋体" w:hAnsi="宋体" w:cs="宋体" w:eastAsia="宋体" w:hint="default"/>
          <w:spacing w:val="-39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增</w:t>
      </w:r>
      <w:r>
        <w:rPr>
          <w:rFonts w:ascii="宋体" w:hAnsi="宋体" w:cs="宋体" w:eastAsia="宋体" w:hint="default"/>
          <w:sz w:val="16"/>
          <w:szCs w:val="16"/>
        </w:rPr>
        <w:t>幅</w:t>
      </w:r>
      <w:r>
        <w:rPr>
          <w:rFonts w:ascii="宋体" w:hAnsi="宋体" w:cs="宋体" w:eastAsia="宋体" w:hint="default"/>
          <w:spacing w:val="-41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329.69%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原</w:t>
      </w:r>
      <w:r>
        <w:rPr>
          <w:rFonts w:ascii="宋体" w:hAnsi="宋体" w:cs="宋体" w:eastAsia="宋体" w:hint="default"/>
          <w:sz w:val="16"/>
          <w:szCs w:val="16"/>
        </w:rPr>
        <w:t>因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本报告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享</w:t>
      </w:r>
      <w:r>
        <w:rPr>
          <w:rFonts w:ascii="宋体" w:hAnsi="宋体" w:cs="宋体" w:eastAsia="宋体" w:hint="default"/>
          <w:sz w:val="16"/>
          <w:szCs w:val="16"/>
        </w:rPr>
        <w:t>受广</w:t>
      </w:r>
      <w:r>
        <w:rPr>
          <w:rFonts w:ascii="宋体" w:hAnsi="宋体" w:cs="宋体" w:eastAsia="宋体" w:hint="default"/>
          <w:sz w:val="16"/>
          <w:szCs w:val="16"/>
        </w:rPr>
        <w:t>东</w:t>
      </w:r>
      <w:r>
        <w:rPr>
          <w:rFonts w:ascii="宋体" w:hAnsi="宋体" w:cs="宋体" w:eastAsia="宋体" w:hint="default"/>
          <w:sz w:val="16"/>
          <w:szCs w:val="16"/>
        </w:rPr>
        <w:t>同</w:t>
      </w:r>
      <w:r>
        <w:rPr>
          <w:rFonts w:ascii="宋体" w:hAnsi="宋体" w:cs="宋体" w:eastAsia="宋体" w:hint="default"/>
          <w:sz w:val="16"/>
          <w:szCs w:val="16"/>
        </w:rPr>
        <w:t>望科</w:t>
      </w:r>
      <w:r>
        <w:rPr>
          <w:rFonts w:ascii="宋体" w:hAnsi="宋体" w:cs="宋体" w:eastAsia="宋体" w:hint="default"/>
          <w:sz w:val="16"/>
          <w:szCs w:val="16"/>
        </w:rPr>
        <w:t>技</w:t>
      </w:r>
      <w:r>
        <w:rPr>
          <w:rFonts w:ascii="宋体" w:hAnsi="宋体" w:cs="宋体" w:eastAsia="宋体" w:hint="default"/>
          <w:sz w:val="16"/>
          <w:szCs w:val="16"/>
        </w:rPr>
        <w:t>股份</w:t>
      </w:r>
      <w:r>
        <w:rPr>
          <w:rFonts w:ascii="宋体" w:hAnsi="宋体" w:cs="宋体" w:eastAsia="宋体" w:hint="default"/>
          <w:sz w:val="16"/>
          <w:szCs w:val="16"/>
        </w:rPr>
        <w:t>有限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收益</w:t>
      </w:r>
      <w:r>
        <w:rPr>
          <w:rFonts w:ascii="宋体" w:hAnsi="宋体" w:cs="宋体" w:eastAsia="宋体" w:hint="default"/>
          <w:spacing w:val="-41"/>
          <w:sz w:val="16"/>
          <w:szCs w:val="16"/>
        </w:rPr>
        <w:t> </w:t>
      </w:r>
      <w:r>
        <w:rPr>
          <w:rFonts w:ascii="宋体" w:hAnsi="宋体" w:cs="宋体" w:eastAsia="宋体" w:hint="default"/>
          <w:spacing w:val="2"/>
          <w:sz w:val="16"/>
          <w:szCs w:val="16"/>
        </w:rPr>
        <w:t>326.21</w:t>
      </w:r>
      <w:r>
        <w:rPr>
          <w:rFonts w:ascii="宋体" w:hAnsi="宋体" w:cs="宋体" w:eastAsia="宋体" w:hint="default"/>
          <w:sz w:val="16"/>
          <w:szCs w:val="16"/>
        </w:rPr>
      </w:r>
    </w:p>
    <w:p>
      <w:pPr>
        <w:spacing w:line="240" w:lineRule="auto" w:before="7"/>
        <w:rPr>
          <w:rFonts w:ascii="宋体" w:hAnsi="宋体" w:cs="宋体" w:eastAsia="宋体" w:hint="default"/>
          <w:sz w:val="11"/>
          <w:szCs w:val="11"/>
        </w:rPr>
      </w:pPr>
    </w:p>
    <w:p>
      <w:pPr>
        <w:spacing w:line="412" w:lineRule="auto" w:before="0"/>
        <w:ind w:left="564" w:right="1272" w:hanging="322"/>
        <w:jc w:val="left"/>
        <w:rPr>
          <w:rFonts w:ascii="宋体" w:hAnsi="宋体" w:cs="宋体" w:eastAsia="宋体" w:hint="default"/>
          <w:sz w:val="16"/>
          <w:szCs w:val="16"/>
        </w:rPr>
      </w:pP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，本报告</w:t>
      </w:r>
      <w:r>
        <w:rPr>
          <w:rFonts w:ascii="宋体" w:hAnsi="宋体" w:cs="宋体" w:eastAsia="宋体" w:hint="default"/>
          <w:sz w:val="16"/>
          <w:szCs w:val="16"/>
        </w:rPr>
        <w:t>期</w:t>
      </w:r>
      <w:r>
        <w:rPr>
          <w:rFonts w:ascii="宋体" w:hAnsi="宋体" w:cs="宋体" w:eastAsia="宋体" w:hint="default"/>
          <w:sz w:val="16"/>
          <w:szCs w:val="16"/>
        </w:rPr>
        <w:t>享</w:t>
      </w:r>
      <w:r>
        <w:rPr>
          <w:rFonts w:ascii="宋体" w:hAnsi="宋体" w:cs="宋体" w:eastAsia="宋体" w:hint="default"/>
          <w:sz w:val="16"/>
          <w:szCs w:val="16"/>
        </w:rPr>
        <w:t>受</w:t>
      </w:r>
      <w:r>
        <w:rPr>
          <w:rFonts w:ascii="宋体" w:hAnsi="宋体" w:cs="宋体" w:eastAsia="宋体" w:hint="default"/>
          <w:sz w:val="16"/>
          <w:szCs w:val="16"/>
        </w:rPr>
        <w:t>深圳市</w:t>
      </w:r>
      <w:r>
        <w:rPr>
          <w:rFonts w:ascii="宋体" w:hAnsi="宋体" w:cs="宋体" w:eastAsia="宋体" w:hint="default"/>
          <w:sz w:val="16"/>
          <w:szCs w:val="16"/>
        </w:rPr>
        <w:t>拜</w:t>
      </w:r>
      <w:r>
        <w:rPr>
          <w:rFonts w:ascii="宋体" w:hAnsi="宋体" w:cs="宋体" w:eastAsia="宋体" w:hint="default"/>
          <w:sz w:val="16"/>
          <w:szCs w:val="16"/>
        </w:rPr>
        <w:t>特</w:t>
      </w:r>
      <w:r>
        <w:rPr>
          <w:rFonts w:ascii="宋体" w:hAnsi="宋体" w:cs="宋体" w:eastAsia="宋体" w:hint="default"/>
          <w:sz w:val="16"/>
          <w:szCs w:val="16"/>
        </w:rPr>
        <w:t>科</w:t>
      </w:r>
      <w:r>
        <w:rPr>
          <w:rFonts w:ascii="宋体" w:hAnsi="宋体" w:cs="宋体" w:eastAsia="宋体" w:hint="default"/>
          <w:sz w:val="16"/>
          <w:szCs w:val="16"/>
        </w:rPr>
        <w:t>技</w:t>
      </w:r>
      <w:r>
        <w:rPr>
          <w:rFonts w:ascii="宋体" w:hAnsi="宋体" w:cs="宋体" w:eastAsia="宋体" w:hint="default"/>
          <w:sz w:val="16"/>
          <w:szCs w:val="16"/>
        </w:rPr>
        <w:t>股份</w:t>
      </w:r>
      <w:r>
        <w:rPr>
          <w:rFonts w:ascii="宋体" w:hAnsi="宋体" w:cs="宋体" w:eastAsia="宋体" w:hint="default"/>
          <w:sz w:val="16"/>
          <w:szCs w:val="16"/>
        </w:rPr>
        <w:t>有限</w:t>
      </w:r>
      <w:r>
        <w:rPr>
          <w:rFonts w:ascii="宋体" w:hAnsi="宋体" w:cs="宋体" w:eastAsia="宋体" w:hint="default"/>
          <w:sz w:val="16"/>
          <w:szCs w:val="16"/>
        </w:rPr>
        <w:t>公司</w:t>
      </w:r>
      <w:r>
        <w:rPr>
          <w:rFonts w:ascii="宋体" w:hAnsi="宋体" w:cs="宋体" w:eastAsia="宋体" w:hint="default"/>
          <w:sz w:val="16"/>
          <w:szCs w:val="16"/>
        </w:rPr>
        <w:t>投</w:t>
      </w:r>
      <w:r>
        <w:rPr>
          <w:rFonts w:ascii="宋体" w:hAnsi="宋体" w:cs="宋体" w:eastAsia="宋体" w:hint="default"/>
          <w:sz w:val="16"/>
          <w:szCs w:val="16"/>
        </w:rPr>
        <w:t>资</w:t>
      </w:r>
      <w:r>
        <w:rPr>
          <w:rFonts w:ascii="宋体" w:hAnsi="宋体" w:cs="宋体" w:eastAsia="宋体" w:hint="default"/>
          <w:sz w:val="16"/>
          <w:szCs w:val="16"/>
        </w:rPr>
        <w:t>收益</w:t>
      </w:r>
      <w:r>
        <w:rPr>
          <w:rFonts w:ascii="宋体" w:hAnsi="宋体" w:cs="宋体" w:eastAsia="宋体" w:hint="default"/>
          <w:sz w:val="16"/>
          <w:szCs w:val="16"/>
        </w:rPr>
        <w:t>-27.01                                   </w:t>
      </w:r>
      <w:r>
        <w:rPr>
          <w:rFonts w:ascii="宋体" w:hAnsi="宋体" w:cs="宋体" w:eastAsia="宋体" w:hint="default"/>
          <w:spacing w:val="7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w w:val="99"/>
          <w:sz w:val="16"/>
          <w:szCs w:val="16"/>
        </w:rPr>
        <w:t> </w:t>
      </w:r>
      <w:r>
        <w:rPr>
          <w:rFonts w:ascii="宋体" w:hAnsi="宋体" w:cs="宋体" w:eastAsia="宋体" w:hint="default"/>
          <w:w w:val="99"/>
          <w:sz w:val="16"/>
          <w:szCs w:val="16"/>
        </w:rPr>
        <w:t>                                    </w:t>
      </w:r>
      <w:r>
        <w:rPr>
          <w:rFonts w:ascii="宋体" w:hAnsi="宋体" w:cs="宋体" w:eastAsia="宋体" w:hint="default"/>
          <w:sz w:val="16"/>
          <w:szCs w:val="16"/>
        </w:rPr>
        <w:t>注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4</w:t>
      </w:r>
      <w:r>
        <w:rPr>
          <w:rFonts w:ascii="宋体" w:hAnsi="宋体" w:cs="宋体" w:eastAsia="宋体" w:hint="default"/>
          <w:sz w:val="16"/>
          <w:szCs w:val="16"/>
        </w:rPr>
        <w:t>：</w:t>
      </w:r>
      <w:r>
        <w:rPr>
          <w:rFonts w:ascii="宋体" w:hAnsi="宋体" w:cs="宋体" w:eastAsia="宋体" w:hint="default"/>
          <w:sz w:val="16"/>
          <w:szCs w:val="16"/>
        </w:rPr>
        <w:t>营业</w:t>
      </w:r>
      <w:r>
        <w:rPr>
          <w:rFonts w:ascii="宋体" w:hAnsi="宋体" w:cs="宋体" w:eastAsia="宋体" w:hint="default"/>
          <w:sz w:val="16"/>
          <w:szCs w:val="16"/>
        </w:rPr>
        <w:t>外</w:t>
      </w:r>
      <w:r>
        <w:rPr>
          <w:rFonts w:ascii="宋体" w:hAnsi="宋体" w:cs="宋体" w:eastAsia="宋体" w:hint="default"/>
          <w:sz w:val="16"/>
          <w:szCs w:val="16"/>
        </w:rPr>
        <w:t>收入</w:t>
      </w:r>
      <w:r>
        <w:rPr>
          <w:rFonts w:ascii="宋体" w:hAnsi="宋体" w:cs="宋体" w:eastAsia="宋体" w:hint="default"/>
          <w:sz w:val="16"/>
          <w:szCs w:val="16"/>
        </w:rPr>
        <w:t>本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上</w:t>
      </w:r>
      <w:r>
        <w:rPr>
          <w:rFonts w:ascii="宋体" w:hAnsi="宋体" w:cs="宋体" w:eastAsia="宋体" w:hint="default"/>
          <w:sz w:val="16"/>
          <w:szCs w:val="16"/>
        </w:rPr>
        <w:t>年</w:t>
      </w:r>
      <w:r>
        <w:rPr>
          <w:rFonts w:ascii="宋体" w:hAnsi="宋体" w:cs="宋体" w:eastAsia="宋体" w:hint="default"/>
          <w:sz w:val="16"/>
          <w:szCs w:val="16"/>
        </w:rPr>
        <w:t>减少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364.92</w:t>
      </w:r>
      <w:r>
        <w:rPr>
          <w:rFonts w:ascii="宋体" w:hAnsi="宋体" w:cs="宋体" w:eastAsia="宋体" w:hint="default"/>
          <w:spacing w:val="-43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万</w:t>
      </w:r>
      <w:r>
        <w:rPr>
          <w:rFonts w:ascii="宋体" w:hAnsi="宋体" w:cs="宋体" w:eastAsia="宋体" w:hint="default"/>
          <w:sz w:val="16"/>
          <w:szCs w:val="16"/>
        </w:rPr>
        <w:t>元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减</w:t>
      </w:r>
      <w:r>
        <w:rPr>
          <w:rFonts w:ascii="宋体" w:hAnsi="宋体" w:cs="宋体" w:eastAsia="宋体" w:hint="default"/>
          <w:sz w:val="16"/>
          <w:szCs w:val="16"/>
        </w:rPr>
        <w:t>幅</w:t>
      </w:r>
      <w:r>
        <w:rPr>
          <w:rFonts w:ascii="宋体" w:hAnsi="宋体" w:cs="宋体" w:eastAsia="宋体" w:hint="default"/>
          <w:spacing w:val="-45"/>
          <w:sz w:val="16"/>
          <w:szCs w:val="16"/>
        </w:rPr>
        <w:t> </w:t>
      </w:r>
      <w:r>
        <w:rPr>
          <w:rFonts w:ascii="宋体" w:hAnsi="宋体" w:cs="宋体" w:eastAsia="宋体" w:hint="default"/>
          <w:sz w:val="16"/>
          <w:szCs w:val="16"/>
        </w:rPr>
        <w:t>39.19%</w:t>
      </w:r>
      <w:r>
        <w:rPr>
          <w:rFonts w:ascii="宋体" w:hAnsi="宋体" w:cs="宋体" w:eastAsia="宋体" w:hint="default"/>
          <w:sz w:val="16"/>
          <w:szCs w:val="16"/>
        </w:rPr>
        <w:t>，</w:t>
      </w:r>
      <w:r>
        <w:rPr>
          <w:rFonts w:ascii="宋体" w:hAnsi="宋体" w:cs="宋体" w:eastAsia="宋体" w:hint="default"/>
          <w:sz w:val="16"/>
          <w:szCs w:val="16"/>
        </w:rPr>
        <w:t>原</w:t>
      </w:r>
      <w:r>
        <w:rPr>
          <w:rFonts w:ascii="宋体" w:hAnsi="宋体" w:cs="宋体" w:eastAsia="宋体" w:hint="default"/>
          <w:sz w:val="16"/>
          <w:szCs w:val="16"/>
        </w:rPr>
        <w:t>因</w:t>
      </w:r>
      <w:r>
        <w:rPr>
          <w:rFonts w:ascii="宋体" w:hAnsi="宋体" w:cs="宋体" w:eastAsia="宋体" w:hint="default"/>
          <w:sz w:val="16"/>
          <w:szCs w:val="16"/>
        </w:rPr>
        <w:t>系</w:t>
      </w:r>
      <w:r>
        <w:rPr>
          <w:rFonts w:ascii="宋体" w:hAnsi="宋体" w:cs="宋体" w:eastAsia="宋体" w:hint="default"/>
          <w:sz w:val="16"/>
          <w:szCs w:val="16"/>
        </w:rPr>
        <w:t>增</w:t>
      </w:r>
      <w:r>
        <w:rPr>
          <w:rFonts w:ascii="宋体" w:hAnsi="宋体" w:cs="宋体" w:eastAsia="宋体" w:hint="default"/>
          <w:sz w:val="16"/>
          <w:szCs w:val="16"/>
        </w:rPr>
        <w:t>值</w:t>
      </w:r>
      <w:r>
        <w:rPr>
          <w:rFonts w:ascii="宋体" w:hAnsi="宋体" w:cs="宋体" w:eastAsia="宋体" w:hint="default"/>
          <w:sz w:val="16"/>
          <w:szCs w:val="16"/>
        </w:rPr>
        <w:t>税</w:t>
      </w:r>
      <w:r>
        <w:rPr>
          <w:rFonts w:ascii="宋体" w:hAnsi="宋体" w:cs="宋体" w:eastAsia="宋体" w:hint="default"/>
          <w:sz w:val="16"/>
          <w:szCs w:val="16"/>
        </w:rPr>
        <w:t>退</w:t>
      </w:r>
      <w:r>
        <w:rPr>
          <w:rFonts w:ascii="宋体" w:hAnsi="宋体" w:cs="宋体" w:eastAsia="宋体" w:hint="default"/>
          <w:sz w:val="16"/>
          <w:szCs w:val="16"/>
        </w:rPr>
        <w:t>税</w:t>
      </w:r>
      <w:r>
        <w:rPr>
          <w:rFonts w:ascii="宋体" w:hAnsi="宋体" w:cs="宋体" w:eastAsia="宋体" w:hint="default"/>
          <w:sz w:val="16"/>
          <w:szCs w:val="16"/>
        </w:rPr>
        <w:t>、</w:t>
      </w:r>
      <w:r>
        <w:rPr>
          <w:rFonts w:ascii="宋体" w:hAnsi="宋体" w:cs="宋体" w:eastAsia="宋体" w:hint="default"/>
          <w:sz w:val="16"/>
          <w:szCs w:val="16"/>
        </w:rPr>
        <w:t>政</w:t>
      </w:r>
      <w:r>
        <w:rPr>
          <w:rFonts w:ascii="宋体" w:hAnsi="宋体" w:cs="宋体" w:eastAsia="宋体" w:hint="default"/>
          <w:sz w:val="16"/>
          <w:szCs w:val="16"/>
        </w:rPr>
        <w:t>府补助</w:t>
      </w:r>
      <w:r>
        <w:rPr>
          <w:rFonts w:ascii="宋体" w:hAnsi="宋体" w:cs="宋体" w:eastAsia="宋体" w:hint="default"/>
          <w:sz w:val="16"/>
          <w:szCs w:val="16"/>
        </w:rPr>
        <w:t>较</w:t>
      </w:r>
      <w:r>
        <w:rPr>
          <w:rFonts w:ascii="宋体" w:hAnsi="宋体" w:cs="宋体" w:eastAsia="宋体" w:hint="default"/>
          <w:sz w:val="16"/>
          <w:szCs w:val="16"/>
        </w:rPr>
        <w:t>上</w:t>
      </w:r>
      <w:r>
        <w:rPr>
          <w:rFonts w:ascii="宋体" w:hAnsi="宋体" w:cs="宋体" w:eastAsia="宋体" w:hint="default"/>
          <w:sz w:val="16"/>
          <w:szCs w:val="16"/>
        </w:rPr>
        <w:t>年有</w:t>
      </w:r>
      <w:r>
        <w:rPr>
          <w:rFonts w:ascii="宋体" w:hAnsi="宋体" w:cs="宋体" w:eastAsia="宋体" w:hint="default"/>
          <w:sz w:val="16"/>
          <w:szCs w:val="16"/>
        </w:rPr>
        <w:t>所</w:t>
      </w:r>
      <w:r>
        <w:rPr>
          <w:rFonts w:ascii="宋体" w:hAnsi="宋体" w:cs="宋体" w:eastAsia="宋体" w:hint="default"/>
          <w:sz w:val="16"/>
          <w:szCs w:val="16"/>
        </w:rPr>
        <w:t>下</w:t>
      </w:r>
      <w:r>
        <w:rPr>
          <w:rFonts w:ascii="宋体" w:hAnsi="宋体" w:cs="宋体" w:eastAsia="宋体" w:hint="default"/>
          <w:sz w:val="16"/>
          <w:szCs w:val="16"/>
        </w:rPr>
        <w:t>降</w:t>
      </w:r>
      <w:r>
        <w:rPr>
          <w:rFonts w:ascii="宋体" w:hAnsi="宋体" w:cs="宋体" w:eastAsia="宋体" w:hint="default"/>
          <w:sz w:val="16"/>
          <w:szCs w:val="16"/>
        </w:rPr>
        <w:t>。</w:t>
      </w:r>
      <w:r>
        <w:rPr>
          <w:rFonts w:ascii="宋体" w:hAnsi="宋体" w:cs="宋体" w:eastAsia="宋体" w:hint="default"/>
          <w:sz w:val="16"/>
          <w:szCs w:val="16"/>
        </w:rPr>
        <w:t> </w:t>
      </w:r>
    </w:p>
    <w:p>
      <w:pPr>
        <w:spacing w:before="58"/>
        <w:ind w:left="243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/>
          <w:w w:val="100"/>
          <w:sz w:val="21"/>
        </w:rPr>
        <w:t>   </w:t>
      </w:r>
    </w:p>
    <w:p>
      <w:pPr>
        <w:pStyle w:val="BodyText"/>
        <w:spacing w:line="240" w:lineRule="auto" w:before="141"/>
        <w:ind w:left="243" w:right="134"/>
        <w:jc w:val="left"/>
        <w:rPr>
          <w:rFonts w:ascii="黑体" w:hAnsi="黑体" w:cs="黑体" w:eastAsia="黑体" w:hint="default"/>
        </w:rPr>
      </w:pPr>
      <w:r>
        <w:rPr>
          <w:rFonts w:ascii="宋体" w:hAnsi="宋体" w:cs="宋体" w:eastAsia="宋体" w:hint="default"/>
          <w:w w:val="100"/>
          <w:sz w:val="21"/>
          <w:szCs w:val="21"/>
        </w:rPr>
        <w:t> </w:t>
      </w:r>
      <w:r>
        <w:rPr>
          <w:rFonts w:ascii="黑体" w:hAnsi="黑体" w:cs="黑体" w:eastAsia="黑体" w:hint="default"/>
        </w:rPr>
        <w:t>十四、财务报表的批准</w:t>
      </w:r>
    </w:p>
    <w:p>
      <w:pPr>
        <w:spacing w:before="186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本财务报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业</w:t>
      </w:r>
      <w:r>
        <w:rPr>
          <w:rFonts w:ascii="宋体" w:hAnsi="宋体" w:cs="宋体" w:eastAsia="宋体" w:hint="default"/>
          <w:sz w:val="21"/>
          <w:szCs w:val="21"/>
        </w:rPr>
        <w:t>经</w:t>
      </w:r>
      <w:r>
        <w:rPr>
          <w:rFonts w:ascii="宋体" w:hAnsi="宋体" w:cs="宋体" w:eastAsia="宋体" w:hint="default"/>
          <w:sz w:val="21"/>
          <w:szCs w:val="21"/>
        </w:rPr>
        <w:t>本公司董事会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2012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4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53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16</w:t>
      </w:r>
      <w:r>
        <w:rPr>
          <w:rFonts w:ascii="宋体" w:hAnsi="宋体" w:cs="宋体" w:eastAsia="宋体" w:hint="default"/>
          <w:spacing w:val="-57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决</w:t>
      </w:r>
      <w:r>
        <w:rPr>
          <w:rFonts w:ascii="宋体" w:hAnsi="宋体" w:cs="宋体" w:eastAsia="宋体" w:hint="default"/>
          <w:sz w:val="21"/>
          <w:szCs w:val="21"/>
        </w:rPr>
        <w:t>议</w:t>
      </w:r>
      <w:r>
        <w:rPr>
          <w:rFonts w:ascii="宋体" w:hAnsi="宋体" w:cs="宋体" w:eastAsia="宋体" w:hint="default"/>
          <w:sz w:val="21"/>
          <w:szCs w:val="21"/>
        </w:rPr>
        <w:t>批</w:t>
      </w:r>
      <w:r>
        <w:rPr>
          <w:rFonts w:ascii="宋体" w:hAnsi="宋体" w:cs="宋体" w:eastAsia="宋体" w:hint="default"/>
          <w:sz w:val="21"/>
          <w:szCs w:val="21"/>
        </w:rPr>
        <w:t>准。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0"/>
        <w:ind w:left="665" w:right="134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根</w:t>
      </w:r>
      <w:r>
        <w:rPr>
          <w:rFonts w:ascii="宋体" w:hAnsi="宋体" w:cs="宋体" w:eastAsia="宋体" w:hint="default"/>
          <w:sz w:val="21"/>
          <w:szCs w:val="21"/>
        </w:rPr>
        <w:t>据本公司</w:t>
      </w:r>
      <w:r>
        <w:rPr>
          <w:rFonts w:ascii="宋体" w:hAnsi="宋体" w:cs="宋体" w:eastAsia="宋体" w:hint="default"/>
          <w:sz w:val="21"/>
          <w:szCs w:val="21"/>
        </w:rPr>
        <w:t>章</w:t>
      </w:r>
      <w:r>
        <w:rPr>
          <w:rFonts w:ascii="宋体" w:hAnsi="宋体" w:cs="宋体" w:eastAsia="宋体" w:hint="default"/>
          <w:sz w:val="21"/>
          <w:szCs w:val="21"/>
        </w:rPr>
        <w:t>程</w:t>
      </w:r>
      <w:r>
        <w:rPr>
          <w:rFonts w:ascii="宋体" w:hAnsi="宋体" w:cs="宋体" w:eastAsia="宋体" w:hint="default"/>
          <w:sz w:val="21"/>
          <w:szCs w:val="21"/>
        </w:rPr>
        <w:t>，本财务报</w:t>
      </w:r>
      <w:r>
        <w:rPr>
          <w:rFonts w:ascii="宋体" w:hAnsi="宋体" w:cs="宋体" w:eastAsia="宋体" w:hint="default"/>
          <w:sz w:val="21"/>
          <w:szCs w:val="21"/>
        </w:rPr>
        <w:t>表</w:t>
      </w:r>
      <w:r>
        <w:rPr>
          <w:rFonts w:ascii="宋体" w:hAnsi="宋体" w:cs="宋体" w:eastAsia="宋体" w:hint="default"/>
          <w:sz w:val="21"/>
          <w:szCs w:val="21"/>
        </w:rPr>
        <w:t>将</w:t>
      </w:r>
      <w:r>
        <w:rPr>
          <w:rFonts w:ascii="宋体" w:hAnsi="宋体" w:cs="宋体" w:eastAsia="宋体" w:hint="default"/>
          <w:sz w:val="21"/>
          <w:szCs w:val="21"/>
        </w:rPr>
        <w:t>提</w:t>
      </w:r>
      <w:r>
        <w:rPr>
          <w:rFonts w:ascii="宋体" w:hAnsi="宋体" w:cs="宋体" w:eastAsia="宋体" w:hint="default"/>
          <w:sz w:val="21"/>
          <w:szCs w:val="21"/>
        </w:rPr>
        <w:t>交</w:t>
      </w:r>
      <w:r>
        <w:rPr>
          <w:rFonts w:ascii="宋体" w:hAnsi="宋体" w:cs="宋体" w:eastAsia="宋体" w:hint="default"/>
          <w:sz w:val="21"/>
          <w:szCs w:val="21"/>
        </w:rPr>
        <w:t>股东大会</w:t>
      </w:r>
      <w:r>
        <w:rPr>
          <w:rFonts w:ascii="宋体" w:hAnsi="宋体" w:cs="宋体" w:eastAsia="宋体" w:hint="default"/>
          <w:sz w:val="21"/>
          <w:szCs w:val="21"/>
        </w:rPr>
        <w:t>审议。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after="0"/>
        <w:jc w:val="left"/>
        <w:rPr>
          <w:rFonts w:ascii="宋体" w:hAnsi="宋体" w:cs="宋体" w:eastAsia="宋体" w:hint="default"/>
          <w:sz w:val="21"/>
          <w:szCs w:val="21"/>
        </w:rPr>
        <w:sectPr>
          <w:pgSz w:w="11900" w:h="16840"/>
          <w:pgMar w:header="462" w:footer="739" w:top="1140" w:bottom="920" w:left="1120" w:right="1100"/>
        </w:sect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23"/>
          <w:szCs w:val="23"/>
        </w:rPr>
      </w:pPr>
    </w:p>
    <w:p>
      <w:pPr>
        <w:pStyle w:val="Heading2"/>
        <w:tabs>
          <w:tab w:pos="1683" w:val="left" w:leader="none"/>
        </w:tabs>
        <w:spacing w:line="458" w:lineRule="exact"/>
        <w:ind w:right="0"/>
        <w:jc w:val="center"/>
        <w:rPr>
          <w:b w:val="0"/>
          <w:bCs w:val="0"/>
        </w:rPr>
      </w:pPr>
      <w:bookmarkStart w:name="_TOC_250000" w:id="13"/>
      <w:r>
        <w:rPr/>
        <w:t>第</w:t>
      </w:r>
      <w:r>
        <w:rPr>
          <w:rFonts w:ascii="Microsoft JhengHei" w:hAnsi="Microsoft JhengHei" w:cs="Microsoft JhengHei" w:eastAsia="Microsoft JhengHei" w:hint="default"/>
        </w:rPr>
        <w:t>十</w:t>
      </w:r>
      <w:r>
        <w:rPr/>
        <w:t>三节</w:t>
        <w:tab/>
      </w:r>
      <w:r>
        <w:rPr>
          <w:rFonts w:ascii="Microsoft JhengHei" w:hAnsi="Microsoft JhengHei" w:cs="Microsoft JhengHei" w:eastAsia="Microsoft JhengHei" w:hint="default"/>
        </w:rPr>
        <w:t>备</w:t>
      </w:r>
      <w:r>
        <w:rPr>
          <w:rFonts w:ascii="Microsoft JhengHei" w:hAnsi="Microsoft JhengHei" w:cs="Microsoft JhengHei" w:eastAsia="Microsoft JhengHei" w:hint="default"/>
        </w:rPr>
        <w:t>查文</w:t>
      </w:r>
      <w:r>
        <w:rPr/>
        <w:t>件</w:t>
      </w:r>
      <w:bookmarkEnd w:id="13"/>
      <w:r>
        <w:rPr>
          <w:b w:val="0"/>
          <w:bCs w:val="0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pStyle w:val="BodyText"/>
        <w:spacing w:line="240" w:lineRule="auto"/>
        <w:ind w:left="483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</w:t>
      </w:r>
      <w:r>
        <w:rPr/>
        <w:t>、载</w:t>
      </w:r>
      <w:r>
        <w:rPr>
          <w:rFonts w:ascii="宋体" w:hAnsi="宋体" w:cs="宋体" w:eastAsia="宋体" w:hint="default"/>
        </w:rPr>
        <w:t>有</w:t>
      </w:r>
      <w:r>
        <w:rPr/>
        <w:t>公司</w:t>
      </w:r>
      <w:r>
        <w:rPr>
          <w:rFonts w:ascii="宋体" w:hAnsi="宋体" w:cs="宋体" w:eastAsia="宋体" w:hint="default"/>
        </w:rPr>
        <w:t>法定代表</w:t>
      </w:r>
      <w:r>
        <w:rPr/>
        <w:t>人</w:t>
      </w:r>
      <w:r>
        <w:rPr>
          <w:rFonts w:ascii="宋体" w:hAnsi="宋体" w:cs="宋体" w:eastAsia="宋体" w:hint="default"/>
        </w:rPr>
        <w:t>赵福君</w:t>
      </w:r>
      <w:r>
        <w:rPr/>
        <w:t>、公司财务</w:t>
      </w:r>
      <w:r>
        <w:rPr>
          <w:rFonts w:ascii="宋体" w:hAnsi="宋体" w:cs="宋体" w:eastAsia="宋体" w:hint="default"/>
        </w:rPr>
        <w:t>总</w:t>
      </w:r>
      <w:r>
        <w:rPr/>
        <w:t>监</w:t>
      </w:r>
      <w:r>
        <w:rPr>
          <w:rFonts w:ascii="宋体" w:hAnsi="宋体" w:cs="宋体" w:eastAsia="宋体" w:hint="default"/>
        </w:rPr>
        <w:t>邱安超</w:t>
      </w:r>
      <w:r>
        <w:rPr/>
        <w:t>及会计</w:t>
      </w:r>
      <w:r>
        <w:rPr>
          <w:rFonts w:ascii="宋体" w:hAnsi="宋体" w:cs="宋体" w:eastAsia="宋体" w:hint="default"/>
        </w:rPr>
        <w:t>机构负责</w:t>
      </w:r>
      <w:r>
        <w:rPr/>
        <w:t>人</w:t>
      </w:r>
      <w:r>
        <w:rPr>
          <w:rFonts w:ascii="宋体" w:hAnsi="宋体" w:cs="宋体" w:eastAsia="宋体" w:hint="default"/>
        </w:rPr>
        <w:t>曹迎华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名</w:t>
      </w:r>
    </w:p>
    <w:p>
      <w:pPr>
        <w:pStyle w:val="BodyText"/>
        <w:spacing w:line="240" w:lineRule="auto" w:before="138"/>
        <w:ind w:right="0"/>
        <w:jc w:val="left"/>
        <w:rPr>
          <w:rFonts w:ascii="宋体" w:hAnsi="宋体" w:cs="宋体" w:eastAsia="宋体" w:hint="default"/>
        </w:rPr>
      </w:pPr>
      <w:r>
        <w:rPr/>
        <w:t>并</w:t>
      </w:r>
      <w:r>
        <w:rPr>
          <w:rFonts w:ascii="宋体" w:hAnsi="宋体" w:cs="宋体" w:eastAsia="宋体" w:hint="default"/>
        </w:rPr>
        <w:t>盖</w:t>
      </w:r>
      <w:r>
        <w:rPr>
          <w:rFonts w:ascii="宋体" w:hAnsi="宋体" w:cs="宋体" w:eastAsia="宋体" w:hint="default"/>
        </w:rPr>
        <w:t>章</w:t>
      </w:r>
      <w:r>
        <w:rPr/>
        <w:t>的会计报</w:t>
      </w:r>
      <w:r>
        <w:rPr>
          <w:rFonts w:ascii="宋体" w:hAnsi="宋体" w:cs="宋体" w:eastAsia="宋体" w:hint="default"/>
        </w:rPr>
        <w:t>表。</w:t>
      </w:r>
    </w:p>
    <w:p>
      <w:pPr>
        <w:spacing w:line="240" w:lineRule="auto" w:before="3"/>
        <w:rPr>
          <w:rFonts w:ascii="宋体" w:hAnsi="宋体" w:cs="宋体" w:eastAsia="宋体" w:hint="default"/>
          <w:sz w:val="33"/>
          <w:szCs w:val="33"/>
        </w:rPr>
      </w:pPr>
    </w:p>
    <w:p>
      <w:pPr>
        <w:pStyle w:val="BodyText"/>
        <w:spacing w:line="240" w:lineRule="auto"/>
        <w:ind w:left="483" w:right="0"/>
        <w:jc w:val="left"/>
      </w:pPr>
      <w:r>
        <w:rPr>
          <w:rFonts w:ascii="Times New Roman" w:hAnsi="Times New Roman" w:cs="Times New Roman" w:eastAsia="Times New Roman" w:hint="default"/>
        </w:rPr>
        <w:t>2</w:t>
      </w:r>
      <w:r>
        <w:rPr/>
        <w:t>、载</w:t>
      </w:r>
      <w:r>
        <w:rPr>
          <w:rFonts w:ascii="宋体" w:hAnsi="宋体" w:cs="宋体" w:eastAsia="宋体" w:hint="default"/>
        </w:rPr>
        <w:t>有</w:t>
      </w:r>
      <w:r>
        <w:rPr/>
        <w:t>大</w:t>
      </w:r>
      <w:r>
        <w:rPr>
          <w:rFonts w:ascii="宋体" w:hAnsi="宋体" w:cs="宋体" w:eastAsia="宋体" w:hint="default"/>
        </w:rPr>
        <w:t>信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盖</w:t>
      </w:r>
      <w:r>
        <w:rPr>
          <w:rFonts w:ascii="宋体" w:hAnsi="宋体" w:cs="宋体" w:eastAsia="宋体" w:hint="default"/>
        </w:rPr>
        <w:t>章</w:t>
      </w:r>
      <w:r>
        <w:rPr/>
        <w:t>、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吴国民</w:t>
      </w:r>
      <w:r>
        <w:rPr/>
        <w:t>、</w:t>
      </w:r>
      <w:r>
        <w:rPr>
          <w:rFonts w:ascii="宋体" w:hAnsi="宋体" w:cs="宋体" w:eastAsia="宋体" w:hint="default"/>
        </w:rPr>
        <w:t>赵</w:t>
      </w:r>
      <w:r>
        <w:rPr>
          <w:rFonts w:ascii="宋体" w:hAnsi="宋体" w:cs="宋体" w:eastAsia="宋体" w:hint="default"/>
        </w:rPr>
        <w:t>斌签</w:t>
      </w:r>
      <w:r>
        <w:rPr>
          <w:rFonts w:ascii="宋体" w:hAnsi="宋体" w:cs="宋体" w:eastAsia="宋体" w:hint="default"/>
        </w:rPr>
        <w:t>名</w:t>
      </w:r>
      <w:r>
        <w:rPr/>
        <w:t>并</w:t>
      </w:r>
      <w:r>
        <w:rPr>
          <w:rFonts w:ascii="宋体" w:hAnsi="宋体" w:cs="宋体" w:eastAsia="宋体" w:hint="default"/>
        </w:rPr>
        <w:t>盖</w:t>
      </w:r>
      <w:r>
        <w:rPr>
          <w:rFonts w:ascii="宋体" w:hAnsi="宋体" w:cs="宋体" w:eastAsia="宋体" w:hint="default"/>
        </w:rPr>
        <w:t>章</w:t>
      </w:r>
      <w:r>
        <w:rPr/>
        <w:t>的公司</w:t>
      </w:r>
    </w:p>
    <w:p>
      <w:pPr>
        <w:pStyle w:val="BodyText"/>
        <w:spacing w:line="240" w:lineRule="auto" w:before="133"/>
        <w:ind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年度审</w:t>
      </w:r>
      <w:r>
        <w:rPr/>
        <w:t>计报告</w:t>
      </w:r>
      <w:r>
        <w:rPr>
          <w:rFonts w:ascii="宋体" w:hAnsi="宋体" w:cs="宋体" w:eastAsia="宋体" w:hint="default"/>
        </w:rPr>
        <w:t>原</w:t>
      </w:r>
      <w:r>
        <w:rPr/>
        <w:t>件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1"/>
        <w:rPr>
          <w:rFonts w:ascii="宋体" w:hAnsi="宋体" w:cs="宋体" w:eastAsia="宋体" w:hint="default"/>
          <w:sz w:val="31"/>
          <w:szCs w:val="31"/>
        </w:rPr>
      </w:pPr>
    </w:p>
    <w:p>
      <w:pPr>
        <w:pStyle w:val="BodyText"/>
        <w:spacing w:line="336" w:lineRule="auto"/>
        <w:ind w:right="0" w:firstLine="36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7"/>
        </w:rPr>
        <w:t>3</w:t>
      </w:r>
      <w:r>
        <w:rPr>
          <w:spacing w:val="7"/>
        </w:rPr>
        <w:t>、报告</w:t>
      </w:r>
      <w:r>
        <w:rPr>
          <w:rFonts w:ascii="宋体" w:hAnsi="宋体" w:cs="宋体" w:eastAsia="宋体" w:hint="default"/>
          <w:spacing w:val="7"/>
        </w:rPr>
        <w:t>期</w:t>
      </w:r>
      <w:r>
        <w:rPr>
          <w:spacing w:val="7"/>
        </w:rPr>
        <w:t>内在</w:t>
      </w:r>
      <w:r>
        <w:rPr>
          <w:rFonts w:ascii="宋体" w:hAnsi="宋体" w:cs="宋体" w:eastAsia="宋体" w:hint="default"/>
          <w:spacing w:val="7"/>
        </w:rPr>
        <w:t>中</w:t>
      </w:r>
      <w:r>
        <w:rPr>
          <w:rFonts w:ascii="宋体" w:hAnsi="宋体" w:cs="宋体" w:eastAsia="宋体" w:hint="default"/>
          <w:spacing w:val="7"/>
        </w:rPr>
        <w:t>国</w:t>
      </w:r>
      <w:r>
        <w:rPr>
          <w:spacing w:val="7"/>
        </w:rPr>
        <w:t>证监会指</w:t>
      </w:r>
      <w:r>
        <w:rPr>
          <w:rFonts w:ascii="宋体" w:hAnsi="宋体" w:cs="宋体" w:eastAsia="宋体" w:hint="default"/>
          <w:spacing w:val="7"/>
        </w:rPr>
        <w:t>定</w:t>
      </w:r>
      <w:r>
        <w:rPr>
          <w:spacing w:val="7"/>
        </w:rPr>
        <w:t>报</w:t>
      </w:r>
      <w:r>
        <w:rPr>
          <w:rFonts w:ascii="宋体" w:hAnsi="宋体" w:cs="宋体" w:eastAsia="宋体" w:hint="default"/>
          <w:spacing w:val="7"/>
        </w:rPr>
        <w:t>纸上</w:t>
      </w:r>
      <w:r>
        <w:rPr>
          <w:spacing w:val="7"/>
        </w:rPr>
        <w:t>公</w:t>
      </w:r>
      <w:r>
        <w:rPr>
          <w:rFonts w:ascii="宋体" w:hAnsi="宋体" w:cs="宋体" w:eastAsia="宋体" w:hint="default"/>
          <w:spacing w:val="7"/>
        </w:rPr>
        <w:t>开</w:t>
      </w:r>
      <w:r>
        <w:rPr>
          <w:rFonts w:ascii="宋体" w:hAnsi="宋体" w:cs="宋体" w:eastAsia="宋体" w:hint="default"/>
          <w:spacing w:val="7"/>
        </w:rPr>
        <w:t>披露</w:t>
      </w:r>
      <w:r>
        <w:rPr>
          <w:rFonts w:ascii="宋体" w:hAnsi="宋体" w:cs="宋体" w:eastAsia="宋体" w:hint="default"/>
          <w:spacing w:val="7"/>
        </w:rPr>
        <w:t>过</w:t>
      </w:r>
      <w:r>
        <w:rPr>
          <w:spacing w:val="7"/>
        </w:rPr>
        <w:t>的所</w:t>
      </w:r>
      <w:r>
        <w:rPr>
          <w:rFonts w:ascii="宋体" w:hAnsi="宋体" w:cs="宋体" w:eastAsia="宋体" w:hint="default"/>
          <w:spacing w:val="7"/>
        </w:rPr>
        <w:t>有</w:t>
      </w:r>
      <w:r>
        <w:rPr>
          <w:spacing w:val="7"/>
        </w:rPr>
        <w:t>公司文件</w:t>
      </w:r>
      <w:r>
        <w:rPr>
          <w:rFonts w:ascii="宋体" w:hAnsi="宋体" w:cs="宋体" w:eastAsia="宋体" w:hint="default"/>
          <w:spacing w:val="7"/>
        </w:rPr>
        <w:t>正</w:t>
      </w:r>
      <w:r>
        <w:rPr>
          <w:spacing w:val="7"/>
        </w:rPr>
        <w:t>本及公告的</w:t>
      </w:r>
      <w:r>
        <w:rPr>
          <w:rFonts w:ascii="宋体" w:hAnsi="宋体" w:cs="宋体" w:eastAsia="宋体" w:hint="default"/>
          <w:spacing w:val="7"/>
        </w:rPr>
        <w:t>原</w:t>
      </w:r>
      <w:r>
        <w:rPr>
          <w:rFonts w:ascii="宋体" w:hAnsi="宋体" w:cs="宋体" w:eastAsia="宋体" w:hint="default"/>
        </w:rPr>
        <w:t> 稿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2"/>
        <w:rPr>
          <w:rFonts w:ascii="宋体" w:hAnsi="宋体" w:cs="宋体" w:eastAsia="宋体" w:hint="default"/>
          <w:sz w:val="25"/>
          <w:szCs w:val="25"/>
        </w:rPr>
      </w:pPr>
    </w:p>
    <w:p>
      <w:pPr>
        <w:pStyle w:val="BodyText"/>
        <w:spacing w:line="240" w:lineRule="auto"/>
        <w:ind w:left="483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4</w:t>
      </w:r>
      <w:r>
        <w:rPr/>
        <w:t>、载</w:t>
      </w:r>
      <w:r>
        <w:rPr>
          <w:rFonts w:ascii="宋体" w:hAnsi="宋体" w:cs="宋体" w:eastAsia="宋体" w:hint="default"/>
        </w:rPr>
        <w:t>有</w:t>
      </w:r>
      <w:r>
        <w:rPr/>
        <w:t>公司董事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名</w:t>
      </w:r>
      <w:r>
        <w:rPr/>
        <w:t>的</w:t>
      </w:r>
      <w:r>
        <w:rPr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报告文本</w:t>
      </w:r>
      <w:r>
        <w:rPr>
          <w:rFonts w:ascii="宋体" w:hAnsi="宋体" w:cs="宋体" w:eastAsia="宋体" w:hint="default"/>
        </w:rPr>
        <w:t>原</w:t>
      </w:r>
      <w:r>
        <w:rPr/>
        <w:t>件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26"/>
          <w:szCs w:val="26"/>
        </w:rPr>
      </w:pPr>
    </w:p>
    <w:p>
      <w:pPr>
        <w:pStyle w:val="BodyText"/>
        <w:spacing w:line="240" w:lineRule="auto"/>
        <w:ind w:left="6065" w:right="0"/>
        <w:jc w:val="left"/>
      </w:pPr>
      <w:r>
        <w:rPr>
          <w:rFonts w:ascii="宋体" w:hAnsi="宋体" w:cs="宋体" w:eastAsia="宋体" w:hint="default"/>
        </w:rPr>
        <w:t>北京久</w:t>
      </w:r>
      <w:r>
        <w:rPr/>
        <w:t>其</w:t>
      </w:r>
      <w:r>
        <w:rPr>
          <w:rFonts w:ascii="宋体" w:hAnsi="宋体" w:cs="宋体" w:eastAsia="宋体" w:hint="default"/>
        </w:rPr>
        <w:t>软</w:t>
      </w:r>
      <w:r>
        <w:rPr/>
        <w:t>件股份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</w:p>
    <w:p>
      <w:pPr>
        <w:spacing w:line="240" w:lineRule="auto" w:before="3"/>
        <w:rPr>
          <w:rFonts w:ascii="宋体" w:hAnsi="宋体" w:cs="宋体" w:eastAsia="宋体" w:hint="default"/>
          <w:sz w:val="33"/>
          <w:szCs w:val="33"/>
        </w:rPr>
      </w:pPr>
    </w:p>
    <w:p>
      <w:pPr>
        <w:pStyle w:val="BodyText"/>
        <w:spacing w:line="240" w:lineRule="auto"/>
        <w:ind w:left="0" w:right="592"/>
        <w:jc w:val="right"/>
        <w:rPr>
          <w:rFonts w:ascii="宋体" w:hAnsi="宋体" w:cs="宋体" w:eastAsia="宋体" w:hint="default"/>
        </w:rPr>
      </w:pPr>
      <w:r>
        <w:rPr/>
        <w:t>董事</w:t>
      </w:r>
      <w:r>
        <w:rPr>
          <w:rFonts w:ascii="宋体" w:hAnsi="宋体" w:cs="宋体" w:eastAsia="宋体" w:hint="default"/>
        </w:rPr>
        <w:t>长：赵福君</w:t>
      </w: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18"/>
          <w:szCs w:val="18"/>
        </w:rPr>
      </w:pPr>
    </w:p>
    <w:p>
      <w:pPr>
        <w:pStyle w:val="BodyText"/>
        <w:spacing w:line="240" w:lineRule="auto"/>
        <w:ind w:left="0" w:right="597"/>
        <w:jc w:val="righ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2012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17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日</w:t>
      </w:r>
    </w:p>
    <w:sectPr>
      <w:headerReference w:type="default" r:id="rId82"/>
      <w:pgSz w:w="11900" w:h="16840"/>
      <w:pgMar w:header="462" w:footer="739" w:top="1860" w:bottom="920" w:left="1240" w:right="1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黑体">
    <w:altName w:val="黑体"/>
    <w:charset w:val="86"/>
    <w:family w:val="modern"/>
    <w:pitch w:val="fixed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Arial Narrow">
    <w:altName w:val="Arial Narrow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Microsoft JhengHei">
    <w:altName w:val="Microsoft JhengHe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1pt;margin-top:811.525024pt;width:33.7pt;height:13.15pt;mso-position-horizontal-relative:page;mso-position-vertical-relative:page;z-index:-746776" type="#_x0000_t202" filled="false" stroked="false">
          <v:textbox inset="0,0,0,0">
            <w:txbxContent>
              <w:p>
                <w:pPr>
                  <w:spacing w:line="247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  <w:r>
                  <w:rPr>
                    <w:rFonts w:ascii="Times New Roman" w:hAnsi="Times New Roman" w:cs="Times New Roman" w:eastAsia="Times New Roman" w:hint="default"/>
                    <w:sz w:val="21"/>
                    <w:szCs w:val="21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 w:hint="default"/>
                    <w:sz w:val="21"/>
                    <w:szCs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04.119995pt;margin-top:546.284973pt;width:33.7pt;height:13.15pt;mso-position-horizontal-relative:page;mso-position-vertical-relative:page;z-index:-745696" type="#_x0000_t202" filled="false" stroked="false">
          <v:textbox inset="0,0,0,0">
            <w:txbxContent>
              <w:p>
                <w:pPr>
                  <w:spacing w:line="247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  <w:r>
                  <w:rPr>
                    <w:rFonts w:ascii="Times New Roman" w:hAnsi="Times New Roman" w:cs="Times New Roman" w:eastAsia="Times New Roman" w:hint="default"/>
                    <w:sz w:val="21"/>
                    <w:szCs w:val="21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 w:hint="default"/>
                    <w:sz w:val="21"/>
                    <w:szCs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81pt;margin-top:793.044983pt;width:33.7pt;height:13.15pt;mso-position-horizontal-relative:page;mso-position-vertical-relative:page;z-index:-745648" type="#_x0000_t202" filled="false" stroked="false">
          <v:textbox inset="0,0,0,0">
            <w:txbxContent>
              <w:p>
                <w:pPr>
                  <w:spacing w:line="247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  <w:r>
                  <w:rPr>
                    <w:rFonts w:ascii="Times New Roman" w:hAnsi="Times New Roman" w:cs="Times New Roman" w:eastAsia="Times New Roman" w:hint="default"/>
                    <w:sz w:val="21"/>
                    <w:szCs w:val="21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 w:hint="default"/>
                    <w:sz w:val="21"/>
                    <w:szCs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8.359985pt;margin-top:793.044983pt;width:39pt;height:13.15pt;mso-position-horizontal-relative:page;mso-position-vertical-relative:page;z-index:-745096" type="#_x0000_t202" filled="false" stroked="false">
          <v:textbox inset="0,0,0,0">
            <w:txbxContent>
              <w:p>
                <w:pPr>
                  <w:spacing w:line="247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  <w:r>
                  <w:rPr>
                    <w:rFonts w:ascii="Times New Roman" w:hAnsi="Times New Roman" w:cs="Times New Roman" w:eastAsia="Times New Roman" w:hint="default"/>
                    <w:sz w:val="21"/>
                    <w:szCs w:val="21"/>
                  </w:rPr>
                  <w:t>100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8.359985pt;margin-top:793.044983pt;width:39pt;height:13.15pt;mso-position-horizontal-relative:page;mso-position-vertical-relative:page;z-index:-745048" type="#_x0000_t202" filled="false" stroked="false">
          <v:textbox inset="0,0,0,0">
            <w:txbxContent>
              <w:p>
                <w:pPr>
                  <w:spacing w:line="247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  <w:r>
                  <w:rPr>
                    <w:rFonts w:ascii="Times New Roman" w:hAnsi="Times New Roman" w:cs="Times New Roman" w:eastAsia="Times New Roman" w:hint="default"/>
                    <w:sz w:val="21"/>
                    <w:szCs w:val="21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 w:hint="default"/>
                    <w:sz w:val="21"/>
                    <w:szCs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—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800" type="#_x0000_t75" stroked="false">
          <v:imagedata r:id="rId1" o:title="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512" type="#_x0000_t75" stroked="false">
          <v:imagedata r:id="rId1" o:title=""/>
        </v:shape>
      </w:pict>
    </w:r>
    <w:r>
      <w:rPr/>
      <w:pict>
        <v:shape style="position:absolute;margin-left:67.160004pt;margin-top:68.927498pt;width:458pt;height:14pt;mso-position-horizontal-relative:page;mso-position-vertical-relative:page;z-index:-746488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rFonts w:ascii="宋体" w:hAnsi="宋体" w:cs="宋体" w:eastAsia="宋体" w:hint="default"/>
                  </w:rPr>
                  <w:t>则</w:t>
                </w:r>
                <w:r>
                  <w:rPr>
                    <w:rFonts w:ascii="宋体" w:hAnsi="宋体" w:cs="宋体" w:eastAsia="宋体" w:hint="default"/>
                  </w:rPr>
                  <w:t>》</w:t>
                </w:r>
                <w:r>
                  <w:rPr>
                    <w:rFonts w:ascii="宋体" w:hAnsi="宋体" w:cs="宋体" w:eastAsia="宋体" w:hint="default"/>
                  </w:rPr>
                  <w:t>等</w:t>
                </w:r>
                <w:r>
                  <w:rPr>
                    <w:rFonts w:ascii="宋体" w:hAnsi="宋体" w:cs="宋体" w:eastAsia="宋体" w:hint="default"/>
                  </w:rPr>
                  <w:t>法</w:t>
                </w:r>
                <w:r>
                  <w:rPr>
                    <w:rFonts w:ascii="宋体" w:hAnsi="宋体" w:cs="宋体" w:eastAsia="宋体" w:hint="default"/>
                  </w:rPr>
                  <w:t>律</w:t>
                </w:r>
                <w:r>
                  <w:rPr>
                    <w:rFonts w:ascii="宋体" w:hAnsi="宋体" w:cs="宋体" w:eastAsia="宋体" w:hint="default"/>
                  </w:rPr>
                  <w:t>法</w:t>
                </w:r>
                <w:r>
                  <w:rPr>
                    <w:rFonts w:ascii="宋体" w:hAnsi="宋体" w:cs="宋体" w:eastAsia="宋体" w:hint="default"/>
                  </w:rPr>
                  <w:t>规</w:t>
                </w:r>
                <w:r>
                  <w:rPr/>
                  <w:t>的要</w:t>
                </w:r>
                <w:r>
                  <w:rPr>
                    <w:rFonts w:ascii="宋体" w:hAnsi="宋体" w:cs="宋体" w:eastAsia="宋体" w:hint="default"/>
                  </w:rPr>
                  <w:t>求</w:t>
                </w:r>
                <w:r>
                  <w:rPr/>
                  <w:t>，公司制</w:t>
                </w:r>
                <w:r>
                  <w:rPr>
                    <w:rFonts w:ascii="宋体" w:hAnsi="宋体" w:cs="宋体" w:eastAsia="宋体" w:hint="default"/>
                  </w:rPr>
                  <w:t>定了</w:t>
                </w:r>
                <w:r>
                  <w:rPr>
                    <w:rFonts w:ascii="宋体" w:hAnsi="宋体" w:cs="宋体" w:eastAsia="宋体" w:hint="default"/>
                  </w:rPr>
                  <w:t>《</w:t>
                </w:r>
                <w:r>
                  <w:rPr>
                    <w:rFonts w:ascii="宋体" w:hAnsi="宋体" w:cs="宋体" w:eastAsia="宋体" w:hint="default"/>
                  </w:rPr>
                  <w:t>年</w:t>
                </w:r>
                <w:r>
                  <w:rPr/>
                  <w:t>报</w:t>
                </w:r>
                <w:r>
                  <w:rPr>
                    <w:rFonts w:ascii="宋体" w:hAnsi="宋体" w:cs="宋体" w:eastAsia="宋体" w:hint="default"/>
                  </w:rPr>
                  <w:t>信</w:t>
                </w:r>
                <w:r>
                  <w:rPr>
                    <w:rFonts w:ascii="宋体" w:hAnsi="宋体" w:cs="宋体" w:eastAsia="宋体" w:hint="default"/>
                  </w:rPr>
                  <w:t>息披露</w:t>
                </w:r>
                <w:r>
                  <w:rPr/>
                  <w:t>重大</w:t>
                </w:r>
                <w:r>
                  <w:rPr>
                    <w:rFonts w:ascii="宋体" w:hAnsi="宋体" w:cs="宋体" w:eastAsia="宋体" w:hint="default"/>
                  </w:rPr>
                  <w:t>差错</w:t>
                </w:r>
                <w:r>
                  <w:rPr>
                    <w:rFonts w:ascii="宋体" w:hAnsi="宋体" w:cs="宋体" w:eastAsia="宋体" w:hint="default"/>
                  </w:rPr>
                  <w:t>责</w:t>
                </w:r>
                <w:r>
                  <w:rPr/>
                  <w:t>任</w:t>
                </w:r>
                <w:r>
                  <w:rPr>
                    <w:rFonts w:ascii="宋体" w:hAnsi="宋体" w:cs="宋体" w:eastAsia="宋体" w:hint="default"/>
                  </w:rPr>
                  <w:t>追究</w:t>
                </w:r>
                <w:r>
                  <w:rPr/>
                  <w:t>制</w:t>
                </w:r>
                <w:r>
                  <w:rPr>
                    <w:rFonts w:ascii="宋体" w:hAnsi="宋体" w:cs="宋体" w:eastAsia="宋体" w:hint="default"/>
                  </w:rPr>
                  <w:t>度</w:t>
                </w:r>
                <w:r>
                  <w:rPr>
                    <w:rFonts w:ascii="宋体" w:hAnsi="宋体" w:cs="宋体" w:eastAsia="宋体" w:hint="default"/>
                  </w:rPr>
                  <w:t>》</w:t>
                </w:r>
                <w:r>
                  <w:rPr/>
                  <w:t>，</w:t>
                </w:r>
                <w:r>
                  <w:rPr>
                    <w:rFonts w:ascii="宋体" w:hAnsi="宋体" w:cs="宋体" w:eastAsia="宋体" w:hint="default"/>
                  </w:rPr>
                  <w:t>明确了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464" type="#_x0000_t75" stroked="false">
          <v:imagedata r:id="rId1" o:title="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440" type="#_x0000_t75" stroked="false">
          <v:imagedata r:id="rId1" o:title=""/>
        </v:shape>
      </w:pict>
    </w:r>
    <w:r>
      <w:rPr/>
      <w:pict>
        <v:shape style="position:absolute;margin-left:91.160004pt;margin-top:68.927498pt;width:164.5pt;height:14.7pt;mso-position-horizontal-relative:page;mso-position-vertical-relative:page;z-index:-746416" type="#_x0000_t202" filled="false" stroked="false">
          <v:textbox inset="0,0,0,0">
            <w:txbxContent>
              <w:p>
                <w:pPr>
                  <w:spacing w:line="287" w:lineRule="exact" w:before="0"/>
                  <w:ind w:left="20" w:right="0" w:firstLine="0"/>
                  <w:jc w:val="left"/>
                  <w:rPr>
                    <w:rFonts w:ascii="Microsoft JhengHei" w:hAnsi="Microsoft JhengHei" w:cs="Microsoft JhengHei" w:eastAsia="Microsoft JhengHei" w:hint="default"/>
                    <w:sz w:val="24"/>
                    <w:szCs w:val="24"/>
                  </w:rPr>
                </w:pP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（</w:t>
                </w:r>
                <w:r>
                  <w:rPr>
                    <w:rFonts w:ascii="Times New Roman" w:hAnsi="Times New Roman" w:cs="Times New Roman" w:eastAsia="Times New Roman" w:hint="default"/>
                    <w:b/>
                    <w:bCs/>
                    <w:sz w:val="24"/>
                    <w:szCs w:val="24"/>
                  </w:rPr>
                  <w:t>1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）销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售管理与市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场拓展并进</w:t>
                </w:r>
                <w:r>
                  <w:rPr>
                    <w:rFonts w:ascii="Microsoft JhengHei" w:hAnsi="Microsoft JhengHei" w:cs="Microsoft JhengHei" w:eastAsia="Microsoft JhengHei" w:hint="default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392" type="#_x0000_t75" stroked="false">
          <v:imagedata r:id="rId1" o:title=""/>
        </v:shape>
      </w:pict>
    </w:r>
    <w:r>
      <w:rPr/>
      <w:pict>
        <v:shape style="position:absolute;margin-left:91.160004pt;margin-top:68.927498pt;width:128.5pt;height:14.7pt;mso-position-horizontal-relative:page;mso-position-vertical-relative:page;z-index:-746368" type="#_x0000_t202" filled="false" stroked="false">
          <v:textbox inset="0,0,0,0">
            <w:txbxContent>
              <w:p>
                <w:pPr>
                  <w:spacing w:line="287" w:lineRule="exact" w:before="0"/>
                  <w:ind w:left="20" w:right="0" w:firstLine="0"/>
                  <w:jc w:val="left"/>
                  <w:rPr>
                    <w:rFonts w:ascii="Microsoft JhengHei" w:hAnsi="Microsoft JhengHei" w:cs="Microsoft JhengHei" w:eastAsia="Microsoft JhengHei" w:hint="default"/>
                    <w:sz w:val="24"/>
                    <w:szCs w:val="24"/>
                  </w:rPr>
                </w:pP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（</w:t>
                </w:r>
                <w:r>
                  <w:rPr>
                    <w:rFonts w:ascii="Times New Roman" w:hAnsi="Times New Roman" w:cs="Times New Roman" w:eastAsia="Times New Roman" w:hint="default"/>
                    <w:b/>
                    <w:bCs/>
                    <w:sz w:val="24"/>
                    <w:szCs w:val="24"/>
                  </w:rPr>
                  <w:t>6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）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渠道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实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力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全面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提高</w:t>
                </w:r>
                <w:r>
                  <w:rPr>
                    <w:rFonts w:ascii="Microsoft JhengHei" w:hAnsi="Microsoft JhengHei" w:cs="Microsoft JhengHei" w:eastAsia="Microsoft JhengHei" w:hint="default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344" type="#_x0000_t75" stroked="false">
          <v:imagedata r:id="rId1" o:title="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320" type="#_x0000_t75" stroked="false">
          <v:imagedata r:id="rId1" o:title="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296" type="#_x0000_t75" stroked="false">
          <v:imagedata r:id="rId1" o:title="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272" type="#_x0000_t75" stroked="false">
          <v:imagedata r:id="rId1" o:title=""/>
        </v:shape>
      </w:pict>
    </w:r>
    <w:r>
      <w:rPr/>
      <w:pict>
        <v:shape style="position:absolute;margin-left:88.279999pt;margin-top:68.927498pt;width:440.5pt;height:14pt;mso-position-horizontal-relative:page;mso-position-vertical-relative:page;z-index:-746248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rFonts w:ascii="宋体" w:hAnsi="宋体" w:cs="宋体" w:eastAsia="宋体" w:hint="default"/>
                    <w:spacing w:val="3"/>
                  </w:rPr>
                  <w:t>针</w:t>
                </w:r>
                <w:r>
                  <w:rPr>
                    <w:spacing w:val="3"/>
                  </w:rPr>
                  <w:t>对内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外</w:t>
                </w:r>
                <w:r>
                  <w:rPr>
                    <w:spacing w:val="3"/>
                  </w:rPr>
                  <w:t>部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压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力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与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风险</w:t>
                </w:r>
                <w:r>
                  <w:rPr>
                    <w:spacing w:val="3"/>
                  </w:rPr>
                  <w:t>，公司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继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续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坚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持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平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台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化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研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发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方向</w:t>
                </w:r>
                <w:r>
                  <w:rPr>
                    <w:spacing w:val="3"/>
                  </w:rPr>
                  <w:t>，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坚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持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技术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创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新</w:t>
                </w:r>
                <w:r>
                  <w:rPr>
                    <w:spacing w:val="3"/>
                  </w:rPr>
                  <w:t>、提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升咨</w:t>
                </w:r>
                <w:r>
                  <w:rPr>
                    <w:rFonts w:ascii="宋体" w:hAnsi="宋体" w:cs="宋体" w:eastAsia="宋体" w:hint="default"/>
                    <w:spacing w:val="3"/>
                  </w:rPr>
                  <w:t>询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224" type="#_x0000_t75" stroked="false">
          <v:imagedata r:id="rId1" o:title=""/>
        </v:shape>
      </w:pict>
    </w:r>
    <w:r>
      <w:rPr/>
      <w:pict>
        <v:shape style="position:absolute;margin-left:67.160004pt;margin-top:68.927498pt;width:458pt;height:14.7pt;mso-position-horizontal-relative:page;mso-position-vertical-relative:page;z-index:-746200" type="#_x0000_t202" filled="false" stroked="false">
          <v:textbox inset="0,0,0,0">
            <w:txbxContent>
              <w:p>
                <w:pPr>
                  <w:pStyle w:val="BodyText"/>
                  <w:spacing w:line="278" w:lineRule="exact"/>
                  <w:ind w:left="20" w:right="0"/>
                  <w:jc w:val="left"/>
                </w:pPr>
                <w:r>
                  <w:rPr>
                    <w:rFonts w:ascii="宋体" w:hAnsi="宋体" w:cs="宋体" w:eastAsia="宋体" w:hint="default"/>
                  </w:rPr>
                  <w:t>万国</w:t>
                </w:r>
                <w:r>
                  <w:rPr/>
                  <w:t>证</w:t>
                </w:r>
                <w:r>
                  <w:rPr>
                    <w:rFonts w:ascii="宋体" w:hAnsi="宋体" w:cs="宋体" w:eastAsia="宋体" w:hint="default"/>
                  </w:rPr>
                  <w:t>券</w:t>
                </w:r>
                <w:r>
                  <w:rPr/>
                  <w:t>股份</w:t>
                </w:r>
                <w:r>
                  <w:rPr>
                    <w:rFonts w:ascii="宋体" w:hAnsi="宋体" w:cs="宋体" w:eastAsia="宋体" w:hint="default"/>
                  </w:rPr>
                  <w:t>有限</w:t>
                </w:r>
                <w:r>
                  <w:rPr/>
                  <w:t>公司</w:t>
                </w:r>
                <w:r>
                  <w:rPr>
                    <w:rFonts w:ascii="宋体" w:hAnsi="宋体" w:cs="宋体" w:eastAsia="宋体" w:hint="default"/>
                  </w:rPr>
                  <w:t>于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2009</w:t>
                </w:r>
                <w:r>
                  <w:rPr>
                    <w:rFonts w:ascii="宋体" w:hAnsi="宋体" w:cs="宋体" w:eastAsia="宋体" w:hint="default"/>
                  </w:rPr>
                  <w:t>年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8</w:t>
                </w:r>
                <w:r>
                  <w:rPr>
                    <w:rFonts w:ascii="宋体" w:hAnsi="宋体" w:cs="宋体" w:eastAsia="宋体" w:hint="default"/>
                  </w:rPr>
                  <w:t>月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5</w:t>
                </w:r>
                <w:r>
                  <w:rPr>
                    <w:rFonts w:ascii="宋体" w:hAnsi="宋体" w:cs="宋体" w:eastAsia="宋体" w:hint="default"/>
                  </w:rPr>
                  <w:t>日</w:t>
                </w:r>
                <w:r>
                  <w:rPr>
                    <w:rFonts w:ascii="宋体" w:hAnsi="宋体" w:cs="宋体" w:eastAsia="宋体" w:hint="default"/>
                  </w:rPr>
                  <w:t>划</w:t>
                </w:r>
                <w:r>
                  <w:rPr>
                    <w:rFonts w:ascii="宋体" w:hAnsi="宋体" w:cs="宋体" w:eastAsia="宋体" w:hint="default"/>
                  </w:rPr>
                  <w:t>入</w:t>
                </w:r>
                <w:r>
                  <w:rPr/>
                  <w:t>本公司在</w:t>
                </w:r>
                <w:r>
                  <w:rPr>
                    <w:rFonts w:ascii="宋体" w:hAnsi="宋体" w:cs="宋体" w:eastAsia="宋体" w:hint="default"/>
                  </w:rPr>
                  <w:t>民</w:t>
                </w:r>
                <w:r>
                  <w:rPr>
                    <w:rFonts w:ascii="宋体" w:hAnsi="宋体" w:cs="宋体" w:eastAsia="宋体" w:hint="default"/>
                  </w:rPr>
                  <w:t>生</w:t>
                </w:r>
                <w:r>
                  <w:rPr>
                    <w:rFonts w:ascii="宋体" w:hAnsi="宋体" w:cs="宋体" w:eastAsia="宋体" w:hint="default"/>
                  </w:rPr>
                  <w:t>银行</w:t>
                </w:r>
                <w:r>
                  <w:rPr>
                    <w:rFonts w:ascii="宋体" w:hAnsi="宋体" w:cs="宋体" w:eastAsia="宋体" w:hint="default"/>
                  </w:rPr>
                  <w:t>北京</w:t>
                </w:r>
                <w:r>
                  <w:rPr>
                    <w:rFonts w:ascii="宋体" w:hAnsi="宋体" w:cs="宋体" w:eastAsia="宋体" w:hint="default"/>
                  </w:rPr>
                  <w:t>德胜</w:t>
                </w:r>
                <w:r>
                  <w:rPr>
                    <w:rFonts w:ascii="宋体" w:hAnsi="宋体" w:cs="宋体" w:eastAsia="宋体" w:hint="default"/>
                  </w:rPr>
                  <w:t>门支</w:t>
                </w:r>
                <w:r>
                  <w:rPr>
                    <w:rFonts w:ascii="宋体" w:hAnsi="宋体" w:cs="宋体" w:eastAsia="宋体" w:hint="default"/>
                  </w:rPr>
                  <w:t>行</w:t>
                </w:r>
                <w:r>
                  <w:rPr>
                    <w:rFonts w:ascii="宋体" w:hAnsi="宋体" w:cs="宋体" w:eastAsia="宋体" w:hint="default"/>
                  </w:rPr>
                  <w:t>开</w:t>
                </w:r>
                <w:r>
                  <w:rPr>
                    <w:rFonts w:ascii="宋体" w:hAnsi="宋体" w:cs="宋体" w:eastAsia="宋体" w:hint="default"/>
                  </w:rPr>
                  <w:t>立</w:t>
                </w:r>
                <w:r>
                  <w:rPr/>
                  <w:t>的人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176" type="#_x0000_t75" stroked="false">
          <v:imagedata r:id="rId1" o:title=""/>
        </v:shape>
      </w:pict>
    </w:r>
    <w:r>
      <w:rPr/>
      <w:pict>
        <v:shape style="position:absolute;margin-left:442.279999pt;margin-top:68.485001pt;width:86.25pt;height:12.6pt;mso-position-horizontal-relative:page;mso-position-vertical-relative:page;z-index:-746152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单位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：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人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民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币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万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元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752" type="#_x0000_t75" stroked="false">
          <v:imagedata r:id="rId1" o:title="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128" type="#_x0000_t75" stroked="false">
          <v:imagedata r:id="rId1" o:title="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104" type="#_x0000_t75" stroked="false">
          <v:imagedata r:id="rId1" o:title=""/>
        </v:shape>
      </w:pict>
    </w:r>
    <w:r>
      <w:rPr/>
      <w:pict>
        <v:shape style="position:absolute;margin-left:84.919998pt;margin-top:68.6875pt;width:443.4pt;height:14.7pt;mso-position-horizontal-relative:page;mso-position-vertical-relative:page;z-index:-746080" type="#_x0000_t202" filled="false" stroked="false">
          <v:textbox inset="0,0,0,0">
            <w:txbxContent>
              <w:p>
                <w:pPr>
                  <w:pStyle w:val="BodyText"/>
                  <w:spacing w:line="278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rFonts w:ascii="宋体" w:hAnsi="宋体" w:cs="宋体" w:eastAsia="宋体" w:hint="default"/>
                    <w:spacing w:val="-2"/>
                  </w:rPr>
                  <w:t>（</w:t>
                </w:r>
                <w:r>
                  <w:rPr>
                    <w:rFonts w:ascii="Times New Roman" w:hAnsi="Times New Roman" w:cs="Times New Roman" w:eastAsia="Times New Roman" w:hint="default"/>
                    <w:spacing w:val="-2"/>
                  </w:rPr>
                  <w:t>2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）</w:t>
                </w:r>
                <w:r>
                  <w:rPr>
                    <w:rFonts w:ascii="Times New Roman" w:hAnsi="Times New Roman" w:cs="Times New Roman" w:eastAsia="Times New Roman" w:hint="default"/>
                    <w:spacing w:val="-2"/>
                  </w:rPr>
                  <w:t>2011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年</w:t>
                </w:r>
                <w:r>
                  <w:rPr>
                    <w:rFonts w:ascii="Times New Roman" w:hAnsi="Times New Roman" w:cs="Times New Roman" w:eastAsia="Times New Roman" w:hint="default"/>
                    <w:spacing w:val="-2"/>
                  </w:rPr>
                  <w:t>2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月</w:t>
                </w:r>
                <w:r>
                  <w:rPr>
                    <w:rFonts w:ascii="Times New Roman" w:hAnsi="Times New Roman" w:cs="Times New Roman" w:eastAsia="Times New Roman" w:hint="default"/>
                    <w:spacing w:val="-2"/>
                  </w:rPr>
                  <w:t>21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日</w:t>
                </w:r>
                <w:r>
                  <w:rPr>
                    <w:spacing w:val="-2"/>
                  </w:rPr>
                  <w:t>，第四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届</w:t>
                </w:r>
                <w:r>
                  <w:rPr>
                    <w:spacing w:val="-2"/>
                  </w:rPr>
                  <w:t>董事会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审</w:t>
                </w:r>
                <w:r>
                  <w:rPr>
                    <w:spacing w:val="-2"/>
                  </w:rPr>
                  <w:t>计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委</w:t>
                </w:r>
                <w:r>
                  <w:rPr>
                    <w:spacing w:val="-2"/>
                  </w:rPr>
                  <w:t>员会第二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次</w:t>
                </w:r>
                <w:r>
                  <w:rPr>
                    <w:spacing w:val="-2"/>
                  </w:rPr>
                  <w:t>会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议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暨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独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立</w:t>
                </w:r>
                <w:r>
                  <w:rPr>
                    <w:spacing w:val="-2"/>
                  </w:rPr>
                  <w:t>董事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与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经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营</w:t>
                </w:r>
                <w:r>
                  <w:rPr>
                    <w:spacing w:val="-2"/>
                  </w:rPr>
                  <w:t>管理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层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056" type="#_x0000_t75" stroked="false">
          <v:imagedata r:id="rId1" o:title=""/>
        </v:shape>
      </w:pict>
    </w:r>
    <w:r>
      <w:rPr/>
      <w:pict>
        <v:shape style="position:absolute;margin-left:67.160004pt;margin-top:68.927498pt;width:458pt;height:14.7pt;mso-position-horizontal-relative:page;mso-position-vertical-relative:page;z-index:-746032" type="#_x0000_t202" filled="false" stroked="false">
          <v:textbox inset="0,0,0,0">
            <w:txbxContent>
              <w:p>
                <w:pPr>
                  <w:pStyle w:val="BodyText"/>
                  <w:spacing w:line="278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rFonts w:ascii="宋体" w:hAnsi="宋体" w:cs="宋体" w:eastAsia="宋体" w:hint="default"/>
                  </w:rPr>
                  <w:t>励</w:t>
                </w:r>
                <w:r>
                  <w:rPr/>
                  <w:t>计</w:t>
                </w:r>
                <w:r>
                  <w:rPr>
                    <w:rFonts w:ascii="宋体" w:hAnsi="宋体" w:cs="宋体" w:eastAsia="宋体" w:hint="default"/>
                  </w:rPr>
                  <w:t>划</w:t>
                </w:r>
                <w:r>
                  <w:rPr>
                    <w:rFonts w:ascii="宋体" w:hAnsi="宋体" w:cs="宋体" w:eastAsia="宋体" w:hint="default"/>
                  </w:rPr>
                  <w:t>拟</w:t>
                </w:r>
                <w:r>
                  <w:rPr>
                    <w:rFonts w:ascii="宋体" w:hAnsi="宋体" w:cs="宋体" w:eastAsia="宋体" w:hint="default"/>
                  </w:rPr>
                  <w:t>授予预</w:t>
                </w:r>
                <w:r>
                  <w:rPr>
                    <w:rFonts w:ascii="宋体" w:hAnsi="宋体" w:cs="宋体" w:eastAsia="宋体" w:hint="default"/>
                  </w:rPr>
                  <w:t>留</w:t>
                </w:r>
                <w:r>
                  <w:rPr/>
                  <w:t>股</w:t>
                </w:r>
                <w:r>
                  <w:rPr>
                    <w:rFonts w:ascii="宋体" w:hAnsi="宋体" w:cs="宋体" w:eastAsia="宋体" w:hint="default"/>
                  </w:rPr>
                  <w:t>票期</w:t>
                </w:r>
                <w:r>
                  <w:rPr>
                    <w:rFonts w:ascii="宋体" w:hAnsi="宋体" w:cs="宋体" w:eastAsia="宋体" w:hint="default"/>
                  </w:rPr>
                  <w:t>权</w:t>
                </w:r>
                <w:r>
                  <w:rPr/>
                  <w:t>的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39</w:t>
                </w:r>
                <w:r>
                  <w:rPr>
                    <w:rFonts w:ascii="宋体" w:hAnsi="宋体" w:cs="宋体" w:eastAsia="宋体" w:hint="default"/>
                  </w:rPr>
                  <w:t>名</w:t>
                </w:r>
                <w:r>
                  <w:rPr>
                    <w:rFonts w:ascii="宋体" w:hAnsi="宋体" w:cs="宋体" w:eastAsia="宋体" w:hint="default"/>
                  </w:rPr>
                  <w:t>激励</w:t>
                </w:r>
                <w:r>
                  <w:rPr/>
                  <w:t>对</w:t>
                </w:r>
                <w:r>
                  <w:rPr>
                    <w:rFonts w:ascii="宋体" w:hAnsi="宋体" w:cs="宋体" w:eastAsia="宋体" w:hint="default"/>
                  </w:rPr>
                  <w:t>象</w:t>
                </w:r>
                <w:r>
                  <w:rPr/>
                  <w:t>的</w:t>
                </w:r>
                <w:r>
                  <w:rPr>
                    <w:rFonts w:ascii="宋体" w:hAnsi="宋体" w:cs="宋体" w:eastAsia="宋体" w:hint="default"/>
                  </w:rPr>
                  <w:t>授予条</w:t>
                </w:r>
                <w:r>
                  <w:rPr/>
                  <w:t>件</w:t>
                </w:r>
                <w:r>
                  <w:rPr>
                    <w:rFonts w:ascii="宋体" w:hAnsi="宋体" w:cs="宋体" w:eastAsia="宋体" w:hint="default"/>
                  </w:rPr>
                  <w:t>符合规</w:t>
                </w:r>
                <w:r>
                  <w:rPr>
                    <w:rFonts w:ascii="宋体" w:hAnsi="宋体" w:cs="宋体" w:eastAsia="宋体" w:hint="default"/>
                  </w:rPr>
                  <w:t>定</w:t>
                </w:r>
                <w:r>
                  <w:rPr/>
                  <w:t>要</w:t>
                </w:r>
                <w:r>
                  <w:rPr>
                    <w:rFonts w:ascii="宋体" w:hAnsi="宋体" w:cs="宋体" w:eastAsia="宋体" w:hint="default"/>
                  </w:rPr>
                  <w:t>求</w:t>
                </w:r>
                <w:r>
                  <w:rPr/>
                  <w:t>，并提</w:t>
                </w:r>
                <w:r>
                  <w:rPr>
                    <w:rFonts w:ascii="宋体" w:hAnsi="宋体" w:cs="宋体" w:eastAsia="宋体" w:hint="default"/>
                  </w:rPr>
                  <w:t>交</w:t>
                </w:r>
                <w:r>
                  <w:rPr/>
                  <w:t>董事会</w:t>
                </w:r>
                <w:r>
                  <w:rPr>
                    <w:rFonts w:ascii="宋体" w:hAnsi="宋体" w:cs="宋体" w:eastAsia="宋体" w:hint="default"/>
                  </w:rPr>
                  <w:t>审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008" type="#_x0000_t75" stroked="false">
          <v:imagedata r:id="rId1" o:title=""/>
        </v:shape>
      </w:pict>
    </w:r>
    <w:r>
      <w:rPr/>
      <w:pict>
        <v:shape style="position:absolute;margin-left:91.160004pt;margin-top:68.927498pt;width:437.4pt;height:14pt;mso-position-horizontal-relative:page;mso-position-vertical-relative:page;z-index:-745984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spacing w:val="-5"/>
                  </w:rPr>
                  <w:t>报告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期</w:t>
                </w:r>
                <w:r>
                  <w:rPr>
                    <w:spacing w:val="-5"/>
                  </w:rPr>
                  <w:t>内，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为了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进</w:t>
                </w:r>
                <w:r>
                  <w:rPr>
                    <w:spacing w:val="-5"/>
                  </w:rPr>
                  <w:t>一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步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加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强</w:t>
                </w:r>
                <w:r>
                  <w:rPr>
                    <w:spacing w:val="-5"/>
                  </w:rPr>
                  <w:t>公司内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幕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信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息</w:t>
                </w:r>
                <w:r>
                  <w:rPr>
                    <w:spacing w:val="-5"/>
                  </w:rPr>
                  <w:t>管理工作，保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护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投</w:t>
                </w:r>
                <w:r>
                  <w:rPr>
                    <w:spacing w:val="-5"/>
                  </w:rPr>
                  <w:t>资者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合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法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权益</w:t>
                </w:r>
                <w:r>
                  <w:rPr>
                    <w:spacing w:val="-5"/>
                  </w:rPr>
                  <w:t>，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根</w:t>
                </w:r>
                <w:r>
                  <w:rPr>
                    <w:spacing w:val="-5"/>
                  </w:rPr>
                  <w:t>据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《</w:t>
                </w:r>
                <w:r>
                  <w:rPr>
                    <w:rFonts w:ascii="宋体" w:hAnsi="宋体" w:cs="宋体" w:eastAsia="宋体" w:hint="default"/>
                    <w:spacing w:val="-5"/>
                  </w:rPr>
                  <w:t>关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5960" type="#_x0000_t75" stroked="false">
          <v:imagedata r:id="rId1" o:title="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5936" type="#_x0000_t75" stroked="false">
          <v:imagedata r:id="rId1" o:title=""/>
        </v:shape>
      </w:pict>
    </w:r>
    <w:r>
      <w:rPr/>
      <w:pict>
        <v:shape style="position:absolute;margin-left:91.639999pt;margin-top:68.6875pt;width:436.4pt;height:14pt;mso-position-horizontal-relative:page;mso-position-vertical-relative:page;z-index:-745912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</w:pPr>
                <w:r>
                  <w:rPr/>
                  <w:t>报告</w:t>
                </w:r>
                <w:r>
                  <w:rPr>
                    <w:rFonts w:ascii="宋体" w:hAnsi="宋体" w:cs="宋体" w:eastAsia="宋体" w:hint="default"/>
                  </w:rPr>
                  <w:t>期</w:t>
                </w:r>
                <w:r>
                  <w:rPr/>
                  <w:t>内，监事会对公司</w:t>
                </w:r>
                <w:r>
                  <w:rPr>
                    <w:rFonts w:ascii="宋体" w:hAnsi="宋体" w:cs="宋体" w:eastAsia="宋体" w:hint="default"/>
                  </w:rPr>
                  <w:t>募集</w:t>
                </w:r>
                <w:r>
                  <w:rPr/>
                  <w:t>资</w:t>
                </w:r>
                <w:r>
                  <w:rPr>
                    <w:rFonts w:ascii="宋体" w:hAnsi="宋体" w:cs="宋体" w:eastAsia="宋体" w:hint="default"/>
                  </w:rPr>
                  <w:t>金</w:t>
                </w:r>
                <w:r>
                  <w:rPr>
                    <w:rFonts w:ascii="宋体" w:hAnsi="宋体" w:cs="宋体" w:eastAsia="宋体" w:hint="default"/>
                  </w:rPr>
                  <w:t>使</w:t>
                </w:r>
                <w:r>
                  <w:rPr>
                    <w:rFonts w:ascii="宋体" w:hAnsi="宋体" w:cs="宋体" w:eastAsia="宋体" w:hint="default"/>
                  </w:rPr>
                  <w:t>用</w:t>
                </w:r>
                <w:r>
                  <w:rPr/>
                  <w:t>情况</w:t>
                </w:r>
                <w:r>
                  <w:rPr>
                    <w:rFonts w:ascii="宋体" w:hAnsi="宋体" w:cs="宋体" w:eastAsia="宋体" w:hint="default"/>
                  </w:rPr>
                  <w:t>进</w:t>
                </w:r>
                <w:r>
                  <w:rPr>
                    <w:rFonts w:ascii="宋体" w:hAnsi="宋体" w:cs="宋体" w:eastAsia="宋体" w:hint="default"/>
                  </w:rPr>
                  <w:t>行</w:t>
                </w:r>
                <w:r>
                  <w:rPr>
                    <w:rFonts w:ascii="宋体" w:hAnsi="宋体" w:cs="宋体" w:eastAsia="宋体" w:hint="default"/>
                  </w:rPr>
                  <w:t>了</w:t>
                </w:r>
                <w:r>
                  <w:rPr/>
                  <w:t>监</w:t>
                </w:r>
                <w:r>
                  <w:rPr>
                    <w:rFonts w:ascii="宋体" w:hAnsi="宋体" w:cs="宋体" w:eastAsia="宋体" w:hint="default"/>
                  </w:rPr>
                  <w:t>督</w:t>
                </w:r>
                <w:r>
                  <w:rPr>
                    <w:rFonts w:ascii="宋体" w:hAnsi="宋体" w:cs="宋体" w:eastAsia="宋体" w:hint="default"/>
                  </w:rPr>
                  <w:t>检</w:t>
                </w:r>
                <w:r>
                  <w:rPr/>
                  <w:t>查，</w:t>
                </w:r>
                <w:r>
                  <w:rPr>
                    <w:rFonts w:ascii="宋体" w:hAnsi="宋体" w:cs="宋体" w:eastAsia="宋体" w:hint="default"/>
                  </w:rPr>
                  <w:t>认</w:t>
                </w:r>
                <w:r>
                  <w:rPr>
                    <w:rFonts w:ascii="宋体" w:hAnsi="宋体" w:cs="宋体" w:eastAsia="宋体" w:hint="default"/>
                  </w:rPr>
                  <w:t>为</w:t>
                </w:r>
                <w:r>
                  <w:rPr>
                    <w:rFonts w:ascii="宋体" w:hAnsi="宋体" w:cs="宋体" w:eastAsia="宋体" w:hint="default"/>
                  </w:rPr>
                  <w:t>募集</w:t>
                </w:r>
                <w:r>
                  <w:rPr/>
                  <w:t>资</w:t>
                </w:r>
                <w:r>
                  <w:rPr>
                    <w:rFonts w:ascii="宋体" w:hAnsi="宋体" w:cs="宋体" w:eastAsia="宋体" w:hint="default"/>
                  </w:rPr>
                  <w:t>金</w:t>
                </w:r>
                <w:r>
                  <w:rPr>
                    <w:rFonts w:ascii="宋体" w:hAnsi="宋体" w:cs="宋体" w:eastAsia="宋体" w:hint="default"/>
                  </w:rPr>
                  <w:t>投</w:t>
                </w:r>
                <w:r>
                  <w:rPr/>
                  <w:t>资项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5888" type="#_x0000_t75" stroked="false">
          <v:imagedata r:id="rId1" o:title="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5864" type="#_x0000_t75" stroked="false">
          <v:imagedata r:id="rId1" o:title=""/>
        </v:shape>
      </w:pict>
    </w:r>
    <w:r>
      <w:rPr/>
      <w:pict>
        <v:shape style="position:absolute;margin-left:67.160004pt;margin-top:68.927498pt;width:467.15pt;height:14pt;mso-position-horizontal-relative:page;mso-position-vertical-relative:page;z-index:-745840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</w:pPr>
                <w:r>
                  <w:rPr>
                    <w:rFonts w:ascii="宋体" w:hAnsi="宋体" w:cs="宋体" w:eastAsia="宋体" w:hint="default"/>
                    <w:spacing w:val="-2"/>
                  </w:rPr>
                  <w:t>直接</w:t>
                </w:r>
                <w:r>
                  <w:rPr>
                    <w:spacing w:val="-2"/>
                  </w:rPr>
                  <w:t>或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间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接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从</w:t>
                </w:r>
                <w:r>
                  <w:rPr>
                    <w:spacing w:val="-2"/>
                  </w:rPr>
                  <w:t>事或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参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与</w:t>
                </w:r>
                <w:r>
                  <w:rPr>
                    <w:spacing w:val="-2"/>
                  </w:rPr>
                  <w:t>任何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与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发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行</w:t>
                </w:r>
                <w:r>
                  <w:rPr>
                    <w:spacing w:val="-2"/>
                  </w:rPr>
                  <w:t>人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相同</w:t>
                </w:r>
                <w:r>
                  <w:rPr>
                    <w:spacing w:val="-2"/>
                  </w:rPr>
                  <w:t>、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相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似</w:t>
                </w:r>
                <w:r>
                  <w:rPr>
                    <w:spacing w:val="-2"/>
                  </w:rPr>
                  <w:t>或在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商业上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构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成</w:t>
                </w:r>
                <w:r>
                  <w:rPr>
                    <w:spacing w:val="-2"/>
                  </w:rPr>
                  <w:t>任何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竞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争</w:t>
                </w:r>
                <w:r>
                  <w:rPr>
                    <w:spacing w:val="-2"/>
                  </w:rPr>
                  <w:t>的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业</w:t>
                </w:r>
                <w:r>
                  <w:rPr>
                    <w:spacing w:val="-2"/>
                  </w:rPr>
                  <w:t>务及</w:t>
                </w:r>
                <w:r>
                  <w:rPr>
                    <w:rFonts w:ascii="宋体" w:hAnsi="宋体" w:cs="宋体" w:eastAsia="宋体" w:hint="default"/>
                    <w:spacing w:val="-2"/>
                  </w:rPr>
                  <w:t>活</w:t>
                </w:r>
                <w:r>
                  <w:rPr>
                    <w:spacing w:val="-2"/>
                  </w:rPr>
                  <w:t>动，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5816" type="#_x0000_t75" stroked="false">
          <v:imagedata r:id="rId1" o:title=""/>
        </v:shape>
      </w:pict>
    </w:r>
    <w:r>
      <w:rPr/>
      <w:pict>
        <v:shape style="position:absolute;margin-left:67.160004pt;margin-top:68.927498pt;width:158.5pt;height:14pt;mso-position-horizontal-relative:page;mso-position-vertical-relative:page;z-index:-745792" type="#_x0000_t202" filled="false" stroked="false">
          <v:textbox inset="0,0,0,0">
            <w:txbxContent>
              <w:p>
                <w:pPr>
                  <w:spacing w:line="280" w:lineRule="exact" w:before="0"/>
                  <w:ind w:left="20" w:right="0" w:firstLine="0"/>
                  <w:jc w:val="left"/>
                  <w:rPr>
                    <w:rFonts w:ascii="Microsoft JhengHei" w:hAnsi="Microsoft JhengHei" w:cs="Microsoft JhengHei" w:eastAsia="Microsoft JhengHei" w:hint="default"/>
                    <w:sz w:val="24"/>
                    <w:szCs w:val="24"/>
                  </w:rPr>
                </w:pP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十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二、报告期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内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重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大信息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4"/>
                    <w:szCs w:val="24"/>
                  </w:rPr>
                  <w:t>索引</w:t>
                </w:r>
                <w:r>
                  <w:rPr>
                    <w:rFonts w:ascii="Microsoft JhengHei" w:hAnsi="Microsoft JhengHei" w:cs="Microsoft JhengHei" w:eastAsia="Microsoft JhengHei" w:hint="default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5768" type="#_x0000_t75" stroked="false">
          <v:imagedata r:id="rId1" o:title="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728" type="#_x0000_t75" stroked="false">
          <v:imagedata r:id="rId1" o:title="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5744" type="#_x0000_t75" stroked="false">
          <v:imagedata r:id="rId1" o:title="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24pt;margin-top:20.92pt;width:799.95pt;height:42pt;mso-position-horizontal-relative:page;mso-position-vertical-relative:page;z-index:-745720" coordorigin="480,418" coordsize="15999,840">
          <v:group style="position:absolute;left:1766;top:992;width:13301;height:2" coordorigin="1766,992" coordsize="13301,2">
            <v:shape style="position:absolute;left:1766;top:992;width:13301;height:2" coordorigin="1766,992" coordsize="13301,0" path="m1766,992l15067,992e" filled="false" stroked="true" strokeweight=".72pt" strokecolor="#000000">
              <v:path arrowok="t"/>
            </v:shape>
            <v:shape style="position:absolute;left:480;top:418;width:15998;height:840" type="#_x0000_t75" stroked="false">
              <v:imagedata r:id="rId1" o:title=""/>
            </v:shape>
          </v:group>
          <w10:wrap type="none"/>
        </v:group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6.959999pt;margin-top:19.040001pt;width:460.56pt;height:34.56pt;mso-position-horizontal-relative:page;mso-position-vertical-relative:page;z-index:-745672" type="#_x0000_t75" stroked="false">
          <v:imagedata r:id="rId1" o:title="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624" type="#_x0000_t75" stroked="false">
          <v:imagedata r:id="rId1" o:title=""/>
        </v:shape>
      </w:pict>
    </w:r>
    <w:r>
      <w:rPr/>
      <w:pict>
        <v:shape style="position:absolute;margin-left:88.279999pt;margin-top:81.684998pt;width:440.25pt;height:12.6pt;mso-position-horizontal-relative:page;mso-position-vertical-relative:page;z-index:-745600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公司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主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营业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务和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主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要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产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品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：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公司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主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要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从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事报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表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管理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软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件、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电子政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务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软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件、 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ERP</w:t>
                </w:r>
                <w:r>
                  <w:rPr>
                    <w:rFonts w:ascii="宋体" w:hAnsi="宋体" w:cs="宋体" w:eastAsia="宋体" w:hint="default"/>
                    <w:spacing w:val="49"/>
                    <w:sz w:val="21"/>
                    <w:szCs w:val="21"/>
                  </w:rPr>
                  <w:t> 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软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件、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商业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智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能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576" type="#_x0000_t75" stroked="false">
          <v:imagedata r:id="rId1" o:title="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552" type="#_x0000_t75" stroked="false">
          <v:imagedata r:id="rId1" o:title="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528" type="#_x0000_t75" stroked="false">
          <v:imagedata r:id="rId1" o:title=""/>
        </v:shape>
      </w:pict>
    </w:r>
    <w:r>
      <w:rPr/>
      <w:pict>
        <v:shape style="position:absolute;margin-left:88.279999pt;margin-top:81.684998pt;width:64.9pt;height:13.1pt;mso-position-horizontal-relative:page;mso-position-vertical-relative:page;z-index:-745504" type="#_x0000_t202" filled="false" stroked="false">
          <v:textbox inset="0,0,0,0">
            <w:txbxContent>
              <w:p>
                <w:pPr>
                  <w:spacing w:line="255" w:lineRule="exact" w:before="0"/>
                  <w:ind w:left="20" w:right="0" w:firstLine="0"/>
                  <w:jc w:val="left"/>
                  <w:rPr>
                    <w:rFonts w:ascii="Microsoft JhengHei" w:hAnsi="Microsoft JhengHei" w:cs="Microsoft JhengHei" w:eastAsia="Microsoft JhengHei" w:hint="default"/>
                    <w:sz w:val="21"/>
                    <w:szCs w:val="21"/>
                  </w:rPr>
                </w:pPr>
                <w:r>
                  <w:rPr>
                    <w:rFonts w:ascii="Arial" w:hAnsi="Arial" w:cs="Arial" w:eastAsia="Arial" w:hint="default"/>
                    <w:b/>
                    <w:bCs/>
                    <w:sz w:val="21"/>
                    <w:szCs w:val="21"/>
                  </w:rPr>
                  <w:t>10. </w:t>
                </w:r>
                <w:r>
                  <w:rPr>
                    <w:rFonts w:ascii="Arial" w:hAnsi="Arial" w:cs="Arial" w:eastAsia="Arial" w:hint="default"/>
                    <w:b/>
                    <w:bCs/>
                    <w:spacing w:val="7"/>
                    <w:sz w:val="21"/>
                    <w:szCs w:val="21"/>
                  </w:rPr>
                  <w:t> 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应收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款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项</w:t>
                </w:r>
                <w:r>
                  <w:rPr>
                    <w:rFonts w:ascii="Microsoft JhengHei" w:hAnsi="Microsoft JhengHei" w:cs="Microsoft JhengHei" w:eastAsia="Microsoft JhengHei" w:hint="default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480" type="#_x0000_t75" stroked="false">
          <v:imagedata r:id="rId1" o:title=""/>
        </v:shape>
      </w:pict>
    </w:r>
    <w:r>
      <w:rPr/>
      <w:pict>
        <v:shape style="position:absolute;margin-left:88.279999pt;margin-top:81.684998pt;width:254pt;height:12.6pt;mso-position-horizontal-relative:page;mso-position-vertical-relative:page;z-index:-745456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存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货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发出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时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，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采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取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加权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平均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法确定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其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发出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的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实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际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成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本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。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432" type="#_x0000_t75" stroked="false">
          <v:imagedata r:id="rId1" o:title=""/>
        </v:shape>
      </w:pict>
    </w:r>
    <w:r>
      <w:rPr/>
      <w:pict>
        <v:shape style="position:absolute;margin-left:67.160004pt;margin-top:81.684998pt;width:296.25pt;height:12.6pt;mso-position-horizontal-relative:page;mso-position-vertical-relative:page;z-index:-745408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位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的财务和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经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营政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策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必须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由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投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资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双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方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或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若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干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方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共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同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决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定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的情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形</w:t>
                </w:r>
                <w:r>
                  <w:rPr>
                    <w:rFonts w:ascii="宋体" w:hAnsi="宋体" w:cs="宋体" w:eastAsia="宋体" w:hint="default"/>
                    <w:spacing w:val="-2"/>
                    <w:sz w:val="21"/>
                    <w:szCs w:val="21"/>
                  </w:rPr>
                  <w:t>。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384" type="#_x0000_t75" stroked="false">
          <v:imagedata r:id="rId1" o:title="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704" type="#_x0000_t75" stroked="false">
          <v:imagedata r:id="rId1" o:title=""/>
        </v:shape>
      </w:pict>
    </w:r>
    <w:r>
      <w:rPr/>
      <w:pict>
        <v:shape style="position:absolute;margin-left:88.279999pt;margin-top:68.927498pt;width:439.8pt;height:14.7pt;mso-position-horizontal-relative:page;mso-position-vertical-relative:page;z-index:-746680" type="#_x0000_t202" filled="false" stroked="false">
          <v:textbox inset="0,0,0,0">
            <w:txbxContent>
              <w:p>
                <w:pPr>
                  <w:pStyle w:val="BodyText"/>
                  <w:spacing w:line="278" w:lineRule="exact"/>
                  <w:ind w:left="20" w:right="0"/>
                  <w:jc w:val="left"/>
                </w:pPr>
                <w:r>
                  <w:rPr>
                    <w:rFonts w:ascii="宋体" w:hAnsi="宋体" w:cs="宋体" w:eastAsia="宋体" w:hint="default"/>
                  </w:rPr>
                  <w:t>副</w:t>
                </w:r>
                <w:r>
                  <w:rPr>
                    <w:rFonts w:ascii="宋体" w:hAnsi="宋体" w:cs="宋体" w:eastAsia="宋体" w:hint="default"/>
                  </w:rPr>
                  <w:t>总裁</w:t>
                </w:r>
                <w:r>
                  <w:rPr>
                    <w:rFonts w:ascii="宋体" w:hAnsi="宋体" w:cs="宋体" w:eastAsia="宋体" w:hint="default"/>
                  </w:rPr>
                  <w:t>杨</w:t>
                </w:r>
                <w:r>
                  <w:rPr>
                    <w:rFonts w:ascii="宋体" w:hAnsi="宋体" w:cs="宋体" w:eastAsia="宋体" w:hint="default"/>
                  </w:rPr>
                  <w:t>主</w:t>
                </w:r>
                <w:r>
                  <w:rPr>
                    <w:rFonts w:ascii="宋体" w:hAnsi="宋体" w:cs="宋体" w:eastAsia="宋体" w:hint="default"/>
                  </w:rPr>
                  <w:t>良</w:t>
                </w:r>
                <w:r>
                  <w:rPr>
                    <w:rFonts w:ascii="宋体" w:hAnsi="宋体" w:cs="宋体" w:eastAsia="宋体" w:hint="default"/>
                  </w:rPr>
                  <w:t>先生</w:t>
                </w:r>
                <w:r>
                  <w:rPr>
                    <w:spacing w:val="-106"/>
                  </w:rPr>
                  <w:t>、</w:t>
                </w:r>
                <w:r>
                  <w:rPr>
                    <w:rFonts w:ascii="宋体" w:hAnsi="宋体" w:cs="宋体" w:eastAsia="宋体" w:hint="default"/>
                  </w:rPr>
                  <w:t>邓宇</w:t>
                </w:r>
                <w:r>
                  <w:rPr>
                    <w:rFonts w:ascii="宋体" w:hAnsi="宋体" w:cs="宋体" w:eastAsia="宋体" w:hint="default"/>
                  </w:rPr>
                  <w:t>超先生</w:t>
                </w:r>
                <w:r>
                  <w:rPr>
                    <w:rFonts w:ascii="宋体" w:hAnsi="宋体" w:cs="宋体" w:eastAsia="宋体" w:hint="default"/>
                  </w:rPr>
                  <w:t>分</w:t>
                </w:r>
                <w:r>
                  <w:rPr>
                    <w:rFonts w:ascii="宋体" w:hAnsi="宋体" w:cs="宋体" w:eastAsia="宋体" w:hint="default"/>
                  </w:rPr>
                  <w:t>别</w:t>
                </w:r>
                <w:r>
                  <w:rPr>
                    <w:rFonts w:ascii="宋体" w:hAnsi="宋体" w:cs="宋体" w:eastAsia="宋体" w:hint="default"/>
                  </w:rPr>
                  <w:t>于</w:t>
                </w:r>
                <w:r>
                  <w:rPr>
                    <w:rFonts w:ascii="宋体" w:hAnsi="宋体" w:cs="宋体" w:eastAsia="宋体" w:hint="default"/>
                    <w:spacing w:val="-63"/>
                  </w:rPr>
                  <w:t> 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20</w:t>
                </w:r>
                <w:r>
                  <w:rPr>
                    <w:rFonts w:ascii="Times New Roman" w:hAnsi="Times New Roman" w:cs="Times New Roman" w:eastAsia="Times New Roman" w:hint="default"/>
                    <w:spacing w:val="-10"/>
                  </w:rPr>
                  <w:t>1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1</w:t>
                </w:r>
                <w:r>
                  <w:rPr>
                    <w:rFonts w:ascii="Times New Roman" w:hAnsi="Times New Roman" w:cs="Times New Roman" w:eastAsia="Times New Roman" w:hint="default"/>
                    <w:spacing w:val="-3"/>
                  </w:rPr>
                  <w:t> </w:t>
                </w:r>
                <w:r>
                  <w:rPr>
                    <w:rFonts w:ascii="宋体" w:hAnsi="宋体" w:cs="宋体" w:eastAsia="宋体" w:hint="default"/>
                  </w:rPr>
                  <w:t>年</w:t>
                </w:r>
                <w:r>
                  <w:rPr>
                    <w:rFonts w:ascii="宋体" w:hAnsi="宋体" w:cs="宋体" w:eastAsia="宋体" w:hint="default"/>
                    <w:spacing w:val="-58"/>
                  </w:rPr>
                  <w:t> 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7</w:t>
                </w:r>
                <w:r>
                  <w:rPr>
                    <w:rFonts w:ascii="Times New Roman" w:hAnsi="Times New Roman" w:cs="Times New Roman" w:eastAsia="Times New Roman" w:hint="default"/>
                    <w:spacing w:val="-3"/>
                  </w:rPr>
                  <w:t> </w:t>
                </w:r>
                <w:r>
                  <w:rPr>
                    <w:rFonts w:ascii="宋体" w:hAnsi="宋体" w:cs="宋体" w:eastAsia="宋体" w:hint="default"/>
                  </w:rPr>
                  <w:t>月</w:t>
                </w:r>
                <w:r>
                  <w:rPr>
                    <w:rFonts w:ascii="宋体" w:hAnsi="宋体" w:cs="宋体" w:eastAsia="宋体" w:hint="default"/>
                    <w:spacing w:val="-63"/>
                  </w:rPr>
                  <w:t> 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26</w:t>
                </w:r>
                <w:r>
                  <w:rPr>
                    <w:rFonts w:ascii="Times New Roman" w:hAnsi="Times New Roman" w:cs="Times New Roman" w:eastAsia="Times New Roman" w:hint="default"/>
                    <w:spacing w:val="-3"/>
                  </w:rPr>
                  <w:t> </w:t>
                </w:r>
                <w:r>
                  <w:rPr>
                    <w:rFonts w:ascii="宋体" w:hAnsi="宋体" w:cs="宋体" w:eastAsia="宋体" w:hint="default"/>
                    <w:spacing w:val="4"/>
                  </w:rPr>
                  <w:t>日</w:t>
                </w:r>
                <w:r>
                  <w:rPr/>
                  <w:t>和</w:t>
                </w:r>
                <w:r>
                  <w:rPr>
                    <w:spacing w:val="-63"/>
                  </w:rPr>
                  <w:t> 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2012</w:t>
                </w:r>
                <w:r>
                  <w:rPr>
                    <w:rFonts w:ascii="Times New Roman" w:hAnsi="Times New Roman" w:cs="Times New Roman" w:eastAsia="Times New Roman" w:hint="default"/>
                    <w:spacing w:val="2"/>
                  </w:rPr>
                  <w:t> </w:t>
                </w:r>
                <w:r>
                  <w:rPr>
                    <w:rFonts w:ascii="宋体" w:hAnsi="宋体" w:cs="宋体" w:eastAsia="宋体" w:hint="default"/>
                  </w:rPr>
                  <w:t>年</w:t>
                </w:r>
                <w:r>
                  <w:rPr>
                    <w:rFonts w:ascii="宋体" w:hAnsi="宋体" w:cs="宋体" w:eastAsia="宋体" w:hint="default"/>
                    <w:spacing w:val="-63"/>
                  </w:rPr>
                  <w:t> 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1</w:t>
                </w:r>
                <w:r>
                  <w:rPr>
                    <w:rFonts w:ascii="Times New Roman" w:hAnsi="Times New Roman" w:cs="Times New Roman" w:eastAsia="Times New Roman" w:hint="default"/>
                    <w:spacing w:val="2"/>
                  </w:rPr>
                  <w:t> </w:t>
                </w:r>
                <w:r>
                  <w:rPr>
                    <w:rFonts w:ascii="宋体" w:hAnsi="宋体" w:cs="宋体" w:eastAsia="宋体" w:hint="default"/>
                  </w:rPr>
                  <w:t>月</w:t>
                </w:r>
                <w:r>
                  <w:rPr>
                    <w:rFonts w:ascii="宋体" w:hAnsi="宋体" w:cs="宋体" w:eastAsia="宋体" w:hint="default"/>
                    <w:spacing w:val="-63"/>
                  </w:rPr>
                  <w:t> </w:t>
                </w:r>
                <w:r>
                  <w:rPr>
                    <w:rFonts w:ascii="Times New Roman" w:hAnsi="Times New Roman" w:cs="Times New Roman" w:eastAsia="Times New Roman" w:hint="default"/>
                  </w:rPr>
                  <w:t>13</w:t>
                </w:r>
                <w:r>
                  <w:rPr>
                    <w:rFonts w:ascii="Times New Roman" w:hAnsi="Times New Roman" w:cs="Times New Roman" w:eastAsia="Times New Roman" w:hint="default"/>
                    <w:spacing w:val="-3"/>
                  </w:rPr>
                  <w:t> </w:t>
                </w:r>
                <w:r>
                  <w:rPr>
                    <w:rFonts w:ascii="宋体" w:hAnsi="宋体" w:cs="宋体" w:eastAsia="宋体" w:hint="default"/>
                  </w:rPr>
                  <w:t>日</w:t>
                </w:r>
                <w:r>
                  <w:rPr>
                    <w:rFonts w:ascii="宋体" w:hAnsi="宋体" w:cs="宋体" w:eastAsia="宋体" w:hint="default"/>
                  </w:rPr>
                  <w:t>因</w:t>
                </w:r>
                <w:r>
                  <w:rPr>
                    <w:rFonts w:ascii="宋体" w:hAnsi="宋体" w:cs="宋体" w:eastAsia="宋体" w:hint="default"/>
                  </w:rPr>
                  <w:t>个</w:t>
                </w:r>
                <w:r>
                  <w:rPr/>
                  <w:t>人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360" type="#_x0000_t75" stroked="false">
          <v:imagedata r:id="rId1" o:title="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336" type="#_x0000_t75" stroked="false">
          <v:imagedata r:id="rId1" o:title=""/>
        </v:shape>
      </w:pict>
    </w:r>
    <w:r>
      <w:rPr/>
      <w:pict>
        <v:shape style="position:absolute;margin-left:88.279999pt;margin-top:81.684998pt;width:218.25pt;height:13.1pt;mso-position-horizontal-relative:page;mso-position-vertical-relative:page;z-index:-745312" type="#_x0000_t202" filled="false" stroked="false">
          <v:textbox inset="0,0,0,0">
            <w:txbxContent>
              <w:p>
                <w:pPr>
                  <w:spacing w:line="255" w:lineRule="exact" w:before="0"/>
                  <w:ind w:left="20" w:right="0" w:firstLine="0"/>
                  <w:jc w:val="left"/>
                  <w:rPr>
                    <w:rFonts w:ascii="Microsoft JhengHei" w:hAnsi="Microsoft JhengHei" w:cs="Microsoft JhengHei" w:eastAsia="Microsoft JhengHei" w:hint="default"/>
                    <w:sz w:val="21"/>
                    <w:szCs w:val="21"/>
                  </w:rPr>
                </w:pP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（</w:t>
                </w:r>
                <w:r>
                  <w:rPr>
                    <w:rFonts w:ascii="Arial" w:hAnsi="Arial" w:cs="Arial" w:eastAsia="Arial" w:hint="default"/>
                    <w:b/>
                    <w:bCs/>
                    <w:sz w:val="21"/>
                    <w:szCs w:val="21"/>
                  </w:rPr>
                  <w:t>2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）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商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誉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的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减值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测试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方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法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及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减值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准备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计提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方</w:t>
                </w:r>
                <w:r>
                  <w:rPr>
                    <w:rFonts w:ascii="Microsoft JhengHei" w:hAnsi="Microsoft JhengHei" w:cs="Microsoft JhengHei" w:eastAsia="Microsoft JhengHei" w:hint="default"/>
                    <w:b/>
                    <w:bCs/>
                    <w:sz w:val="21"/>
                    <w:szCs w:val="21"/>
                  </w:rPr>
                  <w:t>法</w:t>
                </w:r>
                <w:r>
                  <w:rPr>
                    <w:rFonts w:ascii="Microsoft JhengHei" w:hAnsi="Microsoft JhengHei" w:cs="Microsoft JhengHei" w:eastAsia="Microsoft JhengHei" w:hint="default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288" type="#_x0000_t75" stroked="false">
          <v:imagedata r:id="rId1" o:title=""/>
        </v:shape>
      </w:pict>
    </w:r>
    <w:r>
      <w:rPr/>
      <w:pict>
        <v:shape style="position:absolute;margin-left:88.279999pt;margin-top:81.684998pt;width:440.25pt;height:12.6pt;mso-position-horizontal-relative:page;mso-position-vertical-relative:page;z-index:-745264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②</w:t>
                </w:r>
                <w:r>
                  <w:rPr>
                    <w:rFonts w:ascii="宋体" w:hAnsi="宋体" w:cs="宋体" w:eastAsia="宋体" w:hint="default"/>
                    <w:spacing w:val="49"/>
                    <w:sz w:val="21"/>
                    <w:szCs w:val="21"/>
                  </w:rPr>
                  <w:t> </w:t>
                </w:r>
                <w:r>
                  <w:rPr>
                    <w:rFonts w:ascii="宋体" w:hAnsi="宋体" w:cs="宋体" w:eastAsia="宋体" w:hint="default"/>
                    <w:spacing w:val="49"/>
                    <w:sz w:val="21"/>
                    <w:szCs w:val="21"/>
                  </w:rPr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不存在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活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跃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市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场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的，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采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用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估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值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技术确定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，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包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括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参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考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熟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悉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情况并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自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愿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交易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的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各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方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最近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进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行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的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市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240" type="#_x0000_t75" stroked="false">
          <v:imagedata r:id="rId1" o:title=""/>
        </v:shape>
      </w:pict>
    </w:r>
    <w:r>
      <w:rPr/>
      <w:pict>
        <v:shape style="position:absolute;margin-left:88.279999pt;margin-top:81.684998pt;width:439.05pt;height:12.6pt;mso-position-horizontal-relative:page;mso-position-vertical-relative:page;z-index:-745216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定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制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软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件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是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指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根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据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与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客户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签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订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的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技术开发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、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技术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转让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合同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，对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用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户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的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业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务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进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行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充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分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实地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调</w:t>
                </w:r>
                <w:r>
                  <w:rPr>
                    <w:rFonts w:ascii="宋体" w:hAnsi="宋体" w:cs="宋体" w:eastAsia="宋体" w:hint="default"/>
                    <w:spacing w:val="-4"/>
                    <w:sz w:val="21"/>
                    <w:szCs w:val="21"/>
                  </w:rPr>
                  <w:t>查，并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192" type="#_x0000_t75" stroked="false">
          <v:imagedata r:id="rId1" o:title=""/>
        </v:shape>
      </w:pict>
    </w:r>
    <w:r>
      <w:rPr/>
      <w:pict>
        <v:shape style="position:absolute;margin-left:88.279999pt;margin-top:81.684998pt;width:440.25pt;height:12.6pt;mso-position-horizontal-relative:page;mso-position-vertical-relative:page;z-index:-745168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-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对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于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与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子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公司、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联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营企业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及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合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营企业投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资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相关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的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应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纳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税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暂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时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性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差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异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，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该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暂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时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性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差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异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转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回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的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时</w:t>
                </w:r>
                <w:r>
                  <w:rPr>
                    <w:rFonts w:ascii="宋体" w:hAnsi="宋体" w:cs="宋体" w:eastAsia="宋体" w:hint="default"/>
                    <w:sz w:val="21"/>
                    <w:szCs w:val="21"/>
                  </w:rPr>
                  <w:t>间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144" type="#_x0000_t75" stroked="false">
          <v:imagedata r:id="rId1" o:title="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120" type="#_x0000_t75" stroked="false">
          <v:imagedata r:id="rId1" o:title="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072" type="#_x0000_t75" stroked="false">
          <v:imagedata r:id="rId1" o:title="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024" type="#_x0000_t75" stroked="false">
          <v:imagedata r:id="rId1" o:title="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5000" type="#_x0000_t75" stroked="false">
          <v:imagedata r:id="rId1" o:title="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656" type="#_x0000_t75" stroked="false">
          <v:imagedata r:id="rId1" o:title="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4976" type="#_x0000_t75" stroked="false">
          <v:imagedata r:id="rId1" o:title="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4952" type="#_x0000_t75" stroked="false">
          <v:imagedata r:id="rId1" o:title="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4928" type="#_x0000_t75" stroked="false">
          <v:imagedata r:id="rId1" o:title="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199997pt;margin-top:23.120001pt;width:460.56pt;height:34.56pt;mso-position-horizontal-relative:page;mso-position-vertical-relative:page;z-index:-744904" type="#_x0000_t75" stroked="false">
          <v:imagedata r:id="rId1" o:title=""/>
        </v:shape>
      </w:pict>
    </w:r>
    <w:r>
      <w:rPr/>
      <w:pict>
        <v:shape style="position:absolute;margin-left:88.279999pt;margin-top:81.684998pt;width:7.3pt;height:12.6pt;mso-position-horizontal-relative:page;mso-position-vertical-relative:page;z-index:-744880" type="#_x0000_t202" filled="false" stroked="false">
          <v:textbox inset="0,0,0,0">
            <w:txbxContent>
              <w:p>
                <w:pPr>
                  <w:spacing w:line="231" w:lineRule="exact" w:before="0"/>
                  <w:ind w:left="20" w:right="0" w:firstLine="0"/>
                  <w:jc w:val="left"/>
                  <w:rPr>
                    <w:rFonts w:ascii="宋体" w:hAnsi="宋体" w:cs="宋体" w:eastAsia="宋体" w:hint="default"/>
                    <w:sz w:val="21"/>
                    <w:szCs w:val="21"/>
                  </w:rPr>
                </w:pPr>
                <w:r>
                  <w:rPr>
                    <w:rFonts w:ascii="宋体"/>
                    <w:w w:val="100"/>
                    <w:sz w:val="21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632" type="#_x0000_t75" stroked="false">
          <v:imagedata r:id="rId1" o:title="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608" type="#_x0000_t75" stroked="false">
          <v:imagedata r:id="rId1" o:title="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584" type="#_x0000_t75" stroked="false">
          <v:imagedata r:id="rId1" o:title=""/>
        </v:shape>
      </w:pict>
    </w:r>
    <w:r>
      <w:rPr/>
      <w:pict>
        <v:shape style="position:absolute;margin-left:67.160004pt;margin-top:68.927498pt;width:460.9pt;height:14pt;mso-position-horizontal-relative:page;mso-position-vertical-relative:page;z-index:-746560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/>
                  <w:t>计</w:t>
                </w:r>
                <w:r>
                  <w:rPr>
                    <w:rFonts w:ascii="宋体" w:hAnsi="宋体" w:cs="宋体" w:eastAsia="宋体" w:hint="default"/>
                  </w:rPr>
                  <w:t>委</w:t>
                </w:r>
                <w:r>
                  <w:rPr/>
                  <w:t>员会报告</w:t>
                </w:r>
                <w:r>
                  <w:rPr>
                    <w:rFonts w:ascii="宋体" w:hAnsi="宋体" w:cs="宋体" w:eastAsia="宋体" w:hint="default"/>
                  </w:rPr>
                  <w:t>。</w:t>
                </w:r>
                <w:r>
                  <w:rPr/>
                  <w:t>内部</w:t>
                </w:r>
                <w:r>
                  <w:rPr>
                    <w:rFonts w:ascii="宋体" w:hAnsi="宋体" w:cs="宋体" w:eastAsia="宋体" w:hint="default"/>
                  </w:rPr>
                  <w:t>审</w:t>
                </w:r>
                <w:r>
                  <w:rPr/>
                  <w:t>计部</w:t>
                </w:r>
                <w:r>
                  <w:rPr>
                    <w:rFonts w:ascii="宋体" w:hAnsi="宋体" w:cs="宋体" w:eastAsia="宋体" w:hint="default"/>
                  </w:rPr>
                  <w:t>门以</w:t>
                </w:r>
                <w:r>
                  <w:rPr>
                    <w:rFonts w:ascii="宋体" w:hAnsi="宋体" w:cs="宋体" w:eastAsia="宋体" w:hint="default"/>
                  </w:rPr>
                  <w:t>业</w:t>
                </w:r>
                <w:r>
                  <w:rPr/>
                  <w:t>务</w:t>
                </w:r>
                <w:r>
                  <w:rPr>
                    <w:rFonts w:ascii="宋体" w:hAnsi="宋体" w:cs="宋体" w:eastAsia="宋体" w:hint="default"/>
                  </w:rPr>
                  <w:t>环</w:t>
                </w:r>
                <w:r>
                  <w:rPr/>
                  <w:t>节</w:t>
                </w:r>
                <w:r>
                  <w:rPr>
                    <w:rFonts w:ascii="宋体" w:hAnsi="宋体" w:cs="宋体" w:eastAsia="宋体" w:hint="default"/>
                  </w:rPr>
                  <w:t>为</w:t>
                </w:r>
                <w:r>
                  <w:rPr/>
                  <w:t>基</w:t>
                </w:r>
                <w:r>
                  <w:rPr>
                    <w:rFonts w:ascii="宋体" w:hAnsi="宋体" w:cs="宋体" w:eastAsia="宋体" w:hint="default"/>
                  </w:rPr>
                  <w:t>础</w:t>
                </w:r>
                <w:r>
                  <w:rPr>
                    <w:rFonts w:ascii="宋体" w:hAnsi="宋体" w:cs="宋体" w:eastAsia="宋体" w:hint="default"/>
                  </w:rPr>
                  <w:t>开</w:t>
                </w:r>
                <w:r>
                  <w:rPr>
                    <w:rFonts w:ascii="宋体" w:hAnsi="宋体" w:cs="宋体" w:eastAsia="宋体" w:hint="default"/>
                  </w:rPr>
                  <w:t>展</w:t>
                </w:r>
                <w:r>
                  <w:rPr>
                    <w:rFonts w:ascii="宋体" w:hAnsi="宋体" w:cs="宋体" w:eastAsia="宋体" w:hint="default"/>
                  </w:rPr>
                  <w:t>审</w:t>
                </w:r>
                <w:r>
                  <w:rPr/>
                  <w:t>计工作，并</w:t>
                </w:r>
                <w:r>
                  <w:rPr>
                    <w:rFonts w:ascii="宋体" w:hAnsi="宋体" w:cs="宋体" w:eastAsia="宋体" w:hint="default"/>
                  </w:rPr>
                  <w:t>根</w:t>
                </w:r>
                <w:r>
                  <w:rPr/>
                  <w:t>据</w:t>
                </w:r>
                <w:r>
                  <w:rPr>
                    <w:rFonts w:ascii="宋体" w:hAnsi="宋体" w:cs="宋体" w:eastAsia="宋体" w:hint="default"/>
                  </w:rPr>
                  <w:t>实</w:t>
                </w:r>
                <w:r>
                  <w:rPr>
                    <w:rFonts w:ascii="宋体" w:hAnsi="宋体" w:cs="宋体" w:eastAsia="宋体" w:hint="default"/>
                  </w:rPr>
                  <w:t>际</w:t>
                </w:r>
                <w:r>
                  <w:rPr/>
                  <w:t>情况，对</w:t>
                </w:r>
                <w:r>
                  <w:rPr>
                    <w:rFonts w:ascii="宋体" w:hAnsi="宋体" w:cs="宋体" w:eastAsia="宋体" w:hint="default"/>
                  </w:rPr>
                  <w:t>关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7.680pt;margin-top:18.080pt;width:460.56pt;height:31.92pt;mso-position-horizontal-relative:page;mso-position-vertical-relative:page;z-index:-746536" type="#_x0000_t75" stroked="false">
          <v:imagedata r:id="rId1" o:title="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18"/>
      <w:ind w:left="123"/>
    </w:pPr>
    <w:rPr>
      <w:rFonts w:ascii="宋体" w:hAnsi="宋体" w:eastAsia="宋体"/>
      <w:sz w:val="22"/>
      <w:szCs w:val="22"/>
    </w:rPr>
  </w:style>
  <w:style w:styleId="TOC2" w:type="paragraph">
    <w:name w:val="TOC 2"/>
    <w:basedOn w:val="Normal"/>
    <w:uiPriority w:val="1"/>
    <w:qFormat/>
    <w:pPr>
      <w:spacing w:before="123"/>
      <w:ind w:left="123"/>
    </w:pPr>
    <w:rPr>
      <w:rFonts w:ascii="宋体" w:hAnsi="宋体" w:eastAsia="宋体"/>
      <w:b/>
      <w:bCs/>
      <w:i/>
    </w:rPr>
  </w:style>
  <w:style w:styleId="BodyText" w:type="paragraph">
    <w:name w:val="Body Text"/>
    <w:basedOn w:val="Normal"/>
    <w:uiPriority w:val="1"/>
    <w:qFormat/>
    <w:pPr>
      <w:ind w:left="123"/>
    </w:pPr>
    <w:rPr>
      <w:rFonts w:ascii="宋体" w:hAnsi="宋体" w:eastAsia="宋体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12"/>
      <w:ind w:left="2572"/>
      <w:outlineLvl w:val="1"/>
    </w:pPr>
    <w:rPr>
      <w:rFonts w:ascii="黑体" w:hAnsi="黑体" w:eastAsia="黑体"/>
      <w:sz w:val="36"/>
      <w:szCs w:val="36"/>
    </w:rPr>
  </w:style>
  <w:style w:styleId="Heading2" w:type="paragraph">
    <w:name w:val="Heading 2"/>
    <w:basedOn w:val="Normal"/>
    <w:uiPriority w:val="1"/>
    <w:qFormat/>
    <w:pPr>
      <w:ind w:left="90"/>
      <w:outlineLvl w:val="2"/>
    </w:pPr>
    <w:rPr>
      <w:rFonts w:ascii="Microsoft JhengHei" w:hAnsi="Microsoft JhengHei" w:eastAsia="Microsoft JhengHei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spacing w:before="2"/>
      <w:ind w:left="11"/>
      <w:outlineLvl w:val="3"/>
    </w:pPr>
    <w:rPr>
      <w:rFonts w:ascii="宋体" w:hAnsi="宋体" w:eastAsia="宋体"/>
      <w:sz w:val="32"/>
      <w:szCs w:val="32"/>
    </w:rPr>
  </w:style>
  <w:style w:styleId="Heading4" w:type="paragraph">
    <w:name w:val="Heading 4"/>
    <w:basedOn w:val="Normal"/>
    <w:uiPriority w:val="1"/>
    <w:qFormat/>
    <w:pPr>
      <w:ind w:left="123"/>
      <w:outlineLvl w:val="4"/>
    </w:pPr>
    <w:rPr>
      <w:rFonts w:ascii="Microsoft JhengHei" w:hAnsi="Microsoft JhengHei" w:eastAsia="Microsoft JhengHei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mailto:whx@jiuqi.com.cn" TargetMode="External"/><Relationship Id="rId9" Type="http://schemas.openxmlformats.org/officeDocument/2006/relationships/hyperlink" Target="mailto:liuwenjia@jiuqi.com.cn" TargetMode="External"/><Relationship Id="rId10" Type="http://schemas.openxmlformats.org/officeDocument/2006/relationships/hyperlink" Target="http://www.jiuqi.com.cn/" TargetMode="External"/><Relationship Id="rId11" Type="http://schemas.openxmlformats.org/officeDocument/2006/relationships/hyperlink" Target="mailto:002279@jiuqi.com.cn" TargetMode="External"/><Relationship Id="rId12" Type="http://schemas.openxmlformats.org/officeDocument/2006/relationships/hyperlink" Target="http://www.cninfo.com.cn/" TargetMode="Externa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header" Target="header4.xml"/><Relationship Id="rId28" Type="http://schemas.openxmlformats.org/officeDocument/2006/relationships/header" Target="header5.xml"/><Relationship Id="rId29" Type="http://schemas.openxmlformats.org/officeDocument/2006/relationships/header" Target="header6.xml"/><Relationship Id="rId30" Type="http://schemas.openxmlformats.org/officeDocument/2006/relationships/header" Target="header7.xml"/><Relationship Id="rId31" Type="http://schemas.openxmlformats.org/officeDocument/2006/relationships/header" Target="header8.xml"/><Relationship Id="rId32" Type="http://schemas.openxmlformats.org/officeDocument/2006/relationships/header" Target="header9.xml"/><Relationship Id="rId33" Type="http://schemas.openxmlformats.org/officeDocument/2006/relationships/header" Target="header10.xml"/><Relationship Id="rId34" Type="http://schemas.openxmlformats.org/officeDocument/2006/relationships/header" Target="header11.xml"/><Relationship Id="rId35" Type="http://schemas.openxmlformats.org/officeDocument/2006/relationships/header" Target="header12.xml"/><Relationship Id="rId36" Type="http://schemas.openxmlformats.org/officeDocument/2006/relationships/header" Target="header13.xml"/><Relationship Id="rId37" Type="http://schemas.openxmlformats.org/officeDocument/2006/relationships/header" Target="header14.xml"/><Relationship Id="rId38" Type="http://schemas.openxmlformats.org/officeDocument/2006/relationships/header" Target="header15.xml"/><Relationship Id="rId39" Type="http://schemas.openxmlformats.org/officeDocument/2006/relationships/header" Target="header16.xml"/><Relationship Id="rId40" Type="http://schemas.openxmlformats.org/officeDocument/2006/relationships/header" Target="header17.xml"/><Relationship Id="rId41" Type="http://schemas.openxmlformats.org/officeDocument/2006/relationships/header" Target="header18.xml"/><Relationship Id="rId42" Type="http://schemas.openxmlformats.org/officeDocument/2006/relationships/header" Target="header19.xml"/><Relationship Id="rId43" Type="http://schemas.openxmlformats.org/officeDocument/2006/relationships/header" Target="header20.xml"/><Relationship Id="rId44" Type="http://schemas.openxmlformats.org/officeDocument/2006/relationships/header" Target="header21.xml"/><Relationship Id="rId45" Type="http://schemas.openxmlformats.org/officeDocument/2006/relationships/header" Target="header22.xml"/><Relationship Id="rId46" Type="http://schemas.openxmlformats.org/officeDocument/2006/relationships/header" Target="header23.xml"/><Relationship Id="rId47" Type="http://schemas.openxmlformats.org/officeDocument/2006/relationships/header" Target="header24.xml"/><Relationship Id="rId48" Type="http://schemas.openxmlformats.org/officeDocument/2006/relationships/header" Target="header25.xml"/><Relationship Id="rId49" Type="http://schemas.openxmlformats.org/officeDocument/2006/relationships/header" Target="header26.xml"/><Relationship Id="rId50" Type="http://schemas.openxmlformats.org/officeDocument/2006/relationships/header" Target="header27.xml"/><Relationship Id="rId51" Type="http://schemas.openxmlformats.org/officeDocument/2006/relationships/header" Target="header28.xml"/><Relationship Id="rId52" Type="http://schemas.openxmlformats.org/officeDocument/2006/relationships/header" Target="header29.xml"/><Relationship Id="rId53" Type="http://schemas.openxmlformats.org/officeDocument/2006/relationships/header" Target="header30.xml"/><Relationship Id="rId54" Type="http://schemas.openxmlformats.org/officeDocument/2006/relationships/header" Target="header31.xml"/><Relationship Id="rId55" Type="http://schemas.openxmlformats.org/officeDocument/2006/relationships/footer" Target="footer2.xml"/><Relationship Id="rId56" Type="http://schemas.openxmlformats.org/officeDocument/2006/relationships/header" Target="header32.xml"/><Relationship Id="rId57" Type="http://schemas.openxmlformats.org/officeDocument/2006/relationships/footer" Target="footer3.xml"/><Relationship Id="rId58" Type="http://schemas.openxmlformats.org/officeDocument/2006/relationships/footer" Target="footer4.xml"/><Relationship Id="rId59" Type="http://schemas.openxmlformats.org/officeDocument/2006/relationships/header" Target="header33.xml"/><Relationship Id="rId60" Type="http://schemas.openxmlformats.org/officeDocument/2006/relationships/image" Target="media/image17.png"/><Relationship Id="rId61" Type="http://schemas.openxmlformats.org/officeDocument/2006/relationships/header" Target="header34.xml"/><Relationship Id="rId62" Type="http://schemas.openxmlformats.org/officeDocument/2006/relationships/header" Target="header35.xml"/><Relationship Id="rId63" Type="http://schemas.openxmlformats.org/officeDocument/2006/relationships/header" Target="header36.xml"/><Relationship Id="rId64" Type="http://schemas.openxmlformats.org/officeDocument/2006/relationships/header" Target="header37.xml"/><Relationship Id="rId65" Type="http://schemas.openxmlformats.org/officeDocument/2006/relationships/header" Target="header38.xml"/><Relationship Id="rId66" Type="http://schemas.openxmlformats.org/officeDocument/2006/relationships/header" Target="header39.xml"/><Relationship Id="rId67" Type="http://schemas.openxmlformats.org/officeDocument/2006/relationships/header" Target="header40.xml"/><Relationship Id="rId68" Type="http://schemas.openxmlformats.org/officeDocument/2006/relationships/header" Target="header41.xml"/><Relationship Id="rId69" Type="http://schemas.openxmlformats.org/officeDocument/2006/relationships/header" Target="header42.xml"/><Relationship Id="rId70" Type="http://schemas.openxmlformats.org/officeDocument/2006/relationships/header" Target="header43.xml"/><Relationship Id="rId71" Type="http://schemas.openxmlformats.org/officeDocument/2006/relationships/header" Target="header44.xml"/><Relationship Id="rId72" Type="http://schemas.openxmlformats.org/officeDocument/2006/relationships/header" Target="header45.xml"/><Relationship Id="rId73" Type="http://schemas.openxmlformats.org/officeDocument/2006/relationships/header" Target="header46.xml"/><Relationship Id="rId74" Type="http://schemas.openxmlformats.org/officeDocument/2006/relationships/footer" Target="footer5.xml"/><Relationship Id="rId75" Type="http://schemas.openxmlformats.org/officeDocument/2006/relationships/header" Target="header47.xml"/><Relationship Id="rId76" Type="http://schemas.openxmlformats.org/officeDocument/2006/relationships/footer" Target="footer6.xml"/><Relationship Id="rId77" Type="http://schemas.openxmlformats.org/officeDocument/2006/relationships/header" Target="header48.xml"/><Relationship Id="rId78" Type="http://schemas.openxmlformats.org/officeDocument/2006/relationships/header" Target="header49.xml"/><Relationship Id="rId79" Type="http://schemas.openxmlformats.org/officeDocument/2006/relationships/header" Target="header50.xml"/><Relationship Id="rId80" Type="http://schemas.openxmlformats.org/officeDocument/2006/relationships/header" Target="header51.xml"/><Relationship Id="rId81" Type="http://schemas.openxmlformats.org/officeDocument/2006/relationships/header" Target="header52.xml"/><Relationship Id="rId82" Type="http://schemas.openxmlformats.org/officeDocument/2006/relationships/header" Target="header53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
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qiujing</dc:creator>
  <dc:title>2011年年度报告全文.doc</dc:title>
  <dcterms:created xsi:type="dcterms:W3CDTF">2020-05-03T14:23:51Z</dcterms:created>
  <dcterms:modified xsi:type="dcterms:W3CDTF">2020-05-03T14:23:51Z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2012-04-16T00:00:00Z</vt:filetime>
  </property>
  <property fmtid="{D5CDD505-2E9C-101B-9397-08002B2CF9AE}" pid="3" name="Creator">
    <vt:lpwstr>pdfFactory Pro www.fineprint.cn</vt:lpwstr>
  </property>
  <property fmtid="{D5CDD505-2E9C-101B-9397-08002B2CF9AE}" pid="4" name="LastSaved">
    <vt:filetime>2012-04-16T00:00:00Z</vt:filetime>
  </property>
</Properties>
</file>